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A1" w:rsidRDefault="00D841A1" w:rsidP="00D841A1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Утвержден </w:t>
      </w:r>
    </w:p>
    <w:p w:rsidR="00D841A1" w:rsidRDefault="00D841A1" w:rsidP="00D841A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приказом МБДОУ   </w:t>
      </w:r>
    </w:p>
    <w:p w:rsidR="00D841A1" w:rsidRDefault="00D841A1" w:rsidP="00D841A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«Детский сад №12 «Седа» </w:t>
      </w:r>
    </w:p>
    <w:p w:rsidR="00D841A1" w:rsidRDefault="00D841A1" w:rsidP="00D841A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</w:t>
      </w:r>
      <w:r w:rsidR="003742CD">
        <w:rPr>
          <w:rFonts w:ascii="Times New Roman" w:hAnsi="Times New Roman" w:cs="Times New Roman"/>
          <w:sz w:val="28"/>
        </w:rPr>
        <w:t xml:space="preserve">              от 30.08.2021г №04</w:t>
      </w:r>
      <w:r>
        <w:rPr>
          <w:rFonts w:ascii="Times New Roman" w:hAnsi="Times New Roman" w:cs="Times New Roman"/>
          <w:sz w:val="28"/>
        </w:rPr>
        <w:t>-ОД</w:t>
      </w:r>
    </w:p>
    <w:p w:rsidR="00D841A1" w:rsidRDefault="00D841A1" w:rsidP="00D841A1">
      <w:pPr>
        <w:rPr>
          <w:rFonts w:ascii="Times New Roman" w:hAnsi="Times New Roman" w:cs="Times New Roman"/>
          <w:sz w:val="12"/>
        </w:rPr>
      </w:pPr>
    </w:p>
    <w:p w:rsidR="003531FC" w:rsidRDefault="003531FC" w:rsidP="003531F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</w:p>
    <w:p w:rsidR="003531FC" w:rsidRDefault="003531FC" w:rsidP="003531F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</w:p>
    <w:p w:rsidR="003531FC" w:rsidRDefault="003531FC" w:rsidP="003531F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</w:p>
    <w:p w:rsidR="003531FC" w:rsidRDefault="003531FC" w:rsidP="003531F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</w:p>
    <w:p w:rsidR="003531FC" w:rsidRDefault="003531FC" w:rsidP="003531F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</w:p>
    <w:p w:rsidR="003531FC" w:rsidRDefault="003531FC" w:rsidP="003531F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</w:p>
    <w:p w:rsidR="003531FC" w:rsidRDefault="003531FC" w:rsidP="003531F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</w:p>
    <w:p w:rsidR="003531FC" w:rsidRDefault="003531FC" w:rsidP="003531F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</w:p>
    <w:p w:rsidR="003531FC" w:rsidRDefault="003531FC" w:rsidP="003531F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</w:p>
    <w:p w:rsidR="003531FC" w:rsidRDefault="003531FC" w:rsidP="003531F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</w:p>
    <w:p w:rsidR="003531FC" w:rsidRDefault="003531FC" w:rsidP="003531F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</w:p>
    <w:p w:rsidR="003531FC" w:rsidRPr="00C26525" w:rsidRDefault="003531FC" w:rsidP="003531F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  <w:r w:rsidRPr="00C265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ПЛАН</w:t>
      </w:r>
    </w:p>
    <w:p w:rsidR="003531FC" w:rsidRPr="00C26525" w:rsidRDefault="003531FC" w:rsidP="003531F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  <w:r w:rsidRPr="00C265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мероприятий</w:t>
      </w:r>
    </w:p>
    <w:p w:rsidR="003531FC" w:rsidRPr="00C26525" w:rsidRDefault="003531FC" w:rsidP="003531F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  <w:r w:rsidRPr="00C265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по противодействию коррупции</w:t>
      </w:r>
    </w:p>
    <w:p w:rsidR="003531FC" w:rsidRDefault="003531FC" w:rsidP="003531F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  <w:r w:rsidRPr="00C265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в МБДОУ «Детский сад №12 «Седа»г</w:t>
      </w:r>
      <w:proofErr w:type="gramStart"/>
      <w:r w:rsidRPr="00C265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.Г</w:t>
      </w:r>
      <w:proofErr w:type="gramEnd"/>
      <w:r w:rsidRPr="00C265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удермес</w:t>
      </w:r>
    </w:p>
    <w:p w:rsidR="003531FC" w:rsidRPr="00C26525" w:rsidRDefault="003531FC" w:rsidP="003531F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  <w:proofErr w:type="spellStart"/>
      <w:r w:rsidRPr="00C265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Гудермесского</w:t>
      </w:r>
      <w:proofErr w:type="spellEnd"/>
      <w:r w:rsidRPr="00C265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муниципального района»</w:t>
      </w:r>
    </w:p>
    <w:p w:rsidR="003531FC" w:rsidRDefault="003531FC" w:rsidP="003531FC">
      <w:pPr>
        <w:spacing w:line="360" w:lineRule="auto"/>
        <w:ind w:left="-567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на 2021 – 2022</w:t>
      </w:r>
      <w:r w:rsidRPr="00C265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учебный год</w:t>
      </w:r>
    </w:p>
    <w:p w:rsidR="003531FC" w:rsidRDefault="003531FC" w:rsidP="003531FC">
      <w:pPr>
        <w:ind w:left="-567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31FC" w:rsidRDefault="003531FC" w:rsidP="003531FC">
      <w:pPr>
        <w:ind w:left="-567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31FC" w:rsidRDefault="003531FC" w:rsidP="003531FC">
      <w:pPr>
        <w:ind w:left="-567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31FC" w:rsidRDefault="003531FC" w:rsidP="003531FC">
      <w:pPr>
        <w:ind w:left="-567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31FC" w:rsidRDefault="003531FC" w:rsidP="003531FC">
      <w:pPr>
        <w:ind w:left="-567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31FC" w:rsidRDefault="003531FC" w:rsidP="003531FC">
      <w:pPr>
        <w:ind w:left="-567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31FC" w:rsidRDefault="003531FC" w:rsidP="003531FC">
      <w:pPr>
        <w:ind w:left="-567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31FC" w:rsidRDefault="003531FC" w:rsidP="003531FC">
      <w:pPr>
        <w:ind w:left="-567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31FC" w:rsidRDefault="003531FC" w:rsidP="003531FC">
      <w:pPr>
        <w:ind w:left="-567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31FC" w:rsidRDefault="003531FC" w:rsidP="003531FC">
      <w:pPr>
        <w:ind w:left="-567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31FC" w:rsidRDefault="003531FC" w:rsidP="003531FC">
      <w:pPr>
        <w:ind w:left="-567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31FC" w:rsidRDefault="003531FC" w:rsidP="003531FC">
      <w:pPr>
        <w:ind w:left="-567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31FC" w:rsidRDefault="003531FC" w:rsidP="003531FC">
      <w:pPr>
        <w:ind w:left="-567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31FC" w:rsidRPr="00CD3C57" w:rsidRDefault="003531FC" w:rsidP="003531FC">
      <w:p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C57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D3C57">
        <w:rPr>
          <w:rFonts w:ascii="Times New Roman" w:eastAsia="Calibri" w:hAnsi="Times New Roman" w:cs="Times New Roman"/>
          <w:sz w:val="28"/>
          <w:szCs w:val="28"/>
        </w:rPr>
        <w:t xml:space="preserve"> создание и внедрение организационно-правовых механизмов, нравственно-психологической атмосферы, направленных на эффективную профилактику ко</w:t>
      </w:r>
      <w:r>
        <w:rPr>
          <w:rFonts w:ascii="Times New Roman" w:eastAsia="Calibri" w:hAnsi="Times New Roman" w:cs="Times New Roman"/>
          <w:sz w:val="28"/>
          <w:szCs w:val="28"/>
        </w:rPr>
        <w:t>ррупции в МБДОУ «Детский сад № 12 «Седа»</w:t>
      </w:r>
      <w:r w:rsidRPr="00CD3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D3C57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CD3C57">
        <w:rPr>
          <w:rFonts w:ascii="Times New Roman" w:eastAsia="Calibri" w:hAnsi="Times New Roman" w:cs="Times New Roman"/>
          <w:sz w:val="28"/>
          <w:szCs w:val="28"/>
        </w:rPr>
        <w:t>. Гудермес».</w:t>
      </w:r>
    </w:p>
    <w:p w:rsidR="003531FC" w:rsidRPr="00CD3C57" w:rsidRDefault="003531FC" w:rsidP="003531FC">
      <w:pPr>
        <w:ind w:left="-567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3C57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3531FC" w:rsidRPr="00CD3C57" w:rsidRDefault="003531FC" w:rsidP="003531FC">
      <w:pPr>
        <w:numPr>
          <w:ilvl w:val="0"/>
          <w:numId w:val="1"/>
        </w:numPr>
        <w:ind w:left="-567"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3C57">
        <w:rPr>
          <w:rFonts w:ascii="Times New Roman" w:eastAsia="Calibri" w:hAnsi="Times New Roman" w:cs="Times New Roman"/>
          <w:sz w:val="28"/>
          <w:szCs w:val="28"/>
        </w:rPr>
        <w:t>Разработка мер, направленных на обеспечение прозрачности действий ответственных лиц в условиях коррупционной ситуации</w:t>
      </w:r>
      <w:r w:rsidRPr="00CD3C57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:rsidR="003531FC" w:rsidRPr="00CD3C57" w:rsidRDefault="003531FC" w:rsidP="003531FC">
      <w:pPr>
        <w:numPr>
          <w:ilvl w:val="0"/>
          <w:numId w:val="1"/>
        </w:numPr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C57">
        <w:rPr>
          <w:rFonts w:ascii="Times New Roman" w:eastAsia="Calibri" w:hAnsi="Times New Roman" w:cs="Times New Roman"/>
          <w:sz w:val="28"/>
          <w:szCs w:val="28"/>
        </w:rPr>
        <w:t>Совершенствование методов обучения и воспитания детей нравственным нормам, сос</w:t>
      </w:r>
      <w:bookmarkStart w:id="0" w:name="_GoBack"/>
      <w:bookmarkEnd w:id="0"/>
      <w:r w:rsidRPr="00CD3C57">
        <w:rPr>
          <w:rFonts w:ascii="Times New Roman" w:eastAsia="Calibri" w:hAnsi="Times New Roman" w:cs="Times New Roman"/>
          <w:sz w:val="28"/>
          <w:szCs w:val="28"/>
        </w:rPr>
        <w:t>тавляющим основу личности, устойчивой против коррупции;</w:t>
      </w:r>
    </w:p>
    <w:p w:rsidR="003531FC" w:rsidRPr="00CD3C57" w:rsidRDefault="003531FC" w:rsidP="003531FC">
      <w:pPr>
        <w:numPr>
          <w:ilvl w:val="0"/>
          <w:numId w:val="1"/>
        </w:numPr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C57">
        <w:rPr>
          <w:rFonts w:ascii="Times New Roman" w:eastAsia="Calibri" w:hAnsi="Times New Roman" w:cs="Times New Roman"/>
          <w:sz w:val="28"/>
          <w:szCs w:val="28"/>
        </w:rPr>
        <w:t>Разработка и внедрение организационно-правовых механизмов, снимающих возможность коррупционных действий;</w:t>
      </w:r>
    </w:p>
    <w:p w:rsidR="003531FC" w:rsidRPr="00CD3C57" w:rsidRDefault="003531FC" w:rsidP="003531FC">
      <w:pPr>
        <w:numPr>
          <w:ilvl w:val="0"/>
          <w:numId w:val="1"/>
        </w:numPr>
        <w:ind w:left="-567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C57">
        <w:rPr>
          <w:rFonts w:ascii="Times New Roman" w:eastAsia="Calibri" w:hAnsi="Times New Roman" w:cs="Times New Roman"/>
          <w:sz w:val="28"/>
          <w:szCs w:val="28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CD3C57">
        <w:rPr>
          <w:rFonts w:ascii="Times New Roman" w:eastAsia="Calibri" w:hAnsi="Times New Roman" w:cs="Times New Roman"/>
          <w:sz w:val="28"/>
          <w:szCs w:val="28"/>
        </w:rPr>
        <w:t>коррупциогенных</w:t>
      </w:r>
      <w:proofErr w:type="spellEnd"/>
      <w:r w:rsidRPr="00CD3C57">
        <w:rPr>
          <w:rFonts w:ascii="Times New Roman" w:eastAsia="Calibri" w:hAnsi="Times New Roman" w:cs="Times New Roman"/>
          <w:sz w:val="28"/>
          <w:szCs w:val="28"/>
        </w:rPr>
        <w:t xml:space="preserve"> факторов, а также на их свободное освещение в средствах массовой информации (сайт ДОУ).</w:t>
      </w:r>
    </w:p>
    <w:p w:rsidR="003531FC" w:rsidRDefault="003531FC" w:rsidP="003531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1FC" w:rsidRDefault="003531FC" w:rsidP="003531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1FC" w:rsidRDefault="003531FC" w:rsidP="003531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1FC" w:rsidRDefault="003531FC" w:rsidP="003531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1FC" w:rsidRDefault="003531FC" w:rsidP="003531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1FC" w:rsidRDefault="003531FC" w:rsidP="003531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1FC" w:rsidRDefault="003531FC" w:rsidP="003531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1FC" w:rsidRDefault="003531FC" w:rsidP="003531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1FC" w:rsidRDefault="003531FC" w:rsidP="003531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1FC" w:rsidRDefault="003531FC" w:rsidP="003531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1FC" w:rsidRDefault="003531FC" w:rsidP="003531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1FC" w:rsidRDefault="003531FC" w:rsidP="003531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1FC" w:rsidRDefault="003531FC" w:rsidP="003531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31FC" w:rsidRDefault="003531FC" w:rsidP="003531FC">
      <w:pPr>
        <w:rPr>
          <w:rFonts w:ascii="Times New Roman" w:eastAsia="Calibri" w:hAnsi="Times New Roman" w:cs="Times New Roman"/>
          <w:sz w:val="28"/>
          <w:szCs w:val="28"/>
        </w:rPr>
      </w:pPr>
    </w:p>
    <w:p w:rsidR="003531FC" w:rsidRPr="00CD3C57" w:rsidRDefault="003531FC" w:rsidP="003531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3C57">
        <w:rPr>
          <w:rFonts w:ascii="Times New Roman" w:eastAsia="Calibri" w:hAnsi="Times New Roman" w:cs="Times New Roman"/>
          <w:sz w:val="28"/>
          <w:szCs w:val="28"/>
        </w:rPr>
        <w:lastRenderedPageBreak/>
        <w:t>ПЛАН</w:t>
      </w:r>
    </w:p>
    <w:tbl>
      <w:tblPr>
        <w:tblStyle w:val="a3"/>
        <w:tblW w:w="0" w:type="auto"/>
        <w:tblLook w:val="04A0"/>
      </w:tblPr>
      <w:tblGrid>
        <w:gridCol w:w="4527"/>
        <w:gridCol w:w="2464"/>
        <w:gridCol w:w="2580"/>
      </w:tblGrid>
      <w:tr w:rsidR="003531FC" w:rsidRPr="00CD3C57" w:rsidTr="00FB46F0">
        <w:tc>
          <w:tcPr>
            <w:tcW w:w="4819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27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25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  <w:r w:rsidRPr="00CD3C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531FC" w:rsidRPr="00CD3C57" w:rsidTr="00FB46F0">
        <w:tc>
          <w:tcPr>
            <w:tcW w:w="9571" w:type="dxa"/>
            <w:gridSpan w:val="3"/>
          </w:tcPr>
          <w:p w:rsidR="003531FC" w:rsidRPr="00D841A1" w:rsidRDefault="003531FC" w:rsidP="00FB46F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841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Меры по совершенствованию функционирования ДОУ в целях предупреждения коррупции</w:t>
            </w:r>
          </w:p>
        </w:tc>
      </w:tr>
      <w:tr w:rsidR="003531FC" w:rsidRPr="00CD3C57" w:rsidTr="00FB46F0">
        <w:tc>
          <w:tcPr>
            <w:tcW w:w="4819" w:type="dxa"/>
          </w:tcPr>
          <w:p w:rsidR="003531FC" w:rsidRPr="00CD3C57" w:rsidRDefault="003531FC" w:rsidP="00FB46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1.1.Мониторинг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527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25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3531FC" w:rsidRPr="00CD3C57" w:rsidTr="00FB46F0">
        <w:tc>
          <w:tcPr>
            <w:tcW w:w="4819" w:type="dxa"/>
          </w:tcPr>
          <w:p w:rsidR="003531FC" w:rsidRPr="00CD3C57" w:rsidRDefault="003531FC" w:rsidP="00FB46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1.2. Внесение дополнений и изменений в положение об </w:t>
            </w:r>
            <w:proofErr w:type="spellStart"/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политике </w:t>
            </w:r>
          </w:p>
        </w:tc>
        <w:tc>
          <w:tcPr>
            <w:tcW w:w="2527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25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3531FC" w:rsidRPr="00CD3C57" w:rsidTr="00FB46F0">
        <w:tc>
          <w:tcPr>
            <w:tcW w:w="4819" w:type="dxa"/>
          </w:tcPr>
          <w:p w:rsidR="003531FC" w:rsidRPr="00CD3C57" w:rsidRDefault="003531FC" w:rsidP="00FB46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1.3. Обеспечение наличия журнала в ДОУ учета сообщений о совершении коррупционных правонарушений работниками ДОУ </w:t>
            </w:r>
          </w:p>
        </w:tc>
        <w:tc>
          <w:tcPr>
            <w:tcW w:w="2527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25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3531FC" w:rsidRPr="00CD3C57" w:rsidTr="00FB46F0">
        <w:tc>
          <w:tcPr>
            <w:tcW w:w="4819" w:type="dxa"/>
          </w:tcPr>
          <w:p w:rsidR="003531FC" w:rsidRPr="00CD3C57" w:rsidRDefault="003531FC" w:rsidP="00FB46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1.4. Проведение  информационно-разъяснительной работы с сотрудниками ДОУ о нормах Федерального закона от 25.12.2008   № 273 ФЗ «О противодействии коррупции»</w:t>
            </w:r>
          </w:p>
        </w:tc>
        <w:tc>
          <w:tcPr>
            <w:tcW w:w="2527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25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3531FC" w:rsidRPr="00CD3C57" w:rsidTr="00FB46F0">
        <w:tc>
          <w:tcPr>
            <w:tcW w:w="4819" w:type="dxa"/>
          </w:tcPr>
          <w:p w:rsidR="003531FC" w:rsidRPr="00CD3C57" w:rsidRDefault="003531FC" w:rsidP="00FB46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1.5. Оборудование стенда «Коррупции – НЕТ!»</w:t>
            </w:r>
          </w:p>
        </w:tc>
        <w:tc>
          <w:tcPr>
            <w:tcW w:w="2527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25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3531FC" w:rsidRPr="00CD3C57" w:rsidTr="00FB46F0">
        <w:tc>
          <w:tcPr>
            <w:tcW w:w="4819" w:type="dxa"/>
          </w:tcPr>
          <w:p w:rsidR="003531FC" w:rsidRPr="00CD3C57" w:rsidRDefault="003531FC" w:rsidP="00FB46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1.6. Разработка и утверждение локальных актов ДОУ, устанавливающих систему внутреннего контроля финансово – хозяйственной деятельности</w:t>
            </w:r>
          </w:p>
        </w:tc>
        <w:tc>
          <w:tcPr>
            <w:tcW w:w="2527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25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3531FC" w:rsidRPr="00CD3C57" w:rsidTr="00FB46F0">
        <w:tc>
          <w:tcPr>
            <w:tcW w:w="9571" w:type="dxa"/>
            <w:gridSpan w:val="3"/>
          </w:tcPr>
          <w:p w:rsidR="003531FC" w:rsidRPr="00D841A1" w:rsidRDefault="00D841A1" w:rsidP="00D841A1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 </w:t>
            </w:r>
            <w:r w:rsidR="003531FC" w:rsidRPr="00D841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Меры по правовому просвещению и повышению </w:t>
            </w:r>
            <w:proofErr w:type="spellStart"/>
            <w:r w:rsidR="003531FC" w:rsidRPr="00D841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антикоррупционной</w:t>
            </w:r>
            <w:proofErr w:type="spellEnd"/>
            <w:r w:rsidR="003531FC" w:rsidRPr="00D841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компетентности сотрудников, воспитанников ДОУ и их родителей</w:t>
            </w:r>
          </w:p>
        </w:tc>
      </w:tr>
      <w:tr w:rsidR="003531FC" w:rsidRPr="00CD3C57" w:rsidTr="00FB46F0">
        <w:tc>
          <w:tcPr>
            <w:tcW w:w="4819" w:type="dxa"/>
          </w:tcPr>
          <w:p w:rsidR="003531FC" w:rsidRPr="00CD3C57" w:rsidRDefault="003531FC" w:rsidP="00FB46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2.1.Организация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</w:t>
            </w:r>
          </w:p>
        </w:tc>
        <w:tc>
          <w:tcPr>
            <w:tcW w:w="2527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Ежегодно 9 декабря</w:t>
            </w:r>
          </w:p>
        </w:tc>
        <w:tc>
          <w:tcPr>
            <w:tcW w:w="2225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ДОУ, старший воспитатель, музыкальный руководитель, воспитатели </w:t>
            </w:r>
          </w:p>
        </w:tc>
      </w:tr>
      <w:tr w:rsidR="003531FC" w:rsidRPr="00CD3C57" w:rsidTr="00FB46F0">
        <w:tc>
          <w:tcPr>
            <w:tcW w:w="4819" w:type="dxa"/>
          </w:tcPr>
          <w:p w:rsidR="003531FC" w:rsidRPr="00CD3C57" w:rsidRDefault="003531FC" w:rsidP="00FB46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2.2. Изготовление памяток для родителей:</w:t>
            </w:r>
          </w:p>
          <w:p w:rsidR="003531FC" w:rsidRPr="00CD3C57" w:rsidRDefault="003531FC" w:rsidP="00FB46F0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«Если у вас требуют взятку»</w:t>
            </w:r>
          </w:p>
          <w:p w:rsidR="003531FC" w:rsidRPr="00CD3C57" w:rsidRDefault="003531FC" w:rsidP="00FB46F0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«Взяткой могут быть»</w:t>
            </w:r>
          </w:p>
          <w:p w:rsidR="003531FC" w:rsidRPr="00CD3C57" w:rsidRDefault="003531FC" w:rsidP="00FB46F0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«Это важно знать!»</w:t>
            </w:r>
          </w:p>
        </w:tc>
        <w:tc>
          <w:tcPr>
            <w:tcW w:w="2527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25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ДОУ, старший воспитатель, воспитатели,</w:t>
            </w:r>
          </w:p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родители</w:t>
            </w:r>
          </w:p>
        </w:tc>
      </w:tr>
      <w:tr w:rsidR="003531FC" w:rsidRPr="00CD3C57" w:rsidTr="00FB46F0">
        <w:tc>
          <w:tcPr>
            <w:tcW w:w="9571" w:type="dxa"/>
            <w:gridSpan w:val="3"/>
          </w:tcPr>
          <w:p w:rsidR="003531FC" w:rsidRPr="00D841A1" w:rsidRDefault="003531FC" w:rsidP="00FB46F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841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Взаимодействие ДОУ и родителей (законных представителей) воспитанников</w:t>
            </w:r>
          </w:p>
        </w:tc>
      </w:tr>
      <w:tr w:rsidR="003531FC" w:rsidRPr="00CD3C57" w:rsidTr="00FB46F0">
        <w:tc>
          <w:tcPr>
            <w:tcW w:w="4819" w:type="dxa"/>
          </w:tcPr>
          <w:p w:rsidR="003531FC" w:rsidRPr="00CD3C57" w:rsidRDefault="003531FC" w:rsidP="00FB46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3.1. Информирование родителей (законных представителей) о правилах приема в ДОУ</w:t>
            </w:r>
          </w:p>
        </w:tc>
        <w:tc>
          <w:tcPr>
            <w:tcW w:w="2527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25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3531FC" w:rsidRPr="00CD3C57" w:rsidTr="00FB46F0">
        <w:tc>
          <w:tcPr>
            <w:tcW w:w="4819" w:type="dxa"/>
          </w:tcPr>
          <w:p w:rsidR="003531FC" w:rsidRPr="00CD3C57" w:rsidRDefault="003531FC" w:rsidP="00FB46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3.2. Проведение анализа и контроля устранения обоснованных жалоб и замечаний участников образовательного процесса</w:t>
            </w:r>
          </w:p>
        </w:tc>
        <w:tc>
          <w:tcPr>
            <w:tcW w:w="2527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25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ДОУ, </w:t>
            </w:r>
          </w:p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безопасности</w:t>
            </w:r>
          </w:p>
        </w:tc>
      </w:tr>
      <w:tr w:rsidR="003531FC" w:rsidRPr="00CD3C57" w:rsidTr="00FB46F0">
        <w:tc>
          <w:tcPr>
            <w:tcW w:w="4819" w:type="dxa"/>
          </w:tcPr>
          <w:p w:rsidR="003531FC" w:rsidRPr="00CD3C57" w:rsidRDefault="003531FC" w:rsidP="00FB46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3.3. Проведение опроса родителей воспитанников ДОУ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2527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25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воспитатель,</w:t>
            </w:r>
          </w:p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3531FC" w:rsidRPr="00CD3C57" w:rsidTr="00FB46F0">
        <w:tc>
          <w:tcPr>
            <w:tcW w:w="4819" w:type="dxa"/>
          </w:tcPr>
          <w:p w:rsidR="003531FC" w:rsidRPr="00CD3C57" w:rsidRDefault="003531FC" w:rsidP="00FB46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3.4. Размещение на сайте ДОУ ежегодного самоанализа о результатах деятельности ДОУ</w:t>
            </w:r>
          </w:p>
        </w:tc>
        <w:tc>
          <w:tcPr>
            <w:tcW w:w="2527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До 1 марта</w:t>
            </w:r>
          </w:p>
        </w:tc>
        <w:tc>
          <w:tcPr>
            <w:tcW w:w="2225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Делопроизводитель</w:t>
            </w:r>
          </w:p>
        </w:tc>
      </w:tr>
      <w:tr w:rsidR="003531FC" w:rsidRPr="00CD3C57" w:rsidTr="00FB46F0">
        <w:tc>
          <w:tcPr>
            <w:tcW w:w="9571" w:type="dxa"/>
            <w:gridSpan w:val="3"/>
          </w:tcPr>
          <w:p w:rsidR="003531FC" w:rsidRPr="00CD3C57" w:rsidRDefault="003531FC" w:rsidP="00FB46F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Совершенствование деятельности сотрудников ДОУ</w:t>
            </w:r>
          </w:p>
        </w:tc>
      </w:tr>
      <w:tr w:rsidR="003531FC" w:rsidRPr="00CD3C57" w:rsidTr="00FB46F0">
        <w:tc>
          <w:tcPr>
            <w:tcW w:w="4819" w:type="dxa"/>
          </w:tcPr>
          <w:p w:rsidR="003531FC" w:rsidRPr="00CD3C57" w:rsidRDefault="003531FC" w:rsidP="00FB46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4.1.Организация работы комиссии по распределению выплат стимулирующего характера сотрудникам ДОУ</w:t>
            </w:r>
          </w:p>
        </w:tc>
        <w:tc>
          <w:tcPr>
            <w:tcW w:w="2527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25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3531FC" w:rsidRPr="00CD3C57" w:rsidTr="00FB46F0">
        <w:tc>
          <w:tcPr>
            <w:tcW w:w="4819" w:type="dxa"/>
          </w:tcPr>
          <w:p w:rsidR="003531FC" w:rsidRPr="00CD3C57" w:rsidRDefault="003531FC" w:rsidP="00FB46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4.2. Усиление контроля за недопущением фактов неправомерного взимания денежных сре</w:t>
            </w:r>
            <w:proofErr w:type="gramStart"/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дств с р</w:t>
            </w:r>
            <w:proofErr w:type="gramEnd"/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одителей воспитанников в ДОУ</w:t>
            </w:r>
          </w:p>
        </w:tc>
        <w:tc>
          <w:tcPr>
            <w:tcW w:w="2527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25" w:type="dxa"/>
          </w:tcPr>
          <w:p w:rsidR="003531FC" w:rsidRPr="00CD3C57" w:rsidRDefault="003531FC" w:rsidP="00FB46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C57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</w:t>
            </w:r>
          </w:p>
        </w:tc>
      </w:tr>
    </w:tbl>
    <w:p w:rsidR="003531FC" w:rsidRDefault="003531FC" w:rsidP="003531FC"/>
    <w:p w:rsidR="008A6725" w:rsidRDefault="008A6725"/>
    <w:sectPr w:rsidR="008A6725" w:rsidSect="00480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938CD"/>
    <w:multiLevelType w:val="hybridMultilevel"/>
    <w:tmpl w:val="8456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078B0"/>
    <w:multiLevelType w:val="multilevel"/>
    <w:tmpl w:val="3BC67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DCF23A2"/>
    <w:multiLevelType w:val="hybridMultilevel"/>
    <w:tmpl w:val="51FA5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31FC"/>
    <w:rsid w:val="003531FC"/>
    <w:rsid w:val="003742CD"/>
    <w:rsid w:val="005857AC"/>
    <w:rsid w:val="008A6725"/>
    <w:rsid w:val="00BD4A4E"/>
    <w:rsid w:val="00D8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1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570</Words>
  <Characters>3255</Characters>
  <Application>Microsoft Office Word</Application>
  <DocSecurity>0</DocSecurity>
  <Lines>27</Lines>
  <Paragraphs>7</Paragraphs>
  <ScaleCrop>false</ScaleCrop>
  <Company>Microsoft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2021-09-07T08:39:00Z</cp:lastPrinted>
  <dcterms:created xsi:type="dcterms:W3CDTF">2021-08-16T07:38:00Z</dcterms:created>
  <dcterms:modified xsi:type="dcterms:W3CDTF">2021-09-07T08:39:00Z</dcterms:modified>
</cp:coreProperties>
</file>