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452E" w:rsidRPr="00AE10B7" w:rsidRDefault="000E452E" w:rsidP="000E452E">
      <w:pPr>
        <w:pStyle w:val="af5"/>
        <w:tabs>
          <w:tab w:val="left" w:pos="5387"/>
        </w:tabs>
        <w:rPr>
          <w:rFonts w:ascii="Times New Roman" w:eastAsiaTheme="minorHAnsi" w:hAnsi="Times New Roman" w:cs="Times New Roman"/>
          <w:sz w:val="24"/>
          <w:lang w:eastAsia="en-US"/>
        </w:rPr>
      </w:pPr>
      <w:r>
        <w:rPr>
          <w:rFonts w:ascii="Times New Roman" w:hAnsi="Times New Roman" w:cs="Times New Roman"/>
          <w:sz w:val="24"/>
        </w:rPr>
        <w:t xml:space="preserve">ПРИНЯТА             </w:t>
      </w:r>
      <w:r w:rsidRPr="00AE10B7">
        <w:rPr>
          <w:rFonts w:ascii="Times New Roman" w:hAnsi="Times New Roman" w:cs="Times New Roman"/>
          <w:sz w:val="24"/>
        </w:rPr>
        <w:t xml:space="preserve">                                                 </w:t>
      </w:r>
      <w:r>
        <w:rPr>
          <w:rFonts w:ascii="Times New Roman" w:hAnsi="Times New Roman" w:cs="Times New Roman"/>
          <w:sz w:val="24"/>
        </w:rPr>
        <w:t xml:space="preserve">              </w:t>
      </w:r>
      <w:r w:rsidR="00EF365A">
        <w:rPr>
          <w:rFonts w:ascii="Times New Roman" w:hAnsi="Times New Roman" w:cs="Times New Roman"/>
          <w:sz w:val="24"/>
        </w:rPr>
        <w:t>УТВЕРЖДЕНА</w:t>
      </w:r>
    </w:p>
    <w:p w:rsidR="000E452E" w:rsidRPr="00AE10B7" w:rsidRDefault="000E452E" w:rsidP="000E452E">
      <w:pPr>
        <w:pStyle w:val="af5"/>
        <w:jc w:val="left"/>
        <w:rPr>
          <w:rFonts w:ascii="Times New Roman" w:hAnsi="Times New Roman" w:cs="Times New Roman"/>
          <w:sz w:val="24"/>
        </w:rPr>
      </w:pPr>
      <w:r w:rsidRPr="00AE10B7">
        <w:rPr>
          <w:rFonts w:ascii="Times New Roman" w:hAnsi="Times New Roman" w:cs="Times New Roman"/>
          <w:sz w:val="24"/>
        </w:rPr>
        <w:t xml:space="preserve">Педагогическим советом                                    </w:t>
      </w:r>
      <w:r>
        <w:rPr>
          <w:rFonts w:ascii="Times New Roman" w:hAnsi="Times New Roman" w:cs="Times New Roman"/>
          <w:sz w:val="24"/>
        </w:rPr>
        <w:t xml:space="preserve">                </w:t>
      </w:r>
      <w:r w:rsidR="00616BF4">
        <w:rPr>
          <w:rFonts w:ascii="Times New Roman" w:hAnsi="Times New Roman" w:cs="Times New Roman"/>
          <w:sz w:val="24"/>
        </w:rPr>
        <w:t xml:space="preserve">приказом </w:t>
      </w:r>
      <w:r w:rsidRPr="00AE10B7">
        <w:rPr>
          <w:rFonts w:ascii="Times New Roman" w:hAnsi="Times New Roman" w:cs="Times New Roman"/>
          <w:sz w:val="24"/>
        </w:rPr>
        <w:t xml:space="preserve"> МБДОУ </w:t>
      </w:r>
    </w:p>
    <w:p w:rsidR="000E452E" w:rsidRPr="00AE10B7" w:rsidRDefault="000E452E" w:rsidP="000E452E">
      <w:pPr>
        <w:pStyle w:val="af5"/>
        <w:jc w:val="left"/>
        <w:rPr>
          <w:rFonts w:ascii="Times New Roman" w:hAnsi="Times New Roman" w:cs="Times New Roman"/>
          <w:sz w:val="24"/>
        </w:rPr>
      </w:pPr>
      <w:r>
        <w:rPr>
          <w:rFonts w:ascii="Times New Roman" w:hAnsi="Times New Roman" w:cs="Times New Roman"/>
          <w:sz w:val="24"/>
        </w:rPr>
        <w:t>МБДОУ «Детский сад №12 «Сед</w:t>
      </w:r>
      <w:r w:rsidRPr="00AE10B7">
        <w:rPr>
          <w:rFonts w:ascii="Times New Roman" w:hAnsi="Times New Roman" w:cs="Times New Roman"/>
          <w:sz w:val="24"/>
        </w:rPr>
        <w:t>а</w:t>
      </w:r>
      <w:r>
        <w:rPr>
          <w:rFonts w:ascii="Times New Roman" w:hAnsi="Times New Roman" w:cs="Times New Roman"/>
          <w:sz w:val="24"/>
        </w:rPr>
        <w:t xml:space="preserve">»                                   </w:t>
      </w:r>
      <w:r w:rsidRPr="00AE10B7">
        <w:rPr>
          <w:rFonts w:ascii="Times New Roman" w:hAnsi="Times New Roman" w:cs="Times New Roman"/>
          <w:sz w:val="24"/>
        </w:rPr>
        <w:t xml:space="preserve">«Детский </w:t>
      </w:r>
      <w:r>
        <w:rPr>
          <w:rFonts w:ascii="Times New Roman" w:hAnsi="Times New Roman" w:cs="Times New Roman"/>
          <w:sz w:val="24"/>
        </w:rPr>
        <w:t>сад №12 «Сед</w:t>
      </w:r>
      <w:r w:rsidRPr="00AE10B7">
        <w:rPr>
          <w:rFonts w:ascii="Times New Roman" w:hAnsi="Times New Roman" w:cs="Times New Roman"/>
          <w:sz w:val="24"/>
        </w:rPr>
        <w:t xml:space="preserve">а»                                                                                                                                                      </w:t>
      </w:r>
      <w:r>
        <w:rPr>
          <w:rFonts w:ascii="Times New Roman" w:hAnsi="Times New Roman" w:cs="Times New Roman"/>
          <w:sz w:val="24"/>
        </w:rPr>
        <w:t xml:space="preserve">          (протокол от 30.08.2021г № 01</w:t>
      </w:r>
      <w:r w:rsidRPr="00AE10B7">
        <w:rPr>
          <w:rFonts w:ascii="Times New Roman" w:hAnsi="Times New Roman" w:cs="Times New Roman"/>
          <w:sz w:val="24"/>
        </w:rPr>
        <w:t xml:space="preserve">)             </w:t>
      </w:r>
      <w:r>
        <w:rPr>
          <w:rFonts w:ascii="Times New Roman" w:hAnsi="Times New Roman" w:cs="Times New Roman"/>
          <w:sz w:val="24"/>
        </w:rPr>
        <w:t xml:space="preserve">                             </w:t>
      </w:r>
      <w:r w:rsidR="00616BF4">
        <w:rPr>
          <w:rFonts w:ascii="Times New Roman" w:hAnsi="Times New Roman" w:cs="Times New Roman"/>
          <w:sz w:val="24"/>
        </w:rPr>
        <w:t>от 30.08.2021г № 11-ОД</w:t>
      </w:r>
    </w:p>
    <w:p w:rsidR="000E452E" w:rsidRPr="00AE10B7" w:rsidRDefault="000E452E" w:rsidP="000E452E">
      <w:pPr>
        <w:pStyle w:val="af5"/>
        <w:rPr>
          <w:rFonts w:ascii="Times New Roman" w:hAnsi="Times New Roman" w:cs="Times New Roman"/>
          <w:sz w:val="24"/>
        </w:rPr>
      </w:pPr>
      <w:r>
        <w:rPr>
          <w:rFonts w:ascii="Times New Roman" w:hAnsi="Times New Roman" w:cs="Times New Roman"/>
          <w:sz w:val="24"/>
        </w:rPr>
        <w:t xml:space="preserve">                                                                                              </w:t>
      </w:r>
    </w:p>
    <w:p w:rsidR="000E452E" w:rsidRDefault="000E452E" w:rsidP="000E452E"/>
    <w:p w:rsidR="000E452E" w:rsidRDefault="000E452E" w:rsidP="000E452E">
      <w:pPr>
        <w:widowControl w:val="0"/>
        <w:autoSpaceDE w:val="0"/>
        <w:autoSpaceDN w:val="0"/>
        <w:adjustRightInd w:val="0"/>
        <w:spacing w:after="0" w:line="240" w:lineRule="auto"/>
        <w:rPr>
          <w:rFonts w:ascii="Times New Roman" w:eastAsia="Times New Roman" w:hAnsi="Times New Roman" w:cs="Times New Roman"/>
          <w:sz w:val="24"/>
          <w:szCs w:val="24"/>
        </w:rPr>
      </w:pPr>
    </w:p>
    <w:p w:rsidR="000E452E" w:rsidRDefault="000E452E" w:rsidP="000E452E">
      <w:pPr>
        <w:widowControl w:val="0"/>
        <w:autoSpaceDE w:val="0"/>
        <w:autoSpaceDN w:val="0"/>
        <w:adjustRightInd w:val="0"/>
        <w:spacing w:after="0"/>
        <w:rPr>
          <w:rFonts w:ascii="Times New Roman" w:eastAsia="Times New Roman" w:hAnsi="Times New Roman" w:cs="Times New Roman"/>
          <w:sz w:val="24"/>
          <w:szCs w:val="24"/>
        </w:rPr>
      </w:pPr>
    </w:p>
    <w:p w:rsidR="000E452E" w:rsidRDefault="000E452E" w:rsidP="000E452E">
      <w:pPr>
        <w:widowControl w:val="0"/>
        <w:tabs>
          <w:tab w:val="left" w:pos="5670"/>
        </w:tabs>
        <w:autoSpaceDE w:val="0"/>
        <w:autoSpaceDN w:val="0"/>
        <w:adjustRightInd w:val="0"/>
        <w:spacing w:after="0"/>
        <w:rPr>
          <w:rFonts w:ascii="Times New Roman" w:eastAsia="Times New Roman" w:hAnsi="Times New Roman" w:cs="Times New Roman"/>
          <w:sz w:val="26"/>
          <w:szCs w:val="26"/>
        </w:rPr>
      </w:pPr>
    </w:p>
    <w:p w:rsidR="000E452E" w:rsidRDefault="000E452E" w:rsidP="000E452E">
      <w:pPr>
        <w:widowControl w:val="0"/>
        <w:tabs>
          <w:tab w:val="left" w:pos="5670"/>
        </w:tabs>
        <w:autoSpaceDE w:val="0"/>
        <w:autoSpaceDN w:val="0"/>
        <w:adjustRightInd w:val="0"/>
        <w:spacing w:after="0" w:line="240" w:lineRule="auto"/>
        <w:rPr>
          <w:rFonts w:ascii="Times New Roman" w:eastAsia="Times New Roman" w:hAnsi="Times New Roman" w:cs="Times New Roman"/>
          <w:sz w:val="26"/>
          <w:szCs w:val="26"/>
        </w:rPr>
      </w:pPr>
    </w:p>
    <w:p w:rsidR="000E452E" w:rsidRDefault="000E452E" w:rsidP="000E452E">
      <w:pPr>
        <w:widowControl w:val="0"/>
        <w:tabs>
          <w:tab w:val="left" w:pos="5670"/>
        </w:tabs>
        <w:autoSpaceDE w:val="0"/>
        <w:autoSpaceDN w:val="0"/>
        <w:adjustRightInd w:val="0"/>
        <w:spacing w:after="0" w:line="240" w:lineRule="auto"/>
        <w:rPr>
          <w:rFonts w:ascii="Times New Roman" w:eastAsia="Times New Roman" w:hAnsi="Times New Roman" w:cs="Times New Roman"/>
          <w:sz w:val="26"/>
          <w:szCs w:val="26"/>
        </w:rPr>
      </w:pPr>
    </w:p>
    <w:p w:rsidR="000E452E" w:rsidRDefault="000E452E" w:rsidP="000E452E">
      <w:pPr>
        <w:widowControl w:val="0"/>
        <w:tabs>
          <w:tab w:val="left" w:pos="5670"/>
        </w:tabs>
        <w:autoSpaceDE w:val="0"/>
        <w:autoSpaceDN w:val="0"/>
        <w:adjustRightInd w:val="0"/>
        <w:spacing w:after="0" w:line="240" w:lineRule="auto"/>
        <w:rPr>
          <w:rFonts w:ascii="Times New Roman" w:eastAsia="Times New Roman" w:hAnsi="Times New Roman" w:cs="Times New Roman"/>
          <w:sz w:val="26"/>
          <w:szCs w:val="26"/>
        </w:rPr>
      </w:pPr>
    </w:p>
    <w:p w:rsidR="000E452E" w:rsidRDefault="000E452E" w:rsidP="000E452E">
      <w:pPr>
        <w:widowControl w:val="0"/>
        <w:tabs>
          <w:tab w:val="left" w:pos="5670"/>
        </w:tabs>
        <w:autoSpaceDE w:val="0"/>
        <w:autoSpaceDN w:val="0"/>
        <w:adjustRightInd w:val="0"/>
        <w:spacing w:after="0" w:line="240" w:lineRule="auto"/>
        <w:rPr>
          <w:rFonts w:ascii="Times New Roman" w:eastAsia="Times New Roman" w:hAnsi="Times New Roman" w:cs="Times New Roman"/>
          <w:sz w:val="26"/>
          <w:szCs w:val="26"/>
        </w:rPr>
      </w:pPr>
    </w:p>
    <w:p w:rsidR="000E452E" w:rsidRDefault="000E452E" w:rsidP="000E452E">
      <w:pPr>
        <w:widowControl w:val="0"/>
        <w:tabs>
          <w:tab w:val="left" w:pos="5670"/>
        </w:tabs>
        <w:autoSpaceDE w:val="0"/>
        <w:autoSpaceDN w:val="0"/>
        <w:adjustRightInd w:val="0"/>
        <w:spacing w:after="0" w:line="240" w:lineRule="auto"/>
        <w:rPr>
          <w:rFonts w:ascii="Times New Roman" w:eastAsia="Times New Roman" w:hAnsi="Times New Roman" w:cs="Times New Roman"/>
          <w:sz w:val="26"/>
          <w:szCs w:val="26"/>
        </w:rPr>
      </w:pPr>
    </w:p>
    <w:p w:rsidR="000E452E" w:rsidRPr="003B6D34" w:rsidRDefault="000E452E" w:rsidP="000E452E">
      <w:pPr>
        <w:widowControl w:val="0"/>
        <w:tabs>
          <w:tab w:val="left" w:pos="5670"/>
        </w:tabs>
        <w:autoSpaceDE w:val="0"/>
        <w:autoSpaceDN w:val="0"/>
        <w:adjustRightInd w:val="0"/>
        <w:spacing w:after="0" w:line="240" w:lineRule="auto"/>
        <w:rPr>
          <w:rFonts w:ascii="Times New Roman" w:hAnsi="Times New Roman" w:cs="Times New Roman"/>
          <w:sz w:val="28"/>
          <w:szCs w:val="28"/>
        </w:rPr>
      </w:pPr>
    </w:p>
    <w:p w:rsidR="000E452E" w:rsidRPr="000E452E" w:rsidRDefault="000E452E" w:rsidP="000E452E">
      <w:pPr>
        <w:jc w:val="center"/>
        <w:rPr>
          <w:rFonts w:ascii="Times New Roman" w:hAnsi="Times New Roman" w:cs="Times New Roman"/>
          <w:b/>
          <w:sz w:val="24"/>
          <w:szCs w:val="28"/>
        </w:rPr>
      </w:pPr>
      <w:r w:rsidRPr="000E452E">
        <w:rPr>
          <w:rFonts w:ascii="Times New Roman" w:hAnsi="Times New Roman" w:cs="Times New Roman"/>
          <w:b/>
          <w:sz w:val="32"/>
          <w:szCs w:val="28"/>
        </w:rPr>
        <w:t>Основная  образовательная</w:t>
      </w:r>
      <w:r>
        <w:rPr>
          <w:rFonts w:ascii="Times New Roman" w:hAnsi="Times New Roman" w:cs="Times New Roman"/>
          <w:b/>
          <w:sz w:val="24"/>
          <w:szCs w:val="28"/>
        </w:rPr>
        <w:t xml:space="preserve"> </w:t>
      </w:r>
      <w:r w:rsidRPr="000E452E">
        <w:rPr>
          <w:rFonts w:ascii="Times New Roman" w:hAnsi="Times New Roman" w:cs="Times New Roman"/>
          <w:b/>
          <w:sz w:val="32"/>
          <w:szCs w:val="28"/>
        </w:rPr>
        <w:t>программа</w:t>
      </w:r>
    </w:p>
    <w:p w:rsidR="000E452E" w:rsidRDefault="000E452E" w:rsidP="000E452E">
      <w:pPr>
        <w:jc w:val="center"/>
        <w:rPr>
          <w:rFonts w:ascii="Times New Roman" w:hAnsi="Times New Roman" w:cs="Times New Roman"/>
          <w:b/>
          <w:sz w:val="32"/>
          <w:szCs w:val="28"/>
        </w:rPr>
      </w:pPr>
      <w:r w:rsidRPr="000E452E">
        <w:rPr>
          <w:rFonts w:ascii="Times New Roman" w:hAnsi="Times New Roman" w:cs="Times New Roman"/>
          <w:b/>
          <w:sz w:val="32"/>
          <w:szCs w:val="28"/>
        </w:rPr>
        <w:t>муниципального бюджетного дошкольного</w:t>
      </w:r>
    </w:p>
    <w:p w:rsidR="000E452E" w:rsidRPr="000E452E" w:rsidRDefault="000E452E" w:rsidP="000E452E">
      <w:pPr>
        <w:jc w:val="center"/>
        <w:rPr>
          <w:rFonts w:ascii="Times New Roman" w:hAnsi="Times New Roman" w:cs="Times New Roman"/>
          <w:b/>
          <w:sz w:val="32"/>
          <w:szCs w:val="28"/>
        </w:rPr>
      </w:pPr>
      <w:r w:rsidRPr="000E452E">
        <w:rPr>
          <w:rFonts w:ascii="Times New Roman" w:hAnsi="Times New Roman" w:cs="Times New Roman"/>
          <w:b/>
          <w:sz w:val="32"/>
          <w:szCs w:val="28"/>
        </w:rPr>
        <w:t xml:space="preserve"> образовательного учреждения</w:t>
      </w:r>
    </w:p>
    <w:p w:rsidR="000E452E" w:rsidRPr="000E452E" w:rsidRDefault="000E452E" w:rsidP="000E452E">
      <w:pPr>
        <w:jc w:val="center"/>
        <w:rPr>
          <w:rFonts w:ascii="Times New Roman" w:hAnsi="Times New Roman" w:cs="Times New Roman"/>
          <w:b/>
          <w:sz w:val="32"/>
          <w:szCs w:val="28"/>
        </w:rPr>
      </w:pPr>
      <w:r w:rsidRPr="000E452E">
        <w:rPr>
          <w:rFonts w:ascii="Times New Roman" w:hAnsi="Times New Roman" w:cs="Times New Roman"/>
          <w:b/>
          <w:sz w:val="32"/>
          <w:szCs w:val="28"/>
        </w:rPr>
        <w:t>«Детский сад №12 «Седа» г. Гудермес</w:t>
      </w:r>
    </w:p>
    <w:p w:rsidR="000E452E" w:rsidRPr="000E452E" w:rsidRDefault="000E452E" w:rsidP="000E452E">
      <w:pPr>
        <w:jc w:val="center"/>
        <w:rPr>
          <w:rFonts w:ascii="Times New Roman" w:hAnsi="Times New Roman" w:cs="Times New Roman"/>
          <w:b/>
          <w:sz w:val="32"/>
          <w:szCs w:val="28"/>
        </w:rPr>
      </w:pPr>
      <w:r w:rsidRPr="000E452E">
        <w:rPr>
          <w:rFonts w:ascii="Times New Roman" w:hAnsi="Times New Roman" w:cs="Times New Roman"/>
          <w:b/>
          <w:sz w:val="32"/>
          <w:szCs w:val="28"/>
        </w:rPr>
        <w:t>Гудермесского муниципального района»</w:t>
      </w:r>
    </w:p>
    <w:p w:rsidR="000E452E" w:rsidRPr="000E452E" w:rsidRDefault="000E452E" w:rsidP="000E452E">
      <w:pPr>
        <w:jc w:val="center"/>
        <w:rPr>
          <w:rFonts w:ascii="Times New Roman" w:hAnsi="Times New Roman" w:cs="Times New Roman"/>
          <w:b/>
          <w:sz w:val="32"/>
          <w:szCs w:val="28"/>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0E452E" w:rsidRDefault="000E452E" w:rsidP="00EE4D7E">
      <w:pPr>
        <w:spacing w:after="0" w:line="240" w:lineRule="auto"/>
        <w:rPr>
          <w:rFonts w:ascii="Times New Roman" w:hAnsi="Times New Roman" w:cs="Times New Roman"/>
          <w:b/>
          <w:sz w:val="24"/>
        </w:rPr>
      </w:pPr>
    </w:p>
    <w:p w:rsidR="00EE4D7E" w:rsidRDefault="00EE4D7E" w:rsidP="00EE4D7E">
      <w:pPr>
        <w:spacing w:after="0" w:line="240" w:lineRule="auto"/>
        <w:rPr>
          <w:rFonts w:ascii="Times New Roman" w:hAnsi="Times New Roman" w:cs="Times New Roman"/>
          <w:b/>
          <w:sz w:val="24"/>
        </w:rPr>
      </w:pPr>
      <w:r w:rsidRPr="00763081">
        <w:rPr>
          <w:rFonts w:ascii="Times New Roman" w:hAnsi="Times New Roman" w:cs="Times New Roman"/>
          <w:b/>
          <w:sz w:val="24"/>
        </w:rPr>
        <w:lastRenderedPageBreak/>
        <w:t>ВВДЕНИ</w:t>
      </w:r>
      <w:r w:rsidRPr="008E0BF2">
        <w:rPr>
          <w:rFonts w:ascii="Times New Roman" w:hAnsi="Times New Roman" w:cs="Times New Roman"/>
          <w:b/>
          <w:sz w:val="24"/>
        </w:rPr>
        <w:t>Е</w:t>
      </w:r>
    </w:p>
    <w:tbl>
      <w:tblPr>
        <w:tblpPr w:leftFromText="180" w:rightFromText="180" w:vertAnchor="text" w:horzAnchor="margin" w:tblpY="383"/>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98"/>
        <w:gridCol w:w="7461"/>
        <w:gridCol w:w="1559"/>
      </w:tblGrid>
      <w:tr w:rsidR="00EE4D7E" w:rsidRPr="00C5113E" w:rsidTr="00786A46">
        <w:trPr>
          <w:trHeight w:val="283"/>
        </w:trPr>
        <w:tc>
          <w:tcPr>
            <w:tcW w:w="898" w:type="dxa"/>
            <w:shd w:val="clear" w:color="auto" w:fill="auto"/>
          </w:tcPr>
          <w:p w:rsidR="00EE4D7E" w:rsidRPr="00763081" w:rsidRDefault="00EE4D7E" w:rsidP="00786A46">
            <w:pPr>
              <w:spacing w:after="0" w:line="240" w:lineRule="auto"/>
              <w:rPr>
                <w:rFonts w:ascii="Times New Roman" w:hAnsi="Times New Roman" w:cs="Times New Roman"/>
                <w:b/>
              </w:rPr>
            </w:pPr>
            <w:r w:rsidRPr="00763081">
              <w:rPr>
                <w:rFonts w:ascii="Times New Roman" w:hAnsi="Times New Roman" w:cs="Times New Roman"/>
                <w:b/>
              </w:rPr>
              <w:t>№п/п</w:t>
            </w:r>
          </w:p>
        </w:tc>
        <w:tc>
          <w:tcPr>
            <w:tcW w:w="7461" w:type="dxa"/>
            <w:shd w:val="clear" w:color="auto" w:fill="auto"/>
          </w:tcPr>
          <w:p w:rsidR="00EE4D7E" w:rsidRPr="00763081" w:rsidRDefault="00EE4D7E" w:rsidP="00786A46">
            <w:pPr>
              <w:spacing w:after="0" w:line="240" w:lineRule="auto"/>
              <w:rPr>
                <w:rFonts w:ascii="Times New Roman" w:hAnsi="Times New Roman" w:cs="Times New Roman"/>
                <w:b/>
              </w:rPr>
            </w:pPr>
            <w:r w:rsidRPr="00763081">
              <w:rPr>
                <w:rFonts w:ascii="Times New Roman" w:hAnsi="Times New Roman" w:cs="Times New Roman"/>
                <w:b/>
              </w:rPr>
              <w:t xml:space="preserve">                                        Содержание</w:t>
            </w:r>
          </w:p>
        </w:tc>
        <w:tc>
          <w:tcPr>
            <w:tcW w:w="1559" w:type="dxa"/>
            <w:shd w:val="clear" w:color="auto" w:fill="auto"/>
          </w:tcPr>
          <w:p w:rsidR="00EE4D7E" w:rsidRPr="003B39B9" w:rsidRDefault="00EE4D7E" w:rsidP="00786A46">
            <w:pPr>
              <w:spacing w:after="0" w:line="240" w:lineRule="auto"/>
              <w:rPr>
                <w:rFonts w:ascii="Times New Roman" w:hAnsi="Times New Roman" w:cs="Times New Roman"/>
                <w:b/>
              </w:rPr>
            </w:pPr>
            <w:r w:rsidRPr="003B39B9">
              <w:rPr>
                <w:rFonts w:ascii="Times New Roman" w:hAnsi="Times New Roman" w:cs="Times New Roman"/>
                <w:b/>
              </w:rPr>
              <w:t>Страницы</w:t>
            </w:r>
          </w:p>
        </w:tc>
      </w:tr>
      <w:tr w:rsidR="00EE4D7E" w:rsidRPr="00C5113E" w:rsidTr="00786A46">
        <w:trPr>
          <w:trHeight w:val="291"/>
        </w:trPr>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b/>
              </w:rPr>
            </w:pPr>
            <w:r w:rsidRPr="00763081">
              <w:rPr>
                <w:rFonts w:ascii="Times New Roman" w:hAnsi="Times New Roman" w:cs="Times New Roman"/>
                <w:b/>
              </w:rPr>
              <w:t>1</w:t>
            </w:r>
          </w:p>
        </w:tc>
        <w:tc>
          <w:tcPr>
            <w:tcW w:w="7461" w:type="dxa"/>
            <w:shd w:val="clear" w:color="auto" w:fill="auto"/>
          </w:tcPr>
          <w:p w:rsidR="00EE4D7E" w:rsidRPr="00763081" w:rsidRDefault="00EE4D7E" w:rsidP="00786A46">
            <w:pPr>
              <w:spacing w:after="0" w:line="240" w:lineRule="auto"/>
              <w:rPr>
                <w:rFonts w:ascii="Times New Roman" w:hAnsi="Times New Roman" w:cs="Times New Roman"/>
                <w:b/>
              </w:rPr>
            </w:pPr>
            <w:r w:rsidRPr="00763081">
              <w:rPr>
                <w:rFonts w:ascii="Times New Roman" w:hAnsi="Times New Roman" w:cs="Times New Roman"/>
                <w:b/>
              </w:rPr>
              <w:t>Целевой раздел</w:t>
            </w:r>
          </w:p>
        </w:tc>
        <w:tc>
          <w:tcPr>
            <w:tcW w:w="1559" w:type="dxa"/>
            <w:shd w:val="clear" w:color="auto" w:fill="auto"/>
          </w:tcPr>
          <w:p w:rsidR="00EE4D7E" w:rsidRPr="00615ED2" w:rsidRDefault="000E452E" w:rsidP="00786A46">
            <w:pPr>
              <w:spacing w:after="0" w:line="240" w:lineRule="auto"/>
              <w:jc w:val="center"/>
              <w:rPr>
                <w:rFonts w:ascii="Times New Roman" w:hAnsi="Times New Roman" w:cs="Times New Roman"/>
              </w:rPr>
            </w:pPr>
            <w:r>
              <w:rPr>
                <w:rFonts w:ascii="Times New Roman" w:hAnsi="Times New Roman" w:cs="Times New Roman"/>
              </w:rPr>
              <w:t>4</w:t>
            </w:r>
          </w:p>
        </w:tc>
      </w:tr>
      <w:tr w:rsidR="00EE4D7E" w:rsidRPr="00C5113E" w:rsidTr="00786A46">
        <w:trPr>
          <w:trHeight w:val="299"/>
        </w:trPr>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1.1.</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 xml:space="preserve">Пояснительная записка </w:t>
            </w:r>
          </w:p>
        </w:tc>
        <w:tc>
          <w:tcPr>
            <w:tcW w:w="1559" w:type="dxa"/>
            <w:shd w:val="clear" w:color="auto" w:fill="auto"/>
          </w:tcPr>
          <w:p w:rsidR="00EE4D7E" w:rsidRPr="00615ED2" w:rsidRDefault="000E452E" w:rsidP="000E452E">
            <w:pPr>
              <w:spacing w:after="0" w:line="240" w:lineRule="auto"/>
              <w:jc w:val="center"/>
              <w:rPr>
                <w:rFonts w:ascii="Times New Roman" w:hAnsi="Times New Roman" w:cs="Times New Roman"/>
              </w:rPr>
            </w:pPr>
            <w:r>
              <w:rPr>
                <w:rFonts w:ascii="Times New Roman" w:hAnsi="Times New Roman" w:cs="Times New Roman"/>
              </w:rPr>
              <w:t>4</w:t>
            </w:r>
            <w:r w:rsidR="00615ED2" w:rsidRPr="00615ED2">
              <w:rPr>
                <w:rFonts w:ascii="Times New Roman" w:hAnsi="Times New Roman" w:cs="Times New Roman"/>
              </w:rPr>
              <w:t>-</w:t>
            </w:r>
            <w:r>
              <w:rPr>
                <w:rFonts w:ascii="Times New Roman" w:hAnsi="Times New Roman" w:cs="Times New Roman"/>
              </w:rPr>
              <w:t>5</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1.1.1</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Цели и задачи реализации Программы дошкольного образования</w:t>
            </w:r>
          </w:p>
        </w:tc>
        <w:tc>
          <w:tcPr>
            <w:tcW w:w="1559" w:type="dxa"/>
            <w:shd w:val="clear" w:color="auto" w:fill="auto"/>
          </w:tcPr>
          <w:p w:rsidR="00EE4D7E" w:rsidRPr="00615ED2" w:rsidRDefault="000E452E" w:rsidP="000E452E">
            <w:pPr>
              <w:spacing w:after="0" w:line="240" w:lineRule="auto"/>
              <w:jc w:val="center"/>
              <w:rPr>
                <w:rFonts w:ascii="Times New Roman" w:hAnsi="Times New Roman" w:cs="Times New Roman"/>
              </w:rPr>
            </w:pPr>
            <w:r>
              <w:rPr>
                <w:rFonts w:ascii="Times New Roman" w:hAnsi="Times New Roman" w:cs="Times New Roman"/>
              </w:rPr>
              <w:t>5</w:t>
            </w:r>
            <w:r w:rsidR="00615ED2" w:rsidRPr="00615ED2">
              <w:rPr>
                <w:rFonts w:ascii="Times New Roman" w:hAnsi="Times New Roman" w:cs="Times New Roman"/>
              </w:rPr>
              <w:t>-</w:t>
            </w:r>
            <w:r>
              <w:rPr>
                <w:rFonts w:ascii="Times New Roman" w:hAnsi="Times New Roman" w:cs="Times New Roman"/>
              </w:rPr>
              <w:t>8</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1.1.2</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Принципы и подходы к реализации Программы</w:t>
            </w:r>
          </w:p>
        </w:tc>
        <w:tc>
          <w:tcPr>
            <w:tcW w:w="1559" w:type="dxa"/>
            <w:shd w:val="clear" w:color="auto" w:fill="auto"/>
          </w:tcPr>
          <w:p w:rsidR="00EE4D7E" w:rsidRPr="00615ED2" w:rsidRDefault="000E452E" w:rsidP="000E452E">
            <w:pPr>
              <w:spacing w:after="0" w:line="240" w:lineRule="auto"/>
              <w:jc w:val="center"/>
              <w:rPr>
                <w:rFonts w:ascii="Times New Roman" w:hAnsi="Times New Roman" w:cs="Times New Roman"/>
              </w:rPr>
            </w:pPr>
            <w:r>
              <w:rPr>
                <w:rFonts w:ascii="Times New Roman" w:hAnsi="Times New Roman" w:cs="Times New Roman"/>
              </w:rPr>
              <w:t>8</w:t>
            </w:r>
            <w:r w:rsidR="00615ED2" w:rsidRPr="00615ED2">
              <w:rPr>
                <w:rFonts w:ascii="Times New Roman" w:hAnsi="Times New Roman" w:cs="Times New Roman"/>
              </w:rPr>
              <w:t>-</w:t>
            </w:r>
            <w:r>
              <w:rPr>
                <w:rFonts w:ascii="Times New Roman" w:hAnsi="Times New Roman" w:cs="Times New Roman"/>
              </w:rPr>
              <w:t>9</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1.2</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Планируемые результаты освоения Программы</w:t>
            </w:r>
          </w:p>
        </w:tc>
        <w:tc>
          <w:tcPr>
            <w:tcW w:w="1559" w:type="dxa"/>
            <w:shd w:val="clear" w:color="auto" w:fill="auto"/>
          </w:tcPr>
          <w:p w:rsidR="00EE4D7E" w:rsidRPr="00615ED2" w:rsidRDefault="000E452E" w:rsidP="00786A46">
            <w:pPr>
              <w:spacing w:after="0" w:line="240" w:lineRule="auto"/>
              <w:jc w:val="center"/>
              <w:rPr>
                <w:rFonts w:ascii="Times New Roman" w:hAnsi="Times New Roman" w:cs="Times New Roman"/>
              </w:rPr>
            </w:pPr>
            <w:r>
              <w:rPr>
                <w:rFonts w:ascii="Times New Roman" w:hAnsi="Times New Roman" w:cs="Times New Roman"/>
              </w:rPr>
              <w:t>9</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1.2.1</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Целевые ориентиры в раннем возрасте</w:t>
            </w:r>
          </w:p>
        </w:tc>
        <w:tc>
          <w:tcPr>
            <w:tcW w:w="1559" w:type="dxa"/>
            <w:shd w:val="clear" w:color="auto" w:fill="auto"/>
          </w:tcPr>
          <w:p w:rsidR="00EE4D7E" w:rsidRPr="00615ED2" w:rsidRDefault="000E452E" w:rsidP="000E452E">
            <w:pPr>
              <w:spacing w:after="0" w:line="240" w:lineRule="auto"/>
              <w:jc w:val="center"/>
              <w:rPr>
                <w:rFonts w:ascii="Times New Roman" w:hAnsi="Times New Roman" w:cs="Times New Roman"/>
              </w:rPr>
            </w:pPr>
            <w:r>
              <w:rPr>
                <w:rFonts w:ascii="Times New Roman" w:hAnsi="Times New Roman" w:cs="Times New Roman"/>
              </w:rPr>
              <w:t>9</w:t>
            </w:r>
            <w:r w:rsidR="00615ED2">
              <w:rPr>
                <w:rFonts w:ascii="Times New Roman" w:hAnsi="Times New Roman" w:cs="Times New Roman"/>
              </w:rPr>
              <w:t>-</w:t>
            </w:r>
            <w:r>
              <w:rPr>
                <w:rFonts w:ascii="Times New Roman" w:hAnsi="Times New Roman" w:cs="Times New Roman"/>
              </w:rPr>
              <w:t>10</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1.2.2</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Целевые ориентиры на этапе завершения освоения Программы</w:t>
            </w:r>
          </w:p>
        </w:tc>
        <w:tc>
          <w:tcPr>
            <w:tcW w:w="1559" w:type="dxa"/>
            <w:shd w:val="clear" w:color="auto" w:fill="auto"/>
          </w:tcPr>
          <w:p w:rsidR="00EE4D7E" w:rsidRPr="00615ED2" w:rsidRDefault="000E452E" w:rsidP="000E452E">
            <w:pPr>
              <w:spacing w:after="0" w:line="240" w:lineRule="auto"/>
              <w:jc w:val="center"/>
              <w:rPr>
                <w:rFonts w:ascii="Times New Roman" w:hAnsi="Times New Roman" w:cs="Times New Roman"/>
              </w:rPr>
            </w:pPr>
            <w:r>
              <w:rPr>
                <w:rFonts w:ascii="Times New Roman" w:hAnsi="Times New Roman" w:cs="Times New Roman"/>
              </w:rPr>
              <w:t>10</w:t>
            </w:r>
            <w:r w:rsidR="00615ED2">
              <w:rPr>
                <w:rFonts w:ascii="Times New Roman" w:hAnsi="Times New Roman" w:cs="Times New Roman"/>
              </w:rPr>
              <w:t>-1</w:t>
            </w:r>
            <w:r>
              <w:rPr>
                <w:rFonts w:ascii="Times New Roman" w:hAnsi="Times New Roman" w:cs="Times New Roman"/>
              </w:rPr>
              <w:t>2</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b/>
              </w:rPr>
            </w:pPr>
            <w:r w:rsidRPr="00763081">
              <w:rPr>
                <w:rFonts w:ascii="Times New Roman" w:hAnsi="Times New Roman" w:cs="Times New Roman"/>
                <w:b/>
              </w:rPr>
              <w:t>2</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b/>
              </w:rPr>
            </w:pPr>
            <w:r w:rsidRPr="00763081">
              <w:rPr>
                <w:rFonts w:ascii="Times New Roman" w:hAnsi="Times New Roman" w:cs="Times New Roman"/>
                <w:b/>
              </w:rPr>
              <w:t xml:space="preserve"> Содержательный раздел</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1</w:t>
            </w:r>
            <w:r w:rsidR="000E452E">
              <w:rPr>
                <w:rFonts w:ascii="Times New Roman" w:hAnsi="Times New Roman" w:cs="Times New Roman"/>
              </w:rPr>
              <w:t>3</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2.1</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b/>
              </w:rPr>
            </w:pPr>
            <w:r w:rsidRPr="00763081">
              <w:rPr>
                <w:rFonts w:ascii="Times New Roman" w:hAnsi="Times New Roman" w:cs="Times New Roman"/>
              </w:rPr>
              <w:t>Содержание образовательной деятельности с детьми</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1</w:t>
            </w:r>
            <w:r w:rsidR="000E452E">
              <w:rPr>
                <w:rFonts w:ascii="Times New Roman" w:hAnsi="Times New Roman" w:cs="Times New Roman"/>
              </w:rPr>
              <w:t>3</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2.1.</w:t>
            </w:r>
            <w:r w:rsidR="00DF5512">
              <w:rPr>
                <w:rFonts w:ascii="Times New Roman" w:hAnsi="Times New Roman" w:cs="Times New Roman"/>
              </w:rPr>
              <w:t>1</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Содержание образовательной деятельности с детьми в соответствии с направлениями развития ребенка, представленными в пяти образовательных областях. (2-3 года)</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1</w:t>
            </w:r>
            <w:r w:rsidR="000E452E">
              <w:rPr>
                <w:rFonts w:ascii="Times New Roman" w:hAnsi="Times New Roman" w:cs="Times New Roman"/>
              </w:rPr>
              <w:t>3</w:t>
            </w:r>
            <w:r>
              <w:rPr>
                <w:rFonts w:ascii="Times New Roman" w:hAnsi="Times New Roman" w:cs="Times New Roman"/>
              </w:rPr>
              <w:t>-2</w:t>
            </w:r>
            <w:r w:rsidR="000E452E">
              <w:rPr>
                <w:rFonts w:ascii="Times New Roman" w:hAnsi="Times New Roman" w:cs="Times New Roman"/>
              </w:rPr>
              <w:t>7</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2.1.</w:t>
            </w:r>
            <w:r w:rsidR="00DF5512">
              <w:rPr>
                <w:rFonts w:ascii="Times New Roman" w:hAnsi="Times New Roman" w:cs="Times New Roman"/>
              </w:rPr>
              <w:t>2</w:t>
            </w:r>
          </w:p>
        </w:tc>
        <w:tc>
          <w:tcPr>
            <w:tcW w:w="7461" w:type="dxa"/>
            <w:shd w:val="clear" w:color="auto" w:fill="auto"/>
          </w:tcPr>
          <w:p w:rsidR="00EE4D7E" w:rsidRPr="00763081" w:rsidRDefault="00EE4D7E" w:rsidP="00786A46">
            <w:pPr>
              <w:spacing w:after="0" w:line="240" w:lineRule="auto"/>
              <w:jc w:val="both"/>
              <w:rPr>
                <w:rFonts w:ascii="Times New Roman" w:eastAsia="SimSun" w:hAnsi="Times New Roman" w:cs="Times New Roman"/>
                <w:lang w:eastAsia="zh-CN"/>
              </w:rPr>
            </w:pPr>
            <w:r w:rsidRPr="00763081">
              <w:rPr>
                <w:rFonts w:ascii="Times New Roman" w:hAnsi="Times New Roman" w:cs="Times New Roman"/>
              </w:rPr>
              <w:t>Содержание образовательной деятельности  с детьми в соответствии с направлениями развития ребенка, представленными в пяти образовательных областях. (3-4 года)</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2</w:t>
            </w:r>
            <w:r w:rsidR="000E452E">
              <w:rPr>
                <w:rFonts w:ascii="Times New Roman" w:hAnsi="Times New Roman" w:cs="Times New Roman"/>
              </w:rPr>
              <w:t>7</w:t>
            </w:r>
            <w:r>
              <w:rPr>
                <w:rFonts w:ascii="Times New Roman" w:hAnsi="Times New Roman" w:cs="Times New Roman"/>
              </w:rPr>
              <w:t>-4</w:t>
            </w:r>
            <w:r w:rsidR="000E452E">
              <w:rPr>
                <w:rFonts w:ascii="Times New Roman" w:hAnsi="Times New Roman" w:cs="Times New Roman"/>
              </w:rPr>
              <w:t>6</w:t>
            </w:r>
          </w:p>
        </w:tc>
      </w:tr>
      <w:tr w:rsidR="00EE4D7E" w:rsidRPr="00C5113E" w:rsidTr="00786A46">
        <w:trPr>
          <w:trHeight w:val="345"/>
        </w:trPr>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2.1</w:t>
            </w:r>
            <w:r w:rsidR="00FD3098">
              <w:rPr>
                <w:rFonts w:ascii="Times New Roman" w:hAnsi="Times New Roman" w:cs="Times New Roman"/>
              </w:rPr>
              <w:t>.</w:t>
            </w:r>
            <w:r w:rsidR="00DF5512">
              <w:rPr>
                <w:rFonts w:ascii="Times New Roman" w:hAnsi="Times New Roman" w:cs="Times New Roman"/>
              </w:rPr>
              <w:t>3</w:t>
            </w:r>
          </w:p>
        </w:tc>
        <w:tc>
          <w:tcPr>
            <w:tcW w:w="7461" w:type="dxa"/>
            <w:shd w:val="clear" w:color="auto" w:fill="auto"/>
          </w:tcPr>
          <w:p w:rsidR="00EE4D7E" w:rsidRPr="00763081" w:rsidRDefault="00EE4D7E" w:rsidP="00786A46">
            <w:pPr>
              <w:spacing w:after="0" w:line="240" w:lineRule="auto"/>
              <w:jc w:val="both"/>
              <w:rPr>
                <w:rFonts w:ascii="Times New Roman" w:eastAsia="SimSun" w:hAnsi="Times New Roman" w:cs="Times New Roman"/>
                <w:lang w:eastAsia="zh-CN"/>
              </w:rPr>
            </w:pPr>
            <w:r w:rsidRPr="00763081">
              <w:rPr>
                <w:rFonts w:ascii="Times New Roman" w:hAnsi="Times New Roman" w:cs="Times New Roman"/>
              </w:rPr>
              <w:t>Содержание образовательной деятельности  с детьми в соответствии с направлениями развития ребенка, представленными в пяти образовательных областях. (4-5 лет)</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4</w:t>
            </w:r>
            <w:r w:rsidR="000E452E">
              <w:rPr>
                <w:rFonts w:ascii="Times New Roman" w:hAnsi="Times New Roman" w:cs="Times New Roman"/>
              </w:rPr>
              <w:t>6</w:t>
            </w:r>
            <w:r>
              <w:rPr>
                <w:rFonts w:ascii="Times New Roman" w:hAnsi="Times New Roman" w:cs="Times New Roman"/>
              </w:rPr>
              <w:t>-7</w:t>
            </w:r>
            <w:r w:rsidR="000E452E">
              <w:rPr>
                <w:rFonts w:ascii="Times New Roman" w:hAnsi="Times New Roman" w:cs="Times New Roman"/>
              </w:rPr>
              <w:t>1</w:t>
            </w:r>
          </w:p>
        </w:tc>
      </w:tr>
      <w:tr w:rsidR="00EE4D7E" w:rsidRPr="00C5113E" w:rsidTr="00786A46">
        <w:trPr>
          <w:trHeight w:val="315"/>
        </w:trPr>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2.1.</w:t>
            </w:r>
            <w:r w:rsidR="00DF5512">
              <w:rPr>
                <w:rFonts w:ascii="Times New Roman" w:hAnsi="Times New Roman" w:cs="Times New Roman"/>
              </w:rPr>
              <w:t>4</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 xml:space="preserve">Содержание образовательной деятельности  с детьми в соответствии с направлениями развития ребенка, представленными в пяти образовательных областях. </w:t>
            </w:r>
          </w:p>
          <w:p w:rsidR="00EE4D7E" w:rsidRPr="00763081" w:rsidRDefault="00EE4D7E" w:rsidP="00786A46">
            <w:pPr>
              <w:spacing w:after="0" w:line="240" w:lineRule="auto"/>
              <w:jc w:val="both"/>
              <w:rPr>
                <w:rFonts w:ascii="Times New Roman" w:eastAsia="SimSun" w:hAnsi="Times New Roman" w:cs="Times New Roman"/>
                <w:lang w:eastAsia="zh-CN"/>
              </w:rPr>
            </w:pPr>
            <w:r w:rsidRPr="00763081">
              <w:rPr>
                <w:rFonts w:ascii="Times New Roman" w:hAnsi="Times New Roman" w:cs="Times New Roman"/>
              </w:rPr>
              <w:t>(5-6 лет)</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7</w:t>
            </w:r>
            <w:r w:rsidR="000E452E">
              <w:rPr>
                <w:rFonts w:ascii="Times New Roman" w:hAnsi="Times New Roman" w:cs="Times New Roman"/>
              </w:rPr>
              <w:t>1</w:t>
            </w:r>
            <w:r>
              <w:rPr>
                <w:rFonts w:ascii="Times New Roman" w:hAnsi="Times New Roman" w:cs="Times New Roman"/>
              </w:rPr>
              <w:t>-9</w:t>
            </w:r>
            <w:r w:rsidR="000E452E">
              <w:rPr>
                <w:rFonts w:ascii="Times New Roman" w:hAnsi="Times New Roman" w:cs="Times New Roman"/>
              </w:rPr>
              <w:t>9</w:t>
            </w:r>
          </w:p>
        </w:tc>
      </w:tr>
      <w:tr w:rsidR="00EE4D7E" w:rsidRPr="00C5113E" w:rsidTr="00786A46">
        <w:trPr>
          <w:trHeight w:val="390"/>
        </w:trPr>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2.1.</w:t>
            </w:r>
            <w:r w:rsidR="00DF5512">
              <w:rPr>
                <w:rFonts w:ascii="Times New Roman" w:hAnsi="Times New Roman" w:cs="Times New Roman"/>
              </w:rPr>
              <w:t>5</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 xml:space="preserve">Содержание образовательной деятельности  с детьми в соответствии с направлениями развития ребенка, представленными в пяти образовательных областях. </w:t>
            </w:r>
          </w:p>
          <w:p w:rsidR="00EE4D7E" w:rsidRPr="00763081" w:rsidRDefault="00EE4D7E" w:rsidP="00786A46">
            <w:pPr>
              <w:spacing w:after="0" w:line="240" w:lineRule="auto"/>
              <w:jc w:val="both"/>
              <w:rPr>
                <w:rFonts w:ascii="Times New Roman" w:eastAsia="SimSun" w:hAnsi="Times New Roman" w:cs="Times New Roman"/>
                <w:lang w:eastAsia="zh-CN"/>
              </w:rPr>
            </w:pPr>
            <w:r w:rsidRPr="00763081">
              <w:rPr>
                <w:rFonts w:ascii="Times New Roman" w:hAnsi="Times New Roman" w:cs="Times New Roman"/>
              </w:rPr>
              <w:t>(6-7 лет)</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9</w:t>
            </w:r>
            <w:r w:rsidR="000E452E">
              <w:rPr>
                <w:rFonts w:ascii="Times New Roman" w:hAnsi="Times New Roman" w:cs="Times New Roman"/>
              </w:rPr>
              <w:t>9</w:t>
            </w:r>
            <w:r>
              <w:rPr>
                <w:rFonts w:ascii="Times New Roman" w:hAnsi="Times New Roman" w:cs="Times New Roman"/>
              </w:rPr>
              <w:t>-12</w:t>
            </w:r>
            <w:r w:rsidR="000E452E">
              <w:rPr>
                <w:rFonts w:ascii="Times New Roman" w:hAnsi="Times New Roman" w:cs="Times New Roman"/>
              </w:rPr>
              <w:t>9</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2.2</w:t>
            </w:r>
          </w:p>
        </w:tc>
        <w:tc>
          <w:tcPr>
            <w:tcW w:w="7461" w:type="dxa"/>
            <w:shd w:val="clear" w:color="auto" w:fill="auto"/>
          </w:tcPr>
          <w:p w:rsidR="00EE4D7E" w:rsidRPr="00763081" w:rsidRDefault="00EE4D7E" w:rsidP="00786A46">
            <w:pPr>
              <w:spacing w:after="0" w:line="240" w:lineRule="auto"/>
              <w:jc w:val="both"/>
              <w:rPr>
                <w:rFonts w:ascii="Times New Roman" w:eastAsia="SimSun" w:hAnsi="Times New Roman" w:cs="Times New Roman"/>
                <w:lang w:eastAsia="zh-CN"/>
              </w:rPr>
            </w:pPr>
            <w:r w:rsidRPr="00763081">
              <w:rPr>
                <w:rFonts w:ascii="Times New Roman" w:hAnsi="Times New Roman" w:cs="Times New Roman"/>
              </w:rPr>
              <w:t>Часть, формируемая участниками образовательных отношений</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128</w:t>
            </w:r>
            <w:r w:rsidR="000E452E">
              <w:rPr>
                <w:rFonts w:ascii="Times New Roman" w:hAnsi="Times New Roman" w:cs="Times New Roman"/>
              </w:rPr>
              <w:t>9</w:t>
            </w:r>
            <w:r>
              <w:rPr>
                <w:rFonts w:ascii="Times New Roman" w:hAnsi="Times New Roman" w:cs="Times New Roman"/>
              </w:rPr>
              <w:t>-14</w:t>
            </w:r>
            <w:r w:rsidR="000E452E">
              <w:rPr>
                <w:rFonts w:ascii="Times New Roman" w:hAnsi="Times New Roman" w:cs="Times New Roman"/>
              </w:rPr>
              <w:t>1</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2.3</w:t>
            </w:r>
          </w:p>
        </w:tc>
        <w:tc>
          <w:tcPr>
            <w:tcW w:w="7461" w:type="dxa"/>
            <w:shd w:val="clear" w:color="auto" w:fill="auto"/>
          </w:tcPr>
          <w:p w:rsidR="00EE4D7E" w:rsidRPr="00763081" w:rsidRDefault="00EE4D7E" w:rsidP="00786A46">
            <w:pPr>
              <w:spacing w:after="0" w:line="240" w:lineRule="auto"/>
              <w:jc w:val="both"/>
              <w:rPr>
                <w:rFonts w:ascii="Times New Roman" w:eastAsia="SimSun" w:hAnsi="Times New Roman" w:cs="Times New Roman"/>
                <w:lang w:eastAsia="zh-CN"/>
              </w:rPr>
            </w:pPr>
            <w:r w:rsidRPr="00763081">
              <w:rPr>
                <w:rFonts w:ascii="Times New Roman" w:eastAsia="SimSun" w:hAnsi="Times New Roman" w:cs="Times New Roman"/>
                <w:lang w:eastAsia="zh-CN"/>
              </w:rPr>
              <w:t>Взаимодействие взрослых с детьми</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14</w:t>
            </w:r>
            <w:r w:rsidR="000E452E">
              <w:rPr>
                <w:rFonts w:ascii="Times New Roman" w:hAnsi="Times New Roman" w:cs="Times New Roman"/>
              </w:rPr>
              <w:t>1</w:t>
            </w:r>
            <w:r>
              <w:rPr>
                <w:rFonts w:ascii="Times New Roman" w:hAnsi="Times New Roman" w:cs="Times New Roman"/>
              </w:rPr>
              <w:t>-14</w:t>
            </w:r>
            <w:r w:rsidR="000E452E">
              <w:rPr>
                <w:rFonts w:ascii="Times New Roman" w:hAnsi="Times New Roman" w:cs="Times New Roman"/>
              </w:rPr>
              <w:t>2</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2.4</w:t>
            </w:r>
          </w:p>
        </w:tc>
        <w:tc>
          <w:tcPr>
            <w:tcW w:w="7461" w:type="dxa"/>
            <w:shd w:val="clear" w:color="auto" w:fill="auto"/>
          </w:tcPr>
          <w:p w:rsidR="00EE4D7E" w:rsidRPr="00763081" w:rsidRDefault="00EE4D7E" w:rsidP="00786A46">
            <w:pPr>
              <w:spacing w:after="0" w:line="240" w:lineRule="auto"/>
              <w:rPr>
                <w:rFonts w:ascii="Times New Roman" w:hAnsi="Times New Roman" w:cs="Times New Roman"/>
              </w:rPr>
            </w:pPr>
            <w:r w:rsidRPr="00763081">
              <w:rPr>
                <w:rFonts w:ascii="Times New Roman" w:hAnsi="Times New Roman" w:cs="Times New Roman"/>
              </w:rPr>
              <w:t>Взаимодействие педагогического коллектива с семьями дошкольников</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14</w:t>
            </w:r>
            <w:r w:rsidR="000E452E">
              <w:rPr>
                <w:rFonts w:ascii="Times New Roman" w:hAnsi="Times New Roman" w:cs="Times New Roman"/>
              </w:rPr>
              <w:t>2</w:t>
            </w:r>
            <w:r>
              <w:rPr>
                <w:rFonts w:ascii="Times New Roman" w:hAnsi="Times New Roman" w:cs="Times New Roman"/>
              </w:rPr>
              <w:t>-14</w:t>
            </w:r>
            <w:r w:rsidR="000E452E">
              <w:rPr>
                <w:rFonts w:ascii="Times New Roman" w:hAnsi="Times New Roman" w:cs="Times New Roman"/>
              </w:rPr>
              <w:t>7</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2.5</w:t>
            </w:r>
          </w:p>
        </w:tc>
        <w:tc>
          <w:tcPr>
            <w:tcW w:w="7461" w:type="dxa"/>
            <w:shd w:val="clear" w:color="auto" w:fill="auto"/>
          </w:tcPr>
          <w:p w:rsidR="00EE4D7E" w:rsidRPr="00763081" w:rsidRDefault="00EE4D7E" w:rsidP="00786A46">
            <w:pPr>
              <w:widowControl w:val="0"/>
              <w:autoSpaceDE w:val="0"/>
              <w:autoSpaceDN w:val="0"/>
              <w:adjustRightInd w:val="0"/>
              <w:spacing w:after="0" w:line="240" w:lineRule="auto"/>
              <w:contextualSpacing/>
              <w:jc w:val="both"/>
              <w:rPr>
                <w:rFonts w:ascii="Times New Roman" w:eastAsia="SimSun" w:hAnsi="Times New Roman" w:cs="Times New Roman"/>
                <w:bCs/>
                <w:lang w:eastAsia="zh-CN"/>
              </w:rPr>
            </w:pPr>
            <w:r w:rsidRPr="00763081">
              <w:rPr>
                <w:rFonts w:ascii="Times New Roman" w:eastAsia="SimSun" w:hAnsi="Times New Roman" w:cs="Times New Roman"/>
                <w:bCs/>
                <w:lang w:eastAsia="zh-CN"/>
              </w:rPr>
              <w:t>Программа коррекционно-развивающей работы с детьми с ограниченными возможностями здоровья</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14</w:t>
            </w:r>
            <w:r w:rsidR="000E452E">
              <w:rPr>
                <w:rFonts w:ascii="Times New Roman" w:hAnsi="Times New Roman" w:cs="Times New Roman"/>
              </w:rPr>
              <w:t>8</w:t>
            </w:r>
            <w:r>
              <w:rPr>
                <w:rFonts w:ascii="Times New Roman" w:hAnsi="Times New Roman" w:cs="Times New Roman"/>
              </w:rPr>
              <w:t>-17</w:t>
            </w:r>
            <w:r w:rsidR="000E452E">
              <w:rPr>
                <w:rFonts w:ascii="Times New Roman" w:hAnsi="Times New Roman" w:cs="Times New Roman"/>
              </w:rPr>
              <w:t>6</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b/>
              </w:rPr>
            </w:pPr>
            <w:r w:rsidRPr="00763081">
              <w:rPr>
                <w:rFonts w:ascii="Times New Roman" w:hAnsi="Times New Roman" w:cs="Times New Roman"/>
                <w:b/>
              </w:rPr>
              <w:t>3</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b/>
              </w:rPr>
            </w:pPr>
            <w:r w:rsidRPr="00763081">
              <w:rPr>
                <w:rFonts w:ascii="Times New Roman" w:hAnsi="Times New Roman" w:cs="Times New Roman"/>
                <w:b/>
              </w:rPr>
              <w:t xml:space="preserve">                         Организационный раздел</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17</w:t>
            </w:r>
            <w:r w:rsidR="000E452E">
              <w:rPr>
                <w:rFonts w:ascii="Times New Roman" w:hAnsi="Times New Roman" w:cs="Times New Roman"/>
              </w:rPr>
              <w:t>6</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3.1</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Психолого-педагогические условия, обеспечивающие развитие ребенка</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17</w:t>
            </w:r>
            <w:r w:rsidR="000E452E">
              <w:rPr>
                <w:rFonts w:ascii="Times New Roman" w:hAnsi="Times New Roman" w:cs="Times New Roman"/>
              </w:rPr>
              <w:t>6</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3.2</w:t>
            </w:r>
          </w:p>
        </w:tc>
        <w:tc>
          <w:tcPr>
            <w:tcW w:w="7461" w:type="dxa"/>
            <w:shd w:val="clear" w:color="auto" w:fill="auto"/>
          </w:tcPr>
          <w:p w:rsidR="00EE4D7E" w:rsidRPr="00763081" w:rsidRDefault="00EE4D7E" w:rsidP="00786A46">
            <w:pPr>
              <w:spacing w:after="0" w:line="240" w:lineRule="auto"/>
              <w:rPr>
                <w:rFonts w:ascii="Times New Roman" w:hAnsi="Times New Roman" w:cs="Times New Roman"/>
              </w:rPr>
            </w:pPr>
            <w:r w:rsidRPr="00763081">
              <w:rPr>
                <w:rFonts w:ascii="Times New Roman" w:eastAsia="Calibri" w:hAnsi="Times New Roman" w:cs="Times New Roman"/>
              </w:rPr>
              <w:t>Условия реализации Программы. Особенности организации предметно-пространственной среды</w:t>
            </w:r>
          </w:p>
        </w:tc>
        <w:tc>
          <w:tcPr>
            <w:tcW w:w="1559" w:type="dxa"/>
            <w:shd w:val="clear" w:color="auto" w:fill="auto"/>
          </w:tcPr>
          <w:p w:rsidR="00EE4D7E" w:rsidRPr="00615ED2" w:rsidRDefault="00615ED2" w:rsidP="000E452E">
            <w:pPr>
              <w:spacing w:after="0" w:line="240" w:lineRule="auto"/>
              <w:jc w:val="center"/>
              <w:rPr>
                <w:rFonts w:ascii="Times New Roman" w:hAnsi="Times New Roman" w:cs="Times New Roman"/>
              </w:rPr>
            </w:pPr>
            <w:r>
              <w:rPr>
                <w:rFonts w:ascii="Times New Roman" w:hAnsi="Times New Roman" w:cs="Times New Roman"/>
              </w:rPr>
              <w:t>17</w:t>
            </w:r>
            <w:r w:rsidR="000E452E">
              <w:rPr>
                <w:rFonts w:ascii="Times New Roman" w:hAnsi="Times New Roman" w:cs="Times New Roman"/>
              </w:rPr>
              <w:t>7</w:t>
            </w:r>
            <w:r>
              <w:rPr>
                <w:rFonts w:ascii="Times New Roman" w:hAnsi="Times New Roman" w:cs="Times New Roman"/>
              </w:rPr>
              <w:t>-18</w:t>
            </w:r>
            <w:r w:rsidR="000E452E">
              <w:rPr>
                <w:rFonts w:ascii="Times New Roman" w:hAnsi="Times New Roman" w:cs="Times New Roman"/>
              </w:rPr>
              <w:t>2</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3.3</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Кадровые условия реализации Программы</w:t>
            </w:r>
          </w:p>
        </w:tc>
        <w:tc>
          <w:tcPr>
            <w:tcW w:w="1559" w:type="dxa"/>
            <w:shd w:val="clear" w:color="auto" w:fill="auto"/>
          </w:tcPr>
          <w:p w:rsidR="00EE4D7E" w:rsidRPr="00615ED2" w:rsidRDefault="00615ED2" w:rsidP="00533952">
            <w:pPr>
              <w:spacing w:after="0" w:line="240" w:lineRule="auto"/>
              <w:jc w:val="center"/>
              <w:rPr>
                <w:rFonts w:ascii="Times New Roman" w:hAnsi="Times New Roman" w:cs="Times New Roman"/>
              </w:rPr>
            </w:pPr>
            <w:r>
              <w:rPr>
                <w:rFonts w:ascii="Times New Roman" w:hAnsi="Times New Roman" w:cs="Times New Roman"/>
              </w:rPr>
              <w:t>18</w:t>
            </w:r>
            <w:r w:rsidR="000E452E">
              <w:rPr>
                <w:rFonts w:ascii="Times New Roman" w:hAnsi="Times New Roman" w:cs="Times New Roman"/>
              </w:rPr>
              <w:t>2</w:t>
            </w:r>
            <w:r>
              <w:rPr>
                <w:rFonts w:ascii="Times New Roman" w:hAnsi="Times New Roman" w:cs="Times New Roman"/>
              </w:rPr>
              <w:t>-18</w:t>
            </w:r>
            <w:r w:rsidR="00533952">
              <w:rPr>
                <w:rFonts w:ascii="Times New Roman" w:hAnsi="Times New Roman" w:cs="Times New Roman"/>
              </w:rPr>
              <w:t>5</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3.4</w:t>
            </w:r>
          </w:p>
        </w:tc>
        <w:tc>
          <w:tcPr>
            <w:tcW w:w="7461" w:type="dxa"/>
            <w:shd w:val="clear" w:color="auto" w:fill="auto"/>
          </w:tcPr>
          <w:p w:rsidR="00EE4D7E" w:rsidRPr="00763081" w:rsidRDefault="00EE4D7E" w:rsidP="00786A46">
            <w:pPr>
              <w:spacing w:after="0" w:line="240" w:lineRule="auto"/>
              <w:jc w:val="both"/>
              <w:rPr>
                <w:rFonts w:ascii="Times New Roman" w:hAnsi="Times New Roman" w:cs="Times New Roman"/>
              </w:rPr>
            </w:pPr>
            <w:r w:rsidRPr="00763081">
              <w:rPr>
                <w:rFonts w:ascii="Times New Roman" w:hAnsi="Times New Roman" w:cs="Times New Roman"/>
              </w:rPr>
              <w:t>Материально-техническое обеспечение Программы</w:t>
            </w:r>
          </w:p>
        </w:tc>
        <w:tc>
          <w:tcPr>
            <w:tcW w:w="1559" w:type="dxa"/>
            <w:shd w:val="clear" w:color="auto" w:fill="auto"/>
          </w:tcPr>
          <w:p w:rsidR="00EE4D7E" w:rsidRPr="00615ED2" w:rsidRDefault="00615ED2" w:rsidP="00533952">
            <w:pPr>
              <w:spacing w:after="0" w:line="240" w:lineRule="auto"/>
              <w:jc w:val="center"/>
              <w:rPr>
                <w:rFonts w:ascii="Times New Roman" w:hAnsi="Times New Roman" w:cs="Times New Roman"/>
              </w:rPr>
            </w:pPr>
            <w:r>
              <w:rPr>
                <w:rFonts w:ascii="Times New Roman" w:hAnsi="Times New Roman" w:cs="Times New Roman"/>
              </w:rPr>
              <w:t>18</w:t>
            </w:r>
            <w:r w:rsidR="00533952">
              <w:rPr>
                <w:rFonts w:ascii="Times New Roman" w:hAnsi="Times New Roman" w:cs="Times New Roman"/>
              </w:rPr>
              <w:t>6</w:t>
            </w:r>
            <w:r>
              <w:rPr>
                <w:rFonts w:ascii="Times New Roman" w:hAnsi="Times New Roman" w:cs="Times New Roman"/>
              </w:rPr>
              <w:t>-18</w:t>
            </w:r>
            <w:r w:rsidR="00533952">
              <w:rPr>
                <w:rFonts w:ascii="Times New Roman" w:hAnsi="Times New Roman" w:cs="Times New Roman"/>
              </w:rPr>
              <w:t>7</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3.5</w:t>
            </w:r>
          </w:p>
        </w:tc>
        <w:tc>
          <w:tcPr>
            <w:tcW w:w="7461" w:type="dxa"/>
            <w:shd w:val="clear" w:color="auto" w:fill="auto"/>
          </w:tcPr>
          <w:p w:rsidR="00EE4D7E" w:rsidRPr="00763081" w:rsidRDefault="00EE4D7E" w:rsidP="00786A46">
            <w:pPr>
              <w:pStyle w:val="a3"/>
              <w:tabs>
                <w:tab w:val="left" w:pos="0"/>
              </w:tabs>
              <w:spacing w:after="0" w:line="240" w:lineRule="auto"/>
              <w:ind w:left="0"/>
              <w:rPr>
                <w:rFonts w:ascii="Times New Roman" w:hAnsi="Times New Roman"/>
              </w:rPr>
            </w:pPr>
            <w:r w:rsidRPr="00763081">
              <w:rPr>
                <w:rFonts w:ascii="Times New Roman" w:hAnsi="Times New Roman"/>
              </w:rPr>
              <w:t>Финансовые условия реализации Программы</w:t>
            </w:r>
          </w:p>
        </w:tc>
        <w:tc>
          <w:tcPr>
            <w:tcW w:w="1559" w:type="dxa"/>
            <w:shd w:val="clear" w:color="auto" w:fill="auto"/>
          </w:tcPr>
          <w:p w:rsidR="00EE4D7E" w:rsidRPr="00615ED2" w:rsidRDefault="00615ED2" w:rsidP="00533952">
            <w:pPr>
              <w:spacing w:after="0" w:line="240" w:lineRule="auto"/>
              <w:jc w:val="center"/>
              <w:rPr>
                <w:rFonts w:ascii="Times New Roman" w:hAnsi="Times New Roman" w:cs="Times New Roman"/>
              </w:rPr>
            </w:pPr>
            <w:r>
              <w:rPr>
                <w:rFonts w:ascii="Times New Roman" w:hAnsi="Times New Roman" w:cs="Times New Roman"/>
              </w:rPr>
              <w:t>18</w:t>
            </w:r>
            <w:r w:rsidR="00533952">
              <w:rPr>
                <w:rFonts w:ascii="Times New Roman" w:hAnsi="Times New Roman" w:cs="Times New Roman"/>
              </w:rPr>
              <w:t>7</w:t>
            </w:r>
            <w:r>
              <w:rPr>
                <w:rFonts w:ascii="Times New Roman" w:hAnsi="Times New Roman" w:cs="Times New Roman"/>
              </w:rPr>
              <w:t>-18</w:t>
            </w:r>
            <w:r w:rsidR="00533952">
              <w:rPr>
                <w:rFonts w:ascii="Times New Roman" w:hAnsi="Times New Roman" w:cs="Times New Roman"/>
              </w:rPr>
              <w:t>9</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3.6</w:t>
            </w:r>
          </w:p>
        </w:tc>
        <w:tc>
          <w:tcPr>
            <w:tcW w:w="7461" w:type="dxa"/>
            <w:shd w:val="clear" w:color="auto" w:fill="auto"/>
          </w:tcPr>
          <w:p w:rsidR="00EE4D7E" w:rsidRPr="00763081" w:rsidRDefault="00EE4D7E" w:rsidP="00786A46">
            <w:pPr>
              <w:pStyle w:val="a3"/>
              <w:tabs>
                <w:tab w:val="left" w:pos="0"/>
              </w:tabs>
              <w:spacing w:after="0" w:line="240" w:lineRule="auto"/>
              <w:ind w:left="0"/>
              <w:rPr>
                <w:rFonts w:ascii="Times New Roman" w:hAnsi="Times New Roman"/>
              </w:rPr>
            </w:pPr>
            <w:r w:rsidRPr="00763081">
              <w:rPr>
                <w:rFonts w:ascii="Times New Roman" w:hAnsi="Times New Roman"/>
              </w:rPr>
              <w:t>Планирование образовательной деятельности</w:t>
            </w:r>
          </w:p>
        </w:tc>
        <w:tc>
          <w:tcPr>
            <w:tcW w:w="1559" w:type="dxa"/>
            <w:shd w:val="clear" w:color="auto" w:fill="auto"/>
          </w:tcPr>
          <w:p w:rsidR="00EE4D7E" w:rsidRPr="00615ED2" w:rsidRDefault="00615ED2" w:rsidP="00533952">
            <w:pPr>
              <w:spacing w:after="0" w:line="240" w:lineRule="auto"/>
              <w:jc w:val="center"/>
              <w:rPr>
                <w:rFonts w:ascii="Times New Roman" w:hAnsi="Times New Roman" w:cs="Times New Roman"/>
              </w:rPr>
            </w:pPr>
            <w:r>
              <w:rPr>
                <w:rFonts w:ascii="Times New Roman" w:hAnsi="Times New Roman" w:cs="Times New Roman"/>
              </w:rPr>
              <w:t>18</w:t>
            </w:r>
            <w:r w:rsidR="00533952">
              <w:rPr>
                <w:rFonts w:ascii="Times New Roman" w:hAnsi="Times New Roman" w:cs="Times New Roman"/>
              </w:rPr>
              <w:t>9</w:t>
            </w:r>
            <w:r>
              <w:rPr>
                <w:rFonts w:ascii="Times New Roman" w:hAnsi="Times New Roman" w:cs="Times New Roman"/>
              </w:rPr>
              <w:t>-19</w:t>
            </w:r>
            <w:r w:rsidR="00533952">
              <w:rPr>
                <w:rFonts w:ascii="Times New Roman" w:hAnsi="Times New Roman" w:cs="Times New Roman"/>
              </w:rPr>
              <w:t>7</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3.7</w:t>
            </w:r>
          </w:p>
        </w:tc>
        <w:tc>
          <w:tcPr>
            <w:tcW w:w="7461" w:type="dxa"/>
            <w:shd w:val="clear" w:color="auto" w:fill="auto"/>
          </w:tcPr>
          <w:p w:rsidR="00EE4D7E" w:rsidRPr="00763081" w:rsidRDefault="00EE4D7E" w:rsidP="00786A46">
            <w:pPr>
              <w:pStyle w:val="a3"/>
              <w:tabs>
                <w:tab w:val="left" w:pos="0"/>
              </w:tabs>
              <w:spacing w:after="0" w:line="240" w:lineRule="auto"/>
              <w:ind w:left="0"/>
              <w:rPr>
                <w:rFonts w:ascii="Times New Roman" w:hAnsi="Times New Roman"/>
              </w:rPr>
            </w:pPr>
            <w:r w:rsidRPr="00763081">
              <w:rPr>
                <w:rFonts w:ascii="Times New Roman" w:hAnsi="Times New Roman"/>
              </w:rPr>
              <w:t>Режим дня и распорядок</w:t>
            </w:r>
          </w:p>
        </w:tc>
        <w:tc>
          <w:tcPr>
            <w:tcW w:w="1559" w:type="dxa"/>
            <w:shd w:val="clear" w:color="auto" w:fill="auto"/>
          </w:tcPr>
          <w:p w:rsidR="00EE4D7E" w:rsidRPr="00615ED2" w:rsidRDefault="00615ED2" w:rsidP="00533952">
            <w:pPr>
              <w:spacing w:after="0" w:line="240" w:lineRule="auto"/>
              <w:jc w:val="center"/>
              <w:rPr>
                <w:rFonts w:ascii="Times New Roman" w:hAnsi="Times New Roman" w:cs="Times New Roman"/>
              </w:rPr>
            </w:pPr>
            <w:r>
              <w:rPr>
                <w:rFonts w:ascii="Times New Roman" w:hAnsi="Times New Roman" w:cs="Times New Roman"/>
              </w:rPr>
              <w:t>19</w:t>
            </w:r>
            <w:r w:rsidR="00533952">
              <w:rPr>
                <w:rFonts w:ascii="Times New Roman" w:hAnsi="Times New Roman" w:cs="Times New Roman"/>
              </w:rPr>
              <w:t>7</w:t>
            </w:r>
            <w:r>
              <w:rPr>
                <w:rFonts w:ascii="Times New Roman" w:hAnsi="Times New Roman" w:cs="Times New Roman"/>
              </w:rPr>
              <w:t>-21</w:t>
            </w:r>
            <w:r w:rsidR="00533952">
              <w:rPr>
                <w:rFonts w:ascii="Times New Roman" w:hAnsi="Times New Roman" w:cs="Times New Roman"/>
              </w:rPr>
              <w:t>4</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3.8</w:t>
            </w:r>
          </w:p>
        </w:tc>
        <w:tc>
          <w:tcPr>
            <w:tcW w:w="7461" w:type="dxa"/>
            <w:shd w:val="clear" w:color="auto" w:fill="auto"/>
          </w:tcPr>
          <w:p w:rsidR="00EE4D7E" w:rsidRPr="00763081" w:rsidRDefault="00EE4D7E" w:rsidP="00786A46">
            <w:pPr>
              <w:pStyle w:val="a3"/>
              <w:tabs>
                <w:tab w:val="left" w:pos="0"/>
              </w:tabs>
              <w:spacing w:after="0" w:line="240" w:lineRule="auto"/>
              <w:ind w:left="0"/>
              <w:rPr>
                <w:rFonts w:ascii="Times New Roman" w:hAnsi="Times New Roman"/>
              </w:rPr>
            </w:pPr>
            <w:r w:rsidRPr="00763081">
              <w:rPr>
                <w:rFonts w:ascii="Times New Roman" w:hAnsi="Times New Roman"/>
              </w:rPr>
              <w:t>Культурно-досуговая  деятельность.</w:t>
            </w:r>
          </w:p>
        </w:tc>
        <w:tc>
          <w:tcPr>
            <w:tcW w:w="1559" w:type="dxa"/>
            <w:shd w:val="clear" w:color="auto" w:fill="auto"/>
          </w:tcPr>
          <w:p w:rsidR="00EE4D7E" w:rsidRPr="00615ED2" w:rsidRDefault="00615ED2" w:rsidP="00533952">
            <w:pPr>
              <w:spacing w:after="0" w:line="240" w:lineRule="auto"/>
              <w:jc w:val="center"/>
              <w:rPr>
                <w:rFonts w:ascii="Times New Roman" w:hAnsi="Times New Roman" w:cs="Times New Roman"/>
              </w:rPr>
            </w:pPr>
            <w:r>
              <w:rPr>
                <w:rFonts w:ascii="Times New Roman" w:hAnsi="Times New Roman" w:cs="Times New Roman"/>
              </w:rPr>
              <w:t>21</w:t>
            </w:r>
            <w:r w:rsidR="00533952">
              <w:rPr>
                <w:rFonts w:ascii="Times New Roman" w:hAnsi="Times New Roman" w:cs="Times New Roman"/>
              </w:rPr>
              <w:t>4</w:t>
            </w:r>
            <w:r>
              <w:rPr>
                <w:rFonts w:ascii="Times New Roman" w:hAnsi="Times New Roman" w:cs="Times New Roman"/>
              </w:rPr>
              <w:t>-21</w:t>
            </w:r>
            <w:r w:rsidR="00533952">
              <w:rPr>
                <w:rFonts w:ascii="Times New Roman" w:hAnsi="Times New Roman" w:cs="Times New Roman"/>
              </w:rPr>
              <w:t>5</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3.9</w:t>
            </w:r>
          </w:p>
        </w:tc>
        <w:tc>
          <w:tcPr>
            <w:tcW w:w="7461" w:type="dxa"/>
            <w:shd w:val="clear" w:color="auto" w:fill="auto"/>
          </w:tcPr>
          <w:p w:rsidR="00EE4D7E" w:rsidRPr="00763081" w:rsidRDefault="00EE4D7E" w:rsidP="00786A46">
            <w:pPr>
              <w:pStyle w:val="a3"/>
              <w:tabs>
                <w:tab w:val="left" w:pos="0"/>
              </w:tabs>
              <w:spacing w:after="0" w:line="240" w:lineRule="auto"/>
              <w:ind w:left="0"/>
              <w:rPr>
                <w:rFonts w:ascii="Times New Roman" w:hAnsi="Times New Roman"/>
              </w:rPr>
            </w:pPr>
            <w:r w:rsidRPr="00763081">
              <w:rPr>
                <w:rFonts w:ascii="Times New Roman" w:hAnsi="Times New Roman"/>
              </w:rPr>
              <w:t>Перспективы работы по совершенствованию и развитию содержания Программы и обеспечивающих ее реализацию нормативно-правовых, финансовых, научно-методических, кадровых, информационных и материально-технических ресурсов</w:t>
            </w:r>
          </w:p>
        </w:tc>
        <w:tc>
          <w:tcPr>
            <w:tcW w:w="1559" w:type="dxa"/>
            <w:shd w:val="clear" w:color="auto" w:fill="auto"/>
          </w:tcPr>
          <w:p w:rsidR="00EE4D7E" w:rsidRPr="00615ED2" w:rsidRDefault="00615ED2" w:rsidP="00533952">
            <w:pPr>
              <w:spacing w:after="0" w:line="240" w:lineRule="auto"/>
              <w:jc w:val="center"/>
              <w:rPr>
                <w:rFonts w:ascii="Times New Roman" w:hAnsi="Times New Roman" w:cs="Times New Roman"/>
              </w:rPr>
            </w:pPr>
            <w:r>
              <w:rPr>
                <w:rFonts w:ascii="Times New Roman" w:hAnsi="Times New Roman" w:cs="Times New Roman"/>
              </w:rPr>
              <w:t>21</w:t>
            </w:r>
            <w:r w:rsidR="00533952">
              <w:rPr>
                <w:rFonts w:ascii="Times New Roman" w:hAnsi="Times New Roman" w:cs="Times New Roman"/>
              </w:rPr>
              <w:t>5</w:t>
            </w:r>
            <w:r>
              <w:rPr>
                <w:rFonts w:ascii="Times New Roman" w:hAnsi="Times New Roman" w:cs="Times New Roman"/>
              </w:rPr>
              <w:t>-21</w:t>
            </w:r>
            <w:r w:rsidR="00533952">
              <w:rPr>
                <w:rFonts w:ascii="Times New Roman" w:hAnsi="Times New Roman" w:cs="Times New Roman"/>
              </w:rPr>
              <w:t>8</w:t>
            </w: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rPr>
            </w:pPr>
            <w:r w:rsidRPr="00763081">
              <w:rPr>
                <w:rFonts w:ascii="Times New Roman" w:hAnsi="Times New Roman" w:cs="Times New Roman"/>
              </w:rPr>
              <w:t>3.10</w:t>
            </w:r>
          </w:p>
        </w:tc>
        <w:tc>
          <w:tcPr>
            <w:tcW w:w="7461" w:type="dxa"/>
            <w:shd w:val="clear" w:color="auto" w:fill="auto"/>
          </w:tcPr>
          <w:p w:rsidR="00EE4D7E" w:rsidRPr="00763081" w:rsidRDefault="00EE4D7E" w:rsidP="00786A46">
            <w:pPr>
              <w:pStyle w:val="a3"/>
              <w:tabs>
                <w:tab w:val="left" w:pos="0"/>
              </w:tabs>
              <w:spacing w:after="0" w:line="240" w:lineRule="auto"/>
              <w:ind w:left="0"/>
              <w:rPr>
                <w:rFonts w:ascii="Times New Roman" w:hAnsi="Times New Roman"/>
              </w:rPr>
            </w:pPr>
            <w:r w:rsidRPr="00763081">
              <w:rPr>
                <w:rFonts w:ascii="Times New Roman" w:hAnsi="Times New Roman"/>
              </w:rPr>
              <w:t>Перечень нормативных и нормативно-методических документов</w:t>
            </w:r>
          </w:p>
        </w:tc>
        <w:tc>
          <w:tcPr>
            <w:tcW w:w="1559" w:type="dxa"/>
            <w:shd w:val="clear" w:color="auto" w:fill="auto"/>
          </w:tcPr>
          <w:p w:rsidR="00EE4D7E" w:rsidRPr="00615ED2" w:rsidRDefault="00615ED2" w:rsidP="00533952">
            <w:pPr>
              <w:spacing w:after="0" w:line="240" w:lineRule="auto"/>
              <w:jc w:val="center"/>
              <w:rPr>
                <w:rFonts w:ascii="Times New Roman" w:hAnsi="Times New Roman" w:cs="Times New Roman"/>
              </w:rPr>
            </w:pPr>
            <w:r>
              <w:rPr>
                <w:rFonts w:ascii="Times New Roman" w:hAnsi="Times New Roman" w:cs="Times New Roman"/>
              </w:rPr>
              <w:t>21</w:t>
            </w:r>
            <w:r w:rsidR="00533952">
              <w:rPr>
                <w:rFonts w:ascii="Times New Roman" w:hAnsi="Times New Roman" w:cs="Times New Roman"/>
              </w:rPr>
              <w:t>8</w:t>
            </w:r>
            <w:r>
              <w:rPr>
                <w:rFonts w:ascii="Times New Roman" w:hAnsi="Times New Roman" w:cs="Times New Roman"/>
              </w:rPr>
              <w:t>-22</w:t>
            </w:r>
            <w:r w:rsidR="00533952">
              <w:rPr>
                <w:rFonts w:ascii="Times New Roman" w:hAnsi="Times New Roman" w:cs="Times New Roman"/>
              </w:rPr>
              <w:t>1</w:t>
            </w:r>
          </w:p>
        </w:tc>
      </w:tr>
      <w:tr w:rsidR="00B34E4E" w:rsidRPr="00C5113E" w:rsidTr="00786A46">
        <w:tc>
          <w:tcPr>
            <w:tcW w:w="898" w:type="dxa"/>
            <w:shd w:val="clear" w:color="auto" w:fill="auto"/>
          </w:tcPr>
          <w:p w:rsidR="00B34E4E" w:rsidRPr="00763081" w:rsidRDefault="00B34E4E" w:rsidP="00786A46">
            <w:pPr>
              <w:spacing w:after="0" w:line="240" w:lineRule="auto"/>
              <w:jc w:val="center"/>
              <w:rPr>
                <w:rFonts w:ascii="Times New Roman" w:hAnsi="Times New Roman" w:cs="Times New Roman"/>
              </w:rPr>
            </w:pPr>
            <w:r w:rsidRPr="00763081">
              <w:rPr>
                <w:rFonts w:ascii="Times New Roman" w:hAnsi="Times New Roman" w:cs="Times New Roman"/>
                <w:b/>
              </w:rPr>
              <w:t>4</w:t>
            </w:r>
          </w:p>
        </w:tc>
        <w:tc>
          <w:tcPr>
            <w:tcW w:w="7461" w:type="dxa"/>
            <w:shd w:val="clear" w:color="auto" w:fill="auto"/>
          </w:tcPr>
          <w:p w:rsidR="00B34E4E" w:rsidRPr="00763081" w:rsidRDefault="00B34E4E" w:rsidP="00786A46">
            <w:pPr>
              <w:pStyle w:val="a3"/>
              <w:tabs>
                <w:tab w:val="left" w:pos="0"/>
              </w:tabs>
              <w:spacing w:after="0" w:line="240" w:lineRule="auto"/>
              <w:ind w:left="0"/>
              <w:rPr>
                <w:rFonts w:ascii="Times New Roman" w:hAnsi="Times New Roman"/>
              </w:rPr>
            </w:pPr>
            <w:r w:rsidRPr="00763081">
              <w:rPr>
                <w:rFonts w:ascii="Times New Roman" w:hAnsi="Times New Roman"/>
                <w:b/>
              </w:rPr>
              <w:t>Дополнительный раздел</w:t>
            </w:r>
            <w:r>
              <w:rPr>
                <w:rFonts w:ascii="Times New Roman" w:hAnsi="Times New Roman"/>
                <w:b/>
              </w:rPr>
              <w:t xml:space="preserve">. </w:t>
            </w:r>
            <w:r w:rsidRPr="00763081">
              <w:rPr>
                <w:rFonts w:ascii="Times New Roman" w:hAnsi="Times New Roman"/>
              </w:rPr>
              <w:t xml:space="preserve"> Краткая презентация к Программе</w:t>
            </w:r>
          </w:p>
        </w:tc>
        <w:tc>
          <w:tcPr>
            <w:tcW w:w="1559" w:type="dxa"/>
            <w:shd w:val="clear" w:color="auto" w:fill="auto"/>
          </w:tcPr>
          <w:p w:rsidR="00B34E4E" w:rsidRDefault="00B34E4E" w:rsidP="00533952">
            <w:pPr>
              <w:spacing w:after="0" w:line="240" w:lineRule="auto"/>
              <w:jc w:val="center"/>
              <w:rPr>
                <w:rFonts w:ascii="Times New Roman" w:hAnsi="Times New Roman" w:cs="Times New Roman"/>
              </w:rPr>
            </w:pPr>
            <w:r>
              <w:rPr>
                <w:rFonts w:ascii="Times New Roman" w:hAnsi="Times New Roman" w:cs="Times New Roman"/>
              </w:rPr>
              <w:t>22</w:t>
            </w:r>
            <w:r w:rsidR="00533952">
              <w:rPr>
                <w:rFonts w:ascii="Times New Roman" w:hAnsi="Times New Roman" w:cs="Times New Roman"/>
              </w:rPr>
              <w:t>1</w:t>
            </w:r>
            <w:r>
              <w:rPr>
                <w:rFonts w:ascii="Times New Roman" w:hAnsi="Times New Roman" w:cs="Times New Roman"/>
              </w:rPr>
              <w:t>-23</w:t>
            </w:r>
            <w:r w:rsidR="00533952">
              <w:rPr>
                <w:rFonts w:ascii="Times New Roman" w:hAnsi="Times New Roman" w:cs="Times New Roman"/>
              </w:rPr>
              <w:t>1</w:t>
            </w:r>
          </w:p>
        </w:tc>
      </w:tr>
      <w:tr w:rsidR="00615ED2" w:rsidRPr="00C5113E" w:rsidTr="00786A46">
        <w:tc>
          <w:tcPr>
            <w:tcW w:w="898" w:type="dxa"/>
            <w:shd w:val="clear" w:color="auto" w:fill="auto"/>
          </w:tcPr>
          <w:p w:rsidR="00615ED2" w:rsidRPr="00763081" w:rsidRDefault="00615ED2" w:rsidP="00786A46">
            <w:pPr>
              <w:spacing w:after="0" w:line="240" w:lineRule="auto"/>
              <w:jc w:val="center"/>
              <w:rPr>
                <w:rFonts w:ascii="Times New Roman" w:hAnsi="Times New Roman" w:cs="Times New Roman"/>
              </w:rPr>
            </w:pPr>
          </w:p>
        </w:tc>
        <w:tc>
          <w:tcPr>
            <w:tcW w:w="7461" w:type="dxa"/>
            <w:shd w:val="clear" w:color="auto" w:fill="auto"/>
          </w:tcPr>
          <w:p w:rsidR="00615ED2" w:rsidRPr="00763081" w:rsidRDefault="00615ED2" w:rsidP="00B34E4E">
            <w:pPr>
              <w:pStyle w:val="a3"/>
              <w:tabs>
                <w:tab w:val="left" w:pos="0"/>
              </w:tabs>
              <w:spacing w:after="0" w:line="240" w:lineRule="auto"/>
              <w:ind w:left="0"/>
              <w:rPr>
                <w:rFonts w:ascii="Times New Roman" w:hAnsi="Times New Roman"/>
              </w:rPr>
            </w:pPr>
            <w:r w:rsidRPr="00763081">
              <w:rPr>
                <w:rFonts w:ascii="Times New Roman" w:hAnsi="Times New Roman"/>
                <w:b/>
              </w:rPr>
              <w:t>Приложение</w:t>
            </w:r>
            <w:r w:rsidRPr="00763081">
              <w:rPr>
                <w:rFonts w:ascii="Times New Roman" w:hAnsi="Times New Roman"/>
              </w:rPr>
              <w:t xml:space="preserve"> </w:t>
            </w:r>
            <w:r>
              <w:rPr>
                <w:rFonts w:ascii="Times New Roman" w:hAnsi="Times New Roman"/>
              </w:rPr>
              <w:t xml:space="preserve"> </w:t>
            </w:r>
          </w:p>
        </w:tc>
        <w:tc>
          <w:tcPr>
            <w:tcW w:w="1559" w:type="dxa"/>
            <w:shd w:val="clear" w:color="auto" w:fill="auto"/>
          </w:tcPr>
          <w:p w:rsidR="00615ED2" w:rsidRDefault="00615ED2" w:rsidP="00786A46">
            <w:pPr>
              <w:spacing w:after="0" w:line="240" w:lineRule="auto"/>
              <w:jc w:val="center"/>
              <w:rPr>
                <w:rFonts w:ascii="Times New Roman" w:hAnsi="Times New Roman" w:cs="Times New Roman"/>
              </w:rPr>
            </w:pPr>
          </w:p>
        </w:tc>
      </w:tr>
      <w:tr w:rsidR="00EE4D7E" w:rsidRPr="00C5113E" w:rsidTr="00786A46">
        <w:tc>
          <w:tcPr>
            <w:tcW w:w="898" w:type="dxa"/>
            <w:shd w:val="clear" w:color="auto" w:fill="auto"/>
          </w:tcPr>
          <w:p w:rsidR="00EE4D7E" w:rsidRPr="00763081" w:rsidRDefault="00EE4D7E" w:rsidP="00786A46">
            <w:pPr>
              <w:spacing w:after="0" w:line="240" w:lineRule="auto"/>
              <w:jc w:val="center"/>
              <w:rPr>
                <w:rFonts w:ascii="Times New Roman" w:hAnsi="Times New Roman" w:cs="Times New Roman"/>
                <w:b/>
              </w:rPr>
            </w:pPr>
          </w:p>
        </w:tc>
        <w:tc>
          <w:tcPr>
            <w:tcW w:w="7461" w:type="dxa"/>
            <w:shd w:val="clear" w:color="auto" w:fill="auto"/>
          </w:tcPr>
          <w:p w:rsidR="00EE4D7E" w:rsidRPr="00763081" w:rsidRDefault="00B34E4E" w:rsidP="00786A46">
            <w:pPr>
              <w:pStyle w:val="a3"/>
              <w:tabs>
                <w:tab w:val="left" w:pos="0"/>
              </w:tabs>
              <w:spacing w:after="0" w:line="240" w:lineRule="auto"/>
              <w:ind w:left="0"/>
              <w:rPr>
                <w:rFonts w:ascii="Times New Roman" w:hAnsi="Times New Roman"/>
                <w:b/>
              </w:rPr>
            </w:pPr>
            <w:r w:rsidRPr="00763081">
              <w:rPr>
                <w:rFonts w:ascii="Times New Roman" w:hAnsi="Times New Roman"/>
              </w:rPr>
              <w:t>Годовой учебный календарный график на 2020-2021 год</w:t>
            </w:r>
          </w:p>
        </w:tc>
        <w:tc>
          <w:tcPr>
            <w:tcW w:w="1559" w:type="dxa"/>
            <w:shd w:val="clear" w:color="auto" w:fill="auto"/>
          </w:tcPr>
          <w:p w:rsidR="00EE4D7E" w:rsidRPr="00615ED2" w:rsidRDefault="00B34E4E" w:rsidP="00533952">
            <w:pPr>
              <w:spacing w:after="0" w:line="240" w:lineRule="auto"/>
              <w:jc w:val="center"/>
              <w:rPr>
                <w:rFonts w:ascii="Times New Roman" w:hAnsi="Times New Roman" w:cs="Times New Roman"/>
              </w:rPr>
            </w:pPr>
            <w:r>
              <w:rPr>
                <w:rFonts w:ascii="Times New Roman" w:hAnsi="Times New Roman" w:cs="Times New Roman"/>
              </w:rPr>
              <w:t>23</w:t>
            </w:r>
            <w:r w:rsidR="00533952">
              <w:rPr>
                <w:rFonts w:ascii="Times New Roman" w:hAnsi="Times New Roman" w:cs="Times New Roman"/>
              </w:rPr>
              <w:t>2</w:t>
            </w:r>
            <w:r>
              <w:rPr>
                <w:rFonts w:ascii="Times New Roman" w:hAnsi="Times New Roman" w:cs="Times New Roman"/>
              </w:rPr>
              <w:t>-23</w:t>
            </w:r>
            <w:r w:rsidR="00533952">
              <w:rPr>
                <w:rFonts w:ascii="Times New Roman" w:hAnsi="Times New Roman" w:cs="Times New Roman"/>
              </w:rPr>
              <w:t>3</w:t>
            </w:r>
          </w:p>
        </w:tc>
      </w:tr>
    </w:tbl>
    <w:p w:rsidR="00EE4D7E" w:rsidRDefault="00EE4D7E" w:rsidP="00EE4D7E">
      <w:pPr>
        <w:rPr>
          <w:rFonts w:ascii="Times New Roman" w:hAnsi="Times New Roman" w:cs="Times New Roman"/>
          <w:b/>
          <w:sz w:val="24"/>
        </w:rPr>
      </w:pPr>
    </w:p>
    <w:p w:rsidR="00EE4D7E" w:rsidRPr="00D771D7" w:rsidRDefault="00EE4D7E" w:rsidP="00EE4D7E">
      <w:pPr>
        <w:spacing w:after="0" w:line="276" w:lineRule="auto"/>
        <w:jc w:val="both"/>
        <w:rPr>
          <w:rFonts w:ascii="Times New Roman" w:hAnsi="Times New Roman" w:cs="Times New Roman"/>
          <w:sz w:val="24"/>
          <w:szCs w:val="28"/>
        </w:rPr>
      </w:pPr>
      <w:r w:rsidRPr="00D771D7">
        <w:rPr>
          <w:rFonts w:ascii="Times New Roman" w:hAnsi="Times New Roman" w:cs="Times New Roman"/>
          <w:sz w:val="24"/>
          <w:szCs w:val="28"/>
        </w:rPr>
        <w:lastRenderedPageBreak/>
        <w:t xml:space="preserve">Руководитель авторского  коллектива Программы Муниципального бюджетного дошкольного образовательного учреждения «Детский сад </w:t>
      </w:r>
      <w:r w:rsidRPr="00BA6544">
        <w:rPr>
          <w:rFonts w:ascii="Times New Roman" w:hAnsi="Times New Roman" w:cs="Times New Roman"/>
          <w:sz w:val="24"/>
          <w:szCs w:val="28"/>
        </w:rPr>
        <w:t xml:space="preserve">№ </w:t>
      </w:r>
      <w:r>
        <w:rPr>
          <w:rFonts w:ascii="Times New Roman" w:hAnsi="Times New Roman" w:cs="Times New Roman"/>
          <w:sz w:val="24"/>
          <w:szCs w:val="28"/>
        </w:rPr>
        <w:t>12</w:t>
      </w:r>
      <w:r w:rsidRPr="00BA6544">
        <w:rPr>
          <w:rFonts w:ascii="Times New Roman" w:hAnsi="Times New Roman" w:cs="Times New Roman"/>
          <w:sz w:val="24"/>
          <w:szCs w:val="28"/>
        </w:rPr>
        <w:t xml:space="preserve"> «</w:t>
      </w:r>
      <w:r>
        <w:rPr>
          <w:rFonts w:ascii="Times New Roman" w:hAnsi="Times New Roman" w:cs="Times New Roman"/>
          <w:sz w:val="24"/>
          <w:szCs w:val="28"/>
        </w:rPr>
        <w:t>Седа</w:t>
      </w:r>
      <w:r w:rsidRPr="00BA6544">
        <w:rPr>
          <w:rFonts w:ascii="Times New Roman" w:hAnsi="Times New Roman" w:cs="Times New Roman"/>
          <w:sz w:val="24"/>
          <w:szCs w:val="28"/>
        </w:rPr>
        <w:t>»:</w:t>
      </w:r>
    </w:p>
    <w:p w:rsidR="00EE4D7E" w:rsidRPr="00D771D7" w:rsidRDefault="00EE4D7E" w:rsidP="00EE4D7E">
      <w:pPr>
        <w:spacing w:after="0" w:line="276" w:lineRule="auto"/>
        <w:jc w:val="both"/>
        <w:rPr>
          <w:rFonts w:ascii="Times New Roman" w:hAnsi="Times New Roman" w:cs="Times New Roman"/>
          <w:sz w:val="24"/>
          <w:szCs w:val="28"/>
        </w:rPr>
      </w:pPr>
      <w:r>
        <w:rPr>
          <w:rFonts w:ascii="Times New Roman" w:hAnsi="Times New Roman" w:cs="Times New Roman"/>
          <w:sz w:val="24"/>
          <w:szCs w:val="28"/>
        </w:rPr>
        <w:t xml:space="preserve">Заведующий </w:t>
      </w:r>
      <w:r w:rsidRPr="00D771D7">
        <w:rPr>
          <w:rFonts w:ascii="Times New Roman" w:hAnsi="Times New Roman" w:cs="Times New Roman"/>
          <w:sz w:val="24"/>
          <w:szCs w:val="28"/>
        </w:rPr>
        <w:t>-</w:t>
      </w:r>
      <w:r>
        <w:rPr>
          <w:rFonts w:ascii="Times New Roman" w:hAnsi="Times New Roman" w:cs="Times New Roman"/>
          <w:sz w:val="24"/>
          <w:szCs w:val="28"/>
        </w:rPr>
        <w:t xml:space="preserve"> К.В.Хаханаева</w:t>
      </w:r>
    </w:p>
    <w:p w:rsidR="00EE4D7E" w:rsidRPr="00D771D7" w:rsidRDefault="00EE4D7E" w:rsidP="00EE4D7E">
      <w:pPr>
        <w:spacing w:after="0" w:line="276" w:lineRule="auto"/>
        <w:jc w:val="both"/>
        <w:rPr>
          <w:rFonts w:ascii="Times New Roman" w:hAnsi="Times New Roman" w:cs="Times New Roman"/>
          <w:sz w:val="24"/>
          <w:szCs w:val="28"/>
        </w:rPr>
      </w:pPr>
      <w:r w:rsidRPr="00D771D7">
        <w:rPr>
          <w:rFonts w:ascii="Times New Roman" w:hAnsi="Times New Roman" w:cs="Times New Roman"/>
          <w:sz w:val="24"/>
          <w:szCs w:val="28"/>
        </w:rPr>
        <w:t xml:space="preserve"> Авторский коллектив Программы:                             </w:t>
      </w:r>
    </w:p>
    <w:p w:rsidR="00EE4D7E" w:rsidRPr="00D771D7" w:rsidRDefault="00EE4D7E" w:rsidP="00EE4D7E">
      <w:pPr>
        <w:spacing w:after="0" w:line="276" w:lineRule="auto"/>
        <w:jc w:val="both"/>
        <w:rPr>
          <w:rFonts w:ascii="Times New Roman" w:hAnsi="Times New Roman" w:cs="Times New Roman"/>
          <w:sz w:val="24"/>
          <w:szCs w:val="28"/>
        </w:rPr>
      </w:pPr>
      <w:r>
        <w:rPr>
          <w:rFonts w:ascii="Times New Roman" w:hAnsi="Times New Roman" w:cs="Times New Roman"/>
          <w:sz w:val="24"/>
          <w:szCs w:val="28"/>
        </w:rPr>
        <w:t>Алапаева Ш.В.</w:t>
      </w:r>
      <w:r w:rsidRPr="00D771D7">
        <w:rPr>
          <w:rFonts w:ascii="Times New Roman" w:hAnsi="Times New Roman" w:cs="Times New Roman"/>
          <w:sz w:val="24"/>
          <w:szCs w:val="28"/>
        </w:rPr>
        <w:t xml:space="preserve">- старший воспитатель                                                                                                                                                                                                                                                                                                                                                                                                                                                                                                                                                                                                                                                                                                                                                                                                                                                                                                                                                                                                                                                                                                                                                                                                                                                                                                                                                                                                                                                                                                                                                                                                                                                                                                                                                                                                                                                                                                                                                                                                                                                                                                                                                                                                                                                                                                                                                                                                                                                                                                                                                                                                                                            </w:t>
      </w:r>
    </w:p>
    <w:p w:rsidR="00EE4D7E" w:rsidRPr="00D771D7" w:rsidRDefault="00EE4D7E" w:rsidP="00EE4D7E">
      <w:pPr>
        <w:spacing w:after="0" w:line="276" w:lineRule="auto"/>
        <w:jc w:val="both"/>
        <w:rPr>
          <w:rFonts w:ascii="Times New Roman" w:hAnsi="Times New Roman" w:cs="Times New Roman"/>
          <w:sz w:val="24"/>
          <w:szCs w:val="28"/>
        </w:rPr>
      </w:pPr>
      <w:r>
        <w:rPr>
          <w:rFonts w:ascii="Times New Roman" w:hAnsi="Times New Roman" w:cs="Times New Roman"/>
          <w:sz w:val="24"/>
          <w:szCs w:val="28"/>
        </w:rPr>
        <w:t>Матаева Х.Х.</w:t>
      </w:r>
      <w:r w:rsidR="00786A46">
        <w:rPr>
          <w:rFonts w:ascii="Times New Roman" w:hAnsi="Times New Roman" w:cs="Times New Roman"/>
          <w:sz w:val="24"/>
          <w:szCs w:val="28"/>
        </w:rPr>
        <w:t xml:space="preserve"> - </w:t>
      </w:r>
      <w:r w:rsidRPr="00D771D7">
        <w:rPr>
          <w:rFonts w:ascii="Times New Roman" w:hAnsi="Times New Roman" w:cs="Times New Roman"/>
          <w:sz w:val="24"/>
          <w:szCs w:val="28"/>
        </w:rPr>
        <w:t>воспитатель</w:t>
      </w:r>
    </w:p>
    <w:p w:rsidR="00EE4D7E" w:rsidRDefault="00EE4D7E" w:rsidP="00EE4D7E">
      <w:pPr>
        <w:spacing w:after="0" w:line="276" w:lineRule="auto"/>
        <w:jc w:val="both"/>
        <w:rPr>
          <w:rFonts w:ascii="Times New Roman" w:hAnsi="Times New Roman" w:cs="Times New Roman"/>
          <w:sz w:val="24"/>
          <w:szCs w:val="28"/>
        </w:rPr>
      </w:pPr>
      <w:r>
        <w:rPr>
          <w:rFonts w:ascii="Times New Roman" w:hAnsi="Times New Roman" w:cs="Times New Roman"/>
          <w:sz w:val="24"/>
          <w:szCs w:val="28"/>
        </w:rPr>
        <w:t>Сараханова З.К.</w:t>
      </w:r>
      <w:r w:rsidR="00786A46">
        <w:rPr>
          <w:rFonts w:ascii="Times New Roman" w:hAnsi="Times New Roman" w:cs="Times New Roman"/>
          <w:sz w:val="24"/>
          <w:szCs w:val="28"/>
        </w:rPr>
        <w:t xml:space="preserve"> - </w:t>
      </w:r>
      <w:r w:rsidRPr="00D771D7">
        <w:rPr>
          <w:rFonts w:ascii="Times New Roman" w:hAnsi="Times New Roman" w:cs="Times New Roman"/>
          <w:sz w:val="24"/>
          <w:szCs w:val="28"/>
        </w:rPr>
        <w:t>воспитатель</w:t>
      </w:r>
    </w:p>
    <w:p w:rsidR="00EE4D7E" w:rsidRPr="00D771D7" w:rsidRDefault="00786A46" w:rsidP="00EE4D7E">
      <w:pPr>
        <w:spacing w:after="0" w:line="276" w:lineRule="auto"/>
        <w:jc w:val="both"/>
        <w:rPr>
          <w:rFonts w:ascii="Times New Roman" w:hAnsi="Times New Roman" w:cs="Times New Roman"/>
          <w:sz w:val="24"/>
          <w:szCs w:val="28"/>
        </w:rPr>
      </w:pPr>
      <w:r>
        <w:rPr>
          <w:rFonts w:ascii="Times New Roman" w:hAnsi="Times New Roman" w:cs="Times New Roman"/>
          <w:sz w:val="24"/>
          <w:szCs w:val="28"/>
        </w:rPr>
        <w:t xml:space="preserve">Алиева М.М. - </w:t>
      </w:r>
      <w:r w:rsidR="00EE4D7E">
        <w:rPr>
          <w:rFonts w:ascii="Times New Roman" w:hAnsi="Times New Roman" w:cs="Times New Roman"/>
          <w:sz w:val="24"/>
          <w:szCs w:val="28"/>
        </w:rPr>
        <w:t>социальный педагог</w:t>
      </w:r>
    </w:p>
    <w:p w:rsidR="00EE4D7E" w:rsidRPr="00D771D7" w:rsidRDefault="00EE4D7E" w:rsidP="00EE4D7E">
      <w:pPr>
        <w:spacing w:line="276" w:lineRule="auto"/>
        <w:jc w:val="both"/>
        <w:rPr>
          <w:rFonts w:ascii="Times New Roman" w:hAnsi="Times New Roman" w:cs="Times New Roman"/>
          <w:b/>
          <w:bCs/>
          <w:iCs/>
          <w:spacing w:val="-14"/>
          <w:sz w:val="24"/>
          <w:szCs w:val="28"/>
        </w:rPr>
      </w:pPr>
    </w:p>
    <w:p w:rsidR="00EE4D7E" w:rsidRPr="00D771D7" w:rsidRDefault="00EE4D7E" w:rsidP="00EE4D7E">
      <w:pPr>
        <w:spacing w:after="0" w:line="276" w:lineRule="auto"/>
        <w:jc w:val="both"/>
        <w:rPr>
          <w:rFonts w:ascii="Times New Roman" w:hAnsi="Times New Roman" w:cs="Times New Roman"/>
          <w:b/>
          <w:bCs/>
          <w:iCs/>
          <w:spacing w:val="-14"/>
          <w:sz w:val="24"/>
          <w:szCs w:val="28"/>
        </w:rPr>
      </w:pPr>
      <w:r w:rsidRPr="00D771D7">
        <w:rPr>
          <w:rFonts w:ascii="Times New Roman" w:hAnsi="Times New Roman" w:cs="Times New Roman"/>
          <w:b/>
          <w:bCs/>
          <w:iCs/>
          <w:spacing w:val="-14"/>
          <w:sz w:val="24"/>
          <w:szCs w:val="28"/>
        </w:rPr>
        <w:t>Общие сведения о ДОУ</w:t>
      </w:r>
    </w:p>
    <w:p w:rsidR="00EE4D7E" w:rsidRPr="00D771D7" w:rsidRDefault="00EE4D7E" w:rsidP="00EE4D7E">
      <w:pPr>
        <w:spacing w:after="0" w:line="276" w:lineRule="auto"/>
        <w:jc w:val="both"/>
        <w:rPr>
          <w:rFonts w:ascii="Times New Roman" w:hAnsi="Times New Roman" w:cs="Times New Roman"/>
          <w:bCs/>
          <w:sz w:val="24"/>
          <w:szCs w:val="28"/>
        </w:rPr>
      </w:pPr>
      <w:r w:rsidRPr="00D771D7">
        <w:rPr>
          <w:rFonts w:ascii="Times New Roman" w:hAnsi="Times New Roman" w:cs="Times New Roman"/>
          <w:b/>
          <w:sz w:val="24"/>
          <w:szCs w:val="28"/>
        </w:rPr>
        <w:t xml:space="preserve">Полное наименование учреждения: </w:t>
      </w:r>
      <w:r w:rsidRPr="00D771D7">
        <w:rPr>
          <w:rFonts w:ascii="Times New Roman" w:hAnsi="Times New Roman" w:cs="Times New Roman"/>
          <w:sz w:val="24"/>
          <w:szCs w:val="28"/>
        </w:rPr>
        <w:t xml:space="preserve">Муниципальное бюджетное дошкольное    </w:t>
      </w:r>
    </w:p>
    <w:p w:rsidR="00EE4D7E" w:rsidRPr="00D771D7" w:rsidRDefault="00EE4D7E" w:rsidP="00EE4D7E">
      <w:pPr>
        <w:pStyle w:val="ConsPlusNonformat"/>
        <w:widowControl/>
        <w:spacing w:line="276" w:lineRule="auto"/>
        <w:jc w:val="both"/>
        <w:rPr>
          <w:rFonts w:ascii="Times New Roman" w:hAnsi="Times New Roman" w:cs="Times New Roman"/>
          <w:sz w:val="24"/>
          <w:szCs w:val="28"/>
        </w:rPr>
      </w:pPr>
      <w:r w:rsidRPr="00D771D7">
        <w:rPr>
          <w:rFonts w:ascii="Times New Roman" w:hAnsi="Times New Roman" w:cs="Times New Roman"/>
          <w:sz w:val="24"/>
          <w:szCs w:val="28"/>
        </w:rPr>
        <w:t xml:space="preserve">образовательное учреждение «Детский сад </w:t>
      </w:r>
      <w:r w:rsidRPr="00BA6544">
        <w:rPr>
          <w:rFonts w:ascii="Times New Roman" w:hAnsi="Times New Roman" w:cs="Times New Roman"/>
          <w:sz w:val="24"/>
          <w:szCs w:val="28"/>
        </w:rPr>
        <w:t xml:space="preserve">№ </w:t>
      </w:r>
      <w:r>
        <w:rPr>
          <w:rFonts w:ascii="Times New Roman" w:hAnsi="Times New Roman" w:cs="Times New Roman"/>
          <w:sz w:val="24"/>
          <w:szCs w:val="28"/>
        </w:rPr>
        <w:t xml:space="preserve">12 </w:t>
      </w:r>
      <w:r w:rsidRPr="00BA6544">
        <w:rPr>
          <w:rFonts w:ascii="Times New Roman" w:hAnsi="Times New Roman" w:cs="Times New Roman"/>
          <w:sz w:val="24"/>
          <w:szCs w:val="28"/>
        </w:rPr>
        <w:t>«</w:t>
      </w:r>
      <w:r>
        <w:rPr>
          <w:rFonts w:ascii="Times New Roman" w:hAnsi="Times New Roman" w:cs="Times New Roman"/>
          <w:sz w:val="24"/>
          <w:szCs w:val="28"/>
        </w:rPr>
        <w:t>Седа</w:t>
      </w:r>
      <w:r w:rsidRPr="00BA6544">
        <w:rPr>
          <w:rFonts w:ascii="Times New Roman" w:hAnsi="Times New Roman" w:cs="Times New Roman"/>
          <w:sz w:val="24"/>
          <w:szCs w:val="28"/>
        </w:rPr>
        <w:t>»</w:t>
      </w:r>
    </w:p>
    <w:p w:rsidR="00EE4D7E" w:rsidRPr="00D771D7" w:rsidRDefault="00EE4D7E" w:rsidP="00EE4D7E">
      <w:pPr>
        <w:pStyle w:val="ConsPlusNonformat"/>
        <w:widowControl/>
        <w:spacing w:line="276" w:lineRule="auto"/>
        <w:jc w:val="both"/>
        <w:rPr>
          <w:rFonts w:ascii="Times New Roman" w:hAnsi="Times New Roman" w:cs="Times New Roman"/>
          <w:sz w:val="24"/>
          <w:szCs w:val="28"/>
        </w:rPr>
      </w:pPr>
      <w:r w:rsidRPr="00D771D7">
        <w:rPr>
          <w:rFonts w:ascii="Times New Roman" w:hAnsi="Times New Roman" w:cs="Times New Roman"/>
          <w:b/>
          <w:sz w:val="24"/>
          <w:szCs w:val="28"/>
        </w:rPr>
        <w:t>Тип</w:t>
      </w:r>
      <w:r w:rsidRPr="00D771D7">
        <w:rPr>
          <w:rFonts w:ascii="Times New Roman" w:hAnsi="Times New Roman" w:cs="Times New Roman"/>
          <w:sz w:val="24"/>
          <w:szCs w:val="28"/>
        </w:rPr>
        <w:t xml:space="preserve"> - дошкольное образовательное учреждение. </w:t>
      </w:r>
    </w:p>
    <w:p w:rsidR="00EE4D7E" w:rsidRPr="00BA6544" w:rsidRDefault="00EE4D7E" w:rsidP="00EE4D7E">
      <w:pPr>
        <w:pStyle w:val="ConsPlusNonformat"/>
        <w:widowControl/>
        <w:spacing w:line="276" w:lineRule="auto"/>
        <w:jc w:val="both"/>
        <w:rPr>
          <w:rFonts w:ascii="Times New Roman" w:hAnsi="Times New Roman" w:cs="Times New Roman"/>
          <w:b/>
          <w:i/>
          <w:sz w:val="24"/>
          <w:szCs w:val="24"/>
        </w:rPr>
      </w:pPr>
      <w:r w:rsidRPr="00D771D7">
        <w:rPr>
          <w:rFonts w:ascii="Times New Roman" w:hAnsi="Times New Roman" w:cs="Times New Roman"/>
          <w:b/>
          <w:sz w:val="24"/>
          <w:szCs w:val="28"/>
        </w:rPr>
        <w:t xml:space="preserve">Почтовый адрес: </w:t>
      </w:r>
      <w:r w:rsidRPr="00BA6544">
        <w:rPr>
          <w:rFonts w:ascii="Times New Roman" w:hAnsi="Times New Roman" w:cs="Times New Roman"/>
          <w:sz w:val="24"/>
          <w:szCs w:val="24"/>
        </w:rPr>
        <w:t>366208, Чеченская Республика, г.Гудермес, ул.84 Морской Бригады, дом №28.</w:t>
      </w:r>
    </w:p>
    <w:p w:rsidR="00EE4D7E" w:rsidRPr="00D771D7" w:rsidRDefault="00EE4D7E" w:rsidP="00EE4D7E">
      <w:pPr>
        <w:pStyle w:val="ConsPlusNonformat"/>
        <w:widowControl/>
        <w:spacing w:line="276" w:lineRule="auto"/>
        <w:jc w:val="both"/>
        <w:rPr>
          <w:rFonts w:ascii="Times New Roman" w:hAnsi="Times New Roman" w:cs="Times New Roman"/>
          <w:sz w:val="24"/>
          <w:szCs w:val="28"/>
        </w:rPr>
      </w:pPr>
      <w:r w:rsidRPr="00D771D7">
        <w:rPr>
          <w:rFonts w:ascii="Times New Roman" w:hAnsi="Times New Roman" w:cs="Times New Roman"/>
          <w:bCs/>
          <w:sz w:val="24"/>
          <w:szCs w:val="28"/>
        </w:rPr>
        <w:t xml:space="preserve">ДОУ осуществляет свою образовательную, правовую, хозяйственную деятельность на </w:t>
      </w:r>
      <w:r w:rsidRPr="00D771D7">
        <w:rPr>
          <w:rFonts w:ascii="Times New Roman" w:hAnsi="Times New Roman" w:cs="Times New Roman"/>
          <w:b/>
          <w:bCs/>
          <w:sz w:val="24"/>
          <w:szCs w:val="28"/>
        </w:rPr>
        <w:t>основе законодательных  нормативных  документов:</w:t>
      </w:r>
    </w:p>
    <w:p w:rsidR="00EE4D7E" w:rsidRPr="00BA6544" w:rsidRDefault="00EE4D7E" w:rsidP="00EE4D7E">
      <w:pPr>
        <w:spacing w:line="276" w:lineRule="auto"/>
        <w:jc w:val="both"/>
        <w:rPr>
          <w:rFonts w:ascii="Times New Roman" w:hAnsi="Times New Roman" w:cs="Times New Roman"/>
          <w:bCs/>
          <w:sz w:val="24"/>
          <w:szCs w:val="24"/>
        </w:rPr>
      </w:pPr>
      <w:r w:rsidRPr="00D771D7">
        <w:rPr>
          <w:rFonts w:ascii="Times New Roman" w:hAnsi="Times New Roman" w:cs="Times New Roman"/>
          <w:bCs/>
          <w:sz w:val="24"/>
          <w:szCs w:val="28"/>
        </w:rPr>
        <w:t xml:space="preserve">    </w:t>
      </w:r>
      <w:r>
        <w:rPr>
          <w:rFonts w:ascii="Times New Roman" w:hAnsi="Times New Roman" w:cs="Times New Roman"/>
          <w:bCs/>
          <w:sz w:val="24"/>
          <w:szCs w:val="28"/>
        </w:rPr>
        <w:t xml:space="preserve">  </w:t>
      </w:r>
      <w:r w:rsidRPr="00BA6544">
        <w:rPr>
          <w:rFonts w:ascii="Times New Roman" w:hAnsi="Times New Roman" w:cs="Times New Roman"/>
          <w:bCs/>
          <w:sz w:val="24"/>
          <w:szCs w:val="24"/>
        </w:rPr>
        <w:t>Устав ДОУ: ОГРН 1142036000534 от 17.02.2014, утверждён приказом начальника Управления образования от 27.11.2013 № ОД-49</w:t>
      </w:r>
    </w:p>
    <w:p w:rsidR="00EE4D7E" w:rsidRPr="00BA6544" w:rsidRDefault="00EE4D7E" w:rsidP="00EE4D7E">
      <w:pPr>
        <w:jc w:val="both"/>
        <w:rPr>
          <w:rFonts w:ascii="Times New Roman" w:hAnsi="Times New Roman" w:cs="Times New Roman"/>
          <w:bCs/>
          <w:sz w:val="24"/>
          <w:szCs w:val="24"/>
        </w:rPr>
      </w:pPr>
      <w:r w:rsidRPr="00D771D7">
        <w:rPr>
          <w:rFonts w:ascii="Times New Roman" w:hAnsi="Times New Roman" w:cs="Times New Roman"/>
          <w:bCs/>
          <w:sz w:val="24"/>
          <w:szCs w:val="28"/>
        </w:rPr>
        <w:t xml:space="preserve">      </w:t>
      </w:r>
      <w:r w:rsidRPr="00BA6544">
        <w:rPr>
          <w:rFonts w:ascii="Times New Roman" w:hAnsi="Times New Roman" w:cs="Times New Roman"/>
          <w:bCs/>
          <w:sz w:val="24"/>
          <w:szCs w:val="24"/>
        </w:rPr>
        <w:t>Лицензия на право осуществления образовательной деятельности  №2033 от 23.07.2015  20 Л 01 № 0000391</w:t>
      </w:r>
    </w:p>
    <w:p w:rsidR="00EE4D7E" w:rsidRPr="00D771D7" w:rsidRDefault="00EE4D7E" w:rsidP="00EE4D7E">
      <w:pPr>
        <w:spacing w:line="276" w:lineRule="auto"/>
        <w:jc w:val="both"/>
        <w:rPr>
          <w:rFonts w:ascii="Times New Roman" w:hAnsi="Times New Roman" w:cs="Times New Roman"/>
          <w:b/>
          <w:i/>
          <w:sz w:val="24"/>
          <w:szCs w:val="28"/>
        </w:rPr>
      </w:pPr>
      <w:r w:rsidRPr="00D771D7">
        <w:rPr>
          <w:rFonts w:ascii="Times New Roman" w:hAnsi="Times New Roman" w:cs="Times New Roman"/>
          <w:b/>
          <w:i/>
          <w:sz w:val="24"/>
          <w:szCs w:val="28"/>
        </w:rPr>
        <w:t>Список используемых сокращений</w:t>
      </w:r>
    </w:p>
    <w:p w:rsidR="00EE4D7E" w:rsidRPr="00D771D7" w:rsidRDefault="00EE4D7E" w:rsidP="00EE4D7E">
      <w:pPr>
        <w:spacing w:after="0" w:line="276" w:lineRule="auto"/>
        <w:jc w:val="both"/>
        <w:rPr>
          <w:rFonts w:ascii="Times New Roman" w:hAnsi="Times New Roman" w:cs="Times New Roman"/>
          <w:sz w:val="24"/>
          <w:szCs w:val="28"/>
        </w:rPr>
      </w:pPr>
      <w:r w:rsidRPr="00D771D7">
        <w:rPr>
          <w:rFonts w:ascii="Times New Roman" w:hAnsi="Times New Roman" w:cs="Times New Roman"/>
          <w:b/>
          <w:sz w:val="24"/>
          <w:szCs w:val="28"/>
        </w:rPr>
        <w:t>ДО</w:t>
      </w:r>
      <w:r w:rsidRPr="00D771D7">
        <w:rPr>
          <w:rFonts w:ascii="Times New Roman" w:hAnsi="Times New Roman" w:cs="Times New Roman"/>
          <w:sz w:val="24"/>
          <w:szCs w:val="28"/>
        </w:rPr>
        <w:t xml:space="preserve"> — дошкольное образование.</w:t>
      </w:r>
    </w:p>
    <w:p w:rsidR="00EE4D7E" w:rsidRPr="00D771D7" w:rsidRDefault="00EE4D7E" w:rsidP="00EE4D7E">
      <w:pPr>
        <w:spacing w:after="0" w:line="276" w:lineRule="auto"/>
        <w:jc w:val="both"/>
        <w:rPr>
          <w:rFonts w:ascii="Times New Roman" w:hAnsi="Times New Roman" w:cs="Times New Roman"/>
          <w:sz w:val="24"/>
          <w:szCs w:val="28"/>
        </w:rPr>
      </w:pPr>
      <w:r w:rsidRPr="00D771D7">
        <w:rPr>
          <w:rFonts w:ascii="Times New Roman" w:hAnsi="Times New Roman" w:cs="Times New Roman"/>
          <w:b/>
          <w:sz w:val="24"/>
          <w:szCs w:val="28"/>
        </w:rPr>
        <w:t xml:space="preserve">ДОУ </w:t>
      </w:r>
      <w:r w:rsidRPr="00D771D7">
        <w:rPr>
          <w:rFonts w:ascii="Times New Roman" w:hAnsi="Times New Roman" w:cs="Times New Roman"/>
          <w:sz w:val="24"/>
          <w:szCs w:val="28"/>
        </w:rPr>
        <w:t>— дошкольное образовательное учреждение.</w:t>
      </w:r>
    </w:p>
    <w:p w:rsidR="00EE4D7E" w:rsidRPr="00D771D7" w:rsidRDefault="00EE4D7E" w:rsidP="00EE4D7E">
      <w:pPr>
        <w:spacing w:after="0" w:line="276" w:lineRule="auto"/>
        <w:jc w:val="both"/>
        <w:rPr>
          <w:rFonts w:ascii="Times New Roman" w:hAnsi="Times New Roman" w:cs="Times New Roman"/>
          <w:sz w:val="24"/>
          <w:szCs w:val="28"/>
        </w:rPr>
      </w:pPr>
      <w:r w:rsidRPr="00D771D7">
        <w:rPr>
          <w:rFonts w:ascii="Times New Roman" w:hAnsi="Times New Roman" w:cs="Times New Roman"/>
          <w:b/>
          <w:sz w:val="24"/>
          <w:szCs w:val="28"/>
        </w:rPr>
        <w:t xml:space="preserve">ИКТ </w:t>
      </w:r>
      <w:r w:rsidRPr="00D771D7">
        <w:rPr>
          <w:rFonts w:ascii="Times New Roman" w:hAnsi="Times New Roman" w:cs="Times New Roman"/>
          <w:sz w:val="24"/>
          <w:szCs w:val="28"/>
        </w:rPr>
        <w:t>— информационно-коммуникационные технологии.</w:t>
      </w:r>
    </w:p>
    <w:p w:rsidR="00EE4D7E" w:rsidRPr="00D771D7" w:rsidRDefault="00EE4D7E" w:rsidP="00EE4D7E">
      <w:pPr>
        <w:spacing w:after="0" w:line="276" w:lineRule="auto"/>
        <w:jc w:val="both"/>
        <w:rPr>
          <w:rFonts w:ascii="Times New Roman" w:hAnsi="Times New Roman" w:cs="Times New Roman"/>
          <w:sz w:val="24"/>
          <w:szCs w:val="28"/>
        </w:rPr>
      </w:pPr>
      <w:r w:rsidRPr="00D771D7">
        <w:rPr>
          <w:rFonts w:ascii="Times New Roman" w:hAnsi="Times New Roman" w:cs="Times New Roman"/>
          <w:b/>
          <w:sz w:val="24"/>
          <w:szCs w:val="28"/>
        </w:rPr>
        <w:t xml:space="preserve">ООП </w:t>
      </w:r>
      <w:r w:rsidRPr="00D771D7">
        <w:rPr>
          <w:rFonts w:ascii="Times New Roman" w:hAnsi="Times New Roman" w:cs="Times New Roman"/>
          <w:sz w:val="24"/>
          <w:szCs w:val="28"/>
        </w:rPr>
        <w:t>— основная образовательная программа.</w:t>
      </w:r>
    </w:p>
    <w:p w:rsidR="00EE4D7E" w:rsidRPr="00D771D7" w:rsidRDefault="00EE4D7E" w:rsidP="00EE4D7E">
      <w:pPr>
        <w:spacing w:after="0" w:line="276" w:lineRule="auto"/>
        <w:jc w:val="both"/>
        <w:rPr>
          <w:rFonts w:ascii="Times New Roman" w:hAnsi="Times New Roman" w:cs="Times New Roman"/>
          <w:sz w:val="24"/>
          <w:szCs w:val="28"/>
        </w:rPr>
      </w:pPr>
      <w:r w:rsidRPr="00D771D7">
        <w:rPr>
          <w:rFonts w:ascii="Times New Roman" w:hAnsi="Times New Roman" w:cs="Times New Roman"/>
          <w:b/>
          <w:sz w:val="24"/>
          <w:szCs w:val="28"/>
        </w:rPr>
        <w:t>Учреждение</w:t>
      </w:r>
      <w:r w:rsidRPr="00D771D7">
        <w:rPr>
          <w:rFonts w:ascii="Times New Roman" w:hAnsi="Times New Roman" w:cs="Times New Roman"/>
          <w:sz w:val="24"/>
          <w:szCs w:val="28"/>
        </w:rPr>
        <w:t xml:space="preserve"> — организация, осуществляющая образовательную деятельность по Программе.</w:t>
      </w:r>
    </w:p>
    <w:p w:rsidR="00EE4D7E" w:rsidRPr="00D771D7" w:rsidRDefault="00EE4D7E" w:rsidP="00EE4D7E">
      <w:pPr>
        <w:spacing w:after="0" w:line="276" w:lineRule="auto"/>
        <w:jc w:val="both"/>
        <w:rPr>
          <w:rFonts w:ascii="Times New Roman" w:hAnsi="Times New Roman" w:cs="Times New Roman"/>
          <w:sz w:val="24"/>
          <w:szCs w:val="28"/>
        </w:rPr>
      </w:pPr>
      <w:r w:rsidRPr="00D771D7">
        <w:rPr>
          <w:rFonts w:ascii="Times New Roman" w:hAnsi="Times New Roman" w:cs="Times New Roman"/>
          <w:b/>
          <w:sz w:val="24"/>
          <w:szCs w:val="28"/>
        </w:rPr>
        <w:t>УМК</w:t>
      </w:r>
      <w:r w:rsidRPr="00D771D7">
        <w:rPr>
          <w:rFonts w:ascii="Times New Roman" w:hAnsi="Times New Roman" w:cs="Times New Roman"/>
          <w:sz w:val="24"/>
          <w:szCs w:val="28"/>
        </w:rPr>
        <w:t xml:space="preserve"> — учебно-методический комплект.</w:t>
      </w:r>
    </w:p>
    <w:p w:rsidR="00EE4D7E" w:rsidRPr="00D771D7" w:rsidRDefault="00EE4D7E" w:rsidP="00EE4D7E">
      <w:pPr>
        <w:spacing w:after="0" w:line="276" w:lineRule="auto"/>
        <w:jc w:val="both"/>
        <w:rPr>
          <w:rFonts w:ascii="Times New Roman" w:hAnsi="Times New Roman" w:cs="Times New Roman"/>
          <w:sz w:val="24"/>
          <w:szCs w:val="28"/>
        </w:rPr>
      </w:pPr>
      <w:r w:rsidRPr="00D771D7">
        <w:rPr>
          <w:rFonts w:ascii="Times New Roman" w:hAnsi="Times New Roman" w:cs="Times New Roman"/>
          <w:b/>
          <w:sz w:val="24"/>
          <w:szCs w:val="28"/>
        </w:rPr>
        <w:t>ФГОС ДО</w:t>
      </w:r>
      <w:r w:rsidRPr="00D771D7">
        <w:rPr>
          <w:rFonts w:ascii="Times New Roman" w:hAnsi="Times New Roman" w:cs="Times New Roman"/>
          <w:sz w:val="24"/>
          <w:szCs w:val="28"/>
        </w:rPr>
        <w:t xml:space="preserve"> — федеральный государственный образовательный стандарт дошкольного образования.</w:t>
      </w:r>
    </w:p>
    <w:p w:rsidR="00EE4D7E" w:rsidRPr="00D771D7" w:rsidRDefault="002D5777" w:rsidP="00EE4D7E">
      <w:pPr>
        <w:spacing w:after="0" w:line="276" w:lineRule="auto"/>
        <w:jc w:val="both"/>
        <w:rPr>
          <w:rFonts w:ascii="Times New Roman" w:hAnsi="Times New Roman" w:cs="Times New Roman"/>
          <w:b/>
          <w:sz w:val="24"/>
          <w:szCs w:val="28"/>
        </w:rPr>
      </w:pPr>
      <w:r>
        <w:rPr>
          <w:rFonts w:ascii="Times New Roman" w:hAnsi="Times New Roman" w:cs="Times New Roman"/>
          <w:b/>
          <w:sz w:val="24"/>
          <w:szCs w:val="28"/>
        </w:rPr>
        <w:t>П</w:t>
      </w:r>
      <w:r w:rsidR="00EE4D7E" w:rsidRPr="00D771D7">
        <w:rPr>
          <w:rFonts w:ascii="Times New Roman" w:hAnsi="Times New Roman" w:cs="Times New Roman"/>
          <w:b/>
          <w:sz w:val="24"/>
          <w:szCs w:val="28"/>
        </w:rPr>
        <w:t xml:space="preserve">Пк- </w:t>
      </w:r>
      <w:r>
        <w:rPr>
          <w:rFonts w:ascii="Times New Roman" w:hAnsi="Times New Roman" w:cs="Times New Roman"/>
          <w:sz w:val="24"/>
          <w:szCs w:val="28"/>
        </w:rPr>
        <w:t>психолого-</w:t>
      </w:r>
      <w:r w:rsidR="00EE4D7E" w:rsidRPr="00D771D7">
        <w:rPr>
          <w:rFonts w:ascii="Times New Roman" w:hAnsi="Times New Roman" w:cs="Times New Roman"/>
          <w:sz w:val="24"/>
          <w:szCs w:val="28"/>
        </w:rPr>
        <w:t>педагогический консилиум</w:t>
      </w:r>
    </w:p>
    <w:p w:rsidR="00EE4D7E" w:rsidRDefault="00EE4D7E" w:rsidP="00EE4D7E">
      <w:pPr>
        <w:spacing w:line="276" w:lineRule="auto"/>
        <w:jc w:val="both"/>
        <w:rPr>
          <w:rFonts w:ascii="Times New Roman" w:hAnsi="Times New Roman" w:cs="Times New Roman"/>
          <w:sz w:val="24"/>
          <w:szCs w:val="28"/>
        </w:rPr>
      </w:pPr>
    </w:p>
    <w:p w:rsidR="00EE4D7E" w:rsidRDefault="00EE4D7E" w:rsidP="00EE4D7E"/>
    <w:p w:rsidR="00EE4D7E" w:rsidRDefault="00EE4D7E" w:rsidP="00EE4D7E"/>
    <w:p w:rsidR="00EE4D7E" w:rsidRDefault="00EE4D7E" w:rsidP="00EE4D7E"/>
    <w:p w:rsidR="00EE4D7E" w:rsidRDefault="00EE4D7E" w:rsidP="00EE4D7E"/>
    <w:p w:rsidR="00EE4D7E" w:rsidRDefault="00EE4D7E" w:rsidP="00EE4D7E"/>
    <w:p w:rsidR="00EE4D7E" w:rsidRDefault="00EE4D7E" w:rsidP="00EE4D7E"/>
    <w:p w:rsidR="00EE4D7E" w:rsidRDefault="00EE4D7E" w:rsidP="00EE4D7E"/>
    <w:p w:rsidR="00EE4D7E" w:rsidRDefault="00EE4D7E" w:rsidP="00EE4D7E"/>
    <w:p w:rsidR="00EE4D7E" w:rsidRPr="00487147" w:rsidRDefault="00EE4D7E" w:rsidP="00EE4D7E">
      <w:pPr>
        <w:pStyle w:val="1NEW"/>
      </w:pPr>
      <w:r>
        <w:lastRenderedPageBreak/>
        <w:t>1</w:t>
      </w:r>
      <w:r w:rsidRPr="00487147">
        <w:t>. ЦЕЛЕВОЙ РАЗДЕЛ</w:t>
      </w:r>
    </w:p>
    <w:p w:rsidR="00EE4D7E" w:rsidRDefault="00EE4D7E" w:rsidP="00EE4D7E">
      <w:pPr>
        <w:pStyle w:val="2NEw"/>
      </w:pPr>
    </w:p>
    <w:p w:rsidR="00EE4D7E" w:rsidRDefault="00EE4D7E" w:rsidP="00EE4D7E">
      <w:pPr>
        <w:pStyle w:val="2NEw"/>
        <w:numPr>
          <w:ilvl w:val="1"/>
          <w:numId w:val="5"/>
        </w:numPr>
      </w:pPr>
      <w:r w:rsidRPr="008E0BF2">
        <w:t>Пояснительная записка</w:t>
      </w:r>
    </w:p>
    <w:p w:rsidR="00EE4D7E" w:rsidRPr="008E0BF2" w:rsidRDefault="00EE4D7E" w:rsidP="00EE4D7E">
      <w:pPr>
        <w:pStyle w:val="2NEw"/>
        <w:ind w:left="420"/>
      </w:pPr>
    </w:p>
    <w:p w:rsidR="00EE4D7E" w:rsidRPr="00E21A87" w:rsidRDefault="00EE4D7E" w:rsidP="00EE4D7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Основная образовательная программа Муниципального бюджетного дошкольного  образовательного учреждения  «Детский сад </w:t>
      </w:r>
      <w:r w:rsidRPr="00BA6544">
        <w:rPr>
          <w:rFonts w:ascii="Times New Roman" w:hAnsi="Times New Roman" w:cs="Times New Roman"/>
          <w:sz w:val="24"/>
          <w:szCs w:val="24"/>
        </w:rPr>
        <w:t>№</w:t>
      </w:r>
      <w:r>
        <w:rPr>
          <w:rFonts w:ascii="Times New Roman" w:hAnsi="Times New Roman" w:cs="Times New Roman"/>
          <w:sz w:val="24"/>
          <w:szCs w:val="24"/>
        </w:rPr>
        <w:t>12</w:t>
      </w:r>
      <w:r w:rsidRPr="00BA6544">
        <w:rPr>
          <w:rFonts w:ascii="Times New Roman" w:hAnsi="Times New Roman" w:cs="Times New Roman"/>
          <w:sz w:val="24"/>
          <w:szCs w:val="24"/>
        </w:rPr>
        <w:t xml:space="preserve"> «</w:t>
      </w:r>
      <w:r>
        <w:rPr>
          <w:rFonts w:ascii="Times New Roman" w:hAnsi="Times New Roman" w:cs="Times New Roman"/>
          <w:sz w:val="24"/>
          <w:szCs w:val="24"/>
        </w:rPr>
        <w:t>Седа</w:t>
      </w:r>
      <w:r w:rsidRPr="00BA6544">
        <w:rPr>
          <w:rFonts w:ascii="Times New Roman" w:hAnsi="Times New Roman" w:cs="Times New Roman"/>
          <w:sz w:val="24"/>
          <w:szCs w:val="24"/>
        </w:rPr>
        <w:t>»</w:t>
      </w:r>
      <w:r w:rsidRPr="00E21A87">
        <w:rPr>
          <w:rFonts w:ascii="Times New Roman" w:hAnsi="Times New Roman" w:cs="Times New Roman"/>
          <w:sz w:val="24"/>
          <w:szCs w:val="24"/>
        </w:rPr>
        <w:t xml:space="preserve"> (далее — Программа)  разработана в соответствии с Федеральным государственным образовательным  стандартом дошкольного образования  (далее — Стандарт), с учетом ос</w:t>
      </w:r>
      <w:r w:rsidR="00786A46">
        <w:rPr>
          <w:rFonts w:ascii="Times New Roman" w:hAnsi="Times New Roman" w:cs="Times New Roman"/>
          <w:sz w:val="24"/>
          <w:szCs w:val="24"/>
        </w:rPr>
        <w:t>новной образовательной программы</w:t>
      </w:r>
      <w:r w:rsidRPr="00E21A87">
        <w:rPr>
          <w:rFonts w:ascii="Times New Roman" w:hAnsi="Times New Roman" w:cs="Times New Roman"/>
          <w:sz w:val="24"/>
          <w:szCs w:val="24"/>
        </w:rPr>
        <w:t xml:space="preserve"> дошкольного образования «От рождения до школы»  под редакцие</w:t>
      </w:r>
      <w:r w:rsidR="00786A46">
        <w:rPr>
          <w:rFonts w:ascii="Times New Roman" w:hAnsi="Times New Roman" w:cs="Times New Roman"/>
          <w:sz w:val="24"/>
          <w:szCs w:val="24"/>
        </w:rPr>
        <w:t>й  Н.Е Вераксы, Т. С. К</w:t>
      </w:r>
      <w:r w:rsidRPr="00E21A87">
        <w:rPr>
          <w:rFonts w:ascii="Times New Roman" w:hAnsi="Times New Roman" w:cs="Times New Roman"/>
          <w:sz w:val="24"/>
          <w:szCs w:val="24"/>
        </w:rPr>
        <w:t>омаровой, М. А. Васильевой. —</w:t>
      </w:r>
      <w:r w:rsidR="00786A46">
        <w:rPr>
          <w:rFonts w:ascii="Times New Roman" w:hAnsi="Times New Roman" w:cs="Times New Roman"/>
          <w:sz w:val="24"/>
          <w:szCs w:val="24"/>
        </w:rPr>
        <w:t xml:space="preserve">2-е, </w:t>
      </w:r>
      <w:r w:rsidRPr="00E21A87">
        <w:rPr>
          <w:rFonts w:ascii="Times New Roman" w:hAnsi="Times New Roman" w:cs="Times New Roman"/>
          <w:sz w:val="24"/>
          <w:szCs w:val="24"/>
        </w:rPr>
        <w:t xml:space="preserve"> 4-е </w:t>
      </w:r>
      <w:r>
        <w:rPr>
          <w:rFonts w:ascii="Times New Roman" w:hAnsi="Times New Roman" w:cs="Times New Roman"/>
          <w:sz w:val="24"/>
          <w:szCs w:val="24"/>
        </w:rPr>
        <w:t xml:space="preserve">и 5-е </w:t>
      </w:r>
      <w:r w:rsidRPr="00E21A87">
        <w:rPr>
          <w:rFonts w:ascii="Times New Roman" w:hAnsi="Times New Roman" w:cs="Times New Roman"/>
          <w:sz w:val="24"/>
          <w:szCs w:val="24"/>
        </w:rPr>
        <w:t>издани</w:t>
      </w:r>
      <w:r>
        <w:rPr>
          <w:rFonts w:ascii="Times New Roman" w:hAnsi="Times New Roman" w:cs="Times New Roman"/>
          <w:sz w:val="24"/>
          <w:szCs w:val="24"/>
        </w:rPr>
        <w:t>я</w:t>
      </w:r>
      <w:r w:rsidRPr="00E21A87">
        <w:rPr>
          <w:rFonts w:ascii="Times New Roman" w:hAnsi="Times New Roman" w:cs="Times New Roman"/>
          <w:sz w:val="24"/>
          <w:szCs w:val="24"/>
        </w:rPr>
        <w:t>, переработанн</w:t>
      </w:r>
      <w:r>
        <w:rPr>
          <w:rFonts w:ascii="Times New Roman" w:hAnsi="Times New Roman" w:cs="Times New Roman"/>
          <w:sz w:val="24"/>
          <w:szCs w:val="24"/>
        </w:rPr>
        <w:t>ы</w:t>
      </w:r>
      <w:r w:rsidRPr="00E21A87">
        <w:rPr>
          <w:rFonts w:ascii="Times New Roman" w:hAnsi="Times New Roman" w:cs="Times New Roman"/>
          <w:sz w:val="24"/>
          <w:szCs w:val="24"/>
        </w:rPr>
        <w:t>е. — М.: МОЗАИКА-СИНТЕЗ</w:t>
      </w:r>
      <w:r>
        <w:rPr>
          <w:rFonts w:ascii="Times New Roman" w:hAnsi="Times New Roman" w:cs="Times New Roman"/>
          <w:sz w:val="24"/>
          <w:szCs w:val="24"/>
        </w:rPr>
        <w:t>,</w:t>
      </w:r>
      <w:r w:rsidRPr="00E21A87">
        <w:rPr>
          <w:rFonts w:ascii="Times New Roman" w:hAnsi="Times New Roman" w:cs="Times New Roman"/>
          <w:sz w:val="24"/>
          <w:szCs w:val="24"/>
        </w:rPr>
        <w:t xml:space="preserve"> с основными нормативно-правовыми документами по дошкольному воспитанию:</w:t>
      </w:r>
    </w:p>
    <w:p w:rsidR="00EE4D7E" w:rsidRPr="00E21A87" w:rsidRDefault="00EE4D7E" w:rsidP="00EE4D7E">
      <w:p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1. Федеральный закон от 29.12.2012  № 273-ФЗ  «Об образовании в Российской Федерации»;</w:t>
      </w:r>
    </w:p>
    <w:p w:rsidR="00EE4D7E" w:rsidRPr="00E21A87" w:rsidRDefault="00EE4D7E" w:rsidP="00EE4D7E">
      <w:p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2. Федеральный государственный образовательный стандарт дошкольного образования (Утвержден приказом Министерства образования и науки Российской Федерации от 17 октября </w:t>
      </w:r>
      <w:smartTag w:uri="urn:schemas-microsoft-com:office:smarttags" w:element="metricconverter">
        <w:smartTagPr>
          <w:attr w:name="ProductID" w:val="2013 г"/>
        </w:smartTagPr>
        <w:r w:rsidRPr="00E21A87">
          <w:rPr>
            <w:rFonts w:ascii="Times New Roman" w:hAnsi="Times New Roman" w:cs="Times New Roman"/>
            <w:sz w:val="24"/>
            <w:szCs w:val="24"/>
          </w:rPr>
          <w:t>2013 г</w:t>
        </w:r>
      </w:smartTag>
      <w:r w:rsidRPr="00E21A87">
        <w:rPr>
          <w:rFonts w:ascii="Times New Roman" w:hAnsi="Times New Roman" w:cs="Times New Roman"/>
          <w:sz w:val="24"/>
          <w:szCs w:val="24"/>
        </w:rPr>
        <w:t>. N 1155);</w:t>
      </w:r>
    </w:p>
    <w:p w:rsidR="00EE4D7E" w:rsidRPr="00E21A87" w:rsidRDefault="00EE4D7E" w:rsidP="00EE4D7E">
      <w:p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3.«Порядок организации и осуществления образовательной деятельности по основным общеобразовательным программа – образовательным программа дошкольного образования» (приказ Министерства образования и науки РФ от 30 августа 2013 года №1014 г. Москва); </w:t>
      </w:r>
    </w:p>
    <w:p w:rsidR="00EE4D7E" w:rsidRPr="008E0BF2" w:rsidRDefault="00EE4D7E" w:rsidP="00EE4D7E">
      <w:pPr>
        <w:spacing w:after="0" w:line="276" w:lineRule="auto"/>
        <w:jc w:val="both"/>
        <w:rPr>
          <w:rFonts w:ascii="Times New Roman" w:hAnsi="Times New Roman" w:cs="Times New Roman"/>
          <w:sz w:val="28"/>
          <w:szCs w:val="24"/>
        </w:rPr>
      </w:pPr>
      <w:r w:rsidRPr="00E21A87">
        <w:rPr>
          <w:rFonts w:ascii="Times New Roman" w:hAnsi="Times New Roman" w:cs="Times New Roman"/>
          <w:sz w:val="24"/>
          <w:szCs w:val="24"/>
        </w:rPr>
        <w:t xml:space="preserve">       4.Санитарно-эпидемиологические требования к устройству, содержанию и организации режима работы  дошкольных образовательных организаций» </w:t>
      </w:r>
      <w:r w:rsidRPr="00E21A87">
        <w:rPr>
          <w:rStyle w:val="a8"/>
          <w:szCs w:val="24"/>
        </w:rPr>
        <w:t>(</w:t>
      </w:r>
      <w:r w:rsidRPr="00E21A87">
        <w:rPr>
          <w:rFonts w:ascii="Times New Roman" w:hAnsi="Times New Roman" w:cs="Times New Roman"/>
          <w:sz w:val="24"/>
          <w:szCs w:val="24"/>
          <w:shd w:val="clear" w:color="auto" w:fill="FCFCFA"/>
        </w:rPr>
        <w:t xml:space="preserve">Утверждены постановлением Главного государственного санитарного врача Российской  </w:t>
      </w:r>
      <w:r w:rsidRPr="008E0BF2">
        <w:rPr>
          <w:rStyle w:val="a8"/>
          <w:rFonts w:ascii="Times New Roman" w:hAnsi="Times New Roman" w:cs="Times New Roman"/>
          <w:sz w:val="24"/>
          <w:szCs w:val="24"/>
        </w:rPr>
        <w:t>от 15 мая 2013 года №26  «Об утверждении САНПИН» 2.4.3049-13)</w:t>
      </w:r>
    </w:p>
    <w:p w:rsidR="00EE4D7E" w:rsidRPr="00E21A87" w:rsidRDefault="00EE4D7E" w:rsidP="00EE4D7E">
      <w:pPr>
        <w:shd w:val="clear" w:color="auto" w:fill="FFFFFF"/>
        <w:tabs>
          <w:tab w:val="left" w:pos="0"/>
        </w:tabs>
        <w:spacing w:after="0" w:line="276" w:lineRule="auto"/>
        <w:ind w:firstLine="288"/>
        <w:jc w:val="both"/>
        <w:rPr>
          <w:rFonts w:ascii="Times New Roman" w:hAnsi="Times New Roman" w:cs="Times New Roman"/>
          <w:sz w:val="24"/>
          <w:szCs w:val="24"/>
        </w:rPr>
      </w:pPr>
      <w:r w:rsidRPr="00E21A87">
        <w:rPr>
          <w:rFonts w:ascii="Times New Roman" w:hAnsi="Times New Roman" w:cs="Times New Roman"/>
          <w:sz w:val="24"/>
          <w:szCs w:val="24"/>
        </w:rPr>
        <w:t xml:space="preserve">Программа сформирована  как программа психолого-педагогической поддержки позитивной социализации и индивидуализации, развития личности детей раннего   </w:t>
      </w:r>
      <w:r>
        <w:rPr>
          <w:rFonts w:ascii="Times New Roman" w:hAnsi="Times New Roman" w:cs="Times New Roman"/>
          <w:sz w:val="24"/>
          <w:szCs w:val="24"/>
        </w:rPr>
        <w:t>(с 2</w:t>
      </w:r>
      <w:r w:rsidRPr="00BA6544">
        <w:rPr>
          <w:rFonts w:ascii="Times New Roman" w:hAnsi="Times New Roman" w:cs="Times New Roman"/>
          <w:sz w:val="24"/>
          <w:szCs w:val="24"/>
        </w:rPr>
        <w:t>-3 лет) и дошкольного (с 3-7 лет</w:t>
      </w:r>
      <w:r w:rsidRPr="00E21A87">
        <w:rPr>
          <w:rFonts w:ascii="Times New Roman" w:hAnsi="Times New Roman" w:cs="Times New Roman"/>
          <w:sz w:val="24"/>
          <w:szCs w:val="24"/>
        </w:rPr>
        <w:t>) возраста и определяет комплекс основных характеристик дошкольного образования (объем, содержание и планируемые результаты в виде целевых ориентиров дошкольного образования).</w:t>
      </w:r>
    </w:p>
    <w:p w:rsidR="00EE4D7E" w:rsidRPr="00E21A87" w:rsidRDefault="00EE4D7E" w:rsidP="00EE4D7E">
      <w:p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Также целью программы  является развитие личности ребенка на основе общечеловеческих и национальных ценностей. Для современной ситуации российского дошкольного образования жизненно важным стал вопрос успешной социализации и включения детей с иным, чем у большинства, родным языком в социокультурную образовательную среду учреждения. Дети могут осваивать языки через диалог культур, когда оба языка — родной и русский — содействуют общему развитию ребенка. </w:t>
      </w:r>
    </w:p>
    <w:p w:rsidR="00EE4D7E" w:rsidRPr="00E21A87" w:rsidRDefault="00EE4D7E" w:rsidP="00EE4D7E">
      <w:pPr>
        <w:spacing w:after="0" w:line="276" w:lineRule="auto"/>
        <w:ind w:left="-15" w:right="55"/>
        <w:jc w:val="both"/>
        <w:rPr>
          <w:rFonts w:ascii="Times New Roman" w:hAnsi="Times New Roman" w:cs="Times New Roman"/>
          <w:sz w:val="24"/>
          <w:szCs w:val="24"/>
        </w:rPr>
      </w:pPr>
      <w:r w:rsidRPr="00E21A87">
        <w:rPr>
          <w:rFonts w:ascii="Times New Roman" w:hAnsi="Times New Roman" w:cs="Times New Roman"/>
          <w:sz w:val="24"/>
          <w:szCs w:val="24"/>
        </w:rPr>
        <w:t xml:space="preserve">Содержание Программы в соответствии с требованиями Стандарта включает три основных раздела – </w:t>
      </w:r>
      <w:r w:rsidRPr="00E21A87">
        <w:rPr>
          <w:rFonts w:ascii="Times New Roman" w:hAnsi="Times New Roman" w:cs="Times New Roman"/>
          <w:b/>
          <w:i/>
          <w:sz w:val="24"/>
          <w:szCs w:val="24"/>
        </w:rPr>
        <w:t xml:space="preserve">целевой, содержательный, организационный и </w:t>
      </w:r>
      <w:r w:rsidRPr="00E21A87">
        <w:rPr>
          <w:rFonts w:ascii="Times New Roman" w:eastAsia="Times New Roman" w:hAnsi="Times New Roman" w:cs="Times New Roman"/>
          <w:b/>
          <w:i/>
          <w:sz w:val="24"/>
          <w:szCs w:val="24"/>
        </w:rPr>
        <w:t>дополнительный</w:t>
      </w:r>
      <w:r w:rsidRPr="00E21A87">
        <w:rPr>
          <w:rFonts w:ascii="Times New Roman" w:hAnsi="Times New Roman" w:cs="Times New Roman"/>
          <w:sz w:val="24"/>
          <w:szCs w:val="24"/>
        </w:rPr>
        <w:t xml:space="preserve">. </w:t>
      </w:r>
    </w:p>
    <w:p w:rsidR="00EE4D7E" w:rsidRPr="00E21A87" w:rsidRDefault="00EE4D7E" w:rsidP="00EE4D7E">
      <w:pPr>
        <w:pStyle w:val="Style19"/>
        <w:widowControl/>
        <w:tabs>
          <w:tab w:val="left" w:pos="567"/>
        </w:tabs>
        <w:spacing w:line="276" w:lineRule="auto"/>
        <w:ind w:firstLine="567"/>
      </w:pPr>
      <w:r w:rsidRPr="00E21A87">
        <w:rPr>
          <w:b/>
          <w:i/>
        </w:rPr>
        <w:t>Целевой раздел</w:t>
      </w:r>
      <w:r w:rsidRPr="00E21A87">
        <w:t xml:space="preserve"> Программы определяет ее цели и задачи, принципы и подходы к формированию Программы, планируемые результаты ее освоения в виде целевых ориентиров. </w:t>
      </w:r>
    </w:p>
    <w:p w:rsidR="00EE4D7E" w:rsidRPr="00E21A87" w:rsidRDefault="00EE4D7E" w:rsidP="00EE4D7E">
      <w:pPr>
        <w:pStyle w:val="Style19"/>
        <w:widowControl/>
        <w:tabs>
          <w:tab w:val="left" w:pos="567"/>
        </w:tabs>
        <w:spacing w:line="276" w:lineRule="auto"/>
        <w:ind w:firstLine="567"/>
        <w:rPr>
          <w:b/>
          <w:i/>
        </w:rPr>
      </w:pPr>
      <w:r w:rsidRPr="00E21A87">
        <w:t>Целевой раздел также содержит описание системы развивающего оценивания качества образовательной деятельности по Программе, системы педагогических наблюдений за развитием детей в различных формах</w:t>
      </w:r>
    </w:p>
    <w:p w:rsidR="00EE4D7E" w:rsidRPr="00E21A87" w:rsidRDefault="00EE4D7E" w:rsidP="00EE4D7E">
      <w:pPr>
        <w:pStyle w:val="Style19"/>
        <w:widowControl/>
        <w:tabs>
          <w:tab w:val="left" w:pos="567"/>
        </w:tabs>
        <w:spacing w:line="276" w:lineRule="auto"/>
        <w:ind w:firstLine="426"/>
      </w:pPr>
      <w:r w:rsidRPr="00E21A87">
        <w:rPr>
          <w:b/>
          <w:i/>
        </w:rPr>
        <w:t>Содержательный раздел</w:t>
      </w:r>
      <w:r w:rsidRPr="00E21A87">
        <w:t xml:space="preserve"> Программы </w:t>
      </w:r>
      <w:r w:rsidRPr="00E21A87">
        <w:rPr>
          <w:rFonts w:eastAsia="SimSun"/>
          <w:bCs/>
        </w:rPr>
        <w:t xml:space="preserve">включает описание </w:t>
      </w:r>
      <w:r w:rsidRPr="00E21A87">
        <w:t xml:space="preserve">возрастных особенностей  детей  и  развитие </w:t>
      </w:r>
      <w:r w:rsidRPr="00E21A87">
        <w:rPr>
          <w:rFonts w:eastAsia="SimSun"/>
          <w:bCs/>
        </w:rPr>
        <w:t xml:space="preserve">образовательной деятельности в соответствии с направлениями  в пяти образовательных областях – социально-коммуникативное развитие, познавательное развитие, </w:t>
      </w:r>
      <w:r w:rsidRPr="00E21A87">
        <w:rPr>
          <w:rFonts w:eastAsia="SimSun"/>
          <w:bCs/>
        </w:rPr>
        <w:lastRenderedPageBreak/>
        <w:t xml:space="preserve">речевое развитие, художественно-эстетическое развитие, физическое развитие. </w:t>
      </w:r>
      <w:r w:rsidRPr="00E21A87">
        <w:t xml:space="preserve">Описание форм, способов, методов и средств реализации Программы. </w:t>
      </w:r>
    </w:p>
    <w:p w:rsidR="00EE4D7E" w:rsidRPr="00E21A87" w:rsidRDefault="00EE4D7E" w:rsidP="00EE4D7E">
      <w:pPr>
        <w:pStyle w:val="Style19"/>
        <w:widowControl/>
        <w:tabs>
          <w:tab w:val="left" w:pos="567"/>
        </w:tabs>
        <w:spacing w:line="276" w:lineRule="auto"/>
        <w:ind w:firstLine="0"/>
        <w:rPr>
          <w:rFonts w:eastAsia="SimSun"/>
          <w:bCs/>
        </w:rPr>
      </w:pPr>
      <w:r w:rsidRPr="00E21A87">
        <w:rPr>
          <w:rFonts w:eastAsia="SimSun"/>
          <w:bCs/>
        </w:rPr>
        <w:t>Программа определяет примерное содержание образовательных областей с учетом возрастных и индивидуальных особенностей детей в различных видах деятельности, содержание части, формируемой участниками образовательных отношений.</w:t>
      </w:r>
    </w:p>
    <w:p w:rsidR="00EE4D7E" w:rsidRPr="00E21A87" w:rsidRDefault="00EE4D7E" w:rsidP="00EE4D7E">
      <w:pPr>
        <w:pStyle w:val="Style19"/>
        <w:widowControl/>
        <w:tabs>
          <w:tab w:val="left" w:pos="567"/>
        </w:tabs>
        <w:spacing w:line="276" w:lineRule="auto"/>
        <w:ind w:firstLine="567"/>
        <w:rPr>
          <w:rFonts w:eastAsia="SimSun"/>
          <w:bCs/>
        </w:rPr>
      </w:pPr>
      <w:r w:rsidRPr="00E21A87">
        <w:rPr>
          <w:rFonts w:eastAsia="SimSun"/>
          <w:bCs/>
        </w:rPr>
        <w:t>Содержательный раздел Программы включает описание коррекционно-развивающей работы, обеспечивающей адаптацию и интеграцию детей с ограниченными возможностями здоровья в обществе.</w:t>
      </w:r>
    </w:p>
    <w:p w:rsidR="00EE4D7E" w:rsidRPr="00E21A87" w:rsidRDefault="00EE4D7E" w:rsidP="00EE4D7E">
      <w:pPr>
        <w:pStyle w:val="Style19"/>
        <w:widowControl/>
        <w:tabs>
          <w:tab w:val="left" w:pos="567"/>
        </w:tabs>
        <w:spacing w:line="276" w:lineRule="auto"/>
        <w:ind w:firstLine="0"/>
        <w:rPr>
          <w:rFonts w:eastAsia="SimSun"/>
          <w:bCs/>
        </w:rPr>
      </w:pPr>
      <w:r w:rsidRPr="00E21A87">
        <w:rPr>
          <w:rFonts w:eastAsia="SimSun"/>
          <w:b/>
          <w:bCs/>
          <w:i/>
        </w:rPr>
        <w:t xml:space="preserve">         Организационный раздел</w:t>
      </w:r>
      <w:r w:rsidRPr="00E21A87">
        <w:rPr>
          <w:rFonts w:eastAsia="SimSun"/>
          <w:bCs/>
        </w:rPr>
        <w:t xml:space="preserve"> Программы описывает систему условий реализации образовательной деятельности, необходимых для достижения целей Программы, планируемых результатов ее освоения в виде целевых ориентиров, а также особенности организации образовательной деятельности, а именно описание:    </w:t>
      </w:r>
    </w:p>
    <w:p w:rsidR="00EE4D7E" w:rsidRPr="00E21A87" w:rsidRDefault="00EE4D7E" w:rsidP="00EE4D7E">
      <w:pPr>
        <w:pStyle w:val="Style19"/>
        <w:widowControl/>
        <w:tabs>
          <w:tab w:val="left" w:pos="567"/>
        </w:tabs>
        <w:spacing w:line="276" w:lineRule="auto"/>
        <w:ind w:firstLine="0"/>
        <w:rPr>
          <w:rFonts w:eastAsia="SimSun"/>
          <w:bCs/>
        </w:rPr>
      </w:pPr>
      <w:r>
        <w:rPr>
          <w:rFonts w:eastAsia="SimSun"/>
          <w:bCs/>
        </w:rPr>
        <w:t>-</w:t>
      </w:r>
      <w:r w:rsidRPr="00E21A87">
        <w:rPr>
          <w:rFonts w:eastAsia="SimSun"/>
          <w:bCs/>
        </w:rPr>
        <w:t>материально-технических и финансовых условий;</w:t>
      </w:r>
    </w:p>
    <w:p w:rsidR="00EE4D7E" w:rsidRPr="00E21A87" w:rsidRDefault="00EE4D7E" w:rsidP="00EE4D7E">
      <w:pPr>
        <w:pStyle w:val="Style19"/>
        <w:widowControl/>
        <w:tabs>
          <w:tab w:val="left" w:pos="567"/>
        </w:tabs>
        <w:spacing w:line="276" w:lineRule="auto"/>
        <w:ind w:firstLine="0"/>
        <w:rPr>
          <w:rFonts w:eastAsia="SimSun"/>
          <w:bCs/>
        </w:rPr>
      </w:pPr>
      <w:r>
        <w:rPr>
          <w:rFonts w:eastAsia="SimSun"/>
          <w:bCs/>
        </w:rPr>
        <w:t>-</w:t>
      </w:r>
      <w:r w:rsidRPr="00E21A87">
        <w:rPr>
          <w:rFonts w:eastAsia="SimSun"/>
          <w:bCs/>
        </w:rPr>
        <w:t>особенностей организация развивающей предметно-пространственной       среды;</w:t>
      </w:r>
    </w:p>
    <w:p w:rsidR="00EE4D7E" w:rsidRPr="00E21A87" w:rsidRDefault="00EE4D7E" w:rsidP="00EE4D7E">
      <w:pPr>
        <w:pStyle w:val="Style19"/>
        <w:widowControl/>
        <w:spacing w:line="276" w:lineRule="auto"/>
        <w:ind w:firstLine="0"/>
        <w:rPr>
          <w:rFonts w:eastAsia="SimSun"/>
          <w:bCs/>
        </w:rPr>
      </w:pPr>
      <w:r>
        <w:rPr>
          <w:rFonts w:eastAsia="SimSun"/>
          <w:bCs/>
        </w:rPr>
        <w:t>-</w:t>
      </w:r>
      <w:r w:rsidRPr="00E21A87">
        <w:rPr>
          <w:rFonts w:eastAsia="SimSun"/>
          <w:bCs/>
        </w:rPr>
        <w:t>особенностей разработки режима дня и формирования распорядка дня  с учетом возрастных и индивидуальных особенностей детей, их специальных образовательных потребностей.</w:t>
      </w:r>
    </w:p>
    <w:p w:rsidR="00EE4D7E" w:rsidRPr="00E21A87" w:rsidRDefault="00EE4D7E" w:rsidP="00EE4D7E">
      <w:pPr>
        <w:spacing w:after="0" w:line="276" w:lineRule="auto"/>
        <w:ind w:right="55"/>
        <w:jc w:val="both"/>
        <w:rPr>
          <w:rFonts w:ascii="Times New Roman" w:hAnsi="Times New Roman" w:cs="Times New Roman"/>
          <w:sz w:val="24"/>
          <w:szCs w:val="24"/>
        </w:rPr>
      </w:pPr>
      <w:r w:rsidRPr="00E21A87">
        <w:rPr>
          <w:rFonts w:ascii="Times New Roman" w:eastAsia="Times New Roman" w:hAnsi="Times New Roman" w:cs="Times New Roman"/>
          <w:b/>
          <w:i/>
          <w:sz w:val="24"/>
          <w:szCs w:val="24"/>
        </w:rPr>
        <w:t xml:space="preserve">        Дополнительным разделом</w:t>
      </w:r>
      <w:r>
        <w:rPr>
          <w:rFonts w:ascii="Times New Roman" w:eastAsia="Times New Roman" w:hAnsi="Times New Roman" w:cs="Times New Roman"/>
          <w:b/>
          <w:i/>
          <w:sz w:val="24"/>
          <w:szCs w:val="24"/>
        </w:rPr>
        <w:t xml:space="preserve"> </w:t>
      </w:r>
      <w:r w:rsidRPr="00E21A87">
        <w:rPr>
          <w:rFonts w:ascii="Times New Roman" w:eastAsia="Times New Roman" w:hAnsi="Times New Roman" w:cs="Times New Roman"/>
          <w:sz w:val="24"/>
          <w:szCs w:val="24"/>
        </w:rPr>
        <w:t>ООП ДОУ является ее краткая презентация</w:t>
      </w:r>
      <w:r w:rsidRPr="00E21A87">
        <w:rPr>
          <w:rFonts w:ascii="Times New Roman" w:eastAsia="Times New Roman" w:hAnsi="Times New Roman" w:cs="Times New Roman"/>
          <w:i/>
          <w:sz w:val="24"/>
          <w:szCs w:val="24"/>
        </w:rPr>
        <w:t>.</w:t>
      </w:r>
      <w:r w:rsidRPr="00E21A87">
        <w:rPr>
          <w:rFonts w:ascii="Times New Roman" w:hAnsi="Times New Roman" w:cs="Times New Roman"/>
          <w:sz w:val="24"/>
          <w:szCs w:val="24"/>
        </w:rPr>
        <w:t xml:space="preserve"> В краткой презентации программы  указаны: возрастные и иные категории детей, на которых ориентирована программа, в том числе</w:t>
      </w:r>
      <w:r>
        <w:rPr>
          <w:rFonts w:ascii="Times New Roman" w:hAnsi="Times New Roman" w:cs="Times New Roman"/>
          <w:sz w:val="24"/>
          <w:szCs w:val="24"/>
        </w:rPr>
        <w:t xml:space="preserve"> </w:t>
      </w:r>
      <w:r w:rsidRPr="00E21A87">
        <w:rPr>
          <w:rFonts w:ascii="Times New Roman" w:hAnsi="Times New Roman" w:cs="Times New Roman"/>
          <w:sz w:val="24"/>
          <w:szCs w:val="24"/>
        </w:rPr>
        <w:t xml:space="preserve">категории детей с ограниченными возможностями здоровья, характеристика взаимодействия педагогического коллектива с семьями детей. </w:t>
      </w:r>
    </w:p>
    <w:p w:rsidR="00EE4D7E" w:rsidRPr="00E21A87" w:rsidRDefault="00EE4D7E" w:rsidP="00EE4D7E">
      <w:pPr>
        <w:pStyle w:val="Style19"/>
        <w:widowControl/>
        <w:tabs>
          <w:tab w:val="left" w:pos="567"/>
        </w:tabs>
        <w:spacing w:line="276" w:lineRule="auto"/>
        <w:ind w:firstLine="0"/>
      </w:pPr>
      <w:r w:rsidRPr="00E21A87">
        <w:t>Краткая презентация программы  ориентирована на родителей (законных представителей) детей и доступна для ознакомления.</w:t>
      </w:r>
    </w:p>
    <w:p w:rsidR="00EE4D7E" w:rsidRPr="00E21A87" w:rsidRDefault="00EE4D7E" w:rsidP="00EE4D7E">
      <w:pPr>
        <w:pStyle w:val="Style19"/>
        <w:widowControl/>
        <w:tabs>
          <w:tab w:val="left" w:pos="567"/>
        </w:tabs>
        <w:spacing w:line="276" w:lineRule="auto"/>
        <w:ind w:firstLine="0"/>
        <w:rPr>
          <w:rFonts w:eastAsia="SimSun"/>
          <w:bCs/>
        </w:rPr>
      </w:pPr>
      <w:r w:rsidRPr="00E21A87">
        <w:rPr>
          <w:rFonts w:eastAsia="SimSun"/>
          <w:bCs/>
        </w:rPr>
        <w:t xml:space="preserve">       Объем обязательной части основной образовательной программы  составляет не менее 60% от ее общего объема. Объем части образовательной программы, формируемой участниками образовательных отношений,  составляет не более 40% от ее общего объема. </w:t>
      </w:r>
    </w:p>
    <w:p w:rsidR="00EE4D7E" w:rsidRPr="00E21A87" w:rsidRDefault="00EE4D7E" w:rsidP="00EE4D7E">
      <w:pPr>
        <w:pStyle w:val="Style19"/>
        <w:widowControl/>
        <w:tabs>
          <w:tab w:val="left" w:pos="567"/>
        </w:tabs>
        <w:spacing w:line="276" w:lineRule="auto"/>
        <w:ind w:firstLine="0"/>
        <w:rPr>
          <w:rFonts w:eastAsia="SimSun"/>
          <w:bCs/>
        </w:rPr>
      </w:pPr>
      <w:r w:rsidRPr="00E21A87">
        <w:rPr>
          <w:rFonts w:eastAsia="SimSun"/>
          <w:bCs/>
        </w:rPr>
        <w:t xml:space="preserve">        Программа также содержит рекомендации по развивающему оцениванию достижения целей в форме педагогической и психологической диагностики  развития детей, а также качества реализации основной образовательной программы Учреждения. Система качества реализации  программы   направлена в первую очередь на оценивание созданных Учреждением условий внутри  образовательного  процесса. </w:t>
      </w:r>
    </w:p>
    <w:p w:rsidR="00EE4D7E" w:rsidRPr="00E21A87" w:rsidRDefault="00EE4D7E" w:rsidP="00EE4D7E">
      <w:pPr>
        <w:spacing w:after="0" w:line="276" w:lineRule="auto"/>
        <w:jc w:val="both"/>
        <w:rPr>
          <w:rFonts w:ascii="Times New Roman" w:eastAsia="SimSun" w:hAnsi="Times New Roman" w:cs="Times New Roman"/>
          <w:b/>
          <w:iCs/>
          <w:kern w:val="28"/>
          <w:sz w:val="24"/>
          <w:szCs w:val="24"/>
          <w:lang w:eastAsia="hi-IN" w:bidi="hi-IN"/>
        </w:rPr>
      </w:pPr>
    </w:p>
    <w:p w:rsidR="00EE4D7E" w:rsidRDefault="00EE4D7E" w:rsidP="00EE4D7E">
      <w:pPr>
        <w:pStyle w:val="a3"/>
        <w:numPr>
          <w:ilvl w:val="2"/>
          <w:numId w:val="4"/>
        </w:numPr>
        <w:spacing w:after="0"/>
        <w:jc w:val="both"/>
        <w:rPr>
          <w:rFonts w:ascii="Times New Roman" w:hAnsi="Times New Roman"/>
          <w:b/>
          <w:sz w:val="24"/>
          <w:szCs w:val="24"/>
        </w:rPr>
      </w:pPr>
      <w:r w:rsidRPr="00E21A87">
        <w:rPr>
          <w:rFonts w:ascii="Times New Roman" w:hAnsi="Times New Roman"/>
          <w:b/>
          <w:sz w:val="24"/>
          <w:szCs w:val="24"/>
        </w:rPr>
        <w:t>Цели и задачи реализации программы дошкольного образования</w:t>
      </w:r>
      <w:r>
        <w:rPr>
          <w:rFonts w:ascii="Times New Roman" w:hAnsi="Times New Roman"/>
          <w:b/>
          <w:sz w:val="24"/>
          <w:szCs w:val="24"/>
        </w:rPr>
        <w:t>.</w:t>
      </w:r>
    </w:p>
    <w:p w:rsidR="00EE4D7E" w:rsidRDefault="00EE4D7E" w:rsidP="00EE4D7E">
      <w:pPr>
        <w:pStyle w:val="a3"/>
        <w:spacing w:after="0"/>
        <w:jc w:val="both"/>
        <w:rPr>
          <w:rFonts w:ascii="Times New Roman" w:hAnsi="Times New Roman"/>
          <w:b/>
          <w:sz w:val="24"/>
          <w:szCs w:val="24"/>
        </w:rPr>
      </w:pPr>
    </w:p>
    <w:p w:rsidR="00EE4D7E" w:rsidRPr="00E21A87" w:rsidRDefault="00EE4D7E" w:rsidP="00EE4D7E">
      <w:pPr>
        <w:spacing w:after="0" w:line="276" w:lineRule="auto"/>
        <w:jc w:val="both"/>
        <w:rPr>
          <w:rFonts w:ascii="Times New Roman" w:hAnsi="Times New Roman" w:cs="Times New Roman"/>
          <w:b/>
          <w:i/>
          <w:sz w:val="24"/>
          <w:szCs w:val="24"/>
        </w:rPr>
      </w:pPr>
      <w:r w:rsidRPr="00E21A87">
        <w:rPr>
          <w:rFonts w:ascii="Times New Roman" w:hAnsi="Times New Roman" w:cs="Times New Roman"/>
          <w:b/>
          <w:i/>
          <w:sz w:val="24"/>
          <w:szCs w:val="24"/>
        </w:rPr>
        <w:t>Обязательная часть.</w:t>
      </w:r>
    </w:p>
    <w:p w:rsidR="00EE4D7E" w:rsidRPr="00E21A87" w:rsidRDefault="00EE4D7E" w:rsidP="00EE4D7E">
      <w:pPr>
        <w:spacing w:after="0" w:line="276" w:lineRule="auto"/>
        <w:contextualSpacing/>
        <w:jc w:val="both"/>
        <w:rPr>
          <w:rFonts w:ascii="Times New Roman" w:eastAsia="SimSun" w:hAnsi="Times New Roman" w:cs="Times New Roman"/>
          <w:sz w:val="24"/>
          <w:szCs w:val="24"/>
          <w:lang w:eastAsia="zh-CN"/>
        </w:rPr>
      </w:pPr>
      <w:r w:rsidRPr="00E21A87">
        <w:rPr>
          <w:rFonts w:ascii="Times New Roman" w:hAnsi="Times New Roman" w:cs="Times New Roman"/>
          <w:b/>
          <w:bCs/>
          <w:sz w:val="24"/>
          <w:szCs w:val="24"/>
        </w:rPr>
        <w:t>Цель программы</w:t>
      </w:r>
      <w:r w:rsidRPr="00E21A87">
        <w:rPr>
          <w:rFonts w:ascii="Times New Roman" w:hAnsi="Times New Roman" w:cs="Times New Roman"/>
          <w:bCs/>
          <w:sz w:val="24"/>
          <w:szCs w:val="24"/>
        </w:rPr>
        <w:t xml:space="preserve">: </w:t>
      </w:r>
      <w:r w:rsidRPr="00E21A87">
        <w:rPr>
          <w:rFonts w:ascii="Times New Roman" w:eastAsia="SimSun" w:hAnsi="Times New Roman" w:cs="Times New Roman"/>
          <w:sz w:val="24"/>
          <w:szCs w:val="24"/>
          <w:lang w:eastAsia="zh-CN"/>
        </w:rPr>
        <w:t>создание благоприятных условий для полноценного проживания ребенком дошкольного детства, формирование основ базовой культуры личности, всестороннее развитие психических и физических качеств в соответствии с возрастными и индивидуальными особенностями, подготовка к жизни в современном обществе, формирование предпосылок учебной деятельности, обеспечение безопасности жизнедеятельности дошкольника.</w:t>
      </w:r>
    </w:p>
    <w:p w:rsidR="00EE4D7E" w:rsidRPr="00E21A87" w:rsidRDefault="00EE4D7E" w:rsidP="00EE4D7E">
      <w:pPr>
        <w:pStyle w:val="aa"/>
        <w:tabs>
          <w:tab w:val="left" w:pos="567"/>
        </w:tabs>
        <w:spacing w:before="0" w:beforeAutospacing="0" w:after="0" w:afterAutospacing="0" w:line="276" w:lineRule="auto"/>
        <w:ind w:firstLine="567"/>
        <w:jc w:val="both"/>
      </w:pPr>
      <w:r w:rsidRPr="00E21A87">
        <w:t xml:space="preserve">Программа в соответствии с Федеральным  законом «Об образовании в Российской Федерации»  содействует  взаимопониманию и сотрудничеству между людьми, учитывает разнообразие мировоззренческих подходов, способствует реализации права   детей дошкольного возраста на свободный выбор мнений и убеждений, обеспечивает развитие способностей каждого ребенка, формирование и развитие личности ребенка в соответствии  с принятыми в  семье и обществе духовно-нравственными и социокультурными ценностями,  в </w:t>
      </w:r>
      <w:r w:rsidRPr="00E21A87">
        <w:lastRenderedPageBreak/>
        <w:t xml:space="preserve">целях интеллектуального, духовно-нравственного, творческого и физического развития человека,  удовлетворения его образовательных потребностей и интересов. </w:t>
      </w:r>
    </w:p>
    <w:p w:rsidR="00EE4D7E" w:rsidRDefault="00EE4D7E" w:rsidP="00EE4D7E">
      <w:pPr>
        <w:tabs>
          <w:tab w:val="left" w:pos="-284"/>
          <w:tab w:val="left" w:pos="0"/>
        </w:tabs>
        <w:autoSpaceDE w:val="0"/>
        <w:autoSpaceDN w:val="0"/>
        <w:spacing w:after="0" w:line="276" w:lineRule="auto"/>
        <w:jc w:val="both"/>
        <w:rPr>
          <w:rFonts w:ascii="Times New Roman" w:hAnsi="Times New Roman" w:cs="Times New Roman"/>
          <w:b/>
          <w:sz w:val="24"/>
          <w:szCs w:val="24"/>
        </w:rPr>
      </w:pPr>
    </w:p>
    <w:p w:rsidR="00EE4D7E" w:rsidRPr="00E21A87" w:rsidRDefault="00EE4D7E" w:rsidP="00EE4D7E">
      <w:pPr>
        <w:tabs>
          <w:tab w:val="left" w:pos="-284"/>
          <w:tab w:val="left" w:pos="0"/>
        </w:tabs>
        <w:autoSpaceDE w:val="0"/>
        <w:autoSpaceDN w:val="0"/>
        <w:spacing w:after="0" w:line="276" w:lineRule="auto"/>
        <w:jc w:val="both"/>
        <w:rPr>
          <w:rFonts w:ascii="Times New Roman" w:hAnsi="Times New Roman" w:cs="Times New Roman"/>
          <w:b/>
          <w:sz w:val="24"/>
          <w:szCs w:val="24"/>
        </w:rPr>
      </w:pPr>
      <w:r w:rsidRPr="00E21A87">
        <w:rPr>
          <w:rFonts w:ascii="Times New Roman" w:hAnsi="Times New Roman" w:cs="Times New Roman"/>
          <w:b/>
          <w:sz w:val="24"/>
          <w:szCs w:val="24"/>
        </w:rPr>
        <w:t>Задачи:</w:t>
      </w:r>
    </w:p>
    <w:p w:rsidR="00EE4D7E" w:rsidRPr="00E21A87" w:rsidRDefault="00EE4D7E" w:rsidP="00EE4D7E">
      <w:pPr>
        <w:pStyle w:val="a3"/>
        <w:numPr>
          <w:ilvl w:val="0"/>
          <w:numId w:val="1"/>
        </w:numPr>
        <w:autoSpaceDE w:val="0"/>
        <w:autoSpaceDN w:val="0"/>
        <w:spacing w:after="0"/>
        <w:ind w:left="284" w:hanging="284"/>
        <w:jc w:val="both"/>
        <w:rPr>
          <w:rFonts w:ascii="Times New Roman" w:hAnsi="Times New Roman"/>
          <w:b/>
          <w:sz w:val="24"/>
          <w:szCs w:val="24"/>
        </w:rPr>
      </w:pPr>
      <w:r w:rsidRPr="00E21A87">
        <w:rPr>
          <w:rFonts w:ascii="Times New Roman" w:hAnsi="Times New Roman"/>
          <w:bCs/>
          <w:sz w:val="24"/>
          <w:szCs w:val="24"/>
        </w:rPr>
        <w:t>Охрана и укрепление физического и психического здоровья детей, в том числе их эмоционального благополучия;</w:t>
      </w:r>
    </w:p>
    <w:p w:rsidR="00EE4D7E" w:rsidRPr="00E21A87" w:rsidRDefault="00EE4D7E" w:rsidP="00EE4D7E">
      <w:pPr>
        <w:numPr>
          <w:ilvl w:val="0"/>
          <w:numId w:val="1"/>
        </w:numPr>
        <w:tabs>
          <w:tab w:val="left" w:pos="426"/>
          <w:tab w:val="left" w:pos="851"/>
        </w:tabs>
        <w:autoSpaceDE w:val="0"/>
        <w:autoSpaceDN w:val="0"/>
        <w:spacing w:after="0" w:line="276" w:lineRule="auto"/>
        <w:ind w:left="284" w:hanging="284"/>
        <w:jc w:val="both"/>
        <w:rPr>
          <w:rFonts w:ascii="Times New Roman" w:hAnsi="Times New Roman" w:cs="Times New Roman"/>
          <w:b/>
          <w:sz w:val="24"/>
          <w:szCs w:val="24"/>
        </w:rPr>
      </w:pPr>
      <w:r w:rsidRPr="00E21A87">
        <w:rPr>
          <w:rFonts w:ascii="Times New Roman" w:hAnsi="Times New Roman" w:cs="Times New Roman"/>
          <w:bCs/>
          <w:sz w:val="24"/>
          <w:szCs w:val="24"/>
        </w:rPr>
        <w:t>Обеспечение равных возможностей для полноценного развития каждого ребёнка в период дошкольного детства независимо от места проживания, пола, нации, языка, социального статуса, психофизиологических и других особенностей (в том числе ограниченных возможностей здоровья);</w:t>
      </w:r>
    </w:p>
    <w:p w:rsidR="00EE4D7E" w:rsidRPr="00E21A87" w:rsidRDefault="00EE4D7E" w:rsidP="00EE4D7E">
      <w:pPr>
        <w:numPr>
          <w:ilvl w:val="0"/>
          <w:numId w:val="1"/>
        </w:numPr>
        <w:tabs>
          <w:tab w:val="left" w:pos="426"/>
          <w:tab w:val="left" w:pos="851"/>
        </w:tabs>
        <w:autoSpaceDE w:val="0"/>
        <w:autoSpaceDN w:val="0"/>
        <w:spacing w:after="0" w:line="276" w:lineRule="auto"/>
        <w:ind w:left="284" w:hanging="284"/>
        <w:jc w:val="both"/>
        <w:rPr>
          <w:rFonts w:ascii="Times New Roman" w:hAnsi="Times New Roman" w:cs="Times New Roman"/>
          <w:b/>
          <w:sz w:val="24"/>
          <w:szCs w:val="24"/>
        </w:rPr>
      </w:pPr>
      <w:r w:rsidRPr="00E21A87">
        <w:rPr>
          <w:rFonts w:ascii="Times New Roman" w:hAnsi="Times New Roman" w:cs="Times New Roman"/>
          <w:bCs/>
          <w:sz w:val="24"/>
          <w:szCs w:val="24"/>
        </w:rPr>
        <w:t>Обеспечение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EE4D7E" w:rsidRPr="00E21A87" w:rsidRDefault="00EE4D7E" w:rsidP="00EE4D7E">
      <w:pPr>
        <w:numPr>
          <w:ilvl w:val="0"/>
          <w:numId w:val="1"/>
        </w:numPr>
        <w:tabs>
          <w:tab w:val="left" w:pos="426"/>
          <w:tab w:val="left" w:pos="851"/>
        </w:tabs>
        <w:autoSpaceDE w:val="0"/>
        <w:autoSpaceDN w:val="0"/>
        <w:spacing w:after="0" w:line="276" w:lineRule="auto"/>
        <w:ind w:left="284" w:hanging="284"/>
        <w:jc w:val="both"/>
        <w:rPr>
          <w:rFonts w:ascii="Times New Roman" w:hAnsi="Times New Roman" w:cs="Times New Roman"/>
          <w:b/>
          <w:sz w:val="24"/>
          <w:szCs w:val="24"/>
        </w:rPr>
      </w:pPr>
      <w:r w:rsidRPr="00E21A87">
        <w:rPr>
          <w:rFonts w:ascii="Times New Roman" w:hAnsi="Times New Roman" w:cs="Times New Roman"/>
          <w:bCs/>
          <w:sz w:val="24"/>
          <w:szCs w:val="24"/>
        </w:rPr>
        <w:t>Создание благоприятных условий развития детей в соответствии с их возрастными и индивидуальными особенностями и склонностями, развитие способностей и творческого потенциала каждого ребёнка как субъекта отношений с самим собой, другими детьми, взрослыми и миром;</w:t>
      </w:r>
    </w:p>
    <w:p w:rsidR="00EE4D7E" w:rsidRPr="00E21A87" w:rsidRDefault="00EE4D7E" w:rsidP="00EE4D7E">
      <w:pPr>
        <w:numPr>
          <w:ilvl w:val="0"/>
          <w:numId w:val="1"/>
        </w:numPr>
        <w:tabs>
          <w:tab w:val="left" w:pos="426"/>
          <w:tab w:val="left" w:pos="851"/>
        </w:tabs>
        <w:autoSpaceDE w:val="0"/>
        <w:autoSpaceDN w:val="0"/>
        <w:spacing w:after="0" w:line="276" w:lineRule="auto"/>
        <w:ind w:left="284" w:hanging="284"/>
        <w:jc w:val="both"/>
        <w:rPr>
          <w:rFonts w:ascii="Times New Roman" w:hAnsi="Times New Roman" w:cs="Times New Roman"/>
          <w:b/>
          <w:sz w:val="24"/>
          <w:szCs w:val="24"/>
        </w:rPr>
      </w:pPr>
      <w:r w:rsidRPr="00E21A87">
        <w:rPr>
          <w:rFonts w:ascii="Times New Roman" w:hAnsi="Times New Roman" w:cs="Times New Roman"/>
          <w:bCs/>
          <w:sz w:val="24"/>
          <w:szCs w:val="24"/>
        </w:rPr>
        <w:t>Объединение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EE4D7E" w:rsidRPr="00E21A87" w:rsidRDefault="00EE4D7E" w:rsidP="00EE4D7E">
      <w:pPr>
        <w:numPr>
          <w:ilvl w:val="0"/>
          <w:numId w:val="1"/>
        </w:numPr>
        <w:tabs>
          <w:tab w:val="left" w:pos="426"/>
          <w:tab w:val="left" w:pos="851"/>
        </w:tabs>
        <w:autoSpaceDE w:val="0"/>
        <w:autoSpaceDN w:val="0"/>
        <w:spacing w:after="0" w:line="276" w:lineRule="auto"/>
        <w:ind w:left="284" w:hanging="284"/>
        <w:jc w:val="both"/>
        <w:rPr>
          <w:rFonts w:ascii="Times New Roman" w:hAnsi="Times New Roman" w:cs="Times New Roman"/>
          <w:b/>
          <w:sz w:val="24"/>
          <w:szCs w:val="24"/>
        </w:rPr>
      </w:pPr>
      <w:r w:rsidRPr="00E21A87">
        <w:rPr>
          <w:rFonts w:ascii="Times New Roman" w:hAnsi="Times New Roman" w:cs="Times New Roman"/>
          <w:bCs/>
          <w:sz w:val="24"/>
          <w:szCs w:val="24"/>
        </w:rPr>
        <w:t>Формирование общей культуры личности детей, в том числе ценностей здорового образа жизни, развитие их социальных, нравственных, эстетических, интеллектуальных, физических качеств, инициативности, самостоятельности и ответственности ребёнка, формирование предпосылок учебной деятельности;</w:t>
      </w:r>
    </w:p>
    <w:p w:rsidR="00EE4D7E" w:rsidRPr="00E21A87" w:rsidRDefault="00EE4D7E" w:rsidP="00EE4D7E">
      <w:pPr>
        <w:numPr>
          <w:ilvl w:val="0"/>
          <w:numId w:val="1"/>
        </w:numPr>
        <w:tabs>
          <w:tab w:val="left" w:pos="426"/>
          <w:tab w:val="left" w:pos="851"/>
        </w:tabs>
        <w:autoSpaceDE w:val="0"/>
        <w:autoSpaceDN w:val="0"/>
        <w:spacing w:after="0" w:line="276" w:lineRule="auto"/>
        <w:ind w:left="284" w:hanging="284"/>
        <w:jc w:val="both"/>
        <w:rPr>
          <w:rFonts w:ascii="Times New Roman" w:hAnsi="Times New Roman" w:cs="Times New Roman"/>
          <w:b/>
          <w:sz w:val="24"/>
          <w:szCs w:val="24"/>
        </w:rPr>
      </w:pPr>
      <w:r w:rsidRPr="00E21A87">
        <w:rPr>
          <w:rFonts w:ascii="Times New Roman" w:hAnsi="Times New Roman" w:cs="Times New Roman"/>
          <w:bCs/>
          <w:sz w:val="24"/>
          <w:szCs w:val="24"/>
        </w:rPr>
        <w:t>Обеспечение вариативности и разнообразия содержания Программы организационных форм дошкольного образования, возможности формирования Программ различной направленности с учётом образовательных потребностей, способностей и состояния здоровья детей;</w:t>
      </w:r>
    </w:p>
    <w:p w:rsidR="00EE4D7E" w:rsidRPr="00E21A87" w:rsidRDefault="00EE4D7E" w:rsidP="00EE4D7E">
      <w:pPr>
        <w:numPr>
          <w:ilvl w:val="0"/>
          <w:numId w:val="1"/>
        </w:numPr>
        <w:tabs>
          <w:tab w:val="left" w:pos="426"/>
          <w:tab w:val="left" w:pos="851"/>
        </w:tabs>
        <w:autoSpaceDE w:val="0"/>
        <w:autoSpaceDN w:val="0"/>
        <w:spacing w:after="0" w:line="276" w:lineRule="auto"/>
        <w:ind w:left="284" w:hanging="284"/>
        <w:jc w:val="both"/>
        <w:rPr>
          <w:rFonts w:ascii="Times New Roman" w:hAnsi="Times New Roman" w:cs="Times New Roman"/>
          <w:b/>
          <w:sz w:val="24"/>
          <w:szCs w:val="24"/>
        </w:rPr>
      </w:pPr>
      <w:r w:rsidRPr="00E21A87">
        <w:rPr>
          <w:rFonts w:ascii="Times New Roman" w:hAnsi="Times New Roman" w:cs="Times New Roman"/>
          <w:bCs/>
          <w:sz w:val="24"/>
          <w:szCs w:val="24"/>
        </w:rPr>
        <w:t>Формирование социокультурной среды, соответствующей возрастным, индивидуальным, психологическим и физиологическим особенностям детей;</w:t>
      </w:r>
    </w:p>
    <w:p w:rsidR="00EE4D7E" w:rsidRPr="008E0BF2" w:rsidRDefault="00EE4D7E" w:rsidP="00EE4D7E">
      <w:pPr>
        <w:numPr>
          <w:ilvl w:val="0"/>
          <w:numId w:val="1"/>
        </w:numPr>
        <w:tabs>
          <w:tab w:val="left" w:pos="426"/>
          <w:tab w:val="left" w:pos="851"/>
        </w:tabs>
        <w:autoSpaceDE w:val="0"/>
        <w:autoSpaceDN w:val="0"/>
        <w:spacing w:after="0" w:line="276" w:lineRule="auto"/>
        <w:ind w:left="284" w:hanging="284"/>
        <w:jc w:val="both"/>
        <w:rPr>
          <w:rFonts w:ascii="Times New Roman" w:hAnsi="Times New Roman" w:cs="Times New Roman"/>
          <w:b/>
          <w:sz w:val="24"/>
          <w:szCs w:val="24"/>
        </w:rPr>
      </w:pPr>
      <w:r w:rsidRPr="00E21A87">
        <w:rPr>
          <w:rFonts w:ascii="Times New Roman" w:hAnsi="Times New Roman" w:cs="Times New Roman"/>
          <w:bCs/>
          <w:sz w:val="24"/>
          <w:szCs w:val="24"/>
        </w:rPr>
        <w:t>Обеспечение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укрепления здоровья детей.</w:t>
      </w:r>
    </w:p>
    <w:p w:rsidR="00EE4D7E" w:rsidRPr="00E21A87" w:rsidRDefault="00EE4D7E" w:rsidP="00EE4D7E">
      <w:pPr>
        <w:tabs>
          <w:tab w:val="left" w:pos="426"/>
          <w:tab w:val="left" w:pos="851"/>
        </w:tabs>
        <w:autoSpaceDE w:val="0"/>
        <w:autoSpaceDN w:val="0"/>
        <w:spacing w:after="0" w:line="276" w:lineRule="auto"/>
        <w:ind w:left="284"/>
        <w:jc w:val="both"/>
        <w:rPr>
          <w:rFonts w:ascii="Times New Roman" w:hAnsi="Times New Roman" w:cs="Times New Roman"/>
          <w:b/>
          <w:sz w:val="24"/>
          <w:szCs w:val="24"/>
        </w:rPr>
      </w:pPr>
    </w:p>
    <w:p w:rsidR="00EE4D7E" w:rsidRPr="00E21A87" w:rsidRDefault="00EE4D7E" w:rsidP="00EE4D7E">
      <w:pPr>
        <w:autoSpaceDE w:val="0"/>
        <w:autoSpaceDN w:val="0"/>
        <w:spacing w:after="0" w:line="276" w:lineRule="auto"/>
        <w:jc w:val="both"/>
        <w:rPr>
          <w:rFonts w:ascii="Times New Roman" w:hAnsi="Times New Roman" w:cs="Times New Roman"/>
          <w:b/>
          <w:sz w:val="24"/>
          <w:szCs w:val="24"/>
        </w:rPr>
      </w:pPr>
      <w:r w:rsidRPr="00E21A87">
        <w:rPr>
          <w:rFonts w:ascii="Times New Roman" w:hAnsi="Times New Roman" w:cs="Times New Roman"/>
          <w:b/>
          <w:sz w:val="24"/>
          <w:szCs w:val="24"/>
        </w:rPr>
        <w:t>Основные задачи образовательных областей.</w:t>
      </w:r>
    </w:p>
    <w:p w:rsidR="00EE4D7E" w:rsidRPr="00E21A87" w:rsidRDefault="00EE4D7E" w:rsidP="00EE4D7E">
      <w:pPr>
        <w:autoSpaceDE w:val="0"/>
        <w:autoSpaceDN w:val="0"/>
        <w:spacing w:after="0" w:line="276" w:lineRule="auto"/>
        <w:jc w:val="both"/>
        <w:rPr>
          <w:rFonts w:ascii="Times New Roman" w:hAnsi="Times New Roman" w:cs="Times New Roman"/>
          <w:b/>
          <w:sz w:val="24"/>
          <w:szCs w:val="24"/>
        </w:rPr>
      </w:pPr>
      <w:r w:rsidRPr="00E21A87">
        <w:rPr>
          <w:rFonts w:ascii="Times New Roman" w:hAnsi="Times New Roman" w:cs="Times New Roman"/>
          <w:b/>
          <w:bCs/>
          <w:i/>
          <w:sz w:val="24"/>
          <w:szCs w:val="24"/>
        </w:rPr>
        <w:t>Социально – коммуникативное развитие.</w:t>
      </w:r>
    </w:p>
    <w:p w:rsidR="00EE4D7E" w:rsidRPr="00E21A87" w:rsidRDefault="00EE4D7E" w:rsidP="00EE4D7E">
      <w:pPr>
        <w:pStyle w:val="a3"/>
        <w:numPr>
          <w:ilvl w:val="0"/>
          <w:numId w:val="2"/>
        </w:numPr>
        <w:autoSpaceDE w:val="0"/>
        <w:autoSpaceDN w:val="0"/>
        <w:spacing w:after="0"/>
        <w:jc w:val="both"/>
        <w:rPr>
          <w:rFonts w:ascii="Times New Roman" w:hAnsi="Times New Roman"/>
          <w:b/>
          <w:bCs/>
          <w:i/>
          <w:sz w:val="24"/>
          <w:szCs w:val="24"/>
        </w:rPr>
      </w:pPr>
      <w:r w:rsidRPr="00E21A87">
        <w:rPr>
          <w:rFonts w:ascii="Times New Roman" w:hAnsi="Times New Roman"/>
          <w:bCs/>
          <w:sz w:val="24"/>
          <w:szCs w:val="24"/>
        </w:rPr>
        <w:t>Присвоение норм и ценностей, принятых в обществе, включая моральные и нравственные ценности;</w:t>
      </w:r>
    </w:p>
    <w:p w:rsidR="00EE4D7E" w:rsidRPr="00E21A87" w:rsidRDefault="00EE4D7E" w:rsidP="00EE4D7E">
      <w:pPr>
        <w:numPr>
          <w:ilvl w:val="0"/>
          <w:numId w:val="2"/>
        </w:numPr>
        <w:autoSpaceDE w:val="0"/>
        <w:autoSpaceDN w:val="0"/>
        <w:spacing w:after="0" w:line="276" w:lineRule="auto"/>
        <w:jc w:val="both"/>
        <w:rPr>
          <w:rFonts w:ascii="Times New Roman" w:hAnsi="Times New Roman" w:cs="Times New Roman"/>
          <w:b/>
          <w:bCs/>
          <w:i/>
          <w:sz w:val="24"/>
          <w:szCs w:val="24"/>
        </w:rPr>
      </w:pPr>
      <w:r w:rsidRPr="00E21A87">
        <w:rPr>
          <w:rFonts w:ascii="Times New Roman" w:hAnsi="Times New Roman" w:cs="Times New Roman"/>
          <w:bCs/>
          <w:sz w:val="24"/>
          <w:szCs w:val="24"/>
        </w:rPr>
        <w:t>Развитие общения и взаимодействия ребёнка со взрослыми и сверстниками;</w:t>
      </w:r>
    </w:p>
    <w:p w:rsidR="00EE4D7E" w:rsidRPr="00E21A87" w:rsidRDefault="00EE4D7E" w:rsidP="00EE4D7E">
      <w:pPr>
        <w:numPr>
          <w:ilvl w:val="0"/>
          <w:numId w:val="2"/>
        </w:numPr>
        <w:autoSpaceDE w:val="0"/>
        <w:autoSpaceDN w:val="0"/>
        <w:spacing w:after="0" w:line="276" w:lineRule="auto"/>
        <w:jc w:val="both"/>
        <w:rPr>
          <w:rFonts w:ascii="Times New Roman" w:hAnsi="Times New Roman" w:cs="Times New Roman"/>
          <w:b/>
          <w:bCs/>
          <w:i/>
          <w:sz w:val="24"/>
          <w:szCs w:val="24"/>
        </w:rPr>
      </w:pPr>
      <w:r w:rsidRPr="00E21A87">
        <w:rPr>
          <w:rFonts w:ascii="Times New Roman" w:hAnsi="Times New Roman" w:cs="Times New Roman"/>
          <w:bCs/>
          <w:sz w:val="24"/>
          <w:szCs w:val="24"/>
        </w:rPr>
        <w:t>Становление самостоятельности, целенаправленности и саморегуляции собственных действий;</w:t>
      </w:r>
    </w:p>
    <w:p w:rsidR="00EE4D7E" w:rsidRPr="00E21A87" w:rsidRDefault="00EE4D7E" w:rsidP="00EE4D7E">
      <w:pPr>
        <w:numPr>
          <w:ilvl w:val="0"/>
          <w:numId w:val="2"/>
        </w:numPr>
        <w:autoSpaceDE w:val="0"/>
        <w:autoSpaceDN w:val="0"/>
        <w:spacing w:after="0" w:line="276" w:lineRule="auto"/>
        <w:jc w:val="both"/>
        <w:rPr>
          <w:rFonts w:ascii="Times New Roman" w:hAnsi="Times New Roman" w:cs="Times New Roman"/>
          <w:b/>
          <w:bCs/>
          <w:i/>
          <w:sz w:val="24"/>
          <w:szCs w:val="24"/>
        </w:rPr>
      </w:pPr>
      <w:r w:rsidRPr="00E21A87">
        <w:rPr>
          <w:rFonts w:ascii="Times New Roman" w:hAnsi="Times New Roman" w:cs="Times New Roman"/>
          <w:bCs/>
          <w:sz w:val="24"/>
          <w:szCs w:val="24"/>
        </w:rPr>
        <w:t>Развитие социального и эмоционального интеллекта, эмоциональной отзывчивости, сопереживания;</w:t>
      </w:r>
    </w:p>
    <w:p w:rsidR="00EE4D7E" w:rsidRPr="00E21A87" w:rsidRDefault="00EE4D7E" w:rsidP="00EE4D7E">
      <w:pPr>
        <w:numPr>
          <w:ilvl w:val="0"/>
          <w:numId w:val="2"/>
        </w:numPr>
        <w:autoSpaceDE w:val="0"/>
        <w:autoSpaceDN w:val="0"/>
        <w:spacing w:after="0" w:line="276" w:lineRule="auto"/>
        <w:jc w:val="both"/>
        <w:rPr>
          <w:rFonts w:ascii="Times New Roman" w:hAnsi="Times New Roman" w:cs="Times New Roman"/>
          <w:b/>
          <w:bCs/>
          <w:i/>
          <w:sz w:val="24"/>
          <w:szCs w:val="24"/>
        </w:rPr>
      </w:pPr>
      <w:r w:rsidRPr="00E21A87">
        <w:rPr>
          <w:rFonts w:ascii="Times New Roman" w:hAnsi="Times New Roman" w:cs="Times New Roman"/>
          <w:bCs/>
          <w:sz w:val="24"/>
          <w:szCs w:val="24"/>
        </w:rPr>
        <w:t>Формирование готовности к совместной деятельности;</w:t>
      </w:r>
    </w:p>
    <w:p w:rsidR="00EE4D7E" w:rsidRPr="00E21A87" w:rsidRDefault="00EE4D7E" w:rsidP="00EE4D7E">
      <w:pPr>
        <w:numPr>
          <w:ilvl w:val="0"/>
          <w:numId w:val="2"/>
        </w:numPr>
        <w:autoSpaceDE w:val="0"/>
        <w:autoSpaceDN w:val="0"/>
        <w:spacing w:after="0" w:line="276" w:lineRule="auto"/>
        <w:jc w:val="both"/>
        <w:rPr>
          <w:rFonts w:ascii="Times New Roman" w:hAnsi="Times New Roman" w:cs="Times New Roman"/>
          <w:b/>
          <w:bCs/>
          <w:i/>
          <w:sz w:val="24"/>
          <w:szCs w:val="24"/>
        </w:rPr>
      </w:pPr>
      <w:r w:rsidRPr="00E21A87">
        <w:rPr>
          <w:rFonts w:ascii="Times New Roman" w:hAnsi="Times New Roman" w:cs="Times New Roman"/>
          <w:bCs/>
          <w:sz w:val="24"/>
          <w:szCs w:val="24"/>
        </w:rPr>
        <w:lastRenderedPageBreak/>
        <w:t>Формирование уважительного отношения и чувства принадлежности к своей семье и сообществу детей и взрослых в организации;</w:t>
      </w:r>
    </w:p>
    <w:p w:rsidR="00EE4D7E" w:rsidRPr="00E21A87" w:rsidRDefault="00EE4D7E" w:rsidP="00EE4D7E">
      <w:pPr>
        <w:numPr>
          <w:ilvl w:val="0"/>
          <w:numId w:val="2"/>
        </w:numPr>
        <w:autoSpaceDE w:val="0"/>
        <w:autoSpaceDN w:val="0"/>
        <w:spacing w:after="0" w:line="276" w:lineRule="auto"/>
        <w:jc w:val="both"/>
        <w:rPr>
          <w:rFonts w:ascii="Times New Roman" w:hAnsi="Times New Roman" w:cs="Times New Roman"/>
          <w:b/>
          <w:bCs/>
          <w:i/>
          <w:sz w:val="24"/>
          <w:szCs w:val="24"/>
        </w:rPr>
      </w:pPr>
      <w:r w:rsidRPr="00E21A87">
        <w:rPr>
          <w:rFonts w:ascii="Times New Roman" w:hAnsi="Times New Roman" w:cs="Times New Roman"/>
          <w:bCs/>
          <w:sz w:val="24"/>
          <w:szCs w:val="24"/>
        </w:rPr>
        <w:t>Формирование позитивных установок к различным видам труда и творчества;</w:t>
      </w:r>
    </w:p>
    <w:p w:rsidR="00EE4D7E" w:rsidRPr="00E21A87" w:rsidRDefault="00EE4D7E" w:rsidP="00EE4D7E">
      <w:pPr>
        <w:numPr>
          <w:ilvl w:val="0"/>
          <w:numId w:val="2"/>
        </w:numPr>
        <w:autoSpaceDE w:val="0"/>
        <w:autoSpaceDN w:val="0"/>
        <w:spacing w:after="0" w:line="276" w:lineRule="auto"/>
        <w:jc w:val="both"/>
        <w:rPr>
          <w:rFonts w:ascii="Times New Roman" w:hAnsi="Times New Roman" w:cs="Times New Roman"/>
          <w:b/>
          <w:bCs/>
          <w:i/>
          <w:sz w:val="24"/>
          <w:szCs w:val="24"/>
        </w:rPr>
      </w:pPr>
      <w:r w:rsidRPr="00E21A87">
        <w:rPr>
          <w:rFonts w:ascii="Times New Roman" w:hAnsi="Times New Roman" w:cs="Times New Roman"/>
          <w:bCs/>
          <w:sz w:val="24"/>
          <w:szCs w:val="24"/>
        </w:rPr>
        <w:t>Формирование основ безопасности в быту, социуме, природе.</w:t>
      </w:r>
    </w:p>
    <w:p w:rsidR="00EE4D7E" w:rsidRPr="00E21A87" w:rsidRDefault="00EE4D7E" w:rsidP="00EE4D7E">
      <w:pPr>
        <w:autoSpaceDE w:val="0"/>
        <w:autoSpaceDN w:val="0"/>
        <w:spacing w:after="0" w:line="276" w:lineRule="auto"/>
        <w:jc w:val="both"/>
        <w:rPr>
          <w:rFonts w:ascii="Times New Roman" w:hAnsi="Times New Roman" w:cs="Times New Roman"/>
          <w:b/>
          <w:bCs/>
          <w:i/>
          <w:sz w:val="24"/>
          <w:szCs w:val="24"/>
        </w:rPr>
      </w:pPr>
    </w:p>
    <w:p w:rsidR="00EE4D7E" w:rsidRPr="00E21A87" w:rsidRDefault="00EE4D7E" w:rsidP="00EE4D7E">
      <w:pPr>
        <w:autoSpaceDE w:val="0"/>
        <w:autoSpaceDN w:val="0"/>
        <w:spacing w:after="0" w:line="276" w:lineRule="auto"/>
        <w:jc w:val="both"/>
        <w:rPr>
          <w:rFonts w:ascii="Times New Roman" w:hAnsi="Times New Roman" w:cs="Times New Roman"/>
          <w:b/>
          <w:bCs/>
          <w:i/>
          <w:sz w:val="24"/>
          <w:szCs w:val="24"/>
        </w:rPr>
      </w:pPr>
      <w:r w:rsidRPr="00E21A87">
        <w:rPr>
          <w:rFonts w:ascii="Times New Roman" w:hAnsi="Times New Roman" w:cs="Times New Roman"/>
          <w:b/>
          <w:bCs/>
          <w:i/>
          <w:sz w:val="24"/>
          <w:szCs w:val="24"/>
        </w:rPr>
        <w:t>Познавательное развитие</w:t>
      </w:r>
    </w:p>
    <w:p w:rsidR="00EE4D7E" w:rsidRPr="00E21A87" w:rsidRDefault="00EE4D7E" w:rsidP="00EE4D7E">
      <w:pPr>
        <w:pStyle w:val="a3"/>
        <w:numPr>
          <w:ilvl w:val="0"/>
          <w:numId w:val="3"/>
        </w:numPr>
        <w:autoSpaceDE w:val="0"/>
        <w:autoSpaceDN w:val="0"/>
        <w:spacing w:after="0"/>
        <w:jc w:val="both"/>
        <w:rPr>
          <w:rFonts w:ascii="Times New Roman" w:hAnsi="Times New Roman"/>
          <w:sz w:val="24"/>
          <w:szCs w:val="24"/>
        </w:rPr>
      </w:pPr>
      <w:r w:rsidRPr="00E21A87">
        <w:rPr>
          <w:rFonts w:ascii="Times New Roman" w:hAnsi="Times New Roman"/>
          <w:bCs/>
          <w:sz w:val="24"/>
          <w:szCs w:val="24"/>
        </w:rPr>
        <w:t>Развитие интересов детей, любознательности и познавательной мотивации;</w:t>
      </w:r>
    </w:p>
    <w:p w:rsidR="00EE4D7E" w:rsidRPr="00E21A87" w:rsidRDefault="00EE4D7E" w:rsidP="00EE4D7E">
      <w:pPr>
        <w:numPr>
          <w:ilvl w:val="0"/>
          <w:numId w:val="3"/>
        </w:numPr>
        <w:autoSpaceDE w:val="0"/>
        <w:autoSpaceDN w:val="0"/>
        <w:spacing w:after="0" w:line="276" w:lineRule="auto"/>
        <w:jc w:val="both"/>
        <w:rPr>
          <w:rFonts w:ascii="Times New Roman" w:hAnsi="Times New Roman" w:cs="Times New Roman"/>
          <w:sz w:val="24"/>
          <w:szCs w:val="24"/>
        </w:rPr>
      </w:pPr>
      <w:r w:rsidRPr="00E21A87">
        <w:rPr>
          <w:rFonts w:ascii="Times New Roman" w:hAnsi="Times New Roman" w:cs="Times New Roman"/>
          <w:bCs/>
          <w:sz w:val="24"/>
          <w:szCs w:val="24"/>
        </w:rPr>
        <w:t>Формирование познавательных действий, становление сознания;</w:t>
      </w:r>
    </w:p>
    <w:p w:rsidR="00EE4D7E" w:rsidRPr="00E21A87" w:rsidRDefault="00EE4D7E" w:rsidP="00EE4D7E">
      <w:pPr>
        <w:numPr>
          <w:ilvl w:val="0"/>
          <w:numId w:val="3"/>
        </w:numPr>
        <w:autoSpaceDE w:val="0"/>
        <w:autoSpaceDN w:val="0"/>
        <w:spacing w:after="0" w:line="276" w:lineRule="auto"/>
        <w:jc w:val="both"/>
        <w:rPr>
          <w:rFonts w:ascii="Times New Roman" w:hAnsi="Times New Roman" w:cs="Times New Roman"/>
          <w:sz w:val="24"/>
          <w:szCs w:val="24"/>
        </w:rPr>
      </w:pPr>
      <w:r w:rsidRPr="00E21A87">
        <w:rPr>
          <w:rFonts w:ascii="Times New Roman" w:hAnsi="Times New Roman" w:cs="Times New Roman"/>
          <w:bCs/>
          <w:sz w:val="24"/>
          <w:szCs w:val="24"/>
        </w:rPr>
        <w:t>Развитие воображения и творческой активности;</w:t>
      </w:r>
    </w:p>
    <w:p w:rsidR="00EE4D7E" w:rsidRPr="00E21A87" w:rsidRDefault="00EE4D7E" w:rsidP="00EE4D7E">
      <w:pPr>
        <w:numPr>
          <w:ilvl w:val="0"/>
          <w:numId w:val="3"/>
        </w:numPr>
        <w:autoSpaceDE w:val="0"/>
        <w:autoSpaceDN w:val="0"/>
        <w:spacing w:after="0" w:line="276" w:lineRule="auto"/>
        <w:jc w:val="both"/>
        <w:rPr>
          <w:rFonts w:ascii="Times New Roman" w:hAnsi="Times New Roman" w:cs="Times New Roman"/>
          <w:sz w:val="24"/>
          <w:szCs w:val="24"/>
        </w:rPr>
      </w:pPr>
      <w:r w:rsidRPr="00E21A87">
        <w:rPr>
          <w:rFonts w:ascii="Times New Roman" w:hAnsi="Times New Roman" w:cs="Times New Roman"/>
          <w:bCs/>
          <w:sz w:val="24"/>
          <w:szCs w:val="24"/>
        </w:rPr>
        <w:t>Формирование первичных представлений о себе, других людях, объектах окружающего мира, их свойствах и отношениях (форме, цвете, размере, материале, звучании, ритме, темпе, количестве, числе, части и целом, пространстве и времени, движении и покое, причинах и следствиях и др.);</w:t>
      </w:r>
    </w:p>
    <w:p w:rsidR="00EE4D7E" w:rsidRPr="00E21A87" w:rsidRDefault="00EE4D7E" w:rsidP="00EE4D7E">
      <w:pPr>
        <w:numPr>
          <w:ilvl w:val="0"/>
          <w:numId w:val="3"/>
        </w:numPr>
        <w:autoSpaceDE w:val="0"/>
        <w:autoSpaceDN w:val="0"/>
        <w:spacing w:after="0" w:line="276" w:lineRule="auto"/>
        <w:jc w:val="both"/>
        <w:rPr>
          <w:rFonts w:ascii="Times New Roman" w:hAnsi="Times New Roman" w:cs="Times New Roman"/>
          <w:sz w:val="24"/>
          <w:szCs w:val="24"/>
        </w:rPr>
      </w:pPr>
      <w:r w:rsidRPr="00E21A87">
        <w:rPr>
          <w:rFonts w:ascii="Times New Roman" w:hAnsi="Times New Roman" w:cs="Times New Roman"/>
          <w:bCs/>
          <w:sz w:val="24"/>
          <w:szCs w:val="24"/>
        </w:rPr>
        <w:t>Формирование первичных представлений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природы, многообразии стран и народов мира;</w:t>
      </w:r>
    </w:p>
    <w:p w:rsidR="00EE4D7E" w:rsidRPr="00E21A87" w:rsidRDefault="00EE4D7E" w:rsidP="00EE4D7E">
      <w:pPr>
        <w:autoSpaceDE w:val="0"/>
        <w:autoSpaceDN w:val="0"/>
        <w:spacing w:after="0" w:line="276" w:lineRule="auto"/>
        <w:jc w:val="both"/>
        <w:rPr>
          <w:rFonts w:ascii="Times New Roman" w:hAnsi="Times New Roman" w:cs="Times New Roman"/>
          <w:b/>
          <w:bCs/>
          <w:i/>
          <w:sz w:val="24"/>
          <w:szCs w:val="24"/>
        </w:rPr>
      </w:pPr>
    </w:p>
    <w:p w:rsidR="00EE4D7E" w:rsidRPr="00E21A87" w:rsidRDefault="00EE4D7E" w:rsidP="00EE4D7E">
      <w:pPr>
        <w:autoSpaceDE w:val="0"/>
        <w:autoSpaceDN w:val="0"/>
        <w:spacing w:after="0" w:line="276" w:lineRule="auto"/>
        <w:jc w:val="both"/>
        <w:rPr>
          <w:rFonts w:ascii="Times New Roman" w:hAnsi="Times New Roman" w:cs="Times New Roman"/>
          <w:b/>
          <w:bCs/>
          <w:i/>
          <w:sz w:val="24"/>
          <w:szCs w:val="24"/>
        </w:rPr>
      </w:pPr>
      <w:r w:rsidRPr="00E21A87">
        <w:rPr>
          <w:rFonts w:ascii="Times New Roman" w:hAnsi="Times New Roman" w:cs="Times New Roman"/>
          <w:b/>
          <w:bCs/>
          <w:i/>
          <w:sz w:val="24"/>
          <w:szCs w:val="24"/>
        </w:rPr>
        <w:t>Речевое развитие</w:t>
      </w:r>
    </w:p>
    <w:p w:rsidR="00EE4D7E" w:rsidRPr="00E21A87" w:rsidRDefault="00EE4D7E" w:rsidP="00EE4D7E">
      <w:pPr>
        <w:pStyle w:val="a3"/>
        <w:numPr>
          <w:ilvl w:val="0"/>
          <w:numId w:val="6"/>
        </w:numPr>
        <w:autoSpaceDE w:val="0"/>
        <w:autoSpaceDN w:val="0"/>
        <w:spacing w:after="0"/>
        <w:jc w:val="both"/>
        <w:rPr>
          <w:rFonts w:ascii="Times New Roman" w:hAnsi="Times New Roman"/>
          <w:b/>
          <w:bCs/>
          <w:sz w:val="24"/>
          <w:szCs w:val="24"/>
        </w:rPr>
      </w:pPr>
      <w:r w:rsidRPr="00E21A87">
        <w:rPr>
          <w:rFonts w:ascii="Times New Roman" w:hAnsi="Times New Roman"/>
          <w:bCs/>
          <w:sz w:val="24"/>
          <w:szCs w:val="24"/>
        </w:rPr>
        <w:t>Владение речью как средством общения;</w:t>
      </w:r>
    </w:p>
    <w:p w:rsidR="00EE4D7E" w:rsidRPr="00E21A87" w:rsidRDefault="00EE4D7E" w:rsidP="00EE4D7E">
      <w:pPr>
        <w:numPr>
          <w:ilvl w:val="0"/>
          <w:numId w:val="6"/>
        </w:numPr>
        <w:autoSpaceDE w:val="0"/>
        <w:autoSpaceDN w:val="0"/>
        <w:spacing w:after="0" w:line="276" w:lineRule="auto"/>
        <w:jc w:val="both"/>
        <w:rPr>
          <w:rFonts w:ascii="Times New Roman" w:hAnsi="Times New Roman" w:cs="Times New Roman"/>
          <w:b/>
          <w:bCs/>
          <w:sz w:val="24"/>
          <w:szCs w:val="24"/>
        </w:rPr>
      </w:pPr>
      <w:r w:rsidRPr="00E21A87">
        <w:rPr>
          <w:rFonts w:ascii="Times New Roman" w:hAnsi="Times New Roman" w:cs="Times New Roman"/>
          <w:bCs/>
          <w:sz w:val="24"/>
          <w:szCs w:val="24"/>
        </w:rPr>
        <w:t>Обогащение активного словаря;</w:t>
      </w:r>
    </w:p>
    <w:p w:rsidR="00EE4D7E" w:rsidRPr="00E21A87" w:rsidRDefault="00EE4D7E" w:rsidP="00EE4D7E">
      <w:pPr>
        <w:numPr>
          <w:ilvl w:val="0"/>
          <w:numId w:val="6"/>
        </w:numPr>
        <w:autoSpaceDE w:val="0"/>
        <w:autoSpaceDN w:val="0"/>
        <w:spacing w:after="0" w:line="276" w:lineRule="auto"/>
        <w:jc w:val="both"/>
        <w:rPr>
          <w:rFonts w:ascii="Times New Roman" w:hAnsi="Times New Roman" w:cs="Times New Roman"/>
          <w:b/>
          <w:bCs/>
          <w:sz w:val="24"/>
          <w:szCs w:val="24"/>
        </w:rPr>
      </w:pPr>
      <w:r w:rsidRPr="00E21A87">
        <w:rPr>
          <w:rFonts w:ascii="Times New Roman" w:hAnsi="Times New Roman" w:cs="Times New Roman"/>
          <w:bCs/>
          <w:sz w:val="24"/>
          <w:szCs w:val="24"/>
        </w:rPr>
        <w:t>Развитие связной,  грамматически правильной диалогической и монологической речи;</w:t>
      </w:r>
    </w:p>
    <w:p w:rsidR="00EE4D7E" w:rsidRPr="00E21A87" w:rsidRDefault="00EE4D7E" w:rsidP="00EE4D7E">
      <w:pPr>
        <w:numPr>
          <w:ilvl w:val="0"/>
          <w:numId w:val="6"/>
        </w:numPr>
        <w:autoSpaceDE w:val="0"/>
        <w:autoSpaceDN w:val="0"/>
        <w:spacing w:after="0" w:line="276" w:lineRule="auto"/>
        <w:jc w:val="both"/>
        <w:rPr>
          <w:rFonts w:ascii="Times New Roman" w:hAnsi="Times New Roman" w:cs="Times New Roman"/>
          <w:b/>
          <w:bCs/>
          <w:sz w:val="24"/>
          <w:szCs w:val="24"/>
        </w:rPr>
      </w:pPr>
      <w:r w:rsidRPr="00E21A87">
        <w:rPr>
          <w:rFonts w:ascii="Times New Roman" w:hAnsi="Times New Roman" w:cs="Times New Roman"/>
          <w:bCs/>
          <w:sz w:val="24"/>
          <w:szCs w:val="24"/>
        </w:rPr>
        <w:t>Развитие речевого творчества;</w:t>
      </w:r>
    </w:p>
    <w:p w:rsidR="00EE4D7E" w:rsidRPr="00E21A87" w:rsidRDefault="00EE4D7E" w:rsidP="00EE4D7E">
      <w:pPr>
        <w:numPr>
          <w:ilvl w:val="0"/>
          <w:numId w:val="6"/>
        </w:numPr>
        <w:autoSpaceDE w:val="0"/>
        <w:autoSpaceDN w:val="0"/>
        <w:spacing w:after="0" w:line="276" w:lineRule="auto"/>
        <w:jc w:val="both"/>
        <w:rPr>
          <w:rFonts w:ascii="Times New Roman" w:hAnsi="Times New Roman" w:cs="Times New Roman"/>
          <w:b/>
          <w:bCs/>
          <w:sz w:val="24"/>
          <w:szCs w:val="24"/>
        </w:rPr>
      </w:pPr>
      <w:r w:rsidRPr="00E21A87">
        <w:rPr>
          <w:rFonts w:ascii="Times New Roman" w:hAnsi="Times New Roman" w:cs="Times New Roman"/>
          <w:bCs/>
          <w:sz w:val="24"/>
          <w:szCs w:val="24"/>
        </w:rPr>
        <w:t>Развитие звуковой и интонационной культуры речи, фонематического слуха;</w:t>
      </w:r>
    </w:p>
    <w:p w:rsidR="00EE4D7E" w:rsidRPr="00E21A87" w:rsidRDefault="00EE4D7E" w:rsidP="00EE4D7E">
      <w:pPr>
        <w:numPr>
          <w:ilvl w:val="0"/>
          <w:numId w:val="6"/>
        </w:numPr>
        <w:autoSpaceDE w:val="0"/>
        <w:autoSpaceDN w:val="0"/>
        <w:spacing w:after="0" w:line="276" w:lineRule="auto"/>
        <w:jc w:val="both"/>
        <w:rPr>
          <w:rFonts w:ascii="Times New Roman" w:hAnsi="Times New Roman" w:cs="Times New Roman"/>
          <w:b/>
          <w:bCs/>
          <w:sz w:val="24"/>
          <w:szCs w:val="24"/>
        </w:rPr>
      </w:pPr>
      <w:r w:rsidRPr="00E21A87">
        <w:rPr>
          <w:rFonts w:ascii="Times New Roman" w:hAnsi="Times New Roman" w:cs="Times New Roman"/>
          <w:bCs/>
          <w:sz w:val="24"/>
          <w:szCs w:val="24"/>
        </w:rPr>
        <w:t>Знакомство с книжной культурой, детской литературой, понимание на слух текстов различных жанров детской литературы;</w:t>
      </w:r>
    </w:p>
    <w:p w:rsidR="00EE4D7E" w:rsidRPr="00E21A87" w:rsidRDefault="00EE4D7E" w:rsidP="00EE4D7E">
      <w:pPr>
        <w:numPr>
          <w:ilvl w:val="0"/>
          <w:numId w:val="6"/>
        </w:numPr>
        <w:autoSpaceDE w:val="0"/>
        <w:autoSpaceDN w:val="0"/>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Фо</w:t>
      </w:r>
      <w:r>
        <w:rPr>
          <w:rFonts w:ascii="Times New Roman" w:hAnsi="Times New Roman" w:cs="Times New Roman"/>
          <w:bCs/>
          <w:sz w:val="24"/>
          <w:szCs w:val="24"/>
        </w:rPr>
        <w:t>рмирование звуковой аналитико-</w:t>
      </w:r>
      <w:r w:rsidRPr="00E21A87">
        <w:rPr>
          <w:rFonts w:ascii="Times New Roman" w:hAnsi="Times New Roman" w:cs="Times New Roman"/>
          <w:bCs/>
          <w:sz w:val="24"/>
          <w:szCs w:val="24"/>
        </w:rPr>
        <w:t>синтетической активности как предпосылки обучения грамоте;</w:t>
      </w:r>
    </w:p>
    <w:p w:rsidR="00EE4D7E" w:rsidRPr="00E21A87" w:rsidRDefault="00EE4D7E" w:rsidP="00EE4D7E">
      <w:pPr>
        <w:autoSpaceDE w:val="0"/>
        <w:autoSpaceDN w:val="0"/>
        <w:spacing w:after="0" w:line="240" w:lineRule="auto"/>
        <w:jc w:val="both"/>
        <w:rPr>
          <w:rFonts w:ascii="Times New Roman" w:hAnsi="Times New Roman" w:cs="Times New Roman"/>
          <w:b/>
          <w:bCs/>
          <w:i/>
          <w:sz w:val="24"/>
          <w:szCs w:val="24"/>
        </w:rPr>
      </w:pPr>
    </w:p>
    <w:p w:rsidR="00EE4D7E" w:rsidRPr="00E21A87" w:rsidRDefault="00EE4D7E" w:rsidP="00EE4D7E">
      <w:pPr>
        <w:autoSpaceDE w:val="0"/>
        <w:autoSpaceDN w:val="0"/>
        <w:spacing w:after="0" w:line="240" w:lineRule="auto"/>
        <w:jc w:val="both"/>
        <w:rPr>
          <w:rFonts w:ascii="Times New Roman" w:hAnsi="Times New Roman" w:cs="Times New Roman"/>
          <w:b/>
          <w:bCs/>
          <w:i/>
          <w:sz w:val="24"/>
          <w:szCs w:val="24"/>
        </w:rPr>
      </w:pPr>
      <w:r w:rsidRPr="00E21A87">
        <w:rPr>
          <w:rFonts w:ascii="Times New Roman" w:hAnsi="Times New Roman" w:cs="Times New Roman"/>
          <w:b/>
          <w:bCs/>
          <w:i/>
          <w:sz w:val="24"/>
          <w:szCs w:val="24"/>
        </w:rPr>
        <w:t>Художественно - эстетическое развитие</w:t>
      </w:r>
    </w:p>
    <w:p w:rsidR="00EE4D7E" w:rsidRPr="00E21A87" w:rsidRDefault="00EE4D7E" w:rsidP="00EE4D7E">
      <w:pPr>
        <w:pStyle w:val="a3"/>
        <w:numPr>
          <w:ilvl w:val="0"/>
          <w:numId w:val="7"/>
        </w:numPr>
        <w:autoSpaceDE w:val="0"/>
        <w:autoSpaceDN w:val="0"/>
        <w:spacing w:after="0" w:line="240" w:lineRule="auto"/>
        <w:jc w:val="both"/>
        <w:rPr>
          <w:rFonts w:ascii="Times New Roman" w:hAnsi="Times New Roman"/>
          <w:b/>
          <w:bCs/>
          <w:sz w:val="24"/>
          <w:szCs w:val="24"/>
        </w:rPr>
      </w:pPr>
      <w:r w:rsidRPr="00E21A87">
        <w:rPr>
          <w:rFonts w:ascii="Times New Roman" w:hAnsi="Times New Roman"/>
          <w:bCs/>
          <w:sz w:val="24"/>
          <w:szCs w:val="24"/>
        </w:rPr>
        <w:t>Развитие предп</w:t>
      </w:r>
      <w:r>
        <w:rPr>
          <w:rFonts w:ascii="Times New Roman" w:hAnsi="Times New Roman"/>
          <w:bCs/>
          <w:sz w:val="24"/>
          <w:szCs w:val="24"/>
        </w:rPr>
        <w:t>осылок ценностно-</w:t>
      </w:r>
      <w:r w:rsidRPr="00E21A87">
        <w:rPr>
          <w:rFonts w:ascii="Times New Roman" w:hAnsi="Times New Roman"/>
          <w:bCs/>
          <w:sz w:val="24"/>
          <w:szCs w:val="24"/>
        </w:rPr>
        <w:t>смыслового восприятия и понимания произведений искусства (словесного, музыкального, изобразительного), мира природы;</w:t>
      </w:r>
    </w:p>
    <w:p w:rsidR="00EE4D7E" w:rsidRPr="00E21A87" w:rsidRDefault="00EE4D7E" w:rsidP="00EE4D7E">
      <w:pPr>
        <w:numPr>
          <w:ilvl w:val="0"/>
          <w:numId w:val="7"/>
        </w:numPr>
        <w:autoSpaceDE w:val="0"/>
        <w:autoSpaceDN w:val="0"/>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Становление эстетического отношения к окружающему миру;</w:t>
      </w:r>
    </w:p>
    <w:p w:rsidR="00EE4D7E" w:rsidRPr="00E21A87" w:rsidRDefault="00EE4D7E" w:rsidP="00EE4D7E">
      <w:pPr>
        <w:numPr>
          <w:ilvl w:val="0"/>
          <w:numId w:val="7"/>
        </w:numPr>
        <w:autoSpaceDE w:val="0"/>
        <w:autoSpaceDN w:val="0"/>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Формирование элементарных представлений о видах искусства;</w:t>
      </w:r>
    </w:p>
    <w:p w:rsidR="00EE4D7E" w:rsidRPr="00E21A87" w:rsidRDefault="00EE4D7E" w:rsidP="00EE4D7E">
      <w:pPr>
        <w:numPr>
          <w:ilvl w:val="0"/>
          <w:numId w:val="7"/>
        </w:numPr>
        <w:autoSpaceDE w:val="0"/>
        <w:autoSpaceDN w:val="0"/>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Восприятие музыки, художественной литературы, фольклора;</w:t>
      </w:r>
    </w:p>
    <w:p w:rsidR="00EE4D7E" w:rsidRPr="00E21A87" w:rsidRDefault="00EE4D7E" w:rsidP="00EE4D7E">
      <w:pPr>
        <w:numPr>
          <w:ilvl w:val="0"/>
          <w:numId w:val="7"/>
        </w:numPr>
        <w:autoSpaceDE w:val="0"/>
        <w:autoSpaceDN w:val="0"/>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Стимулирование сопереживания персонажам художественных произведений;</w:t>
      </w:r>
    </w:p>
    <w:p w:rsidR="00EE4D7E" w:rsidRPr="00E21A87" w:rsidRDefault="00EE4D7E" w:rsidP="00EE4D7E">
      <w:pPr>
        <w:numPr>
          <w:ilvl w:val="0"/>
          <w:numId w:val="7"/>
        </w:numPr>
        <w:autoSpaceDE w:val="0"/>
        <w:autoSpaceDN w:val="0"/>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Реализация самостоятельной творческой деятельности детей (изобразительной, конструктивно-модельной, музыкальной и др.)</w:t>
      </w:r>
    </w:p>
    <w:p w:rsidR="00EE4D7E" w:rsidRPr="00E21A87" w:rsidRDefault="00EE4D7E" w:rsidP="00EE4D7E">
      <w:pPr>
        <w:autoSpaceDE w:val="0"/>
        <w:autoSpaceDN w:val="0"/>
        <w:spacing w:after="0" w:line="240" w:lineRule="auto"/>
        <w:jc w:val="both"/>
        <w:rPr>
          <w:rFonts w:ascii="Times New Roman" w:hAnsi="Times New Roman" w:cs="Times New Roman"/>
          <w:b/>
          <w:bCs/>
          <w:i/>
          <w:sz w:val="24"/>
          <w:szCs w:val="24"/>
        </w:rPr>
      </w:pPr>
    </w:p>
    <w:p w:rsidR="00EE4D7E" w:rsidRPr="00E21A87" w:rsidRDefault="00EE4D7E" w:rsidP="00EE4D7E">
      <w:pPr>
        <w:autoSpaceDE w:val="0"/>
        <w:autoSpaceDN w:val="0"/>
        <w:spacing w:after="0" w:line="240" w:lineRule="auto"/>
        <w:jc w:val="both"/>
        <w:rPr>
          <w:rFonts w:ascii="Times New Roman" w:hAnsi="Times New Roman" w:cs="Times New Roman"/>
          <w:b/>
          <w:bCs/>
          <w:i/>
          <w:sz w:val="24"/>
          <w:szCs w:val="24"/>
        </w:rPr>
      </w:pPr>
      <w:r w:rsidRPr="00E21A87">
        <w:rPr>
          <w:rFonts w:ascii="Times New Roman" w:hAnsi="Times New Roman" w:cs="Times New Roman"/>
          <w:b/>
          <w:bCs/>
          <w:i/>
          <w:sz w:val="24"/>
          <w:szCs w:val="24"/>
        </w:rPr>
        <w:t>Физическое развитие</w:t>
      </w:r>
    </w:p>
    <w:p w:rsidR="00EE4D7E" w:rsidRPr="00E21A87" w:rsidRDefault="00EE4D7E" w:rsidP="00EE4D7E">
      <w:pPr>
        <w:pStyle w:val="a3"/>
        <w:numPr>
          <w:ilvl w:val="0"/>
          <w:numId w:val="8"/>
        </w:numPr>
        <w:autoSpaceDE w:val="0"/>
        <w:autoSpaceDN w:val="0"/>
        <w:spacing w:after="0" w:line="240" w:lineRule="auto"/>
        <w:jc w:val="both"/>
        <w:rPr>
          <w:rFonts w:ascii="Times New Roman" w:hAnsi="Times New Roman"/>
          <w:b/>
          <w:bCs/>
          <w:sz w:val="24"/>
          <w:szCs w:val="24"/>
        </w:rPr>
      </w:pPr>
      <w:r w:rsidRPr="00E21A87">
        <w:rPr>
          <w:rFonts w:ascii="Times New Roman" w:hAnsi="Times New Roman"/>
          <w:bCs/>
          <w:sz w:val="24"/>
          <w:szCs w:val="24"/>
        </w:rPr>
        <w:t>Развитие физических качеств;</w:t>
      </w:r>
    </w:p>
    <w:p w:rsidR="00EE4D7E" w:rsidRPr="00E21A87" w:rsidRDefault="00EE4D7E" w:rsidP="00EE4D7E">
      <w:pPr>
        <w:numPr>
          <w:ilvl w:val="0"/>
          <w:numId w:val="8"/>
        </w:numPr>
        <w:autoSpaceDE w:val="0"/>
        <w:autoSpaceDN w:val="0"/>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П</w:t>
      </w:r>
      <w:r>
        <w:rPr>
          <w:rFonts w:ascii="Times New Roman" w:hAnsi="Times New Roman" w:cs="Times New Roman"/>
          <w:bCs/>
          <w:sz w:val="24"/>
          <w:szCs w:val="24"/>
        </w:rPr>
        <w:t>равильное формирование опорно-</w:t>
      </w:r>
      <w:r w:rsidRPr="00E21A87">
        <w:rPr>
          <w:rFonts w:ascii="Times New Roman" w:hAnsi="Times New Roman" w:cs="Times New Roman"/>
          <w:bCs/>
          <w:sz w:val="24"/>
          <w:szCs w:val="24"/>
        </w:rPr>
        <w:t>двигательной системы организма, развитие равновесия, координации движений, крупной и мелкой моторики;</w:t>
      </w:r>
    </w:p>
    <w:p w:rsidR="00EE4D7E" w:rsidRPr="00E21A87" w:rsidRDefault="00EE4D7E" w:rsidP="00EE4D7E">
      <w:pPr>
        <w:numPr>
          <w:ilvl w:val="0"/>
          <w:numId w:val="8"/>
        </w:numPr>
        <w:autoSpaceDE w:val="0"/>
        <w:autoSpaceDN w:val="0"/>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Правильное выполнение основных движений;</w:t>
      </w:r>
    </w:p>
    <w:p w:rsidR="00EE4D7E" w:rsidRPr="00E21A87" w:rsidRDefault="00EE4D7E" w:rsidP="00EE4D7E">
      <w:pPr>
        <w:numPr>
          <w:ilvl w:val="0"/>
          <w:numId w:val="8"/>
        </w:numPr>
        <w:autoSpaceDE w:val="0"/>
        <w:autoSpaceDN w:val="0"/>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Формирование начальных представлений о некоторых видах спорта;</w:t>
      </w:r>
    </w:p>
    <w:p w:rsidR="00EE4D7E" w:rsidRPr="00E21A87" w:rsidRDefault="00EE4D7E" w:rsidP="00EE4D7E">
      <w:pPr>
        <w:numPr>
          <w:ilvl w:val="0"/>
          <w:numId w:val="8"/>
        </w:numPr>
        <w:autoSpaceDE w:val="0"/>
        <w:autoSpaceDN w:val="0"/>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Овладение подвижными играми с правилами;</w:t>
      </w:r>
    </w:p>
    <w:p w:rsidR="00EE4D7E" w:rsidRPr="00E21A87" w:rsidRDefault="00EE4D7E" w:rsidP="00EE4D7E">
      <w:pPr>
        <w:numPr>
          <w:ilvl w:val="0"/>
          <w:numId w:val="8"/>
        </w:numPr>
        <w:autoSpaceDE w:val="0"/>
        <w:autoSpaceDN w:val="0"/>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Становление целенаправленности и саморегуляции в двигательной сфере;</w:t>
      </w:r>
    </w:p>
    <w:p w:rsidR="00EE4D7E" w:rsidRPr="00E21A87" w:rsidRDefault="00EE4D7E" w:rsidP="00EE4D7E">
      <w:pPr>
        <w:numPr>
          <w:ilvl w:val="0"/>
          <w:numId w:val="8"/>
        </w:numPr>
        <w:autoSpaceDE w:val="0"/>
        <w:autoSpaceDN w:val="0"/>
        <w:spacing w:after="0" w:line="276" w:lineRule="auto"/>
        <w:jc w:val="both"/>
        <w:rPr>
          <w:rFonts w:ascii="Times New Roman" w:hAnsi="Times New Roman" w:cs="Times New Roman"/>
          <w:b/>
          <w:bCs/>
          <w:sz w:val="24"/>
          <w:szCs w:val="24"/>
        </w:rPr>
      </w:pPr>
      <w:r w:rsidRPr="00E21A87">
        <w:rPr>
          <w:rFonts w:ascii="Times New Roman" w:hAnsi="Times New Roman" w:cs="Times New Roman"/>
          <w:bCs/>
          <w:sz w:val="24"/>
          <w:szCs w:val="24"/>
        </w:rPr>
        <w:t>Овладение элементарными нормами и правилами здорового образа жизни</w:t>
      </w:r>
    </w:p>
    <w:p w:rsidR="00EE4D7E" w:rsidRPr="00E21A87" w:rsidRDefault="00EE4D7E" w:rsidP="00EE4D7E">
      <w:pPr>
        <w:autoSpaceDE w:val="0"/>
        <w:autoSpaceDN w:val="0"/>
        <w:spacing w:after="0" w:line="276" w:lineRule="auto"/>
        <w:ind w:left="786"/>
        <w:jc w:val="both"/>
        <w:rPr>
          <w:rFonts w:ascii="Times New Roman" w:hAnsi="Times New Roman" w:cs="Times New Roman"/>
          <w:b/>
          <w:bCs/>
          <w:sz w:val="24"/>
          <w:szCs w:val="24"/>
        </w:rPr>
      </w:pPr>
    </w:p>
    <w:p w:rsidR="00EE4D7E" w:rsidRPr="00E21A87" w:rsidRDefault="00EE4D7E" w:rsidP="00EE4D7E">
      <w:pPr>
        <w:tabs>
          <w:tab w:val="left" w:pos="-284"/>
        </w:tabs>
        <w:autoSpaceDE w:val="0"/>
        <w:autoSpaceDN w:val="0"/>
        <w:adjustRightInd w:val="0"/>
        <w:spacing w:after="0" w:line="276" w:lineRule="auto"/>
        <w:jc w:val="both"/>
        <w:rPr>
          <w:rFonts w:ascii="Times New Roman" w:hAnsi="Times New Roman" w:cs="Times New Roman"/>
          <w:b/>
          <w:i/>
          <w:sz w:val="24"/>
          <w:szCs w:val="24"/>
        </w:rPr>
      </w:pPr>
      <w:r w:rsidRPr="00E21A87">
        <w:rPr>
          <w:rFonts w:ascii="Times New Roman" w:hAnsi="Times New Roman" w:cs="Times New Roman"/>
          <w:b/>
          <w:i/>
          <w:sz w:val="24"/>
          <w:szCs w:val="24"/>
        </w:rPr>
        <w:t>Часть,   формируемая  участниками образовательных отношений.</w:t>
      </w:r>
    </w:p>
    <w:p w:rsidR="00EE4D7E" w:rsidRPr="00E21A87" w:rsidRDefault="00EE4D7E" w:rsidP="00EE4D7E">
      <w:pPr>
        <w:tabs>
          <w:tab w:val="left" w:pos="-284"/>
        </w:tabs>
        <w:autoSpaceDE w:val="0"/>
        <w:autoSpaceDN w:val="0"/>
        <w:adjustRightInd w:val="0"/>
        <w:spacing w:after="0" w:line="276" w:lineRule="auto"/>
        <w:jc w:val="both"/>
        <w:rPr>
          <w:rFonts w:ascii="Times New Roman" w:hAnsi="Times New Roman" w:cs="Times New Roman"/>
          <w:b/>
          <w:i/>
          <w:sz w:val="24"/>
          <w:szCs w:val="24"/>
        </w:rPr>
      </w:pPr>
    </w:p>
    <w:p w:rsidR="00EE4D7E" w:rsidRPr="00E21A87" w:rsidRDefault="00EE4D7E" w:rsidP="00EE4D7E">
      <w:pPr>
        <w:tabs>
          <w:tab w:val="left" w:pos="426"/>
          <w:tab w:val="left" w:pos="851"/>
        </w:tabs>
        <w:spacing w:after="0" w:line="276" w:lineRule="auto"/>
        <w:jc w:val="both"/>
        <w:rPr>
          <w:rFonts w:ascii="Times New Roman" w:hAnsi="Times New Roman" w:cs="Times New Roman"/>
          <w:b/>
          <w:sz w:val="24"/>
          <w:szCs w:val="24"/>
        </w:rPr>
      </w:pPr>
      <w:r w:rsidRPr="00E21A87">
        <w:rPr>
          <w:rFonts w:ascii="Times New Roman" w:hAnsi="Times New Roman" w:cs="Times New Roman"/>
          <w:b/>
          <w:sz w:val="24"/>
          <w:szCs w:val="24"/>
        </w:rPr>
        <w:t>Цели:</w:t>
      </w:r>
      <w:r w:rsidRPr="00E21A87">
        <w:rPr>
          <w:rFonts w:ascii="Times New Roman" w:hAnsi="Times New Roman" w:cs="Times New Roman"/>
          <w:sz w:val="24"/>
          <w:szCs w:val="24"/>
        </w:rPr>
        <w:t xml:space="preserve"> развитие духовно – нравственной культуры детей дошкольного возраста, формирование ценностных ориентаций средствами традиционной культуры родного края через приобщение их к истории народа, родного края, города, знакомства с прошлым и настоящим; становление у дошкольников научно – познавательного, эмоционально – нравственного отношения к окружающей среде и к своему народу.</w:t>
      </w:r>
    </w:p>
    <w:p w:rsidR="00EE4D7E" w:rsidRPr="00E21A87" w:rsidRDefault="00EE4D7E" w:rsidP="00EE4D7E">
      <w:pPr>
        <w:spacing w:after="0" w:line="276" w:lineRule="auto"/>
        <w:jc w:val="both"/>
        <w:rPr>
          <w:rFonts w:ascii="Times New Roman" w:hAnsi="Times New Roman" w:cs="Times New Roman"/>
          <w:b/>
          <w:bCs/>
          <w:sz w:val="24"/>
          <w:szCs w:val="24"/>
        </w:rPr>
      </w:pPr>
      <w:r w:rsidRPr="00E21A87">
        <w:rPr>
          <w:rFonts w:ascii="Times New Roman" w:hAnsi="Times New Roman" w:cs="Times New Roman"/>
          <w:sz w:val="24"/>
          <w:szCs w:val="24"/>
        </w:rPr>
        <w:t xml:space="preserve">  </w:t>
      </w:r>
      <w:r w:rsidRPr="00E21A87">
        <w:rPr>
          <w:rFonts w:ascii="Times New Roman" w:hAnsi="Times New Roman" w:cs="Times New Roman"/>
          <w:b/>
          <w:bCs/>
          <w:sz w:val="24"/>
          <w:szCs w:val="24"/>
        </w:rPr>
        <w:t>Задачи:</w:t>
      </w:r>
    </w:p>
    <w:p w:rsidR="00EE4D7E" w:rsidRPr="00E21A87" w:rsidRDefault="00EE4D7E" w:rsidP="00EE4D7E">
      <w:pPr>
        <w:pStyle w:val="a3"/>
        <w:numPr>
          <w:ilvl w:val="0"/>
          <w:numId w:val="9"/>
        </w:numPr>
        <w:spacing w:after="0"/>
        <w:jc w:val="both"/>
        <w:rPr>
          <w:rFonts w:ascii="Times New Roman" w:hAnsi="Times New Roman"/>
          <w:sz w:val="24"/>
          <w:szCs w:val="24"/>
        </w:rPr>
      </w:pPr>
      <w:r w:rsidRPr="00E21A87">
        <w:rPr>
          <w:rFonts w:ascii="Times New Roman" w:hAnsi="Times New Roman"/>
          <w:sz w:val="24"/>
          <w:szCs w:val="24"/>
        </w:rPr>
        <w:t>Воспитание у ребенка любви и привязанности к семье, родному дому, детскому саду, родной улице, городу;</w:t>
      </w:r>
    </w:p>
    <w:p w:rsidR="00EE4D7E" w:rsidRPr="00E21A87" w:rsidRDefault="00EE4D7E" w:rsidP="00EE4D7E">
      <w:pPr>
        <w:numPr>
          <w:ilvl w:val="0"/>
          <w:numId w:val="9"/>
        </w:num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Формирование бережного отношения к природе и всему живому;</w:t>
      </w:r>
    </w:p>
    <w:p w:rsidR="00EE4D7E" w:rsidRPr="00E21A87" w:rsidRDefault="00EE4D7E" w:rsidP="00EE4D7E">
      <w:pPr>
        <w:numPr>
          <w:ilvl w:val="0"/>
          <w:numId w:val="9"/>
        </w:num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Формирование экологических и краеведческих знаний;</w:t>
      </w:r>
    </w:p>
    <w:p w:rsidR="00EE4D7E" w:rsidRPr="00E21A87" w:rsidRDefault="00EE4D7E" w:rsidP="00EE4D7E">
      <w:pPr>
        <w:numPr>
          <w:ilvl w:val="0"/>
          <w:numId w:val="9"/>
        </w:num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Системно и углубленно познакомить юных воспитанников с историей и культурой родного города;</w:t>
      </w:r>
    </w:p>
    <w:p w:rsidR="00EE4D7E" w:rsidRPr="00E21A87" w:rsidRDefault="00EE4D7E" w:rsidP="00EE4D7E">
      <w:pPr>
        <w:numPr>
          <w:ilvl w:val="0"/>
          <w:numId w:val="9"/>
        </w:num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Формировать чувство любви к Родине на основе изучения национальных культурных традиций;</w:t>
      </w:r>
    </w:p>
    <w:p w:rsidR="00EE4D7E" w:rsidRPr="00E21A87" w:rsidRDefault="00EE4D7E" w:rsidP="00EE4D7E">
      <w:pPr>
        <w:numPr>
          <w:ilvl w:val="0"/>
          <w:numId w:val="9"/>
        </w:num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Знакомство с государственными символами: флагом, гербом, гимном;</w:t>
      </w:r>
    </w:p>
    <w:p w:rsidR="00EE4D7E" w:rsidRDefault="00EE4D7E" w:rsidP="00EE4D7E">
      <w:pPr>
        <w:numPr>
          <w:ilvl w:val="0"/>
          <w:numId w:val="9"/>
        </w:num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Формирование чувства уважения и симпатии к другим людям и традициям.</w:t>
      </w:r>
    </w:p>
    <w:p w:rsidR="00EE4D7E" w:rsidRPr="00E21A87" w:rsidRDefault="00EE4D7E" w:rsidP="00EE4D7E">
      <w:pPr>
        <w:spacing w:after="0" w:line="276" w:lineRule="auto"/>
        <w:ind w:left="720"/>
        <w:jc w:val="both"/>
        <w:rPr>
          <w:rFonts w:ascii="Times New Roman" w:hAnsi="Times New Roman" w:cs="Times New Roman"/>
          <w:sz w:val="24"/>
          <w:szCs w:val="24"/>
        </w:rPr>
      </w:pPr>
    </w:p>
    <w:p w:rsidR="00EE4D7E" w:rsidRPr="008E0BF2" w:rsidRDefault="00EE4D7E" w:rsidP="00EE4D7E">
      <w:pPr>
        <w:pStyle w:val="a3"/>
        <w:numPr>
          <w:ilvl w:val="2"/>
          <w:numId w:val="4"/>
        </w:numPr>
        <w:tabs>
          <w:tab w:val="left" w:pos="426"/>
          <w:tab w:val="left" w:pos="851"/>
        </w:tabs>
        <w:spacing w:after="0"/>
        <w:jc w:val="both"/>
        <w:rPr>
          <w:rFonts w:ascii="Times New Roman" w:hAnsi="Times New Roman"/>
          <w:b/>
          <w:sz w:val="24"/>
          <w:szCs w:val="24"/>
        </w:rPr>
      </w:pPr>
      <w:r w:rsidRPr="008E0BF2">
        <w:rPr>
          <w:rFonts w:ascii="Times New Roman" w:hAnsi="Times New Roman"/>
          <w:b/>
          <w:sz w:val="24"/>
          <w:szCs w:val="24"/>
        </w:rPr>
        <w:t>Принципы и подходы к формированию Программы.</w:t>
      </w:r>
    </w:p>
    <w:p w:rsidR="00EE4D7E" w:rsidRPr="008E0BF2" w:rsidRDefault="00EE4D7E" w:rsidP="00EE4D7E">
      <w:pPr>
        <w:pStyle w:val="a3"/>
        <w:tabs>
          <w:tab w:val="left" w:pos="426"/>
          <w:tab w:val="left" w:pos="851"/>
        </w:tabs>
        <w:spacing w:after="0"/>
        <w:jc w:val="both"/>
        <w:rPr>
          <w:rFonts w:ascii="Times New Roman" w:hAnsi="Times New Roman"/>
          <w:b/>
          <w:sz w:val="24"/>
          <w:szCs w:val="24"/>
        </w:rPr>
      </w:pPr>
    </w:p>
    <w:p w:rsidR="00EE4D7E" w:rsidRPr="00E21A87" w:rsidRDefault="00EE4D7E" w:rsidP="00EE4D7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Программа построена на принципе культуросообразности. Реализация этого принципа обеспечивает учет национальных ценностей и традиций в образовании, восполняет недостатки духовно-нравственного и эмоционального воспитания. Образование рассматривается как процесс приобщения ребенка к основным компонентам человеческой культуры (знание, мораль, искусство, труд). </w:t>
      </w:r>
    </w:p>
    <w:p w:rsidR="00EE4D7E" w:rsidRPr="00E21A87" w:rsidRDefault="00EE4D7E" w:rsidP="00EE4D7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Главный критерий отбора программного материала — его воспитательная ценность, высокий художественный уровень используемых произведений культуры (классической и народной — как отечественной, так и зарубежной), возможность развития всесторонних способностей ребенка на каждом этапе дошкольного детства. </w:t>
      </w:r>
    </w:p>
    <w:p w:rsidR="00EE4D7E" w:rsidRPr="00E21A87" w:rsidRDefault="00EE4D7E" w:rsidP="00EE4D7E">
      <w:pPr>
        <w:pStyle w:val="aa"/>
        <w:tabs>
          <w:tab w:val="left" w:pos="567"/>
        </w:tabs>
        <w:spacing w:before="0" w:beforeAutospacing="0" w:after="0" w:afterAutospacing="0" w:line="276" w:lineRule="auto"/>
        <w:jc w:val="both"/>
      </w:pPr>
    </w:p>
    <w:p w:rsidR="00EE4D7E" w:rsidRPr="00E21A87" w:rsidRDefault="00EE4D7E" w:rsidP="00EE4D7E">
      <w:pPr>
        <w:pStyle w:val="aa"/>
        <w:tabs>
          <w:tab w:val="left" w:pos="0"/>
          <w:tab w:val="left" w:pos="9781"/>
        </w:tabs>
        <w:spacing w:before="0" w:beforeAutospacing="0" w:after="0" w:afterAutospacing="0" w:line="276" w:lineRule="auto"/>
        <w:jc w:val="both"/>
      </w:pPr>
      <w:r w:rsidRPr="00E21A87">
        <w:t>В соответствии со Стандартом Программа:</w:t>
      </w:r>
    </w:p>
    <w:p w:rsidR="00EE4D7E" w:rsidRPr="00E21A87" w:rsidRDefault="00EE4D7E" w:rsidP="00EE4D7E">
      <w:pPr>
        <w:pStyle w:val="aa"/>
        <w:tabs>
          <w:tab w:val="left" w:pos="0"/>
          <w:tab w:val="left" w:pos="9781"/>
        </w:tabs>
        <w:spacing w:before="0" w:beforeAutospacing="0" w:after="0" w:afterAutospacing="0" w:line="276" w:lineRule="auto"/>
        <w:jc w:val="both"/>
      </w:pPr>
      <w:r w:rsidRPr="00E21A87">
        <w:t>1.</w:t>
      </w:r>
      <w:r w:rsidR="00786A46">
        <w:t xml:space="preserve"> </w:t>
      </w:r>
      <w:r w:rsidRPr="00E21A87">
        <w:t>Соответствует принципу развивающего образования, целью которого является развитие ребенка;</w:t>
      </w:r>
    </w:p>
    <w:p w:rsidR="00EE4D7E" w:rsidRPr="00E21A87" w:rsidRDefault="00EE4D7E" w:rsidP="00EE4D7E">
      <w:pPr>
        <w:pStyle w:val="aa"/>
        <w:tabs>
          <w:tab w:val="left" w:pos="-284"/>
          <w:tab w:val="left" w:pos="0"/>
          <w:tab w:val="left" w:pos="9781"/>
        </w:tabs>
        <w:spacing w:before="0" w:beforeAutospacing="0" w:after="0" w:afterAutospacing="0" w:line="276" w:lineRule="auto"/>
        <w:jc w:val="both"/>
      </w:pPr>
      <w:r w:rsidRPr="00E21A87">
        <w:t>2. Сочетает принципы научной обоснованности и практической применимости (содержание Программы соответствует основным положениям возрастной психологии и дошкольной педагогики);</w:t>
      </w:r>
    </w:p>
    <w:p w:rsidR="00EE4D7E" w:rsidRPr="00E21A87" w:rsidRDefault="00EE4D7E" w:rsidP="00EE4D7E">
      <w:pPr>
        <w:pStyle w:val="aa"/>
        <w:tabs>
          <w:tab w:val="left" w:pos="0"/>
          <w:tab w:val="left" w:pos="9781"/>
        </w:tabs>
        <w:spacing w:before="0" w:beforeAutospacing="0" w:after="0" w:afterAutospacing="0" w:line="276" w:lineRule="auto"/>
        <w:jc w:val="both"/>
      </w:pPr>
      <w:r w:rsidRPr="00E21A87">
        <w:t>3. Соответствует критериям полноты, необходимости и достаточности</w:t>
      </w:r>
    </w:p>
    <w:p w:rsidR="00EE4D7E" w:rsidRPr="00E21A87" w:rsidRDefault="00EE4D7E" w:rsidP="00EE4D7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(позволяя решать поставленные цели и задачи при использовании разумного «минимума» материала);</w:t>
      </w:r>
    </w:p>
    <w:p w:rsidR="00EE4D7E" w:rsidRPr="00E21A87" w:rsidRDefault="00EE4D7E" w:rsidP="00EE4D7E">
      <w:pPr>
        <w:tabs>
          <w:tab w:val="left" w:pos="0"/>
        </w:tabs>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4.</w:t>
      </w:r>
      <w:r w:rsidR="00786A46">
        <w:rPr>
          <w:rFonts w:ascii="Times New Roman" w:hAnsi="Times New Roman" w:cs="Times New Roman"/>
          <w:sz w:val="24"/>
          <w:szCs w:val="24"/>
        </w:rPr>
        <w:t xml:space="preserve"> </w:t>
      </w:r>
      <w:r w:rsidRPr="00E21A87">
        <w:rPr>
          <w:rFonts w:ascii="Times New Roman" w:hAnsi="Times New Roman" w:cs="Times New Roman"/>
          <w:sz w:val="24"/>
          <w:szCs w:val="24"/>
        </w:rPr>
        <w:t>Обеспечивает единство воспитательных, развивающих и обучающих целей и задач процесса образования детей дошкольного возраста, в ходе реализации которых формируются такие качества, которые являются ключевыми в развитии дошкольников;</w:t>
      </w:r>
    </w:p>
    <w:p w:rsidR="00EE4D7E" w:rsidRPr="00E21A87" w:rsidRDefault="00EE4D7E" w:rsidP="00786A46">
      <w:pPr>
        <w:pStyle w:val="a3"/>
        <w:tabs>
          <w:tab w:val="left" w:pos="0"/>
        </w:tabs>
        <w:spacing w:after="0"/>
        <w:ind w:left="0" w:right="43"/>
        <w:rPr>
          <w:rFonts w:ascii="Times New Roman" w:hAnsi="Times New Roman"/>
          <w:sz w:val="24"/>
          <w:szCs w:val="24"/>
        </w:rPr>
      </w:pPr>
      <w:r w:rsidRPr="00E21A87">
        <w:rPr>
          <w:rFonts w:ascii="Times New Roman" w:hAnsi="Times New Roman"/>
          <w:sz w:val="24"/>
          <w:szCs w:val="24"/>
        </w:rPr>
        <w:lastRenderedPageBreak/>
        <w:t>5.</w:t>
      </w:r>
      <w:r w:rsidR="00786A46">
        <w:rPr>
          <w:rFonts w:ascii="Times New Roman" w:hAnsi="Times New Roman"/>
          <w:sz w:val="24"/>
          <w:szCs w:val="24"/>
        </w:rPr>
        <w:t xml:space="preserve"> </w:t>
      </w:r>
      <w:r w:rsidRPr="00E21A87">
        <w:rPr>
          <w:rFonts w:ascii="Times New Roman" w:hAnsi="Times New Roman"/>
          <w:sz w:val="24"/>
          <w:szCs w:val="24"/>
        </w:rPr>
        <w:t>Строится с учетом принципа интеграции образовательных областей в соответствии с возрастными возможностями и особенностями детей, спецификой и возможностями образовательных областей;</w:t>
      </w:r>
    </w:p>
    <w:p w:rsidR="00EE4D7E" w:rsidRPr="00E21A87" w:rsidRDefault="00EE4D7E" w:rsidP="00EE4D7E">
      <w:pPr>
        <w:tabs>
          <w:tab w:val="left" w:pos="567"/>
        </w:tabs>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6.</w:t>
      </w:r>
      <w:r w:rsidR="00786A46">
        <w:rPr>
          <w:rFonts w:ascii="Times New Roman" w:hAnsi="Times New Roman" w:cs="Times New Roman"/>
          <w:sz w:val="24"/>
          <w:szCs w:val="24"/>
        </w:rPr>
        <w:t xml:space="preserve"> </w:t>
      </w:r>
      <w:r w:rsidRPr="00E21A87">
        <w:rPr>
          <w:rFonts w:ascii="Times New Roman" w:hAnsi="Times New Roman" w:cs="Times New Roman"/>
          <w:sz w:val="24"/>
          <w:szCs w:val="24"/>
        </w:rPr>
        <w:t xml:space="preserve">Основывается на комплексно-тематическом принципе построения образовательного процесса; </w:t>
      </w:r>
    </w:p>
    <w:p w:rsidR="00EE4D7E" w:rsidRPr="00E21A87" w:rsidRDefault="00EE4D7E" w:rsidP="00EE4D7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7.</w:t>
      </w:r>
      <w:r w:rsidR="00786A46">
        <w:rPr>
          <w:rFonts w:ascii="Times New Roman" w:hAnsi="Times New Roman" w:cs="Times New Roman"/>
          <w:sz w:val="24"/>
          <w:szCs w:val="24"/>
        </w:rPr>
        <w:t xml:space="preserve"> </w:t>
      </w:r>
      <w:r w:rsidRPr="00E21A87">
        <w:rPr>
          <w:rFonts w:ascii="Times New Roman" w:hAnsi="Times New Roman" w:cs="Times New Roman"/>
          <w:sz w:val="24"/>
          <w:szCs w:val="24"/>
        </w:rPr>
        <w:t>Предусматривает решение программных образовательных задач в совместной деятельности взрослого и детей и самостоятельной деятельности дошкольников не только в рамках непосредственно образовательной деятельности, но и при проведении режимных моментов в соответствии со спецификой дошкольного образования;</w:t>
      </w:r>
    </w:p>
    <w:p w:rsidR="00EE4D7E" w:rsidRPr="00E21A87" w:rsidRDefault="00EE4D7E" w:rsidP="00EE4D7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 8.</w:t>
      </w:r>
      <w:r w:rsidR="00786A46">
        <w:rPr>
          <w:rFonts w:ascii="Times New Roman" w:hAnsi="Times New Roman" w:cs="Times New Roman"/>
          <w:sz w:val="24"/>
          <w:szCs w:val="24"/>
        </w:rPr>
        <w:t xml:space="preserve"> </w:t>
      </w:r>
      <w:r w:rsidRPr="00E21A87">
        <w:rPr>
          <w:rFonts w:ascii="Times New Roman" w:hAnsi="Times New Roman" w:cs="Times New Roman"/>
          <w:sz w:val="24"/>
          <w:szCs w:val="24"/>
        </w:rPr>
        <w:t>Предполагает построение образовательного процесса на адекватных возрасту формах работы с детьми. Основной формой работы с дошкольниками и ведущим видом их деятельности является игра;</w:t>
      </w:r>
    </w:p>
    <w:p w:rsidR="00EE4D7E" w:rsidRPr="00E21A87" w:rsidRDefault="00EE4D7E" w:rsidP="00786A46">
      <w:pPr>
        <w:spacing w:after="0" w:line="276" w:lineRule="auto"/>
        <w:ind w:right="43"/>
        <w:rPr>
          <w:rFonts w:ascii="Times New Roman" w:hAnsi="Times New Roman" w:cs="Times New Roman"/>
          <w:sz w:val="24"/>
          <w:szCs w:val="24"/>
        </w:rPr>
      </w:pPr>
      <w:r w:rsidRPr="00E21A87">
        <w:rPr>
          <w:rFonts w:ascii="Times New Roman" w:hAnsi="Times New Roman" w:cs="Times New Roman"/>
          <w:sz w:val="24"/>
          <w:szCs w:val="24"/>
        </w:rPr>
        <w:t>9.</w:t>
      </w:r>
      <w:r w:rsidR="00786A46">
        <w:rPr>
          <w:rFonts w:ascii="Times New Roman" w:hAnsi="Times New Roman" w:cs="Times New Roman"/>
          <w:sz w:val="24"/>
          <w:szCs w:val="24"/>
        </w:rPr>
        <w:t xml:space="preserve"> </w:t>
      </w:r>
      <w:r w:rsidRPr="00E21A87">
        <w:rPr>
          <w:rFonts w:ascii="Times New Roman" w:hAnsi="Times New Roman" w:cs="Times New Roman"/>
          <w:sz w:val="24"/>
          <w:szCs w:val="24"/>
        </w:rPr>
        <w:t xml:space="preserve">Допускает варьирование образовательного процесса в зависимости от региональных особенностей; </w:t>
      </w:r>
    </w:p>
    <w:p w:rsidR="00EE4D7E" w:rsidRPr="00E21A87" w:rsidRDefault="00EE4D7E" w:rsidP="00786A46">
      <w:pPr>
        <w:spacing w:after="0" w:line="276" w:lineRule="auto"/>
        <w:ind w:right="43"/>
        <w:rPr>
          <w:rFonts w:ascii="Times New Roman" w:hAnsi="Times New Roman" w:cs="Times New Roman"/>
          <w:sz w:val="24"/>
          <w:szCs w:val="24"/>
        </w:rPr>
      </w:pPr>
      <w:r w:rsidRPr="00E21A87">
        <w:rPr>
          <w:rFonts w:ascii="Times New Roman" w:hAnsi="Times New Roman" w:cs="Times New Roman"/>
          <w:sz w:val="24"/>
          <w:szCs w:val="24"/>
        </w:rPr>
        <w:t>10.</w:t>
      </w:r>
      <w:r w:rsidR="00786A46">
        <w:rPr>
          <w:rFonts w:ascii="Times New Roman" w:hAnsi="Times New Roman" w:cs="Times New Roman"/>
          <w:sz w:val="24"/>
          <w:szCs w:val="24"/>
        </w:rPr>
        <w:t xml:space="preserve"> </w:t>
      </w:r>
      <w:r w:rsidRPr="00E21A87">
        <w:rPr>
          <w:rFonts w:ascii="Times New Roman" w:hAnsi="Times New Roman" w:cs="Times New Roman"/>
          <w:sz w:val="24"/>
          <w:szCs w:val="24"/>
        </w:rPr>
        <w:t>Строится с учетом соблюдения преемственности между всеми возрастными дошкольными группами и между детским садом и начальной школой.</w:t>
      </w:r>
    </w:p>
    <w:p w:rsidR="00EE4D7E" w:rsidRPr="00E21A87" w:rsidRDefault="00EE4D7E" w:rsidP="00EE4D7E">
      <w:pPr>
        <w:tabs>
          <w:tab w:val="left" w:pos="567"/>
        </w:tabs>
        <w:autoSpaceDE w:val="0"/>
        <w:autoSpaceDN w:val="0"/>
        <w:adjustRightInd w:val="0"/>
        <w:spacing w:after="0" w:line="276" w:lineRule="auto"/>
        <w:ind w:firstLine="567"/>
        <w:jc w:val="both"/>
        <w:rPr>
          <w:rFonts w:ascii="Times New Roman" w:hAnsi="Times New Roman" w:cs="Times New Roman"/>
          <w:b/>
          <w:i/>
          <w:sz w:val="24"/>
          <w:szCs w:val="24"/>
        </w:rPr>
      </w:pPr>
    </w:p>
    <w:p w:rsidR="00EE4D7E" w:rsidRPr="00E21A87" w:rsidRDefault="00EE4D7E" w:rsidP="00EE4D7E">
      <w:pPr>
        <w:tabs>
          <w:tab w:val="left" w:pos="-284"/>
        </w:tabs>
        <w:autoSpaceDE w:val="0"/>
        <w:autoSpaceDN w:val="0"/>
        <w:adjustRightInd w:val="0"/>
        <w:spacing w:after="0" w:line="276" w:lineRule="auto"/>
        <w:jc w:val="both"/>
        <w:rPr>
          <w:rFonts w:ascii="Times New Roman" w:hAnsi="Times New Roman" w:cs="Times New Roman"/>
          <w:b/>
          <w:i/>
          <w:sz w:val="24"/>
          <w:szCs w:val="24"/>
        </w:rPr>
      </w:pPr>
      <w:r w:rsidRPr="00E21A87">
        <w:rPr>
          <w:rFonts w:ascii="Times New Roman" w:hAnsi="Times New Roman" w:cs="Times New Roman"/>
          <w:b/>
          <w:i/>
          <w:sz w:val="24"/>
          <w:szCs w:val="24"/>
        </w:rPr>
        <w:t>Часть,   формируемая  участниками образовательных отношений.</w:t>
      </w:r>
    </w:p>
    <w:p w:rsidR="00EE4D7E" w:rsidRPr="00E21A87" w:rsidRDefault="00EE4D7E" w:rsidP="00EE4D7E">
      <w:pPr>
        <w:shd w:val="clear" w:color="auto" w:fill="FFFFFF"/>
        <w:spacing w:after="0" w:line="276" w:lineRule="auto"/>
        <w:jc w:val="both"/>
        <w:textAlignment w:val="baseline"/>
        <w:rPr>
          <w:rStyle w:val="ad"/>
          <w:rFonts w:ascii="Times New Roman" w:hAnsi="Times New Roman" w:cs="Times New Roman"/>
          <w:sz w:val="24"/>
          <w:szCs w:val="24"/>
          <w:bdr w:val="none" w:sz="0" w:space="0" w:color="auto" w:frame="1"/>
        </w:rPr>
      </w:pPr>
    </w:p>
    <w:p w:rsidR="00EE4D7E" w:rsidRPr="00DF1393" w:rsidRDefault="00EE4D7E" w:rsidP="00EE4D7E">
      <w:pPr>
        <w:shd w:val="clear" w:color="auto" w:fill="FFFFFF"/>
        <w:spacing w:after="0" w:line="276" w:lineRule="auto"/>
        <w:jc w:val="both"/>
        <w:textAlignment w:val="baseline"/>
        <w:rPr>
          <w:rStyle w:val="ad"/>
          <w:rFonts w:ascii="Times New Roman" w:hAnsi="Times New Roman" w:cs="Times New Roman"/>
          <w:b w:val="0"/>
          <w:sz w:val="24"/>
          <w:szCs w:val="24"/>
          <w:bdr w:val="none" w:sz="0" w:space="0" w:color="auto" w:frame="1"/>
        </w:rPr>
      </w:pPr>
      <w:r w:rsidRPr="00DF1393">
        <w:rPr>
          <w:rStyle w:val="ad"/>
          <w:rFonts w:ascii="Times New Roman" w:hAnsi="Times New Roman" w:cs="Times New Roman"/>
          <w:b w:val="0"/>
          <w:sz w:val="24"/>
          <w:szCs w:val="24"/>
          <w:bdr w:val="none" w:sz="0" w:space="0" w:color="auto" w:frame="1"/>
        </w:rPr>
        <w:t>Принципы построения программы:</w:t>
      </w:r>
    </w:p>
    <w:p w:rsidR="00EE4D7E" w:rsidRPr="00DF1393" w:rsidRDefault="00EE4D7E" w:rsidP="00EE4D7E">
      <w:pPr>
        <w:shd w:val="clear" w:color="auto" w:fill="FFFFFF"/>
        <w:spacing w:after="0" w:line="276" w:lineRule="auto"/>
        <w:jc w:val="both"/>
        <w:textAlignment w:val="baseline"/>
        <w:rPr>
          <w:rStyle w:val="ad"/>
          <w:rFonts w:ascii="Times New Roman" w:hAnsi="Times New Roman" w:cs="Times New Roman"/>
          <w:b w:val="0"/>
          <w:sz w:val="24"/>
          <w:szCs w:val="24"/>
          <w:bdr w:val="none" w:sz="0" w:space="0" w:color="auto" w:frame="1"/>
        </w:rPr>
      </w:pPr>
      <w:r w:rsidRPr="00DF1393">
        <w:rPr>
          <w:rStyle w:val="ad"/>
          <w:rFonts w:ascii="Times New Roman" w:hAnsi="Times New Roman" w:cs="Times New Roman"/>
          <w:b w:val="0"/>
          <w:sz w:val="24"/>
          <w:szCs w:val="24"/>
          <w:bdr w:val="none" w:sz="0" w:space="0" w:color="auto" w:frame="1"/>
        </w:rPr>
        <w:t>1. Принцип гуманизации – формирование гуманных черт личности дошкольников в отношении к природе, воспитание радости восприятия жизни;</w:t>
      </w:r>
    </w:p>
    <w:p w:rsidR="00EE4D7E" w:rsidRPr="00DF1393" w:rsidRDefault="00EE4D7E" w:rsidP="00EE4D7E">
      <w:pPr>
        <w:shd w:val="clear" w:color="auto" w:fill="FFFFFF"/>
        <w:spacing w:after="0" w:line="276" w:lineRule="auto"/>
        <w:jc w:val="both"/>
        <w:textAlignment w:val="baseline"/>
        <w:rPr>
          <w:rStyle w:val="ad"/>
          <w:rFonts w:ascii="Times New Roman" w:hAnsi="Times New Roman" w:cs="Times New Roman"/>
          <w:b w:val="0"/>
          <w:sz w:val="24"/>
          <w:szCs w:val="24"/>
          <w:bdr w:val="none" w:sz="0" w:space="0" w:color="auto" w:frame="1"/>
        </w:rPr>
      </w:pPr>
      <w:r w:rsidRPr="00DF1393">
        <w:rPr>
          <w:rStyle w:val="ad"/>
          <w:rFonts w:ascii="Times New Roman" w:hAnsi="Times New Roman" w:cs="Times New Roman"/>
          <w:b w:val="0"/>
          <w:sz w:val="24"/>
          <w:szCs w:val="24"/>
          <w:bdr w:val="none" w:sz="0" w:space="0" w:color="auto" w:frame="1"/>
        </w:rPr>
        <w:t>2. Краеведческий принцип – организация экологического образования на краеведческой основе, исходя из восприятия местных объектов и явлений природы.</w:t>
      </w:r>
    </w:p>
    <w:p w:rsidR="00EE4D7E" w:rsidRPr="00E21A87" w:rsidRDefault="00EE4D7E" w:rsidP="00EE4D7E">
      <w:pPr>
        <w:tabs>
          <w:tab w:val="left" w:pos="567"/>
        </w:tabs>
        <w:autoSpaceDE w:val="0"/>
        <w:autoSpaceDN w:val="0"/>
        <w:adjustRightInd w:val="0"/>
        <w:spacing w:after="0" w:line="276" w:lineRule="auto"/>
        <w:ind w:firstLine="567"/>
        <w:jc w:val="both"/>
        <w:rPr>
          <w:rFonts w:ascii="Times New Roman" w:hAnsi="Times New Roman" w:cs="Times New Roman"/>
          <w:b/>
          <w:i/>
          <w:sz w:val="24"/>
          <w:szCs w:val="24"/>
        </w:rPr>
      </w:pPr>
    </w:p>
    <w:p w:rsidR="00EE4D7E" w:rsidRPr="00E21A87" w:rsidRDefault="00EE4D7E" w:rsidP="00EE4D7E">
      <w:pPr>
        <w:pStyle w:val="body"/>
        <w:numPr>
          <w:ilvl w:val="1"/>
          <w:numId w:val="10"/>
        </w:numPr>
        <w:spacing w:before="0" w:beforeAutospacing="0" w:after="0" w:afterAutospacing="0" w:line="276" w:lineRule="auto"/>
        <w:ind w:left="0" w:firstLine="0"/>
        <w:jc w:val="both"/>
        <w:rPr>
          <w:b/>
        </w:rPr>
      </w:pPr>
      <w:r w:rsidRPr="00E21A87">
        <w:rPr>
          <w:b/>
        </w:rPr>
        <w:t>Планируемые результаты освоения программы.</w:t>
      </w:r>
    </w:p>
    <w:p w:rsidR="00EE4D7E" w:rsidRPr="00E21A87" w:rsidRDefault="00EE4D7E" w:rsidP="00EE4D7E">
      <w:pPr>
        <w:pStyle w:val="body"/>
        <w:spacing w:before="0" w:beforeAutospacing="0" w:after="0" w:afterAutospacing="0" w:line="276" w:lineRule="auto"/>
        <w:jc w:val="both"/>
        <w:rPr>
          <w:b/>
        </w:rPr>
      </w:pPr>
    </w:p>
    <w:p w:rsidR="00EE4D7E" w:rsidRPr="00E21A87" w:rsidRDefault="00EE4D7E" w:rsidP="00EE4D7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Специфика дошкольного детства (гибкость, пластичность развития ребенка, высокий разброс вариантов его развития, его непосредственность и непроизвольность) не позволяет требовать от ребенка дошкольного возраста достижения конкретных образовательных результатов и обусловливает необходимость определения результатов освоения образовательной программы в виде целевых ориентиров. </w:t>
      </w:r>
    </w:p>
    <w:p w:rsidR="00EE4D7E" w:rsidRDefault="00EE4D7E" w:rsidP="00EE4D7E">
      <w:pPr>
        <w:spacing w:after="0" w:line="276" w:lineRule="auto"/>
        <w:ind w:left="-13" w:right="43"/>
        <w:jc w:val="both"/>
        <w:rPr>
          <w:rFonts w:ascii="Times New Roman" w:hAnsi="Times New Roman" w:cs="Times New Roman"/>
          <w:sz w:val="24"/>
          <w:szCs w:val="24"/>
        </w:rPr>
      </w:pPr>
      <w:r w:rsidRPr="00E21A87">
        <w:rPr>
          <w:rFonts w:ascii="Times New Roman" w:eastAsia="SimSun" w:hAnsi="Times New Roman" w:cs="Times New Roman"/>
          <w:bCs/>
          <w:sz w:val="24"/>
          <w:szCs w:val="24"/>
          <w:lang w:eastAsia="zh-CN"/>
        </w:rPr>
        <w:t xml:space="preserve">Целевые ориентиры дошкольного образования </w:t>
      </w:r>
      <w:r w:rsidRPr="00E21A87">
        <w:rPr>
          <w:rFonts w:ascii="Times New Roman" w:eastAsia="SimSun" w:hAnsi="Times New Roman" w:cs="Times New Roman"/>
          <w:bCs/>
          <w:iCs/>
          <w:sz w:val="24"/>
          <w:szCs w:val="24"/>
          <w:lang w:eastAsia="zh-CN"/>
        </w:rPr>
        <w:t xml:space="preserve">представляют собой: социально-нормативные возрастные характеристики возможных достижений ребенка на этапе </w:t>
      </w:r>
      <w:r w:rsidRPr="00E21A87">
        <w:rPr>
          <w:rFonts w:ascii="Times New Roman" w:hAnsi="Times New Roman" w:cs="Times New Roman"/>
          <w:sz w:val="24"/>
          <w:szCs w:val="24"/>
        </w:rPr>
        <w:t xml:space="preserve"> раннего возраста (на этапе перехода к дошкольному возрасту) и для старшего дошкольного возраста (на этапе завершения дошкольного образования). </w:t>
      </w:r>
    </w:p>
    <w:p w:rsidR="00EE4D7E" w:rsidRPr="00E21A87" w:rsidRDefault="00EE4D7E" w:rsidP="00EE4D7E">
      <w:pPr>
        <w:spacing w:after="0" w:line="276" w:lineRule="auto"/>
        <w:ind w:left="-13" w:right="43"/>
        <w:jc w:val="both"/>
        <w:rPr>
          <w:rFonts w:ascii="Times New Roman" w:hAnsi="Times New Roman" w:cs="Times New Roman"/>
          <w:sz w:val="24"/>
          <w:szCs w:val="24"/>
        </w:rPr>
      </w:pPr>
    </w:p>
    <w:p w:rsidR="00EE4D7E" w:rsidRDefault="00EE4D7E" w:rsidP="00EE4D7E">
      <w:pPr>
        <w:pStyle w:val="5"/>
        <w:spacing w:before="0" w:line="276" w:lineRule="auto"/>
        <w:ind w:right="1914"/>
        <w:jc w:val="both"/>
        <w:rPr>
          <w:rFonts w:ascii="Times New Roman" w:hAnsi="Times New Roman" w:cs="Times New Roman"/>
          <w:b/>
          <w:color w:val="auto"/>
          <w:sz w:val="24"/>
          <w:szCs w:val="24"/>
        </w:rPr>
      </w:pPr>
      <w:r w:rsidRPr="00E21A87">
        <w:rPr>
          <w:rFonts w:ascii="Times New Roman" w:hAnsi="Times New Roman" w:cs="Times New Roman"/>
          <w:b/>
          <w:color w:val="auto"/>
          <w:sz w:val="24"/>
          <w:szCs w:val="24"/>
        </w:rPr>
        <w:t>1.2.1. Целевые ориентиры образования   в раннем возрасте.</w:t>
      </w:r>
    </w:p>
    <w:p w:rsidR="00EE4D7E" w:rsidRPr="008E0BF2" w:rsidRDefault="00EE4D7E" w:rsidP="00EE4D7E"/>
    <w:p w:rsidR="00EE4D7E" w:rsidRPr="00E21A87" w:rsidRDefault="00EE4D7E" w:rsidP="00EE4D7E">
      <w:pPr>
        <w:pStyle w:val="a3"/>
        <w:numPr>
          <w:ilvl w:val="0"/>
          <w:numId w:val="11"/>
        </w:numPr>
        <w:spacing w:after="0"/>
        <w:ind w:right="43"/>
        <w:jc w:val="both"/>
        <w:rPr>
          <w:rFonts w:ascii="Times New Roman" w:hAnsi="Times New Roman"/>
          <w:sz w:val="24"/>
          <w:szCs w:val="24"/>
        </w:rPr>
      </w:pPr>
      <w:r w:rsidRPr="00E21A87">
        <w:rPr>
          <w:rFonts w:ascii="Times New Roman" w:hAnsi="Times New Roman"/>
          <w:sz w:val="24"/>
          <w:szCs w:val="24"/>
        </w:rPr>
        <w:t>Ребенок интересуется окружающими предметами и активно действует с ними; эмоционально вовлечен в действия с игрушками и другими предметами, стремится проявлять настойчивость в достижении результата своих действий.</w:t>
      </w:r>
    </w:p>
    <w:p w:rsidR="00EE4D7E" w:rsidRPr="00E21A87" w:rsidRDefault="00EE4D7E" w:rsidP="00EE4D7E">
      <w:pPr>
        <w:pStyle w:val="a3"/>
        <w:numPr>
          <w:ilvl w:val="0"/>
          <w:numId w:val="11"/>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 xml:space="preserve">Использует специфические, культурно фиксированные предметные действия, знает назначение бытовых предметов (ложки, расчески, карандаша и пр.) и умеет пользоваться ими. </w:t>
      </w:r>
      <w:r w:rsidRPr="00E21A87">
        <w:rPr>
          <w:rFonts w:ascii="Times New Roman" w:hAnsi="Times New Roman"/>
          <w:sz w:val="24"/>
          <w:szCs w:val="24"/>
        </w:rPr>
        <w:lastRenderedPageBreak/>
        <w:t>Владеет простейшими навыками самообслуживания; стремится проявлять самостоятельность в бытовом и игровом поведении; проявляет навыки опрятности.</w:t>
      </w:r>
    </w:p>
    <w:p w:rsidR="00EE4D7E" w:rsidRPr="00E21A87" w:rsidRDefault="00EE4D7E" w:rsidP="00EE4D7E">
      <w:pPr>
        <w:pStyle w:val="a3"/>
        <w:numPr>
          <w:ilvl w:val="0"/>
          <w:numId w:val="11"/>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Проявляет отрицательное отношение к грубости, жадности.</w:t>
      </w:r>
    </w:p>
    <w:p w:rsidR="00EE4D7E" w:rsidRPr="00E21A87" w:rsidRDefault="00EE4D7E" w:rsidP="00EE4D7E">
      <w:pPr>
        <w:pStyle w:val="a3"/>
        <w:numPr>
          <w:ilvl w:val="0"/>
          <w:numId w:val="11"/>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 xml:space="preserve">Соблюдает правила элементарной вежливости (самостоятельно или по напоминанию говорит «спасибо», «здравствуйте», «до свидания»), имеет первичные представления об элементарных правилах поведения в детском саду, дома, на улице и старается соблюдать их. </w:t>
      </w:r>
    </w:p>
    <w:p w:rsidR="00EE4D7E" w:rsidRPr="00E21A87" w:rsidRDefault="00EE4D7E" w:rsidP="00EE4D7E">
      <w:pPr>
        <w:pStyle w:val="a3"/>
        <w:numPr>
          <w:ilvl w:val="0"/>
          <w:numId w:val="11"/>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Владеет активной речью, включенной в общение; может обращаться с вопросами и просьбами, понимает речь взрослых; знает названия окружающих предметов и игрушек. Речь становится полноценным средством общения с другими детьми.</w:t>
      </w:r>
    </w:p>
    <w:p w:rsidR="00EE4D7E" w:rsidRPr="00E21A87" w:rsidRDefault="00EE4D7E" w:rsidP="00EE4D7E">
      <w:pPr>
        <w:pStyle w:val="a3"/>
        <w:numPr>
          <w:ilvl w:val="0"/>
          <w:numId w:val="11"/>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Стремится к общению со взрослыми и активно подражает им в движениях и действиях; появляются игры, в которых ребенок воспроизводит действия взрослого. Эмоционально откликается на игру, предложенную взрослым, принимает игровую задачу.</w:t>
      </w:r>
    </w:p>
    <w:p w:rsidR="00EE4D7E" w:rsidRPr="00E21A87" w:rsidRDefault="00EE4D7E" w:rsidP="00EE4D7E">
      <w:pPr>
        <w:pStyle w:val="a3"/>
        <w:numPr>
          <w:ilvl w:val="0"/>
          <w:numId w:val="11"/>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Проявляет интерес к сверстникам; наблюдает за их действиями и  подражает  им. Умеет играть рядом со сверстниками, не мешая им. Проявляет интерес к совместным играм небольшими группами.</w:t>
      </w:r>
    </w:p>
    <w:p w:rsidR="00EE4D7E" w:rsidRPr="00E21A87" w:rsidRDefault="00EE4D7E" w:rsidP="00EE4D7E">
      <w:pPr>
        <w:pStyle w:val="a3"/>
        <w:numPr>
          <w:ilvl w:val="0"/>
          <w:numId w:val="11"/>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Проявляет интерес к окружающему миру природы, с интересом участвует в сезонных наблюдениях.</w:t>
      </w:r>
    </w:p>
    <w:p w:rsidR="00EE4D7E" w:rsidRPr="00E21A87" w:rsidRDefault="00EE4D7E" w:rsidP="00EE4D7E">
      <w:pPr>
        <w:pStyle w:val="a3"/>
        <w:numPr>
          <w:ilvl w:val="0"/>
          <w:numId w:val="11"/>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Проявляет интерес к стихам, песням и сказкам, рассматриванию картинок, стремится двигаться под музыку; эмоционально откликается на различные произведения культуры и искусства.</w:t>
      </w:r>
    </w:p>
    <w:p w:rsidR="00EE4D7E" w:rsidRPr="00E21A87" w:rsidRDefault="00EE4D7E" w:rsidP="00EE4D7E">
      <w:pPr>
        <w:pStyle w:val="a3"/>
        <w:numPr>
          <w:ilvl w:val="0"/>
          <w:numId w:val="11"/>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С пониманием следит за действиями героев кукольного театра; проявляет желание участвовать в театрализованных и сюжетно-ролевых играх.</w:t>
      </w:r>
    </w:p>
    <w:p w:rsidR="00EE4D7E" w:rsidRPr="00E21A87" w:rsidRDefault="00EE4D7E" w:rsidP="00EE4D7E">
      <w:pPr>
        <w:pStyle w:val="a3"/>
        <w:numPr>
          <w:ilvl w:val="0"/>
          <w:numId w:val="11"/>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Проявляет интерес к продуктивной деятельности (рисование, лепка, конструирование, аппликация).</w:t>
      </w:r>
    </w:p>
    <w:p w:rsidR="00EE4D7E" w:rsidRPr="00E21A87" w:rsidRDefault="00EE4D7E" w:rsidP="00EE4D7E">
      <w:pPr>
        <w:pStyle w:val="a3"/>
        <w:numPr>
          <w:ilvl w:val="0"/>
          <w:numId w:val="11"/>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 xml:space="preserve">У ребенка развита крупная моторика, он стремится осваивать различные виды движений (бег, лазанье, перешагивание и пр.). С интересом участвует в подвижных играх с простым содержанием, несложными движениями. </w:t>
      </w:r>
    </w:p>
    <w:p w:rsidR="00EE4D7E" w:rsidRPr="00E21A87" w:rsidRDefault="00EE4D7E" w:rsidP="00EE4D7E">
      <w:pPr>
        <w:spacing w:after="0" w:line="276" w:lineRule="auto"/>
        <w:jc w:val="both"/>
        <w:rPr>
          <w:rFonts w:ascii="Times New Roman" w:eastAsia="SimSun" w:hAnsi="Times New Roman" w:cs="Times New Roman"/>
          <w:bCs/>
          <w:iCs/>
          <w:sz w:val="24"/>
          <w:szCs w:val="24"/>
          <w:lang w:eastAsia="zh-CN"/>
        </w:rPr>
      </w:pPr>
    </w:p>
    <w:p w:rsidR="00EE4D7E" w:rsidRDefault="00EE4D7E" w:rsidP="00EE4D7E">
      <w:pPr>
        <w:keepNext/>
        <w:keepLines/>
        <w:spacing w:after="0" w:line="276" w:lineRule="auto"/>
        <w:ind w:right="1159"/>
        <w:jc w:val="both"/>
        <w:outlineLvl w:val="4"/>
        <w:rPr>
          <w:rFonts w:ascii="Times New Roman" w:eastAsia="Calibri" w:hAnsi="Times New Roman" w:cs="Times New Roman"/>
          <w:b/>
          <w:color w:val="181717"/>
          <w:sz w:val="24"/>
          <w:szCs w:val="24"/>
        </w:rPr>
      </w:pPr>
      <w:r w:rsidRPr="00E21A87">
        <w:rPr>
          <w:rFonts w:ascii="Times New Roman" w:hAnsi="Times New Roman" w:cs="Times New Roman"/>
          <w:b/>
          <w:sz w:val="24"/>
          <w:szCs w:val="24"/>
        </w:rPr>
        <w:t>1.2.</w:t>
      </w:r>
      <w:r>
        <w:rPr>
          <w:rFonts w:ascii="Times New Roman" w:hAnsi="Times New Roman" w:cs="Times New Roman"/>
          <w:b/>
          <w:sz w:val="24"/>
          <w:szCs w:val="24"/>
        </w:rPr>
        <w:t>2</w:t>
      </w:r>
      <w:r w:rsidRPr="00E21A87">
        <w:rPr>
          <w:rFonts w:ascii="Times New Roman" w:hAnsi="Times New Roman" w:cs="Times New Roman"/>
          <w:b/>
          <w:sz w:val="24"/>
          <w:szCs w:val="24"/>
        </w:rPr>
        <w:t xml:space="preserve">. </w:t>
      </w:r>
      <w:r w:rsidRPr="00E21A87">
        <w:rPr>
          <w:rFonts w:ascii="Times New Roman" w:eastAsia="Calibri" w:hAnsi="Times New Roman" w:cs="Times New Roman"/>
          <w:b/>
          <w:color w:val="181717"/>
          <w:sz w:val="24"/>
          <w:szCs w:val="24"/>
        </w:rPr>
        <w:t>Целевые ориентиры на этапе завершения дошкольного образования.</w:t>
      </w:r>
    </w:p>
    <w:p w:rsidR="00EE4D7E" w:rsidRPr="00E21A87" w:rsidRDefault="00EE4D7E" w:rsidP="00EE4D7E">
      <w:pPr>
        <w:keepNext/>
        <w:keepLines/>
        <w:spacing w:after="0" w:line="276" w:lineRule="auto"/>
        <w:ind w:right="1159"/>
        <w:jc w:val="both"/>
        <w:outlineLvl w:val="4"/>
        <w:rPr>
          <w:rFonts w:ascii="Times New Roman" w:eastAsia="Calibri" w:hAnsi="Times New Roman" w:cs="Times New Roman"/>
          <w:b/>
          <w:color w:val="181717"/>
          <w:sz w:val="24"/>
          <w:szCs w:val="24"/>
        </w:rPr>
      </w:pP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 xml:space="preserve">Ребенок овладевает основными культурными средствами,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 </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 xml:space="preserve">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Способен договариваться,</w:t>
      </w:r>
      <w:r w:rsidR="00786A46">
        <w:rPr>
          <w:rFonts w:ascii="Times New Roman" w:hAnsi="Times New Roman"/>
          <w:sz w:val="24"/>
          <w:szCs w:val="24"/>
        </w:rPr>
        <w:t xml:space="preserve"> </w:t>
      </w:r>
      <w:r w:rsidRPr="00E21A87">
        <w:rPr>
          <w:rFonts w:ascii="Times New Roman" w:hAnsi="Times New Roman"/>
          <w:sz w:val="24"/>
          <w:szCs w:val="24"/>
        </w:rPr>
        <w:t xml:space="preserve">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 Умеет выражать и отстаивать свою позицию по разным вопросам.</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Способен  сотрудничать и выполнять как лидерские, так и исполнительские функции в совместной деятельности.</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lastRenderedPageBreak/>
        <w:t>Понимает, что все люди равны вне зависимости от их социального происхождения, этнической принадлежности, религиозных и других верований, их физических и психических особенностей.</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Проявляет эмпатию по отношению к другим людям, готовность прийти на помощь тем, кто в этом нуждается.</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 xml:space="preserve">Проявляет умение слышать других и стремление быть понятым другими. </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Ребенок обладает развитым воображением, которое реализуется в разных видах деятельности, и прежде всего в игре; владеет разными формами и видами игры, различает условную и реальную ситуации; умеет подчиняться разным правилам и социальным нормам. Умеет распознавать различные ситуации и адекватно их оценивать.</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Ребенок достаточно хорошо владеет устной речью, может выражать свои мысли и желания, использовать речь для выражения своих мыслей, чувств и желаний, построения речевого высказывания в ситуации общения, выделять звуки в словах, у ребенка складываются предпосылки грамотности.</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 xml:space="preserve">Ребенок способен к волевым усилиям, может следовать социальным нормам поведения и правилам в разных видах деятельности, во взаимоотношениях с взрослыми и сверстниками, может соблюдать правила безопасного поведения и навыки личной гигиены. </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Проявляет ответственность за начатое дело.</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 xml:space="preserve">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 п.; способен к принятию собственных решений, опираясь на свои знания и умения в различных видах деятельности. </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Открыт новому, то есть проявляет стремления к получению знаний, положительной мотивации к дальнейшему обучению в школе, институте.</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 xml:space="preserve">Проявляет уважение к жизни (в различных ее формах) и заботу об окружающей среде. </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Эмоционально отзывается на красоту окружающего мира, произведения народного и профессионального искусства (музыку, танцы, театральную деятельность, изобразительную деятельность и т. д.).</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Проявляет патриотические чувства, ощущает гордость за свою страну, ее достижения, имеет представление о ее географическом разнообразии, многонациональности, важнейших исторических событиях.</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Имеет первичные представления о себе, семье, традиционных семейных ценностях, включая традиционные гендерные ориентации, проявляет уважение к своему и противоположному полу.</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t>Соблюдает элементарные общепринятые нормы, имеет первичные ценностные представления о том, «что такое хорошо и что такое плохо», стремится поступать хорошо; проявляет уважение к старшим и заботу о младших.</w:t>
      </w:r>
    </w:p>
    <w:p w:rsidR="00EE4D7E" w:rsidRPr="00E21A87" w:rsidRDefault="00EE4D7E" w:rsidP="00EE4D7E">
      <w:pPr>
        <w:pStyle w:val="a3"/>
        <w:numPr>
          <w:ilvl w:val="0"/>
          <w:numId w:val="12"/>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lastRenderedPageBreak/>
        <w:t>Имеет начальные представления о здоровом образе жизни. Воспринимает здоровый образ жизни как ценность.</w:t>
      </w:r>
    </w:p>
    <w:p w:rsidR="00EE4D7E" w:rsidRPr="00E21A87" w:rsidRDefault="00EE4D7E" w:rsidP="00EE4D7E">
      <w:pPr>
        <w:spacing w:after="0" w:line="276" w:lineRule="auto"/>
        <w:ind w:left="340" w:right="43"/>
        <w:jc w:val="both"/>
        <w:rPr>
          <w:rFonts w:ascii="Times New Roman" w:hAnsi="Times New Roman" w:cs="Times New Roman"/>
          <w:sz w:val="24"/>
          <w:szCs w:val="24"/>
        </w:rPr>
      </w:pPr>
    </w:p>
    <w:p w:rsidR="00EE4D7E" w:rsidRPr="00E21A87" w:rsidRDefault="00EE4D7E" w:rsidP="00EE4D7E">
      <w:pPr>
        <w:pStyle w:val="aa"/>
        <w:shd w:val="clear" w:color="auto" w:fill="FFFFFF"/>
        <w:spacing w:before="0" w:beforeAutospacing="0" w:after="0" w:afterAutospacing="0" w:line="276" w:lineRule="auto"/>
        <w:jc w:val="both"/>
        <w:textAlignment w:val="baseline"/>
        <w:rPr>
          <w:b/>
          <w:i/>
        </w:rPr>
      </w:pPr>
      <w:r w:rsidRPr="00E21A87">
        <w:rPr>
          <w:b/>
          <w:i/>
        </w:rPr>
        <w:t xml:space="preserve">Часть,  формируемая  участниками образовательных отношений.            </w:t>
      </w:r>
    </w:p>
    <w:p w:rsidR="00EE4D7E" w:rsidRPr="00E21A87" w:rsidRDefault="00EE4D7E" w:rsidP="00EE4D7E">
      <w:pPr>
        <w:pStyle w:val="aa"/>
        <w:shd w:val="clear" w:color="auto" w:fill="FFFFFF"/>
        <w:spacing w:before="0" w:beforeAutospacing="0" w:after="0" w:afterAutospacing="0" w:line="276" w:lineRule="auto"/>
        <w:jc w:val="both"/>
        <w:textAlignment w:val="baseline"/>
        <w:rPr>
          <w:b/>
          <w:i/>
        </w:rPr>
      </w:pPr>
      <w:r w:rsidRPr="00E21A87">
        <w:t>Развитие  первоначальных   представлений  о родном крае, семье, добре, зле,    щедрости,  жадности,   любви,    о     доброжелательности, послушании, зависти, верности, предательстве, осуждении, прощении, милосердии, чуткости,  совести,   благодарности,    трудолюбии  и др.;</w:t>
      </w:r>
    </w:p>
    <w:p w:rsidR="00EE4D7E" w:rsidRPr="00E21A87" w:rsidRDefault="00EE4D7E" w:rsidP="00EE4D7E">
      <w:pPr>
        <w:pStyle w:val="aa"/>
        <w:numPr>
          <w:ilvl w:val="0"/>
          <w:numId w:val="13"/>
        </w:numPr>
        <w:shd w:val="clear" w:color="auto" w:fill="FFFFFF"/>
        <w:spacing w:before="0" w:beforeAutospacing="0" w:after="0" w:afterAutospacing="0" w:line="276" w:lineRule="auto"/>
        <w:ind w:left="284" w:hanging="284"/>
        <w:jc w:val="both"/>
        <w:textAlignment w:val="baseline"/>
        <w:rPr>
          <w:b/>
        </w:rPr>
      </w:pPr>
      <w:r w:rsidRPr="00E21A87">
        <w:t>Активное  проявление  чувств любви и уважения к родным и близким, проявление благодарности;</w:t>
      </w:r>
    </w:p>
    <w:p w:rsidR="00EE4D7E" w:rsidRPr="00E21A87" w:rsidRDefault="00EE4D7E" w:rsidP="00EE4D7E">
      <w:pPr>
        <w:pStyle w:val="aa"/>
        <w:numPr>
          <w:ilvl w:val="0"/>
          <w:numId w:val="13"/>
        </w:numPr>
        <w:shd w:val="clear" w:color="auto" w:fill="FFFFFF"/>
        <w:tabs>
          <w:tab w:val="left" w:pos="7513"/>
          <w:tab w:val="left" w:pos="9781"/>
        </w:tabs>
        <w:spacing w:before="0" w:beforeAutospacing="0" w:after="0" w:afterAutospacing="0" w:line="276" w:lineRule="auto"/>
        <w:ind w:left="284" w:hanging="284"/>
        <w:jc w:val="both"/>
        <w:textAlignment w:val="baseline"/>
        <w:rPr>
          <w:b/>
        </w:rPr>
      </w:pPr>
      <w:r>
        <w:t>Проявление </w:t>
      </w:r>
      <w:r w:rsidRPr="00E21A87">
        <w:t>доброжелательного</w:t>
      </w:r>
      <w:r>
        <w:t xml:space="preserve"> </w:t>
      </w:r>
      <w:r w:rsidRPr="00E21A87">
        <w:t>отношения  к   окружающим (приветливы,  готовы  быть полезными,    проявляют   заботу,      сочувствие   при огорчении, радость  за  удачи  других,  стараются   не говорить  о  других  детях  плохо);</w:t>
      </w:r>
    </w:p>
    <w:p w:rsidR="00EE4D7E" w:rsidRPr="00E21A87" w:rsidRDefault="00EE4D7E" w:rsidP="00EE4D7E">
      <w:pPr>
        <w:pStyle w:val="aa"/>
        <w:numPr>
          <w:ilvl w:val="0"/>
          <w:numId w:val="13"/>
        </w:numPr>
        <w:shd w:val="clear" w:color="auto" w:fill="FFFFFF"/>
        <w:spacing w:before="0" w:beforeAutospacing="0" w:after="0" w:afterAutospacing="0" w:line="276" w:lineRule="auto"/>
        <w:ind w:left="284" w:hanging="284"/>
        <w:jc w:val="both"/>
        <w:textAlignment w:val="baseline"/>
        <w:rPr>
          <w:b/>
        </w:rPr>
      </w:pPr>
      <w:r w:rsidRPr="00E21A87">
        <w:t>Проявление любви и интереса к  своему краю, чувство симпатии к людям независимо от их национальности;</w:t>
      </w:r>
    </w:p>
    <w:p w:rsidR="00EE4D7E" w:rsidRPr="00E21A87" w:rsidRDefault="00EE4D7E" w:rsidP="00EE4D7E">
      <w:pPr>
        <w:pStyle w:val="aa"/>
        <w:numPr>
          <w:ilvl w:val="0"/>
          <w:numId w:val="13"/>
        </w:numPr>
        <w:shd w:val="clear" w:color="auto" w:fill="FFFFFF"/>
        <w:spacing w:before="0" w:beforeAutospacing="0" w:after="0" w:afterAutospacing="0" w:line="276" w:lineRule="auto"/>
        <w:ind w:left="284" w:hanging="284"/>
        <w:jc w:val="both"/>
        <w:textAlignment w:val="baseline"/>
        <w:rPr>
          <w:b/>
        </w:rPr>
      </w:pPr>
      <w:r w:rsidRPr="00E21A87">
        <w:t>Формирование нравственных  умений  и  привычек;</w:t>
      </w:r>
    </w:p>
    <w:p w:rsidR="00EE4D7E" w:rsidRPr="00E21A87" w:rsidRDefault="00EE4D7E" w:rsidP="00EE4D7E">
      <w:pPr>
        <w:pStyle w:val="aa"/>
        <w:numPr>
          <w:ilvl w:val="0"/>
          <w:numId w:val="13"/>
        </w:numPr>
        <w:shd w:val="clear" w:color="auto" w:fill="FFFFFF"/>
        <w:spacing w:before="0" w:beforeAutospacing="0" w:after="0" w:afterAutospacing="0" w:line="276" w:lineRule="auto"/>
        <w:ind w:left="284" w:hanging="284"/>
        <w:jc w:val="both"/>
        <w:textAlignment w:val="baseline"/>
        <w:rPr>
          <w:b/>
        </w:rPr>
      </w:pPr>
      <w:r w:rsidRPr="00E21A87">
        <w:t>Проявлять внимание и заботу к старшим, больным, младшим;</w:t>
      </w:r>
    </w:p>
    <w:p w:rsidR="00EE4D7E" w:rsidRPr="00E21A87" w:rsidRDefault="00EE4D7E" w:rsidP="00EE4D7E">
      <w:pPr>
        <w:pStyle w:val="aa"/>
        <w:numPr>
          <w:ilvl w:val="0"/>
          <w:numId w:val="13"/>
        </w:numPr>
        <w:shd w:val="clear" w:color="auto" w:fill="FFFFFF"/>
        <w:spacing w:before="0" w:beforeAutospacing="0" w:after="0" w:afterAutospacing="0" w:line="276" w:lineRule="auto"/>
        <w:ind w:left="284" w:hanging="284"/>
        <w:jc w:val="both"/>
        <w:textAlignment w:val="baseline"/>
        <w:rPr>
          <w:b/>
        </w:rPr>
      </w:pPr>
      <w:r w:rsidRPr="00E21A87">
        <w:t>Дарить добрые слова; избегать плохих слов;</w:t>
      </w:r>
    </w:p>
    <w:p w:rsidR="00EE4D7E" w:rsidRPr="00E21A87" w:rsidRDefault="00EE4D7E" w:rsidP="00EE4D7E">
      <w:pPr>
        <w:pStyle w:val="aa"/>
        <w:numPr>
          <w:ilvl w:val="0"/>
          <w:numId w:val="13"/>
        </w:numPr>
        <w:shd w:val="clear" w:color="auto" w:fill="FFFFFF"/>
        <w:spacing w:before="0" w:beforeAutospacing="0" w:after="0" w:afterAutospacing="0" w:line="276" w:lineRule="auto"/>
        <w:ind w:left="284" w:hanging="284"/>
        <w:jc w:val="both"/>
        <w:textAlignment w:val="baseline"/>
        <w:rPr>
          <w:b/>
        </w:rPr>
      </w:pPr>
      <w:r w:rsidRPr="00E21A87">
        <w:t>Анализировать   собственное   поведение   в   ситуации   морального выбора;</w:t>
      </w:r>
    </w:p>
    <w:p w:rsidR="00EE4D7E" w:rsidRPr="00E21A87" w:rsidRDefault="00EE4D7E" w:rsidP="00EE4D7E">
      <w:pPr>
        <w:pStyle w:val="aa"/>
        <w:numPr>
          <w:ilvl w:val="0"/>
          <w:numId w:val="13"/>
        </w:numPr>
        <w:shd w:val="clear" w:color="auto" w:fill="FFFFFF"/>
        <w:spacing w:before="0" w:beforeAutospacing="0" w:after="0" w:afterAutospacing="0" w:line="276" w:lineRule="auto"/>
        <w:ind w:left="284" w:hanging="284"/>
        <w:jc w:val="both"/>
        <w:textAlignment w:val="baseline"/>
        <w:rPr>
          <w:b/>
        </w:rPr>
      </w:pPr>
      <w:r w:rsidRPr="00E21A87">
        <w:t>Справедливо  относиться   к   людям, допустившим ошибку, не обвиняя и не осуждая их;</w:t>
      </w:r>
    </w:p>
    <w:p w:rsidR="00EE4D7E" w:rsidRPr="00E21A87" w:rsidRDefault="00EE4D7E" w:rsidP="00EE4D7E">
      <w:pPr>
        <w:pStyle w:val="aa"/>
        <w:numPr>
          <w:ilvl w:val="0"/>
          <w:numId w:val="13"/>
        </w:numPr>
        <w:shd w:val="clear" w:color="auto" w:fill="FFFFFF"/>
        <w:spacing w:before="0" w:beforeAutospacing="0" w:after="0" w:afterAutospacing="0" w:line="276" w:lineRule="auto"/>
        <w:ind w:left="284" w:hanging="284"/>
        <w:jc w:val="both"/>
        <w:textAlignment w:val="baseline"/>
        <w:rPr>
          <w:b/>
        </w:rPr>
      </w:pPr>
      <w:r w:rsidRPr="00E21A87">
        <w:t>Ве</w:t>
      </w:r>
      <w:r>
        <w:t xml:space="preserve">сти себя </w:t>
      </w:r>
      <w:r w:rsidRPr="00E21A87">
        <w:t>организованно   в</w:t>
      </w:r>
      <w:r>
        <w:t xml:space="preserve"> </w:t>
      </w:r>
      <w:r w:rsidRPr="00E21A87">
        <w:t>общественных       местах (уступать  место взрослым,   соблюдать  правила   приличия,   говорить негромко,  не    привлекать   к  себе внимания, не    мешать    другим,     соблюдать  опрятность);</w:t>
      </w:r>
    </w:p>
    <w:p w:rsidR="00EE4D7E" w:rsidRPr="00E21A87" w:rsidRDefault="00EE4D7E" w:rsidP="00786A46">
      <w:pPr>
        <w:pStyle w:val="aa"/>
        <w:numPr>
          <w:ilvl w:val="0"/>
          <w:numId w:val="13"/>
        </w:numPr>
        <w:shd w:val="clear" w:color="auto" w:fill="FFFFFF"/>
        <w:spacing w:before="0" w:beforeAutospacing="0" w:after="0" w:afterAutospacing="0" w:line="276" w:lineRule="auto"/>
        <w:ind w:left="284" w:hanging="284"/>
        <w:textAlignment w:val="baseline"/>
        <w:rPr>
          <w:b/>
        </w:rPr>
      </w:pPr>
      <w:r w:rsidRPr="00E21A87">
        <w:t>В  приветливой  и  доброжелательной  форме  обращаться  к сверстникам  с    просьбой   поиграть    вместе, ответить    на    просьбу товарища принять его в игру, быть внимательным к предложениям другого ребенка при выполнении совместной   деятельности,   согласиться    с    замыслом,   предложенным сверстником;</w:t>
      </w:r>
    </w:p>
    <w:p w:rsidR="00EE4D7E" w:rsidRPr="00E21A87" w:rsidRDefault="00EE4D7E" w:rsidP="00EE4D7E">
      <w:pPr>
        <w:pStyle w:val="aa"/>
        <w:numPr>
          <w:ilvl w:val="0"/>
          <w:numId w:val="13"/>
        </w:numPr>
        <w:shd w:val="clear" w:color="auto" w:fill="FFFFFF"/>
        <w:spacing w:before="0" w:beforeAutospacing="0" w:after="0" w:afterAutospacing="0" w:line="276" w:lineRule="auto"/>
        <w:ind w:left="284" w:hanging="284"/>
        <w:jc w:val="both"/>
        <w:textAlignment w:val="baseline"/>
        <w:rPr>
          <w:b/>
        </w:rPr>
      </w:pPr>
      <w:r w:rsidRPr="00E21A87">
        <w:t>Тактично   выражать   отказ   от   участия   в   общей   деятельности, вежливо отвечать   на отказ другого ребенка;</w:t>
      </w:r>
    </w:p>
    <w:p w:rsidR="00EE4D7E" w:rsidRPr="00E21A87" w:rsidRDefault="00EE4D7E" w:rsidP="00EE4D7E">
      <w:pPr>
        <w:pStyle w:val="aa"/>
        <w:numPr>
          <w:ilvl w:val="0"/>
          <w:numId w:val="13"/>
        </w:numPr>
        <w:shd w:val="clear" w:color="auto" w:fill="FFFFFF"/>
        <w:spacing w:before="0" w:beforeAutospacing="0" w:after="0" w:afterAutospacing="0" w:line="276" w:lineRule="auto"/>
        <w:ind w:left="284" w:hanging="284"/>
        <w:jc w:val="both"/>
        <w:textAlignment w:val="baseline"/>
        <w:rPr>
          <w:b/>
        </w:rPr>
      </w:pPr>
      <w:r w:rsidRPr="00E21A87">
        <w:t>Бережное    отношение к труду взрослых и товарищей, к вещам, соблюдение порядка и чистоты.</w:t>
      </w:r>
    </w:p>
    <w:p w:rsidR="00EE4D7E" w:rsidRDefault="00EE4D7E" w:rsidP="00786A46">
      <w:pPr>
        <w:spacing w:after="0" w:line="276"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Данный процесс реализации программы будет способствовать формированию нравственных качеств дошкольников; повышению нравственной культуры дошкольников; осмыслению духовно – нравственных ценностей; развитие толерантности, межличностных отношений и повышение самооценки дошкольников.</w:t>
      </w:r>
    </w:p>
    <w:p w:rsidR="00786A46" w:rsidRDefault="00786A46" w:rsidP="00786A46">
      <w:pPr>
        <w:spacing w:after="0" w:line="276" w:lineRule="auto"/>
        <w:jc w:val="both"/>
        <w:rPr>
          <w:rFonts w:ascii="Times New Roman" w:hAnsi="Times New Roman" w:cs="Times New Roman"/>
          <w:color w:val="000000"/>
          <w:sz w:val="24"/>
          <w:szCs w:val="24"/>
        </w:rPr>
      </w:pPr>
    </w:p>
    <w:p w:rsidR="00786A46" w:rsidRDefault="00786A46" w:rsidP="00786A46">
      <w:pPr>
        <w:spacing w:after="0" w:line="276" w:lineRule="auto"/>
        <w:jc w:val="both"/>
        <w:rPr>
          <w:rFonts w:ascii="Times New Roman" w:hAnsi="Times New Roman" w:cs="Times New Roman"/>
          <w:color w:val="000000"/>
          <w:sz w:val="24"/>
          <w:szCs w:val="24"/>
        </w:rPr>
      </w:pPr>
    </w:p>
    <w:p w:rsidR="00786A46" w:rsidRDefault="00786A46" w:rsidP="00786A46">
      <w:pPr>
        <w:spacing w:after="0" w:line="276" w:lineRule="auto"/>
        <w:jc w:val="both"/>
        <w:rPr>
          <w:rFonts w:ascii="Times New Roman" w:hAnsi="Times New Roman" w:cs="Times New Roman"/>
          <w:color w:val="000000"/>
          <w:sz w:val="24"/>
          <w:szCs w:val="24"/>
        </w:rPr>
      </w:pPr>
    </w:p>
    <w:p w:rsidR="00786A46" w:rsidRDefault="00786A46" w:rsidP="00786A46">
      <w:pPr>
        <w:spacing w:after="0" w:line="276" w:lineRule="auto"/>
        <w:jc w:val="both"/>
        <w:rPr>
          <w:rFonts w:ascii="Times New Roman" w:hAnsi="Times New Roman" w:cs="Times New Roman"/>
          <w:color w:val="000000"/>
          <w:sz w:val="24"/>
          <w:szCs w:val="24"/>
        </w:rPr>
      </w:pPr>
    </w:p>
    <w:p w:rsidR="00786A46" w:rsidRDefault="00786A46" w:rsidP="00786A46">
      <w:pPr>
        <w:spacing w:after="0" w:line="276" w:lineRule="auto"/>
        <w:jc w:val="both"/>
        <w:rPr>
          <w:rFonts w:ascii="Times New Roman" w:hAnsi="Times New Roman" w:cs="Times New Roman"/>
          <w:color w:val="000000"/>
          <w:sz w:val="24"/>
          <w:szCs w:val="24"/>
        </w:rPr>
      </w:pPr>
    </w:p>
    <w:p w:rsidR="00786A46" w:rsidRDefault="00786A46" w:rsidP="00786A46">
      <w:pPr>
        <w:spacing w:after="0" w:line="276" w:lineRule="auto"/>
        <w:jc w:val="both"/>
        <w:rPr>
          <w:rFonts w:ascii="Times New Roman" w:hAnsi="Times New Roman" w:cs="Times New Roman"/>
          <w:color w:val="000000"/>
          <w:sz w:val="24"/>
          <w:szCs w:val="24"/>
        </w:rPr>
      </w:pPr>
    </w:p>
    <w:p w:rsidR="00786A46" w:rsidRDefault="00786A46" w:rsidP="00786A46">
      <w:pPr>
        <w:spacing w:after="0" w:line="276" w:lineRule="auto"/>
        <w:jc w:val="both"/>
        <w:rPr>
          <w:rFonts w:ascii="Times New Roman" w:hAnsi="Times New Roman" w:cs="Times New Roman"/>
          <w:color w:val="000000"/>
          <w:sz w:val="24"/>
          <w:szCs w:val="24"/>
        </w:rPr>
      </w:pPr>
    </w:p>
    <w:p w:rsidR="00786A46" w:rsidRDefault="00786A46" w:rsidP="00786A46">
      <w:pPr>
        <w:spacing w:after="0" w:line="276" w:lineRule="auto"/>
        <w:jc w:val="both"/>
        <w:rPr>
          <w:rFonts w:ascii="Times New Roman" w:hAnsi="Times New Roman" w:cs="Times New Roman"/>
          <w:color w:val="000000"/>
          <w:sz w:val="24"/>
          <w:szCs w:val="24"/>
        </w:rPr>
      </w:pPr>
    </w:p>
    <w:p w:rsidR="00786A46" w:rsidRDefault="00786A46" w:rsidP="00786A46">
      <w:pPr>
        <w:spacing w:after="0" w:line="276" w:lineRule="auto"/>
        <w:jc w:val="both"/>
        <w:rPr>
          <w:rFonts w:ascii="Times New Roman" w:hAnsi="Times New Roman" w:cs="Times New Roman"/>
          <w:color w:val="000000"/>
          <w:sz w:val="24"/>
          <w:szCs w:val="24"/>
        </w:rPr>
      </w:pPr>
    </w:p>
    <w:p w:rsidR="00786A46" w:rsidRPr="00786A46" w:rsidRDefault="00786A46" w:rsidP="00786A46">
      <w:pPr>
        <w:spacing w:after="0" w:line="276" w:lineRule="auto"/>
        <w:jc w:val="both"/>
        <w:rPr>
          <w:rFonts w:ascii="Times New Roman" w:hAnsi="Times New Roman" w:cs="Times New Roman"/>
          <w:color w:val="000000"/>
          <w:sz w:val="24"/>
          <w:szCs w:val="24"/>
        </w:rPr>
      </w:pPr>
    </w:p>
    <w:p w:rsidR="00EE4D7E" w:rsidRDefault="00EE4D7E" w:rsidP="00EE4D7E">
      <w:pPr>
        <w:spacing w:after="0" w:line="276" w:lineRule="auto"/>
        <w:jc w:val="both"/>
        <w:rPr>
          <w:rFonts w:ascii="Times New Roman" w:hAnsi="Times New Roman" w:cs="Times New Roman"/>
          <w:b/>
          <w:sz w:val="28"/>
          <w:szCs w:val="24"/>
        </w:rPr>
      </w:pPr>
    </w:p>
    <w:p w:rsidR="00EE4D7E" w:rsidRPr="00813B6D" w:rsidRDefault="00EE4D7E" w:rsidP="00EE4D7E">
      <w:pPr>
        <w:pStyle w:val="a3"/>
        <w:numPr>
          <w:ilvl w:val="0"/>
          <w:numId w:val="10"/>
        </w:numPr>
        <w:spacing w:after="0"/>
        <w:jc w:val="both"/>
        <w:rPr>
          <w:rFonts w:ascii="Times New Roman" w:hAnsi="Times New Roman"/>
          <w:b/>
          <w:sz w:val="28"/>
          <w:szCs w:val="24"/>
        </w:rPr>
      </w:pPr>
      <w:r w:rsidRPr="00813B6D">
        <w:rPr>
          <w:rFonts w:ascii="Times New Roman" w:hAnsi="Times New Roman"/>
          <w:b/>
          <w:sz w:val="28"/>
          <w:szCs w:val="24"/>
        </w:rPr>
        <w:lastRenderedPageBreak/>
        <w:t>СОДЕРЖАТЕЛЬНЫЙ РАЗДЕЛ</w:t>
      </w:r>
    </w:p>
    <w:p w:rsidR="00EE4D7E" w:rsidRPr="00813B6D" w:rsidRDefault="00EE4D7E" w:rsidP="00EE4D7E">
      <w:pPr>
        <w:pStyle w:val="a3"/>
        <w:spacing w:after="0"/>
        <w:ind w:left="480"/>
        <w:jc w:val="both"/>
        <w:rPr>
          <w:rFonts w:ascii="Times New Roman" w:hAnsi="Times New Roman"/>
          <w:b/>
          <w:sz w:val="28"/>
          <w:szCs w:val="24"/>
        </w:rPr>
      </w:pPr>
    </w:p>
    <w:p w:rsidR="00EE4D7E" w:rsidRDefault="00EE4D7E" w:rsidP="00EE4D7E">
      <w:pPr>
        <w:spacing w:after="0" w:line="276" w:lineRule="auto"/>
        <w:jc w:val="both"/>
        <w:rPr>
          <w:rFonts w:ascii="Times New Roman" w:eastAsia="Calibri" w:hAnsi="Times New Roman" w:cs="Times New Roman"/>
          <w:b/>
          <w:sz w:val="24"/>
          <w:szCs w:val="24"/>
        </w:rPr>
      </w:pPr>
      <w:r w:rsidRPr="00813B6D">
        <w:rPr>
          <w:rFonts w:ascii="Times New Roman" w:eastAsia="Calibri" w:hAnsi="Times New Roman" w:cs="Times New Roman"/>
          <w:b/>
          <w:sz w:val="24"/>
          <w:szCs w:val="24"/>
        </w:rPr>
        <w:t>2.1</w:t>
      </w:r>
      <w:r>
        <w:rPr>
          <w:rFonts w:ascii="Times New Roman" w:eastAsia="Calibri" w:hAnsi="Times New Roman" w:cs="Times New Roman"/>
          <w:sz w:val="24"/>
          <w:szCs w:val="24"/>
        </w:rPr>
        <w:t>.</w:t>
      </w:r>
      <w:r w:rsidRPr="008E0BF2">
        <w:rPr>
          <w:rFonts w:ascii="Times New Roman" w:eastAsia="Calibri" w:hAnsi="Times New Roman" w:cs="Times New Roman"/>
          <w:b/>
          <w:sz w:val="24"/>
          <w:szCs w:val="24"/>
        </w:rPr>
        <w:t>Содержание  образовательной  деятельности</w:t>
      </w:r>
      <w:r>
        <w:rPr>
          <w:rFonts w:ascii="Times New Roman" w:eastAsia="Calibri" w:hAnsi="Times New Roman" w:cs="Times New Roman"/>
          <w:b/>
          <w:sz w:val="24"/>
          <w:szCs w:val="24"/>
        </w:rPr>
        <w:t>.</w:t>
      </w:r>
    </w:p>
    <w:p w:rsidR="00EE4D7E" w:rsidRDefault="00EE4D7E" w:rsidP="00EE4D7E">
      <w:pPr>
        <w:spacing w:after="0" w:line="276" w:lineRule="auto"/>
        <w:jc w:val="both"/>
        <w:rPr>
          <w:rFonts w:ascii="Times New Roman" w:eastAsia="Calibri" w:hAnsi="Times New Roman" w:cs="Times New Roman"/>
          <w:sz w:val="24"/>
          <w:szCs w:val="24"/>
        </w:rPr>
      </w:pPr>
    </w:p>
    <w:p w:rsidR="00EE4D7E" w:rsidRDefault="00DF5512" w:rsidP="00EE4D7E">
      <w:pPr>
        <w:spacing w:after="0" w:line="276" w:lineRule="auto"/>
        <w:ind w:left="15" w:right="42"/>
        <w:jc w:val="both"/>
        <w:rPr>
          <w:rFonts w:ascii="Times New Roman" w:hAnsi="Times New Roman" w:cs="Times New Roman"/>
          <w:b/>
          <w:sz w:val="24"/>
        </w:rPr>
      </w:pPr>
      <w:r>
        <w:rPr>
          <w:rFonts w:ascii="Times New Roman" w:eastAsia="Calibri" w:hAnsi="Times New Roman" w:cs="Times New Roman"/>
          <w:b/>
          <w:sz w:val="24"/>
          <w:szCs w:val="24"/>
        </w:rPr>
        <w:t>2.1.1</w:t>
      </w:r>
      <w:r w:rsidR="00EE4D7E">
        <w:rPr>
          <w:rFonts w:ascii="Times New Roman" w:eastAsia="Calibri" w:hAnsi="Times New Roman" w:cs="Times New Roman"/>
          <w:b/>
          <w:sz w:val="24"/>
          <w:szCs w:val="24"/>
        </w:rPr>
        <w:t xml:space="preserve">. </w:t>
      </w:r>
      <w:r w:rsidR="00EE4D7E" w:rsidRPr="00813B6D">
        <w:rPr>
          <w:rFonts w:ascii="Times New Roman" w:hAnsi="Times New Roman" w:cs="Times New Roman"/>
          <w:b/>
          <w:sz w:val="24"/>
        </w:rPr>
        <w:t xml:space="preserve">Содержание образовательной деятельности в соответствии с направлениями развития ребенка, представленными </w:t>
      </w:r>
      <w:r w:rsidR="00EE4D7E">
        <w:rPr>
          <w:rFonts w:ascii="Times New Roman" w:hAnsi="Times New Roman" w:cs="Times New Roman"/>
          <w:b/>
          <w:sz w:val="24"/>
        </w:rPr>
        <w:t>в пяти образовательных областях  с детьми 2-3 лет</w:t>
      </w:r>
    </w:p>
    <w:p w:rsidR="00EE4D7E" w:rsidRDefault="00EE4D7E" w:rsidP="00EE4D7E">
      <w:pPr>
        <w:spacing w:after="0" w:line="276" w:lineRule="auto"/>
        <w:ind w:left="15" w:right="42"/>
        <w:jc w:val="both"/>
        <w:rPr>
          <w:rFonts w:ascii="Times New Roman" w:hAnsi="Times New Roman" w:cs="Times New Roman"/>
          <w:b/>
          <w:sz w:val="24"/>
        </w:rPr>
      </w:pPr>
      <w:r>
        <w:rPr>
          <w:rFonts w:ascii="Times New Roman" w:hAnsi="Times New Roman" w:cs="Times New Roman"/>
          <w:b/>
          <w:sz w:val="24"/>
        </w:rPr>
        <w:t xml:space="preserve">                                                 (вторая группа раннего возраста) </w:t>
      </w:r>
    </w:p>
    <w:p w:rsidR="00EE4D7E" w:rsidRPr="000E7730" w:rsidRDefault="00EE4D7E" w:rsidP="00EE4D7E">
      <w:pPr>
        <w:spacing w:after="0" w:line="276" w:lineRule="auto"/>
        <w:ind w:left="15" w:right="42"/>
        <w:jc w:val="both"/>
        <w:rPr>
          <w:rFonts w:ascii="Times New Roman" w:hAnsi="Times New Roman" w:cs="Times New Roman"/>
          <w:b/>
          <w:sz w:val="24"/>
        </w:rPr>
      </w:pPr>
    </w:p>
    <w:p w:rsidR="00EE4D7E" w:rsidRPr="000E7730" w:rsidRDefault="00EE4D7E" w:rsidP="00EE4D7E">
      <w:pPr>
        <w:spacing w:after="0" w:line="276" w:lineRule="auto"/>
        <w:ind w:right="43"/>
        <w:jc w:val="both"/>
        <w:rPr>
          <w:rFonts w:ascii="Times New Roman" w:hAnsi="Times New Roman" w:cs="Times New Roman"/>
          <w:sz w:val="24"/>
          <w:szCs w:val="24"/>
        </w:rPr>
      </w:pP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а третьем году жизни дети становятся самостоятельнее. Продолжает развиваться предметная деятельность, ситуативно</w:t>
      </w:r>
      <w:r>
        <w:rPr>
          <w:rFonts w:ascii="Times New Roman" w:eastAsia="Calibri" w:hAnsi="Times New Roman" w:cs="Times New Roman"/>
          <w:sz w:val="24"/>
          <w:szCs w:val="24"/>
        </w:rPr>
        <w:t>-</w:t>
      </w:r>
      <w:r w:rsidRPr="000E7730">
        <w:rPr>
          <w:rFonts w:ascii="Times New Roman" w:eastAsia="Calibri" w:hAnsi="Times New Roman" w:cs="Times New Roman"/>
          <w:sz w:val="24"/>
          <w:szCs w:val="24"/>
        </w:rPr>
        <w:t>деловое общение ребенка и взрослого; совершенствуются восприятие, речь, начальные формы произвольного поведения, игры, наглядно-действенное мышление.</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Развитие предметной деятельности связано с усвоением культурных способов действия с различными предметами. Развиваются действия соотносящие и орудийные.</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Умение выполнять орудийные действия развивает произвольность, преобразуя натуральные формы активности в культурные на основе предлагаемой взрослыми модели, которая выступает в качестве не только объекта подражания, но и образца, регулирующего собственную активность ребенка.</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В ходе совместной со взрослыми предметной деятельности продолжает развиваться понимание речи. Слово отделяется от ситуации и приобретает самостоятельное значение. Дети продолжают осваивать названия окружающих предметов, учатся выполнять простые словесные просьбы взрослых в пределах видимой наглядной ситуации.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Количество понимаемых слов значительно возрастает. Совершенствуется регуляция поведения в результате обращения взрослых к ребенку,</w:t>
      </w:r>
      <w:r w:rsidRPr="000E7730">
        <w:rPr>
          <w:rFonts w:ascii="Times New Roman" w:hAnsi="Times New Roman" w:cs="Times New Roman"/>
          <w:i/>
          <w:sz w:val="24"/>
          <w:szCs w:val="24"/>
        </w:rPr>
        <w:t xml:space="preserve"> который начинает понимать не только инструкцию, но и рассказ взрослых.</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Интенсивно развивается активная речь детей. К 3 годам они осваивают основные грамматические структуры, пытаются строить простые предложения, в разговоре со взрослым используют практически все части речи. Активный словарь достигает примерно 1000–1500 слов.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К концу третьего года жизни </w:t>
      </w:r>
      <w:r w:rsidRPr="000E7730">
        <w:rPr>
          <w:rFonts w:ascii="Times New Roman" w:hAnsi="Times New Roman" w:cs="Times New Roman"/>
          <w:i/>
          <w:sz w:val="24"/>
          <w:szCs w:val="24"/>
        </w:rPr>
        <w:t>речь становится средством общения ребенка со сверстниками.</w:t>
      </w:r>
      <w:r w:rsidRPr="000E7730">
        <w:rPr>
          <w:rFonts w:ascii="Times New Roman" w:hAnsi="Times New Roman" w:cs="Times New Roman"/>
          <w:sz w:val="24"/>
          <w:szCs w:val="24"/>
        </w:rPr>
        <w:t xml:space="preserve"> В этом возрасте у детей формируются новые виды деятельности: игра, рисование, конструирование.</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Игра носит процессуальный характер, главное в ней — действия. Они совершаются с игровыми предметами, приближенными к реальности. </w:t>
      </w:r>
      <w:r w:rsidRPr="000E7730">
        <w:rPr>
          <w:rFonts w:ascii="Times New Roman" w:hAnsi="Times New Roman" w:cs="Times New Roman"/>
          <w:i/>
          <w:sz w:val="24"/>
          <w:szCs w:val="24"/>
        </w:rPr>
        <w:t>В середине третьего года жизни появляются действия с предметами-заместителями.</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Появление собственно изобразительной деятельности обусловлено тем, что ребенок уже </w:t>
      </w:r>
      <w:r w:rsidRPr="000E7730">
        <w:rPr>
          <w:rFonts w:ascii="Times New Roman" w:hAnsi="Times New Roman" w:cs="Times New Roman"/>
          <w:i/>
          <w:sz w:val="24"/>
          <w:szCs w:val="24"/>
        </w:rPr>
        <w:t>способен сформулировать намерение изобразить какой-либо предмет.</w:t>
      </w:r>
      <w:r w:rsidRPr="000E7730">
        <w:rPr>
          <w:rFonts w:ascii="Times New Roman" w:hAnsi="Times New Roman" w:cs="Times New Roman"/>
          <w:sz w:val="24"/>
          <w:szCs w:val="24"/>
        </w:rPr>
        <w:t xml:space="preserve"> Типичным является изображение человека в виде «головонога» — окружности и отходящих от нее линий.</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К третьему году жизни совершенствуются зрительные и слуховые ориентировки, что позволяет детям безошибочно выполнять ряд заданий: осуществлять выбор из 2–3 предметов по форме, величине и цвету; различать мелодии; петь.</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i/>
          <w:sz w:val="24"/>
          <w:szCs w:val="24"/>
        </w:rPr>
        <w:t>Совершенствуется</w:t>
      </w:r>
      <w:r w:rsidRPr="000E7730">
        <w:rPr>
          <w:rFonts w:ascii="Times New Roman" w:hAnsi="Times New Roman" w:cs="Times New Roman"/>
          <w:sz w:val="24"/>
          <w:szCs w:val="24"/>
        </w:rPr>
        <w:t xml:space="preserve"> слуховое восприятие, прежде всего </w:t>
      </w:r>
      <w:r w:rsidRPr="000E7730">
        <w:rPr>
          <w:rFonts w:ascii="Times New Roman" w:hAnsi="Times New Roman" w:cs="Times New Roman"/>
          <w:i/>
          <w:sz w:val="24"/>
          <w:szCs w:val="24"/>
        </w:rPr>
        <w:t xml:space="preserve">фонематический слух. </w:t>
      </w:r>
      <w:r w:rsidRPr="000E7730">
        <w:rPr>
          <w:rFonts w:ascii="Times New Roman" w:hAnsi="Times New Roman" w:cs="Times New Roman"/>
          <w:sz w:val="24"/>
          <w:szCs w:val="24"/>
        </w:rPr>
        <w:t>К 3 годам дети воспринимают все звуки родного языка, но произносят их с большими искажениями.</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lastRenderedPageBreak/>
        <w:t>Основной формой мышления становится наглядно-действенная. Ее особенность заключается в том, что возникающие в жизни ребенка проблемные ситуации разрешаются путем реального действия с предметами.</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Для детей этого возраста характерна неосознанность мотивов, импульсивность и зависимость чувств и желаний от ситуации. Дети легко заражаются эмоциональным состоянием сверстников. Однако в этот период </w:t>
      </w:r>
      <w:r w:rsidRPr="000E7730">
        <w:rPr>
          <w:rFonts w:ascii="Times New Roman" w:hAnsi="Times New Roman" w:cs="Times New Roman"/>
          <w:i/>
          <w:sz w:val="24"/>
          <w:szCs w:val="24"/>
        </w:rPr>
        <w:t>начинает складываться и произвольность поведения.</w:t>
      </w:r>
      <w:r w:rsidRPr="000E7730">
        <w:rPr>
          <w:rFonts w:ascii="Times New Roman" w:hAnsi="Times New Roman" w:cs="Times New Roman"/>
          <w:sz w:val="24"/>
          <w:szCs w:val="24"/>
        </w:rPr>
        <w:t xml:space="preserve"> Она обусловлена развитием орудийных действий и речи. У детей появляются чувства гордости и стыда, начинают формироваться элементы самосознания, связанные с идентификацией с именем и полом. Завершается ранний возраст кризисом трех лет. Ребенок осознает себя как отдельного человека, отличного от взрослого. У него формируется образ Я.</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Кризис часто сопровождается рядом отрицательных проявлений: негативизмом, упрямством, нарушением общения со взрослым и др. Кризис может продолжаться от нескольких месяцев до двух лет. Но его может и не быть.</w:t>
      </w:r>
    </w:p>
    <w:p w:rsidR="00EE4D7E" w:rsidRPr="000E7730" w:rsidRDefault="00EE4D7E" w:rsidP="00EE4D7E">
      <w:pPr>
        <w:spacing w:after="0" w:line="276" w:lineRule="auto"/>
        <w:ind w:left="1247"/>
        <w:jc w:val="both"/>
        <w:rPr>
          <w:rFonts w:ascii="Times New Roman" w:hAnsi="Times New Roman" w:cs="Times New Roman"/>
          <w:sz w:val="24"/>
          <w:szCs w:val="24"/>
        </w:rPr>
      </w:pPr>
    </w:p>
    <w:p w:rsidR="00EE4D7E" w:rsidRPr="00A829D6" w:rsidRDefault="00EE4D7E" w:rsidP="00EE4D7E">
      <w:pPr>
        <w:pStyle w:val="2"/>
        <w:spacing w:before="0" w:line="276" w:lineRule="auto"/>
        <w:ind w:right="2789"/>
        <w:jc w:val="both"/>
        <w:rPr>
          <w:rFonts w:ascii="Times New Roman" w:hAnsi="Times New Roman" w:cs="Times New Roman"/>
          <w:b/>
          <w:color w:val="auto"/>
          <w:sz w:val="24"/>
          <w:szCs w:val="24"/>
        </w:rPr>
      </w:pPr>
      <w:r w:rsidRPr="00A829D6">
        <w:rPr>
          <w:rFonts w:ascii="Times New Roman" w:hAnsi="Times New Roman" w:cs="Times New Roman"/>
          <w:b/>
          <w:color w:val="auto"/>
          <w:sz w:val="24"/>
          <w:szCs w:val="24"/>
        </w:rPr>
        <w:t>Задачи воспитания  и обучения.</w:t>
      </w:r>
    </w:p>
    <w:p w:rsidR="00EE4D7E" w:rsidRPr="000E7730" w:rsidRDefault="00EE4D7E" w:rsidP="00EE4D7E">
      <w:pPr>
        <w:spacing w:after="0" w:line="276" w:lineRule="auto"/>
        <w:ind w:left="1247"/>
        <w:jc w:val="both"/>
        <w:rPr>
          <w:rFonts w:ascii="Times New Roman" w:hAnsi="Times New Roman" w:cs="Times New Roman"/>
          <w:sz w:val="24"/>
          <w:szCs w:val="24"/>
        </w:rPr>
      </w:pPr>
    </w:p>
    <w:p w:rsidR="00EE4D7E" w:rsidRPr="000E7730" w:rsidRDefault="00EE4D7E" w:rsidP="00EE4D7E">
      <w:pPr>
        <w:spacing w:after="0" w:line="276" w:lineRule="auto"/>
        <w:ind w:right="43"/>
        <w:jc w:val="both"/>
        <w:rPr>
          <w:rFonts w:ascii="Times New Roman" w:hAnsi="Times New Roman" w:cs="Times New Roman"/>
          <w:sz w:val="24"/>
          <w:szCs w:val="24"/>
        </w:rPr>
      </w:pPr>
      <w:r w:rsidRPr="000E7730">
        <w:rPr>
          <w:rFonts w:ascii="Times New Roman" w:eastAsia="Calibri" w:hAnsi="Times New Roman" w:cs="Times New Roman"/>
          <w:sz w:val="24"/>
          <w:szCs w:val="24"/>
        </w:rPr>
        <w:t xml:space="preserve">Продолжать укреплять и сохранять здоровье детей. воспитывать культурно-гигиенические навыки и навыки самообслуживания. </w:t>
      </w:r>
    </w:p>
    <w:p w:rsidR="00EE4D7E" w:rsidRPr="000E7730" w:rsidRDefault="00EE4D7E" w:rsidP="00EE4D7E">
      <w:pPr>
        <w:spacing w:after="0" w:line="276" w:lineRule="auto"/>
        <w:ind w:right="43"/>
        <w:jc w:val="both"/>
        <w:rPr>
          <w:rFonts w:ascii="Times New Roman" w:hAnsi="Times New Roman" w:cs="Times New Roman"/>
          <w:sz w:val="24"/>
          <w:szCs w:val="24"/>
        </w:rPr>
      </w:pPr>
      <w:r w:rsidRPr="000E7730">
        <w:rPr>
          <w:rFonts w:ascii="Times New Roman" w:eastAsia="Calibri" w:hAnsi="Times New Roman" w:cs="Times New Roman"/>
          <w:sz w:val="24"/>
          <w:szCs w:val="24"/>
        </w:rPr>
        <w:t xml:space="preserve">Развивать основные движения. Предупреждать утомление. </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 xml:space="preserve">Наряду с наглядно-действенным мышлением формировать элементы наглядно-образного мышления. </w:t>
      </w:r>
    </w:p>
    <w:p w:rsidR="00EE4D7E" w:rsidRPr="000E7730" w:rsidRDefault="00EE4D7E" w:rsidP="00EE4D7E">
      <w:pPr>
        <w:spacing w:after="0" w:line="276" w:lineRule="auto"/>
        <w:ind w:left="407" w:right="42"/>
        <w:jc w:val="both"/>
        <w:rPr>
          <w:rFonts w:ascii="Times New Roman" w:hAnsi="Times New Roman" w:cs="Times New Roman"/>
          <w:sz w:val="24"/>
          <w:szCs w:val="24"/>
        </w:rPr>
      </w:pPr>
      <w:r w:rsidRPr="000E7730">
        <w:rPr>
          <w:rFonts w:ascii="Times New Roman" w:hAnsi="Times New Roman" w:cs="Times New Roman"/>
          <w:sz w:val="24"/>
          <w:szCs w:val="24"/>
        </w:rPr>
        <w:t>Развивать восприятие, внимание, память детей.</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Расширять опыт ориентировки в окружающем, обогащать детей разнообразными сенсорными впечатлениями.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Формировать представления о предметах ближайшего окружения, о простейших связях между ними.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Воспитывать интерес к явлениям природы, бережное отношение к растениям.</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Продолжать развивать речь детей. Расширять их словарный запас, совершенствовать грамматическую структуру речи.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Учить понимать речь взрослых без наглядного сопровождения. Добиваться того, чтобы к концу третьего года жизни речь стала полноценным средством общения детей друг с другом.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Формировать первоначальное представление о количественных и качественных различиях предметов.</w:t>
      </w:r>
    </w:p>
    <w:p w:rsidR="00EE4D7E" w:rsidRPr="000E7730" w:rsidRDefault="00786A46" w:rsidP="00EE4D7E">
      <w:pPr>
        <w:spacing w:after="0" w:line="276" w:lineRule="auto"/>
        <w:ind w:left="5" w:right="42" w:firstLine="397"/>
        <w:jc w:val="both"/>
        <w:rPr>
          <w:rFonts w:ascii="Times New Roman" w:hAnsi="Times New Roman" w:cs="Times New Roman"/>
          <w:sz w:val="24"/>
          <w:szCs w:val="24"/>
        </w:rPr>
      </w:pPr>
      <w:r>
        <w:rPr>
          <w:rFonts w:ascii="Times New Roman" w:hAnsi="Times New Roman" w:cs="Times New Roman"/>
          <w:sz w:val="24"/>
          <w:szCs w:val="24"/>
        </w:rPr>
        <w:t>Учить разн</w:t>
      </w:r>
      <w:r w:rsidR="00EE4D7E" w:rsidRPr="000E7730">
        <w:rPr>
          <w:rFonts w:ascii="Times New Roman" w:hAnsi="Times New Roman" w:cs="Times New Roman"/>
          <w:sz w:val="24"/>
          <w:szCs w:val="24"/>
        </w:rPr>
        <w:t>ообразно действовать с предметами: собирать однородные по названию предметы, отбирать игрушки разного цвета, величины, формы.</w:t>
      </w:r>
    </w:p>
    <w:p w:rsidR="00EE4D7E" w:rsidRPr="000E7730" w:rsidRDefault="00EE4D7E" w:rsidP="00EE4D7E">
      <w:pPr>
        <w:spacing w:after="0" w:line="276" w:lineRule="auto"/>
        <w:ind w:left="407" w:right="42"/>
        <w:jc w:val="both"/>
        <w:rPr>
          <w:rFonts w:ascii="Times New Roman" w:hAnsi="Times New Roman" w:cs="Times New Roman"/>
          <w:sz w:val="24"/>
          <w:szCs w:val="24"/>
        </w:rPr>
      </w:pPr>
      <w:r w:rsidRPr="000E7730">
        <w:rPr>
          <w:rFonts w:ascii="Times New Roman" w:hAnsi="Times New Roman" w:cs="Times New Roman"/>
          <w:sz w:val="24"/>
          <w:szCs w:val="24"/>
        </w:rPr>
        <w:t>Воспитывать интерес к трудовым действиям взрослых.</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Формировать предпосылки сюжетно-ролевой игры, </w:t>
      </w:r>
      <w:r>
        <w:rPr>
          <w:rFonts w:ascii="Times New Roman" w:hAnsi="Times New Roman" w:cs="Times New Roman"/>
          <w:sz w:val="24"/>
          <w:szCs w:val="24"/>
        </w:rPr>
        <w:t>развивать</w:t>
      </w:r>
      <w:r w:rsidRPr="000E7730">
        <w:rPr>
          <w:rFonts w:ascii="Times New Roman" w:hAnsi="Times New Roman" w:cs="Times New Roman"/>
          <w:sz w:val="24"/>
          <w:szCs w:val="24"/>
        </w:rPr>
        <w:t xml:space="preserve"> умение играть рядом, а затем и вместе со сверстниками.</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Формировать у детей опыт поведения в среде сверстников. Воспитывать чувство симпатии к сверстникам, любовь к родителям и близким людям.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Развивать художественное восприятие, воспитывать отзывчивость на музыку и пение, доступные пониманию детей произведения изобразительного искусства, литературы. </w:t>
      </w:r>
    </w:p>
    <w:p w:rsidR="00EE4D7E" w:rsidRPr="000E7730" w:rsidRDefault="00EE4D7E" w:rsidP="00EE4D7E">
      <w:pPr>
        <w:spacing w:after="0" w:line="276" w:lineRule="auto"/>
        <w:ind w:left="1247"/>
        <w:jc w:val="both"/>
        <w:rPr>
          <w:rFonts w:ascii="Times New Roman" w:hAnsi="Times New Roman" w:cs="Times New Roman"/>
          <w:sz w:val="24"/>
          <w:szCs w:val="24"/>
        </w:rPr>
      </w:pPr>
    </w:p>
    <w:p w:rsidR="00EE4D7E" w:rsidRPr="000E7730" w:rsidRDefault="00EE4D7E" w:rsidP="00EE4D7E">
      <w:pPr>
        <w:spacing w:after="0" w:line="276" w:lineRule="auto"/>
        <w:ind w:right="865"/>
        <w:jc w:val="both"/>
        <w:rPr>
          <w:rFonts w:ascii="Times New Roman" w:hAnsi="Times New Roman" w:cs="Times New Roman"/>
          <w:b/>
          <w:sz w:val="24"/>
          <w:szCs w:val="24"/>
        </w:rPr>
      </w:pPr>
      <w:r>
        <w:rPr>
          <w:rFonts w:ascii="Times New Roman" w:eastAsia="Calibri" w:hAnsi="Times New Roman" w:cs="Times New Roman"/>
          <w:b/>
          <w:sz w:val="24"/>
          <w:szCs w:val="24"/>
        </w:rPr>
        <w:t>О</w:t>
      </w:r>
      <w:r w:rsidRPr="000E7730">
        <w:rPr>
          <w:rFonts w:ascii="Times New Roman" w:eastAsia="Calibri" w:hAnsi="Times New Roman" w:cs="Times New Roman"/>
          <w:b/>
          <w:sz w:val="24"/>
          <w:szCs w:val="24"/>
        </w:rPr>
        <w:t xml:space="preserve">бразовательная область </w:t>
      </w:r>
      <w:r>
        <w:rPr>
          <w:rFonts w:ascii="Times New Roman" w:hAnsi="Times New Roman" w:cs="Times New Roman"/>
          <w:b/>
          <w:sz w:val="24"/>
          <w:szCs w:val="24"/>
        </w:rPr>
        <w:t>«Ф</w:t>
      </w:r>
      <w:r w:rsidRPr="000E7730">
        <w:rPr>
          <w:rFonts w:ascii="Times New Roman" w:hAnsi="Times New Roman" w:cs="Times New Roman"/>
          <w:b/>
          <w:sz w:val="24"/>
          <w:szCs w:val="24"/>
        </w:rPr>
        <w:t>изическое развитие</w:t>
      </w:r>
      <w:r>
        <w:rPr>
          <w:rFonts w:ascii="Times New Roman" w:hAnsi="Times New Roman" w:cs="Times New Roman"/>
          <w:b/>
          <w:sz w:val="24"/>
          <w:szCs w:val="24"/>
        </w:rPr>
        <w:t>»</w:t>
      </w:r>
    </w:p>
    <w:p w:rsidR="00EE4D7E" w:rsidRPr="000E7730" w:rsidRDefault="00EE4D7E" w:rsidP="00EE4D7E">
      <w:pPr>
        <w:spacing w:after="0" w:line="276" w:lineRule="auto"/>
        <w:ind w:right="43"/>
        <w:jc w:val="both"/>
        <w:rPr>
          <w:rFonts w:ascii="Times New Roman" w:hAnsi="Times New Roman" w:cs="Times New Roman"/>
          <w:sz w:val="24"/>
          <w:szCs w:val="24"/>
        </w:rPr>
      </w:pPr>
      <w:r w:rsidRPr="000E7730">
        <w:rPr>
          <w:rFonts w:ascii="Times New Roman" w:eastAsia="Calibri" w:hAnsi="Times New Roman" w:cs="Times New Roman"/>
          <w:sz w:val="24"/>
          <w:szCs w:val="24"/>
        </w:rPr>
        <w:lastRenderedPageBreak/>
        <w:t>Физическое развитие направлено на сохранение и укрепление здоровья детей, гармоничное физическое развитие, приобщение к физической культуре, развитие психофизических качеств (сила, быстрота, выносливость, ловкость, гибкость), приобщение к спортивным и подвижным играм, развитие интереса к спорту; становление ценностей здорового образа жизни, овладение его элементарными нормами и правилами, воспитание культурно-гигиенических навыков, полезных привычек.</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 xml:space="preserve">Продолжать укреплять здоровье детей. Развивать движения в ходе обучения разнообразным формам двигательной деятельности.  Предупреждать утомление детей. Формировать культурно-гигиенические навыки и навыки самообслуживания.  С детьми в возрасте до 2 лет 6 месяцев, особенно в случаях, если в группе много новых детей, следует планировать работу по облегченной программе. </w:t>
      </w:r>
    </w:p>
    <w:p w:rsidR="00EE4D7E" w:rsidRDefault="00EE4D7E" w:rsidP="00EE4D7E">
      <w:pPr>
        <w:spacing w:after="0" w:line="276" w:lineRule="auto"/>
        <w:ind w:right="1371"/>
        <w:jc w:val="both"/>
        <w:rPr>
          <w:rFonts w:ascii="Times New Roman" w:eastAsia="Calibri" w:hAnsi="Times New Roman" w:cs="Times New Roman"/>
          <w:b/>
          <w:sz w:val="24"/>
          <w:szCs w:val="24"/>
        </w:rPr>
      </w:pPr>
    </w:p>
    <w:p w:rsidR="00EE4D7E" w:rsidRPr="000E7730" w:rsidRDefault="00EE4D7E" w:rsidP="00EE4D7E">
      <w:pPr>
        <w:spacing w:after="0" w:line="276" w:lineRule="auto"/>
        <w:ind w:right="1371"/>
        <w:jc w:val="both"/>
        <w:rPr>
          <w:rFonts w:ascii="Times New Roman" w:hAnsi="Times New Roman" w:cs="Times New Roman"/>
          <w:sz w:val="24"/>
          <w:szCs w:val="24"/>
        </w:rPr>
      </w:pPr>
      <w:r>
        <w:rPr>
          <w:rFonts w:ascii="Times New Roman" w:eastAsia="Calibri" w:hAnsi="Times New Roman" w:cs="Times New Roman"/>
          <w:b/>
          <w:sz w:val="24"/>
          <w:szCs w:val="24"/>
        </w:rPr>
        <w:t xml:space="preserve">                                 Физкультурно-</w:t>
      </w:r>
      <w:r w:rsidRPr="000E7730">
        <w:rPr>
          <w:rFonts w:ascii="Times New Roman" w:eastAsia="Calibri" w:hAnsi="Times New Roman" w:cs="Times New Roman"/>
          <w:b/>
          <w:sz w:val="24"/>
          <w:szCs w:val="24"/>
        </w:rPr>
        <w:t>оздоровительная работа</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В течение года под руководством медицинского персонала, учитывая здоровье детей и местные условия, осуществлять комплекс закаливающих процедур с использованием природных факторов: воздуха, солнца, воды. Приучать детей находиться в помещении в облегченной одежде. Обеспечивать длительность их пребывания на воздухе в соответствии с режимом дня.</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Воспитывать интерес и желание участвовать в подвижных играх и физических упражнениях на прогулке.</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При проведении закаливающих мероприятий осуществлять дифференцированный подход к детям с учетом состояния их здоровья.</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Специальные закаливающие процедуры проводить по решению администрации и медицинского персонала дошкольного учреждения, принимая во внимание пожелания родителей.</w:t>
      </w:r>
    </w:p>
    <w:p w:rsidR="00EE4D7E" w:rsidRPr="000E7730" w:rsidRDefault="00EE4D7E" w:rsidP="00EE4D7E">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Воспитание культурно-</w:t>
      </w:r>
      <w:r w:rsidRPr="000E7730">
        <w:rPr>
          <w:rFonts w:ascii="Times New Roman" w:eastAsia="Calibri" w:hAnsi="Times New Roman" w:cs="Times New Roman"/>
          <w:b/>
          <w:sz w:val="24"/>
          <w:szCs w:val="24"/>
        </w:rPr>
        <w:t xml:space="preserve">гигиенических навыков </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Продолжать учить детей под контролем взрослого, а затем самостоятельно мыть руки по мере загрязнения и перед едой, насухо вытирать лицо и руки личным полотенцем.</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Учить с помощью взрослого приводить себя в порядок. Формировать навык пользования индивидуальными предметами (носовым платком, салфеткой, полотенцем, расческой, горшком).</w:t>
      </w:r>
    </w:p>
    <w:p w:rsidR="00EE4D7E" w:rsidRPr="000E7730" w:rsidRDefault="00EE4D7E" w:rsidP="00EE4D7E">
      <w:pPr>
        <w:spacing w:after="0" w:line="276" w:lineRule="auto"/>
        <w:ind w:left="407" w:right="42"/>
        <w:jc w:val="both"/>
        <w:rPr>
          <w:rFonts w:ascii="Times New Roman" w:hAnsi="Times New Roman" w:cs="Times New Roman"/>
          <w:sz w:val="24"/>
          <w:szCs w:val="24"/>
        </w:rPr>
      </w:pPr>
      <w:r w:rsidRPr="000E7730">
        <w:rPr>
          <w:rFonts w:ascii="Times New Roman" w:hAnsi="Times New Roman" w:cs="Times New Roman"/>
          <w:sz w:val="24"/>
          <w:szCs w:val="24"/>
        </w:rPr>
        <w:t>Учить держать ложку в правой руке.</w:t>
      </w:r>
    </w:p>
    <w:p w:rsidR="00EE4D7E" w:rsidRDefault="00EE4D7E" w:rsidP="00EE4D7E">
      <w:pPr>
        <w:spacing w:after="0" w:line="276" w:lineRule="auto"/>
        <w:ind w:left="1243" w:right="3414" w:hanging="9"/>
        <w:jc w:val="both"/>
        <w:rPr>
          <w:rFonts w:ascii="Times New Roman" w:eastAsia="Calibri" w:hAnsi="Times New Roman" w:cs="Times New Roman"/>
          <w:b/>
          <w:sz w:val="24"/>
          <w:szCs w:val="24"/>
        </w:rPr>
      </w:pPr>
    </w:p>
    <w:p w:rsidR="00EE4D7E" w:rsidRPr="000E7730" w:rsidRDefault="00EE4D7E" w:rsidP="00EE4D7E">
      <w:pPr>
        <w:spacing w:after="0" w:line="276" w:lineRule="auto"/>
        <w:ind w:left="1243" w:right="3414" w:hanging="9"/>
        <w:jc w:val="both"/>
        <w:rPr>
          <w:rFonts w:ascii="Times New Roman" w:hAnsi="Times New Roman" w:cs="Times New Roman"/>
          <w:sz w:val="24"/>
          <w:szCs w:val="24"/>
        </w:rPr>
      </w:pPr>
      <w:r>
        <w:rPr>
          <w:rFonts w:ascii="Times New Roman" w:eastAsia="Calibri" w:hAnsi="Times New Roman" w:cs="Times New Roman"/>
          <w:b/>
          <w:sz w:val="24"/>
          <w:szCs w:val="24"/>
        </w:rPr>
        <w:t>Ф</w:t>
      </w:r>
      <w:r w:rsidRPr="000E7730">
        <w:rPr>
          <w:rFonts w:ascii="Times New Roman" w:eastAsia="Calibri" w:hAnsi="Times New Roman" w:cs="Times New Roman"/>
          <w:b/>
          <w:sz w:val="24"/>
          <w:szCs w:val="24"/>
        </w:rPr>
        <w:t>изическая  культура</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Формировать умение сохранять устойчивое положение тела, правильную осанку.</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Учить ходить и бегать, не наталкиваясь друг на друга, с согласованными, свободными движениями рук и ног. Приучать действовать сообща, придерживаясь определенного направления передвижения с опорой на зрительные ориентиры, менять направление и характер движения во время ходьбы и бега в соответствии с указанием педагога.</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Учить ползать, лазать, разнообразно действовать с мячом (брать, держать, переносить, класть, бросать, катать).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Учить прыжкам на двух ногах на месте, с продвижением вперед, в длину с места, отталкиваясь двумя ногами.</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b/>
          <w:sz w:val="24"/>
          <w:szCs w:val="24"/>
        </w:rPr>
        <w:t>Подвижные игры.</w:t>
      </w:r>
      <w:r w:rsidRPr="000E7730">
        <w:rPr>
          <w:rFonts w:ascii="Times New Roman" w:hAnsi="Times New Roman" w:cs="Times New Roman"/>
          <w:sz w:val="24"/>
          <w:szCs w:val="24"/>
        </w:rPr>
        <w:t xml:space="preserve"> Развивать у детей желание играть вместе с воспитателем в подвижные игры с простым содержанием, несложными движениями. Способствовать развитию умения детей играть в игры, в ходе которых совершенствуются основные движения </w:t>
      </w:r>
      <w:r w:rsidRPr="000E7730">
        <w:rPr>
          <w:rFonts w:ascii="Times New Roman" w:hAnsi="Times New Roman" w:cs="Times New Roman"/>
          <w:i/>
          <w:sz w:val="24"/>
          <w:szCs w:val="24"/>
        </w:rPr>
        <w:t xml:space="preserve">(ходьба, бег, </w:t>
      </w:r>
      <w:r w:rsidRPr="000E7730">
        <w:rPr>
          <w:rFonts w:ascii="Times New Roman" w:hAnsi="Times New Roman" w:cs="Times New Roman"/>
          <w:i/>
          <w:sz w:val="24"/>
          <w:szCs w:val="24"/>
        </w:rPr>
        <w:lastRenderedPageBreak/>
        <w:t>бросание, катание)</w:t>
      </w:r>
      <w:r w:rsidRPr="000E7730">
        <w:rPr>
          <w:rFonts w:ascii="Times New Roman" w:hAnsi="Times New Roman" w:cs="Times New Roman"/>
          <w:sz w:val="24"/>
          <w:szCs w:val="24"/>
        </w:rPr>
        <w:t>. Учить выразительности движений, умению передавать простейшие действия некоторых пepcoнажей (попрыгать, как зайчики; поклевать зернышки и попить водичку, как цыплята, и т. п.).</w:t>
      </w:r>
    </w:p>
    <w:p w:rsidR="00EE4D7E" w:rsidRDefault="00EE4D7E" w:rsidP="00EE4D7E">
      <w:pPr>
        <w:spacing w:after="0" w:line="276" w:lineRule="auto"/>
        <w:jc w:val="both"/>
        <w:rPr>
          <w:rFonts w:ascii="Times New Roman" w:eastAsia="Calibri" w:hAnsi="Times New Roman" w:cs="Times New Roman"/>
          <w:b/>
          <w:sz w:val="24"/>
          <w:szCs w:val="24"/>
        </w:rPr>
      </w:pPr>
    </w:p>
    <w:p w:rsidR="00EE4D7E" w:rsidRPr="000E7730" w:rsidRDefault="00EE4D7E" w:rsidP="00EE4D7E">
      <w:pPr>
        <w:spacing w:after="0" w:line="276" w:lineRule="auto"/>
        <w:jc w:val="both"/>
        <w:rPr>
          <w:rFonts w:ascii="Times New Roman" w:hAnsi="Times New Roman" w:cs="Times New Roman"/>
          <w:sz w:val="24"/>
          <w:szCs w:val="24"/>
        </w:rPr>
      </w:pPr>
      <w:r>
        <w:rPr>
          <w:rFonts w:ascii="Times New Roman" w:eastAsia="Calibri" w:hAnsi="Times New Roman" w:cs="Times New Roman"/>
          <w:b/>
          <w:sz w:val="24"/>
          <w:szCs w:val="24"/>
        </w:rPr>
        <w:t>П</w:t>
      </w:r>
      <w:r w:rsidRPr="000E7730">
        <w:rPr>
          <w:rFonts w:ascii="Times New Roman" w:eastAsia="Calibri" w:hAnsi="Times New Roman" w:cs="Times New Roman"/>
          <w:b/>
          <w:sz w:val="24"/>
          <w:szCs w:val="24"/>
        </w:rPr>
        <w:t>римерный перечень основных движе</w:t>
      </w:r>
      <w:r>
        <w:rPr>
          <w:rFonts w:ascii="Times New Roman" w:eastAsia="Calibri" w:hAnsi="Times New Roman" w:cs="Times New Roman"/>
          <w:b/>
          <w:sz w:val="24"/>
          <w:szCs w:val="24"/>
        </w:rPr>
        <w:t xml:space="preserve">ний, подвижных игр и упражнений </w:t>
      </w:r>
      <w:r w:rsidRPr="000E7730">
        <w:rPr>
          <w:rFonts w:ascii="Times New Roman" w:eastAsia="Calibri" w:hAnsi="Times New Roman" w:cs="Times New Roman"/>
          <w:b/>
          <w:sz w:val="24"/>
          <w:szCs w:val="24"/>
        </w:rPr>
        <w:t>основные движения</w:t>
      </w:r>
      <w:r>
        <w:rPr>
          <w:rFonts w:ascii="Times New Roman" w:eastAsia="Calibri" w:hAnsi="Times New Roman" w:cs="Times New Roman"/>
          <w:b/>
          <w:sz w:val="24"/>
          <w:szCs w:val="24"/>
        </w:rPr>
        <w:t>.</w:t>
      </w:r>
    </w:p>
    <w:p w:rsidR="00EE4D7E" w:rsidRPr="00A829D6" w:rsidRDefault="00EE4D7E" w:rsidP="00EE4D7E">
      <w:pPr>
        <w:spacing w:after="0" w:line="276" w:lineRule="auto"/>
        <w:ind w:right="157" w:hanging="14"/>
        <w:jc w:val="both"/>
        <w:rPr>
          <w:rFonts w:ascii="Times New Roman" w:eastAsia="Calibri" w:hAnsi="Times New Roman" w:cs="Times New Roman"/>
          <w:sz w:val="24"/>
          <w:szCs w:val="24"/>
        </w:rPr>
      </w:pPr>
      <w:r w:rsidRPr="00A829D6">
        <w:rPr>
          <w:rFonts w:ascii="Times New Roman" w:eastAsia="Calibri" w:hAnsi="Times New Roman" w:cs="Times New Roman"/>
          <w:b/>
          <w:i/>
          <w:sz w:val="24"/>
          <w:szCs w:val="24"/>
        </w:rPr>
        <w:t>Ходьба</w:t>
      </w:r>
      <w:r w:rsidRPr="000E7730">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 xml:space="preserve">Ходьба подгруппами и </w:t>
      </w:r>
      <w:r>
        <w:rPr>
          <w:rFonts w:ascii="Times New Roman" w:eastAsia="Calibri" w:hAnsi="Times New Roman" w:cs="Times New Roman"/>
          <w:sz w:val="24"/>
          <w:szCs w:val="24"/>
        </w:rPr>
        <w:t xml:space="preserve">всей группой, парами, по кругу, </w:t>
      </w:r>
      <w:r w:rsidRPr="000E7730">
        <w:rPr>
          <w:rFonts w:ascii="Times New Roman" w:eastAsia="Calibri" w:hAnsi="Times New Roman" w:cs="Times New Roman"/>
          <w:sz w:val="24"/>
          <w:szCs w:val="24"/>
        </w:rPr>
        <w:t>взявшись за руки, с измене</w:t>
      </w:r>
      <w:r>
        <w:rPr>
          <w:rFonts w:ascii="Times New Roman" w:eastAsia="Calibri" w:hAnsi="Times New Roman" w:cs="Times New Roman"/>
          <w:sz w:val="24"/>
          <w:szCs w:val="24"/>
        </w:rPr>
        <w:t xml:space="preserve">нием </w:t>
      </w:r>
      <w:r w:rsidRPr="000E7730">
        <w:rPr>
          <w:rFonts w:ascii="Times New Roman" w:eastAsia="Calibri" w:hAnsi="Times New Roman" w:cs="Times New Roman"/>
          <w:sz w:val="24"/>
          <w:szCs w:val="24"/>
        </w:rPr>
        <w:t xml:space="preserve">темпа, с переходом на бег и наоборот, с изменением направления, врассыпную (после 2 лет 6 месяцев), обходя предметы, приставным шагом вперед, в стороны. </w:t>
      </w:r>
    </w:p>
    <w:p w:rsidR="00EE4D7E" w:rsidRPr="00A829D6" w:rsidRDefault="00EE4D7E" w:rsidP="00EE4D7E">
      <w:pPr>
        <w:spacing w:after="0" w:line="276" w:lineRule="auto"/>
        <w:ind w:right="177" w:hanging="14"/>
        <w:jc w:val="both"/>
        <w:rPr>
          <w:rFonts w:ascii="Times New Roman" w:eastAsia="Calibri" w:hAnsi="Times New Roman" w:cs="Times New Roman"/>
          <w:sz w:val="24"/>
          <w:szCs w:val="24"/>
        </w:rPr>
      </w:pPr>
      <w:r w:rsidRPr="00A829D6">
        <w:rPr>
          <w:rFonts w:ascii="Times New Roman" w:eastAsia="Calibri" w:hAnsi="Times New Roman" w:cs="Times New Roman"/>
          <w:b/>
          <w:i/>
          <w:sz w:val="24"/>
          <w:szCs w:val="24"/>
        </w:rPr>
        <w:t>Упражнения в равновесии</w:t>
      </w:r>
      <w:r w:rsidRPr="000E7730">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Ходьба п</w:t>
      </w:r>
      <w:r>
        <w:rPr>
          <w:rFonts w:ascii="Times New Roman" w:eastAsia="Calibri" w:hAnsi="Times New Roman" w:cs="Times New Roman"/>
          <w:sz w:val="24"/>
          <w:szCs w:val="24"/>
        </w:rPr>
        <w:t xml:space="preserve">о прямой дорожке (ширина 20 см, длина 2–3 м) с </w:t>
      </w:r>
      <w:r w:rsidRPr="000E7730">
        <w:rPr>
          <w:rFonts w:ascii="Times New Roman" w:eastAsia="Calibri" w:hAnsi="Times New Roman" w:cs="Times New Roman"/>
          <w:sz w:val="24"/>
          <w:szCs w:val="24"/>
        </w:rPr>
        <w:t xml:space="preserve">перешагиванием через предметы (высота 10–15 см); по доске, гимнастической скамейке, бревну (ширина 20–25 см). Кружение в медленном темпе (с предметом в руках). </w:t>
      </w:r>
    </w:p>
    <w:p w:rsidR="00EE4D7E" w:rsidRPr="000E7730" w:rsidRDefault="00EE4D7E" w:rsidP="00EE4D7E">
      <w:pPr>
        <w:spacing w:after="0" w:line="276" w:lineRule="auto"/>
        <w:ind w:left="383" w:right="331" w:hanging="397"/>
        <w:jc w:val="both"/>
        <w:rPr>
          <w:rFonts w:ascii="Times New Roman" w:eastAsia="Calibri" w:hAnsi="Times New Roman" w:cs="Times New Roman"/>
          <w:sz w:val="24"/>
          <w:szCs w:val="24"/>
        </w:rPr>
      </w:pPr>
      <w:r w:rsidRPr="00A829D6">
        <w:rPr>
          <w:rFonts w:ascii="Times New Roman" w:eastAsia="Calibri" w:hAnsi="Times New Roman" w:cs="Times New Roman"/>
          <w:b/>
          <w:i/>
          <w:sz w:val="24"/>
          <w:szCs w:val="24"/>
        </w:rPr>
        <w:t>Бег</w:t>
      </w:r>
      <w:r w:rsidRPr="000E7730">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Бег подгруппами и всей группой в прямом направлении, друг за</w:t>
      </w:r>
    </w:p>
    <w:p w:rsidR="00EE4D7E" w:rsidRPr="000E7730" w:rsidRDefault="00EE4D7E" w:rsidP="00EE4D7E">
      <w:pPr>
        <w:spacing w:after="0" w:line="276" w:lineRule="auto"/>
        <w:ind w:left="-14" w:right="331"/>
        <w:jc w:val="both"/>
        <w:rPr>
          <w:rFonts w:ascii="Times New Roman" w:hAnsi="Times New Roman" w:cs="Times New Roman"/>
          <w:sz w:val="24"/>
          <w:szCs w:val="24"/>
        </w:rPr>
      </w:pPr>
      <w:r w:rsidRPr="000E7730">
        <w:rPr>
          <w:rFonts w:ascii="Times New Roman" w:eastAsia="Calibri" w:hAnsi="Times New Roman" w:cs="Times New Roman"/>
          <w:sz w:val="24"/>
          <w:szCs w:val="24"/>
        </w:rPr>
        <w:t>другом, в колонне по одному, в медленном темпе в течение 30–40 секунд (непрерывно), с изменением темпа. Бег между двумя шнурами, линиями (расстояние между ними 25–30 см).</w:t>
      </w:r>
    </w:p>
    <w:p w:rsidR="00EE4D7E" w:rsidRPr="000E7730" w:rsidRDefault="00EE4D7E" w:rsidP="00EE4D7E">
      <w:pPr>
        <w:spacing w:after="0" w:line="276" w:lineRule="auto"/>
        <w:ind w:left="-5" w:right="31" w:hanging="9"/>
        <w:jc w:val="both"/>
        <w:rPr>
          <w:rFonts w:ascii="Times New Roman" w:hAnsi="Times New Roman" w:cs="Times New Roman"/>
          <w:sz w:val="24"/>
          <w:szCs w:val="24"/>
        </w:rPr>
      </w:pPr>
      <w:r w:rsidRPr="00A829D6">
        <w:rPr>
          <w:rFonts w:ascii="Times New Roman" w:eastAsia="Calibri" w:hAnsi="Times New Roman" w:cs="Times New Roman"/>
          <w:b/>
          <w:i/>
          <w:sz w:val="24"/>
          <w:szCs w:val="24"/>
        </w:rPr>
        <w:t>Ползание, лазанье</w:t>
      </w:r>
      <w:r w:rsidRPr="000E7730">
        <w:rPr>
          <w:rFonts w:ascii="Times New Roman" w:eastAsia="Calibri" w:hAnsi="Times New Roman" w:cs="Times New Roman"/>
          <w:b/>
          <w:sz w:val="24"/>
          <w:szCs w:val="24"/>
        </w:rPr>
        <w:t xml:space="preserve">. </w:t>
      </w:r>
      <w:r w:rsidR="00786A46">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Ползание на четвереньках по прямой (расстояние 3–4 м); по доске, лежащей на полу; по наклонной доске, приподнятой одним концом на высоту 20–30 см; по гимнастической скамейке.</w:t>
      </w:r>
    </w:p>
    <w:p w:rsidR="00EE4D7E" w:rsidRPr="000E7730" w:rsidRDefault="00EE4D7E" w:rsidP="00EE4D7E">
      <w:pPr>
        <w:spacing w:after="0" w:line="276" w:lineRule="auto"/>
        <w:ind w:right="31"/>
        <w:jc w:val="both"/>
        <w:rPr>
          <w:rFonts w:ascii="Times New Roman" w:hAnsi="Times New Roman" w:cs="Times New Roman"/>
          <w:sz w:val="24"/>
          <w:szCs w:val="24"/>
        </w:rPr>
      </w:pPr>
      <w:r w:rsidRPr="000E7730">
        <w:rPr>
          <w:rFonts w:ascii="Times New Roman" w:eastAsia="Calibri" w:hAnsi="Times New Roman" w:cs="Times New Roman"/>
          <w:sz w:val="24"/>
          <w:szCs w:val="24"/>
        </w:rPr>
        <w:t>Подлезание под воротца, веревку (высота 30–40 см), перелезание через бревно. Лазанье по лесенке-стремянке, гимнастической стенке вверх и вниз (высота 1,5 м) удобным для ребенка способом.</w:t>
      </w:r>
    </w:p>
    <w:p w:rsidR="00EE4D7E" w:rsidRPr="00A829D6" w:rsidRDefault="00EE4D7E" w:rsidP="00EE4D7E">
      <w:pPr>
        <w:spacing w:after="0" w:line="276" w:lineRule="auto"/>
        <w:ind w:right="121" w:hanging="14"/>
        <w:jc w:val="both"/>
        <w:rPr>
          <w:rFonts w:ascii="Times New Roman" w:eastAsia="Calibri" w:hAnsi="Times New Roman" w:cs="Times New Roman"/>
          <w:sz w:val="24"/>
          <w:szCs w:val="24"/>
        </w:rPr>
      </w:pPr>
      <w:r w:rsidRPr="00A829D6">
        <w:rPr>
          <w:rFonts w:ascii="Times New Roman" w:eastAsia="Calibri" w:hAnsi="Times New Roman" w:cs="Times New Roman"/>
          <w:b/>
          <w:i/>
          <w:sz w:val="24"/>
          <w:szCs w:val="24"/>
        </w:rPr>
        <w:t>Катание, бросание, метание</w:t>
      </w:r>
      <w:r w:rsidRPr="000E7730">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 xml:space="preserve">Катание </w:t>
      </w:r>
      <w:r>
        <w:rPr>
          <w:rFonts w:ascii="Times New Roman" w:eastAsia="Calibri" w:hAnsi="Times New Roman" w:cs="Times New Roman"/>
          <w:sz w:val="24"/>
          <w:szCs w:val="24"/>
        </w:rPr>
        <w:t xml:space="preserve">мяча двумя руками и одной рукой </w:t>
      </w:r>
      <w:r w:rsidRPr="000E7730">
        <w:rPr>
          <w:rFonts w:ascii="Times New Roman" w:eastAsia="Calibri" w:hAnsi="Times New Roman" w:cs="Times New Roman"/>
          <w:sz w:val="24"/>
          <w:szCs w:val="24"/>
        </w:rPr>
        <w:t xml:space="preserve">воспитателю, друг другу, под дугу, стоя и сидя (расстояние 50–100 см); бросание мяча вперед двумя руками снизу, от груди, из-за головы, через шнур, натянутый на уровне груди ребенка, с расстояния 1–1,5 м, через сетку, натянутую на уровне роста ребенка. Метание мячей, набивных мешочков, шишек на дальность правой и левой рукой; в горизонтальную цель — двумя руками, правой (левой) рукой с расстояния 1 м. </w:t>
      </w:r>
    </w:p>
    <w:p w:rsidR="00EE4D7E" w:rsidRPr="000E7730" w:rsidRDefault="00EE4D7E" w:rsidP="00EE4D7E">
      <w:pPr>
        <w:spacing w:after="0" w:line="276" w:lineRule="auto"/>
        <w:ind w:right="31"/>
        <w:jc w:val="both"/>
        <w:rPr>
          <w:rFonts w:ascii="Times New Roman" w:hAnsi="Times New Roman" w:cs="Times New Roman"/>
          <w:sz w:val="24"/>
          <w:szCs w:val="24"/>
        </w:rPr>
      </w:pPr>
      <w:r w:rsidRPr="000E7730">
        <w:rPr>
          <w:rFonts w:ascii="Times New Roman" w:eastAsia="Calibri" w:hAnsi="Times New Roman" w:cs="Times New Roman"/>
          <w:sz w:val="24"/>
          <w:szCs w:val="24"/>
        </w:rPr>
        <w:t>Ловля мяча, брошенного воспитателем с расстояния 50–100 см.</w:t>
      </w:r>
    </w:p>
    <w:p w:rsidR="00EE4D7E" w:rsidRDefault="00EE4D7E" w:rsidP="00EE4D7E">
      <w:pPr>
        <w:spacing w:after="0" w:line="276" w:lineRule="auto"/>
        <w:ind w:left="-5" w:right="31" w:hanging="9"/>
        <w:jc w:val="both"/>
        <w:rPr>
          <w:rFonts w:ascii="Times New Roman" w:eastAsia="Calibri" w:hAnsi="Times New Roman" w:cs="Times New Roman"/>
          <w:sz w:val="24"/>
          <w:szCs w:val="24"/>
        </w:rPr>
      </w:pPr>
      <w:r w:rsidRPr="00A829D6">
        <w:rPr>
          <w:rFonts w:ascii="Times New Roman" w:eastAsia="Calibri" w:hAnsi="Times New Roman" w:cs="Times New Roman"/>
          <w:b/>
          <w:i/>
          <w:sz w:val="24"/>
          <w:szCs w:val="24"/>
        </w:rPr>
        <w:t>Прыжки.</w:t>
      </w:r>
      <w:r>
        <w:rPr>
          <w:rFonts w:ascii="Times New Roman" w:eastAsia="Calibri" w:hAnsi="Times New Roman" w:cs="Times New Roman"/>
          <w:b/>
          <w:i/>
          <w:sz w:val="24"/>
          <w:szCs w:val="24"/>
        </w:rPr>
        <w:t xml:space="preserve"> </w:t>
      </w:r>
      <w:r w:rsidRPr="000E7730">
        <w:rPr>
          <w:rFonts w:ascii="Times New Roman" w:eastAsia="Calibri" w:hAnsi="Times New Roman" w:cs="Times New Roman"/>
          <w:sz w:val="24"/>
          <w:szCs w:val="24"/>
        </w:rPr>
        <w:t>Прыжки на двух ногах на месте, слегка продвигаясь вперед; прыжки на двух ногах через шнур (линию); через две параллельные линии (10–30 см). Прыжки вверх с касанием предмета, находящегося на 10–1</w:t>
      </w:r>
      <w:r>
        <w:rPr>
          <w:rFonts w:ascii="Times New Roman" w:eastAsia="Calibri" w:hAnsi="Times New Roman" w:cs="Times New Roman"/>
          <w:sz w:val="24"/>
          <w:szCs w:val="24"/>
        </w:rPr>
        <w:t>5 см выше поднятой руки ребенка</w:t>
      </w:r>
    </w:p>
    <w:p w:rsidR="00EE4D7E" w:rsidRDefault="00EE4D7E" w:rsidP="00EE4D7E">
      <w:pPr>
        <w:spacing w:after="0" w:line="276" w:lineRule="auto"/>
        <w:ind w:left="-5" w:right="31" w:hanging="9"/>
        <w:jc w:val="both"/>
        <w:rPr>
          <w:rFonts w:ascii="Times New Roman" w:eastAsia="Calibri" w:hAnsi="Times New Roman" w:cs="Times New Roman"/>
          <w:b/>
          <w:i/>
          <w:sz w:val="24"/>
          <w:szCs w:val="24"/>
        </w:rPr>
      </w:pPr>
    </w:p>
    <w:p w:rsidR="00EE4D7E" w:rsidRPr="00A829D6" w:rsidRDefault="00EE4D7E" w:rsidP="00EE4D7E">
      <w:pPr>
        <w:spacing w:after="0" w:line="276" w:lineRule="auto"/>
        <w:ind w:left="-5" w:right="31" w:hanging="9"/>
        <w:jc w:val="both"/>
        <w:rPr>
          <w:rFonts w:ascii="Times New Roman" w:hAnsi="Times New Roman" w:cs="Times New Roman"/>
          <w:b/>
          <w:sz w:val="24"/>
          <w:szCs w:val="24"/>
        </w:rPr>
      </w:pPr>
      <w:r w:rsidRPr="00A829D6">
        <w:rPr>
          <w:rFonts w:ascii="Times New Roman" w:hAnsi="Times New Roman" w:cs="Times New Roman"/>
          <w:b/>
          <w:sz w:val="24"/>
          <w:szCs w:val="24"/>
        </w:rPr>
        <w:t>Общеразвивающие упражнения</w:t>
      </w:r>
      <w:r>
        <w:rPr>
          <w:rFonts w:ascii="Times New Roman" w:hAnsi="Times New Roman" w:cs="Times New Roman"/>
          <w:b/>
          <w:sz w:val="24"/>
          <w:szCs w:val="24"/>
        </w:rPr>
        <w:t>.</w:t>
      </w:r>
    </w:p>
    <w:p w:rsidR="00EE4D7E" w:rsidRDefault="00EE4D7E" w:rsidP="00EE4D7E">
      <w:pPr>
        <w:spacing w:after="0" w:line="276" w:lineRule="auto"/>
        <w:ind w:left="383" w:right="31" w:hanging="397"/>
        <w:jc w:val="both"/>
        <w:rPr>
          <w:rFonts w:ascii="Times New Roman" w:eastAsia="Calibri" w:hAnsi="Times New Roman" w:cs="Times New Roman"/>
          <w:b/>
          <w:i/>
          <w:sz w:val="24"/>
          <w:szCs w:val="24"/>
        </w:rPr>
      </w:pPr>
      <w:r w:rsidRPr="00A829D6">
        <w:rPr>
          <w:rFonts w:ascii="Times New Roman" w:eastAsia="Calibri" w:hAnsi="Times New Roman" w:cs="Times New Roman"/>
          <w:b/>
          <w:i/>
          <w:sz w:val="24"/>
          <w:szCs w:val="24"/>
        </w:rPr>
        <w:t>Упражнения для кистей рук, развития и укрепления мышц плечевого</w:t>
      </w:r>
      <w:r>
        <w:rPr>
          <w:rFonts w:ascii="Times New Roman" w:eastAsia="Calibri" w:hAnsi="Times New Roman" w:cs="Times New Roman"/>
          <w:b/>
          <w:i/>
          <w:sz w:val="24"/>
          <w:szCs w:val="24"/>
        </w:rPr>
        <w:t xml:space="preserve"> </w:t>
      </w:r>
      <w:r w:rsidRPr="00A829D6">
        <w:rPr>
          <w:rFonts w:ascii="Times New Roman" w:eastAsia="Calibri" w:hAnsi="Times New Roman" w:cs="Times New Roman"/>
          <w:b/>
          <w:i/>
          <w:sz w:val="24"/>
          <w:szCs w:val="24"/>
        </w:rPr>
        <w:t>пояса.</w:t>
      </w:r>
    </w:p>
    <w:p w:rsidR="00EE4D7E" w:rsidRPr="00A829D6" w:rsidRDefault="00EE4D7E" w:rsidP="00EE4D7E">
      <w:pPr>
        <w:spacing w:after="0" w:line="276" w:lineRule="auto"/>
        <w:ind w:right="31" w:hanging="14"/>
        <w:jc w:val="both"/>
        <w:rPr>
          <w:rFonts w:ascii="Times New Roman" w:eastAsia="Calibri" w:hAnsi="Times New Roman" w:cs="Times New Roman"/>
          <w:b/>
          <w:i/>
          <w:sz w:val="24"/>
          <w:szCs w:val="24"/>
        </w:rPr>
      </w:pPr>
      <w:r w:rsidRPr="000E7730">
        <w:rPr>
          <w:rFonts w:ascii="Times New Roman" w:eastAsia="Calibri" w:hAnsi="Times New Roman" w:cs="Times New Roman"/>
          <w:sz w:val="24"/>
          <w:szCs w:val="24"/>
        </w:rPr>
        <w:t>Поднимать руки вперед, вверх, в стороны; скрещивать их перед грудью и разводить в стороны. отводить руки назад, за спину; сгибать и разгибать их. Хлопать руками перед собой, над головой, размахивать вперед–назад, вниз–вверх.</w:t>
      </w:r>
    </w:p>
    <w:p w:rsidR="00EE4D7E" w:rsidRPr="00A829D6" w:rsidRDefault="00EE4D7E" w:rsidP="00EE4D7E">
      <w:pPr>
        <w:spacing w:after="0" w:line="276" w:lineRule="auto"/>
        <w:ind w:right="31" w:hanging="14"/>
        <w:jc w:val="both"/>
        <w:rPr>
          <w:rFonts w:ascii="Times New Roman" w:eastAsia="Calibri" w:hAnsi="Times New Roman" w:cs="Times New Roman"/>
          <w:b/>
          <w:sz w:val="24"/>
          <w:szCs w:val="24"/>
        </w:rPr>
      </w:pPr>
      <w:r w:rsidRPr="00A829D6">
        <w:rPr>
          <w:rFonts w:ascii="Times New Roman" w:eastAsia="Calibri" w:hAnsi="Times New Roman" w:cs="Times New Roman"/>
          <w:b/>
          <w:i/>
          <w:sz w:val="24"/>
          <w:szCs w:val="24"/>
        </w:rPr>
        <w:t>Упражнения для развития и укрепления мышц спины и гибкости позвоночника.</w:t>
      </w:r>
      <w:r>
        <w:rPr>
          <w:rFonts w:ascii="Times New Roman" w:eastAsia="Calibri" w:hAnsi="Times New Roman" w:cs="Times New Roman"/>
          <w:b/>
          <w:i/>
          <w:sz w:val="24"/>
          <w:szCs w:val="24"/>
        </w:rPr>
        <w:t xml:space="preserve"> </w:t>
      </w:r>
      <w:r w:rsidRPr="000E7730">
        <w:rPr>
          <w:rFonts w:ascii="Times New Roman" w:eastAsia="Calibri" w:hAnsi="Times New Roman" w:cs="Times New Roman"/>
          <w:sz w:val="24"/>
          <w:szCs w:val="24"/>
        </w:rPr>
        <w:t>Поворачиваться вправо–влево, передавая предметы рядом стоящему (сидящему). наклоняться вперед и в стороны. Поочередно сгибать и разгибать ноги, сидя на полу. Поднимать и опускать ноги, лежа на спине. Стоя на коленях, садиться на пятки и подниматься.</w:t>
      </w:r>
    </w:p>
    <w:p w:rsidR="00EE4D7E" w:rsidRPr="00A829D6" w:rsidRDefault="00EE4D7E" w:rsidP="00EE4D7E">
      <w:pPr>
        <w:spacing w:after="0" w:line="276" w:lineRule="auto"/>
        <w:ind w:left="393" w:right="166" w:hanging="407"/>
        <w:jc w:val="both"/>
        <w:rPr>
          <w:rFonts w:ascii="Times New Roman" w:eastAsia="Calibri" w:hAnsi="Times New Roman" w:cs="Times New Roman"/>
          <w:b/>
          <w:i/>
          <w:sz w:val="24"/>
          <w:szCs w:val="24"/>
        </w:rPr>
      </w:pPr>
      <w:r w:rsidRPr="00A829D6">
        <w:rPr>
          <w:rFonts w:ascii="Times New Roman" w:eastAsia="Calibri" w:hAnsi="Times New Roman" w:cs="Times New Roman"/>
          <w:b/>
          <w:i/>
          <w:sz w:val="24"/>
          <w:szCs w:val="24"/>
        </w:rPr>
        <w:t>Упражнения для развития и укрепления мышц брюшного пресса и ног.</w:t>
      </w:r>
    </w:p>
    <w:p w:rsidR="00EE4D7E" w:rsidRDefault="00EE4D7E" w:rsidP="00EE4D7E">
      <w:pPr>
        <w:spacing w:after="0" w:line="276" w:lineRule="auto"/>
        <w:ind w:right="166" w:hanging="14"/>
        <w:jc w:val="both"/>
        <w:rPr>
          <w:rFonts w:ascii="Times New Roman" w:eastAsia="Calibri" w:hAnsi="Times New Roman" w:cs="Times New Roman"/>
          <w:sz w:val="24"/>
          <w:szCs w:val="24"/>
        </w:rPr>
      </w:pPr>
      <w:r w:rsidRPr="000E7730">
        <w:rPr>
          <w:rFonts w:ascii="Times New Roman" w:eastAsia="Calibri" w:hAnsi="Times New Roman" w:cs="Times New Roman"/>
          <w:sz w:val="24"/>
          <w:szCs w:val="24"/>
        </w:rPr>
        <w:t>Ходить на месте. Сгибать левую (правую) ногу в колене (с поддержкой) из исходного положения стоя. Приседать, держась за опору; потягиваться, поднимаясь на носки. выставлять ногу вперед на пятку. Шевелить пальцами ног (сидя).</w:t>
      </w:r>
    </w:p>
    <w:p w:rsidR="00EE4D7E" w:rsidRDefault="00EE4D7E" w:rsidP="00EE4D7E">
      <w:pPr>
        <w:spacing w:after="0" w:line="276" w:lineRule="auto"/>
        <w:ind w:right="166" w:hanging="14"/>
        <w:jc w:val="both"/>
        <w:rPr>
          <w:rFonts w:ascii="Times New Roman" w:eastAsia="Calibri" w:hAnsi="Times New Roman" w:cs="Times New Roman"/>
          <w:sz w:val="24"/>
          <w:szCs w:val="24"/>
        </w:rPr>
      </w:pPr>
    </w:p>
    <w:p w:rsidR="00EE4D7E" w:rsidRPr="00A829D6" w:rsidRDefault="00EE4D7E" w:rsidP="00EE4D7E">
      <w:pPr>
        <w:spacing w:after="0" w:line="276" w:lineRule="auto"/>
        <w:ind w:right="166" w:hanging="14"/>
        <w:jc w:val="both"/>
        <w:rPr>
          <w:rFonts w:ascii="Times New Roman" w:eastAsia="Calibri" w:hAnsi="Times New Roman" w:cs="Times New Roman"/>
          <w:b/>
          <w:sz w:val="24"/>
          <w:szCs w:val="24"/>
        </w:rPr>
      </w:pPr>
      <w:r w:rsidRPr="000E7730">
        <w:rPr>
          <w:rFonts w:ascii="Times New Roman" w:eastAsia="Calibri" w:hAnsi="Times New Roman" w:cs="Times New Roman"/>
          <w:b/>
          <w:sz w:val="24"/>
          <w:szCs w:val="24"/>
        </w:rPr>
        <w:t>Подвижные игры</w:t>
      </w:r>
    </w:p>
    <w:p w:rsidR="00EE4D7E" w:rsidRPr="00A829D6" w:rsidRDefault="00EE4D7E" w:rsidP="00EE4D7E">
      <w:pPr>
        <w:spacing w:after="0" w:line="276" w:lineRule="auto"/>
        <w:ind w:right="31" w:hanging="14"/>
        <w:jc w:val="both"/>
        <w:rPr>
          <w:rFonts w:ascii="Times New Roman" w:eastAsia="Calibri" w:hAnsi="Times New Roman" w:cs="Times New Roman"/>
          <w:sz w:val="24"/>
          <w:szCs w:val="24"/>
        </w:rPr>
      </w:pPr>
      <w:r w:rsidRPr="00A829D6">
        <w:rPr>
          <w:rFonts w:ascii="Times New Roman" w:eastAsia="Calibri" w:hAnsi="Times New Roman" w:cs="Times New Roman"/>
          <w:b/>
          <w:i/>
          <w:sz w:val="24"/>
          <w:szCs w:val="24"/>
        </w:rPr>
        <w:t xml:space="preserve">С ходьбой и бегом. </w:t>
      </w:r>
      <w:r w:rsidRPr="000E7730">
        <w:rPr>
          <w:rFonts w:ascii="Times New Roman" w:eastAsia="Calibri" w:hAnsi="Times New Roman" w:cs="Times New Roman"/>
          <w:sz w:val="24"/>
          <w:szCs w:val="24"/>
        </w:rPr>
        <w:t xml:space="preserve">«Догони мяч!», «По </w:t>
      </w:r>
      <w:r>
        <w:rPr>
          <w:rFonts w:ascii="Times New Roman" w:eastAsia="Calibri" w:hAnsi="Times New Roman" w:cs="Times New Roman"/>
          <w:sz w:val="24"/>
          <w:szCs w:val="24"/>
        </w:rPr>
        <w:t xml:space="preserve">тропинке», «Через ручеек», «Кто  </w:t>
      </w:r>
      <w:r w:rsidRPr="000E7730">
        <w:rPr>
          <w:rFonts w:ascii="Times New Roman" w:eastAsia="Calibri" w:hAnsi="Times New Roman" w:cs="Times New Roman"/>
          <w:sz w:val="24"/>
          <w:szCs w:val="24"/>
        </w:rPr>
        <w:t>тише?», «Пepeшагни через палку», «Догоните меня!», «воробышки и автомобиль», «Солнышко и дождик», «Птички летают», «Принеси предмет».</w:t>
      </w:r>
    </w:p>
    <w:p w:rsidR="00EE4D7E" w:rsidRPr="00A829D6" w:rsidRDefault="00EE4D7E" w:rsidP="00EE4D7E">
      <w:pPr>
        <w:spacing w:after="0" w:line="276" w:lineRule="auto"/>
        <w:ind w:right="31" w:hanging="14"/>
        <w:jc w:val="both"/>
        <w:rPr>
          <w:rFonts w:ascii="Times New Roman" w:eastAsia="Calibri" w:hAnsi="Times New Roman" w:cs="Times New Roman"/>
          <w:sz w:val="24"/>
          <w:szCs w:val="24"/>
        </w:rPr>
      </w:pPr>
      <w:r w:rsidRPr="00A829D6">
        <w:rPr>
          <w:rFonts w:ascii="Times New Roman" w:eastAsia="Calibri" w:hAnsi="Times New Roman" w:cs="Times New Roman"/>
          <w:b/>
          <w:i/>
          <w:sz w:val="24"/>
          <w:szCs w:val="24"/>
        </w:rPr>
        <w:t>С ползанием</w:t>
      </w:r>
      <w:r w:rsidRPr="000E7730">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«Доползи до погремушки», «Проползти в</w:t>
      </w:r>
      <w:r>
        <w:rPr>
          <w:rFonts w:ascii="Times New Roman" w:eastAsia="Calibri" w:hAnsi="Times New Roman" w:cs="Times New Roman"/>
          <w:sz w:val="24"/>
          <w:szCs w:val="24"/>
        </w:rPr>
        <w:t xml:space="preserve"> воротца», «Не переползай линию!», </w:t>
      </w:r>
      <w:r w:rsidRPr="000E7730">
        <w:rPr>
          <w:rFonts w:ascii="Times New Roman" w:eastAsia="Calibri" w:hAnsi="Times New Roman" w:cs="Times New Roman"/>
          <w:sz w:val="24"/>
          <w:szCs w:val="24"/>
        </w:rPr>
        <w:t>«обезьянки».</w:t>
      </w:r>
    </w:p>
    <w:p w:rsidR="00EE4D7E" w:rsidRPr="00A829D6" w:rsidRDefault="00EE4D7E" w:rsidP="00EE4D7E">
      <w:pPr>
        <w:spacing w:after="0" w:line="276" w:lineRule="auto"/>
        <w:ind w:right="31" w:hanging="14"/>
        <w:jc w:val="both"/>
        <w:rPr>
          <w:rFonts w:ascii="Times New Roman" w:eastAsia="Calibri" w:hAnsi="Times New Roman" w:cs="Times New Roman"/>
          <w:sz w:val="24"/>
          <w:szCs w:val="24"/>
        </w:rPr>
      </w:pPr>
      <w:r w:rsidRPr="00A829D6">
        <w:rPr>
          <w:rFonts w:ascii="Times New Roman" w:eastAsia="Calibri" w:hAnsi="Times New Roman" w:cs="Times New Roman"/>
          <w:b/>
          <w:i/>
          <w:sz w:val="24"/>
          <w:szCs w:val="24"/>
        </w:rPr>
        <w:t>С бросанием и ловлей мяча.</w:t>
      </w:r>
      <w:r w:rsidRPr="000E7730">
        <w:rPr>
          <w:rFonts w:ascii="Times New Roman" w:eastAsia="Calibri" w:hAnsi="Times New Roman" w:cs="Times New Roman"/>
          <w:sz w:val="24"/>
          <w:szCs w:val="24"/>
        </w:rPr>
        <w:t>«Мяч в кру</w:t>
      </w:r>
      <w:r>
        <w:rPr>
          <w:rFonts w:ascii="Times New Roman" w:eastAsia="Calibri" w:hAnsi="Times New Roman" w:cs="Times New Roman"/>
          <w:sz w:val="24"/>
          <w:szCs w:val="24"/>
        </w:rPr>
        <w:t xml:space="preserve">гу», «Прокати мяч», «Лови мяч», </w:t>
      </w:r>
      <w:r w:rsidRPr="000E7730">
        <w:rPr>
          <w:rFonts w:ascii="Times New Roman" w:eastAsia="Calibri" w:hAnsi="Times New Roman" w:cs="Times New Roman"/>
          <w:sz w:val="24"/>
          <w:szCs w:val="24"/>
        </w:rPr>
        <w:t>«Попади в воротца», «целься точнее!».</w:t>
      </w:r>
    </w:p>
    <w:p w:rsidR="00EE4D7E" w:rsidRPr="00A829D6" w:rsidRDefault="00EE4D7E" w:rsidP="00EE4D7E">
      <w:pPr>
        <w:spacing w:after="0" w:line="276" w:lineRule="auto"/>
        <w:ind w:right="138" w:hanging="14"/>
        <w:jc w:val="both"/>
        <w:rPr>
          <w:rFonts w:ascii="Times New Roman" w:eastAsia="Calibri" w:hAnsi="Times New Roman" w:cs="Times New Roman"/>
          <w:sz w:val="24"/>
          <w:szCs w:val="24"/>
        </w:rPr>
      </w:pPr>
      <w:r w:rsidRPr="00A829D6">
        <w:rPr>
          <w:rFonts w:ascii="Times New Roman" w:eastAsia="Calibri" w:hAnsi="Times New Roman" w:cs="Times New Roman"/>
          <w:b/>
          <w:i/>
          <w:sz w:val="24"/>
          <w:szCs w:val="24"/>
        </w:rPr>
        <w:t xml:space="preserve">С подпрыгиванием. </w:t>
      </w:r>
      <w:r w:rsidRPr="000E7730">
        <w:rPr>
          <w:rFonts w:ascii="Times New Roman" w:eastAsia="Calibri" w:hAnsi="Times New Roman" w:cs="Times New Roman"/>
          <w:sz w:val="24"/>
          <w:szCs w:val="24"/>
        </w:rPr>
        <w:t>«Мой веселый,</w:t>
      </w:r>
      <w:r>
        <w:rPr>
          <w:rFonts w:ascii="Times New Roman" w:eastAsia="Calibri" w:hAnsi="Times New Roman" w:cs="Times New Roman"/>
          <w:sz w:val="24"/>
          <w:szCs w:val="24"/>
        </w:rPr>
        <w:t xml:space="preserve"> звонкий мяч», «Зайка беленький  </w:t>
      </w:r>
      <w:r w:rsidRPr="000E7730">
        <w:rPr>
          <w:rFonts w:ascii="Times New Roman" w:eastAsia="Calibri" w:hAnsi="Times New Roman" w:cs="Times New Roman"/>
          <w:sz w:val="24"/>
          <w:szCs w:val="24"/>
        </w:rPr>
        <w:t>сидит», «Птички в гнездышках», «Через ручеек».</w:t>
      </w:r>
    </w:p>
    <w:p w:rsidR="00EE4D7E" w:rsidRDefault="00EE4D7E" w:rsidP="00EE4D7E">
      <w:pPr>
        <w:spacing w:after="0" w:line="276" w:lineRule="auto"/>
        <w:ind w:left="-5" w:right="983"/>
        <w:jc w:val="both"/>
        <w:rPr>
          <w:rFonts w:ascii="Times New Roman" w:eastAsia="Calibri" w:hAnsi="Times New Roman" w:cs="Times New Roman"/>
          <w:sz w:val="24"/>
          <w:szCs w:val="24"/>
        </w:rPr>
      </w:pPr>
      <w:r>
        <w:rPr>
          <w:rFonts w:ascii="Times New Roman" w:eastAsia="Calibri" w:hAnsi="Times New Roman" w:cs="Times New Roman"/>
          <w:b/>
          <w:i/>
          <w:sz w:val="24"/>
          <w:szCs w:val="24"/>
        </w:rPr>
        <w:t>Н</w:t>
      </w:r>
      <w:r w:rsidRPr="00A829D6">
        <w:rPr>
          <w:rFonts w:ascii="Times New Roman" w:eastAsia="Calibri" w:hAnsi="Times New Roman" w:cs="Times New Roman"/>
          <w:b/>
          <w:i/>
          <w:sz w:val="24"/>
          <w:szCs w:val="24"/>
        </w:rPr>
        <w:t>а ориентировку в пpo</w:t>
      </w:r>
      <w:r>
        <w:rPr>
          <w:rFonts w:ascii="Times New Roman" w:eastAsia="Calibri" w:hAnsi="Times New Roman" w:cs="Times New Roman"/>
          <w:b/>
          <w:i/>
          <w:sz w:val="24"/>
          <w:szCs w:val="24"/>
        </w:rPr>
        <w:t>стpaнс</w:t>
      </w:r>
      <w:r w:rsidRPr="00A829D6">
        <w:rPr>
          <w:rFonts w:ascii="Times New Roman" w:eastAsia="Calibri" w:hAnsi="Times New Roman" w:cs="Times New Roman"/>
          <w:b/>
          <w:i/>
          <w:sz w:val="24"/>
          <w:szCs w:val="24"/>
        </w:rPr>
        <w:t>тве</w:t>
      </w:r>
      <w:r w:rsidRPr="000E7730">
        <w:rPr>
          <w:rFonts w:ascii="Times New Roman" w:eastAsia="Calibri" w:hAnsi="Times New Roman" w:cs="Times New Roman"/>
          <w:b/>
          <w:sz w:val="24"/>
          <w:szCs w:val="24"/>
        </w:rPr>
        <w:t xml:space="preserve">. </w:t>
      </w:r>
      <w:r w:rsidR="00786A46">
        <w:rPr>
          <w:rFonts w:ascii="Times New Roman" w:eastAsia="Calibri" w:hAnsi="Times New Roman" w:cs="Times New Roman"/>
          <w:sz w:val="24"/>
          <w:szCs w:val="24"/>
        </w:rPr>
        <w:t>«Где звенит?», «Н</w:t>
      </w:r>
      <w:r w:rsidRPr="000E7730">
        <w:rPr>
          <w:rFonts w:ascii="Times New Roman" w:eastAsia="Calibri" w:hAnsi="Times New Roman" w:cs="Times New Roman"/>
          <w:sz w:val="24"/>
          <w:szCs w:val="24"/>
        </w:rPr>
        <w:t>айди флажок».</w:t>
      </w:r>
    </w:p>
    <w:p w:rsidR="00EE4D7E" w:rsidRPr="000E7730" w:rsidRDefault="00EE4D7E" w:rsidP="00EE4D7E">
      <w:pPr>
        <w:spacing w:after="0" w:line="276" w:lineRule="auto"/>
        <w:ind w:left="-5" w:right="983"/>
        <w:jc w:val="both"/>
        <w:rPr>
          <w:rFonts w:ascii="Times New Roman" w:hAnsi="Times New Roman" w:cs="Times New Roman"/>
          <w:sz w:val="24"/>
          <w:szCs w:val="24"/>
        </w:rPr>
      </w:pPr>
      <w:r>
        <w:rPr>
          <w:rFonts w:ascii="Times New Roman" w:eastAsia="Calibri" w:hAnsi="Times New Roman" w:cs="Times New Roman"/>
          <w:b/>
          <w:sz w:val="24"/>
          <w:szCs w:val="24"/>
        </w:rPr>
        <w:t>Д</w:t>
      </w:r>
      <w:r w:rsidRPr="000E7730">
        <w:rPr>
          <w:rFonts w:ascii="Times New Roman" w:eastAsia="Calibri" w:hAnsi="Times New Roman" w:cs="Times New Roman"/>
          <w:b/>
          <w:sz w:val="24"/>
          <w:szCs w:val="24"/>
        </w:rPr>
        <w:t xml:space="preserve">вижение под музыку и пение. </w:t>
      </w:r>
      <w:r w:rsidRPr="000E7730">
        <w:rPr>
          <w:rFonts w:ascii="Times New Roman" w:eastAsia="Calibri" w:hAnsi="Times New Roman" w:cs="Times New Roman"/>
          <w:sz w:val="24"/>
          <w:szCs w:val="24"/>
        </w:rPr>
        <w:t>«Поезд», «Заинька», «Флажок».</w:t>
      </w:r>
    </w:p>
    <w:p w:rsidR="00EE4D7E" w:rsidRPr="000E7730" w:rsidRDefault="00EE4D7E" w:rsidP="00EE4D7E">
      <w:pPr>
        <w:spacing w:after="0" w:line="276" w:lineRule="auto"/>
        <w:ind w:left="1248"/>
        <w:jc w:val="both"/>
        <w:rPr>
          <w:rFonts w:ascii="Times New Roman" w:hAnsi="Times New Roman" w:cs="Times New Roman"/>
          <w:sz w:val="24"/>
          <w:szCs w:val="24"/>
        </w:rPr>
      </w:pPr>
    </w:p>
    <w:p w:rsidR="00EE4D7E" w:rsidRDefault="00EE4D7E" w:rsidP="00EE4D7E">
      <w:pPr>
        <w:spacing w:after="0" w:line="276" w:lineRule="auto"/>
        <w:ind w:left="1242" w:right="865" w:hanging="9"/>
        <w:jc w:val="both"/>
        <w:rPr>
          <w:rFonts w:ascii="Times New Roman" w:hAnsi="Times New Roman" w:cs="Times New Roman"/>
          <w:b/>
          <w:sz w:val="24"/>
          <w:szCs w:val="24"/>
        </w:rPr>
      </w:pPr>
      <w:r>
        <w:rPr>
          <w:rFonts w:ascii="Times New Roman" w:eastAsia="Calibri" w:hAnsi="Times New Roman" w:cs="Times New Roman"/>
          <w:b/>
          <w:sz w:val="24"/>
          <w:szCs w:val="24"/>
        </w:rPr>
        <w:t xml:space="preserve">           О</w:t>
      </w:r>
      <w:r w:rsidRPr="000E7730">
        <w:rPr>
          <w:rFonts w:ascii="Times New Roman" w:eastAsia="Calibri" w:hAnsi="Times New Roman" w:cs="Times New Roman"/>
          <w:b/>
          <w:sz w:val="24"/>
          <w:szCs w:val="24"/>
        </w:rPr>
        <w:t xml:space="preserve">бразовательная область </w:t>
      </w:r>
      <w:r>
        <w:rPr>
          <w:rFonts w:ascii="Times New Roman" w:eastAsia="Calibri" w:hAnsi="Times New Roman" w:cs="Times New Roman"/>
          <w:b/>
          <w:sz w:val="24"/>
          <w:szCs w:val="24"/>
        </w:rPr>
        <w:t>«</w:t>
      </w:r>
      <w:r>
        <w:rPr>
          <w:rFonts w:ascii="Times New Roman" w:hAnsi="Times New Roman" w:cs="Times New Roman"/>
          <w:b/>
          <w:sz w:val="24"/>
          <w:szCs w:val="24"/>
        </w:rPr>
        <w:t>П</w:t>
      </w:r>
      <w:r w:rsidRPr="000E7730">
        <w:rPr>
          <w:rFonts w:ascii="Times New Roman" w:hAnsi="Times New Roman" w:cs="Times New Roman"/>
          <w:b/>
          <w:sz w:val="24"/>
          <w:szCs w:val="24"/>
        </w:rPr>
        <w:t>ознавательное развитие</w:t>
      </w:r>
      <w:r>
        <w:rPr>
          <w:rFonts w:ascii="Times New Roman" w:hAnsi="Times New Roman" w:cs="Times New Roman"/>
          <w:b/>
          <w:sz w:val="24"/>
          <w:szCs w:val="24"/>
        </w:rPr>
        <w:t>»</w:t>
      </w:r>
    </w:p>
    <w:p w:rsidR="00EE4D7E" w:rsidRPr="000E7730" w:rsidRDefault="00EE4D7E" w:rsidP="00EE4D7E">
      <w:pPr>
        <w:spacing w:after="0" w:line="276" w:lineRule="auto"/>
        <w:ind w:left="1242" w:right="865" w:hanging="9"/>
        <w:jc w:val="both"/>
        <w:rPr>
          <w:rFonts w:ascii="Times New Roman" w:hAnsi="Times New Roman" w:cs="Times New Roman"/>
          <w:b/>
          <w:sz w:val="24"/>
          <w:szCs w:val="24"/>
        </w:rPr>
      </w:pPr>
    </w:p>
    <w:p w:rsidR="00EE4D7E" w:rsidRDefault="00EE4D7E" w:rsidP="00EE4D7E">
      <w:pPr>
        <w:spacing w:after="0" w:line="276" w:lineRule="auto"/>
        <w:ind w:right="43"/>
        <w:jc w:val="both"/>
        <w:rPr>
          <w:rFonts w:ascii="Times New Roman" w:eastAsia="Calibri" w:hAnsi="Times New Roman" w:cs="Times New Roman"/>
          <w:sz w:val="24"/>
          <w:szCs w:val="24"/>
        </w:rPr>
      </w:pPr>
      <w:r w:rsidRPr="000E7730">
        <w:rPr>
          <w:rFonts w:ascii="Times New Roman" w:eastAsia="Calibri" w:hAnsi="Times New Roman" w:cs="Times New Roman"/>
          <w:sz w:val="24"/>
          <w:szCs w:val="24"/>
        </w:rPr>
        <w:t>Познавательное развитие предполагает развитие познавательных интересов, любознательности и познавательной мотивации; формирование познавательных действий, развитие воображения, внимания, памяти, наблюдательности; формирование первичных представлений о себе и окружающем мире, формир</w:t>
      </w:r>
      <w:r w:rsidR="00786A46">
        <w:rPr>
          <w:rFonts w:ascii="Times New Roman" w:eastAsia="Calibri" w:hAnsi="Times New Roman" w:cs="Times New Roman"/>
          <w:sz w:val="24"/>
          <w:szCs w:val="24"/>
        </w:rPr>
        <w:t>ование элементарных естественно</w:t>
      </w:r>
      <w:r w:rsidRPr="000E7730">
        <w:rPr>
          <w:rFonts w:ascii="Times New Roman" w:eastAsia="Calibri" w:hAnsi="Times New Roman" w:cs="Times New Roman"/>
          <w:sz w:val="24"/>
          <w:szCs w:val="24"/>
        </w:rPr>
        <w:t>научных представлений.</w:t>
      </w:r>
    </w:p>
    <w:p w:rsidR="00EE4D7E" w:rsidRPr="000E7730" w:rsidRDefault="00EE4D7E" w:rsidP="00EE4D7E">
      <w:pPr>
        <w:spacing w:after="0" w:line="276" w:lineRule="auto"/>
        <w:ind w:right="43"/>
        <w:jc w:val="both"/>
        <w:rPr>
          <w:rFonts w:ascii="Times New Roman" w:hAnsi="Times New Roman" w:cs="Times New Roman"/>
          <w:sz w:val="24"/>
          <w:szCs w:val="24"/>
        </w:rPr>
      </w:pPr>
    </w:p>
    <w:p w:rsidR="00EE4D7E" w:rsidRPr="000E7730" w:rsidRDefault="00EE4D7E" w:rsidP="00EE4D7E">
      <w:pPr>
        <w:spacing w:after="0" w:line="276" w:lineRule="auto"/>
        <w:ind w:left="1243" w:right="3227" w:hanging="9"/>
        <w:jc w:val="both"/>
        <w:rPr>
          <w:rFonts w:ascii="Times New Roman" w:hAnsi="Times New Roman" w:cs="Times New Roman"/>
          <w:sz w:val="24"/>
          <w:szCs w:val="24"/>
        </w:rPr>
      </w:pPr>
      <w:r>
        <w:rPr>
          <w:rFonts w:ascii="Times New Roman" w:eastAsia="Calibri" w:hAnsi="Times New Roman" w:cs="Times New Roman"/>
          <w:b/>
          <w:sz w:val="24"/>
          <w:szCs w:val="24"/>
        </w:rPr>
        <w:t>С</w:t>
      </w:r>
      <w:r w:rsidRPr="000E7730">
        <w:rPr>
          <w:rFonts w:ascii="Times New Roman" w:eastAsia="Calibri" w:hAnsi="Times New Roman" w:cs="Times New Roman"/>
          <w:b/>
          <w:sz w:val="24"/>
          <w:szCs w:val="24"/>
        </w:rPr>
        <w:t>енсорное  воспитание</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 xml:space="preserve">Продолжать работу по обогащению непосредственного чувственного опыта детей в разных видах деятельности. Помогать им обследовать предметы, выделяя их цвет, величину, форму.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Побуждать включать движения рук по предмету в процесс знакомства с ним: обводить руками части предмета, гладить их и т. д.</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Упражнять в установлении сходства и различия между предметами, имеющими одинаковое название (одинаковые лопатки; большой красный мяч — маленький синий мяч). Учить детей называть свойства предметов.</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702147">
        <w:rPr>
          <w:rFonts w:ascii="Times New Roman" w:hAnsi="Times New Roman" w:cs="Times New Roman"/>
          <w:b/>
          <w:i/>
          <w:sz w:val="24"/>
          <w:szCs w:val="24"/>
        </w:rPr>
        <w:t>Дидактические игры.</w:t>
      </w:r>
      <w:r w:rsidRPr="000E7730">
        <w:rPr>
          <w:rFonts w:ascii="Times New Roman" w:hAnsi="Times New Roman" w:cs="Times New Roman"/>
          <w:sz w:val="24"/>
          <w:szCs w:val="24"/>
        </w:rPr>
        <w:t xml:space="preserve"> Обогащать в играх с дидактическим материалом чувственный опыт детей. Закреплять знания о величине, форме, цвете предметов. Учить собирать пирамидку (башенку) из 5–8 колец разной величины; ориентироваться в соотношении плоскостных фигур «Геометрической мозаики» </w:t>
      </w:r>
      <w:r w:rsidRPr="000E7730">
        <w:rPr>
          <w:rFonts w:ascii="Times New Roman" w:hAnsi="Times New Roman" w:cs="Times New Roman"/>
          <w:i/>
          <w:sz w:val="24"/>
          <w:szCs w:val="24"/>
        </w:rPr>
        <w:t>(круг, треугольник, квадрат, прямоугольник)</w:t>
      </w:r>
      <w:r w:rsidRPr="000E7730">
        <w:rPr>
          <w:rFonts w:ascii="Times New Roman" w:hAnsi="Times New Roman" w:cs="Times New Roman"/>
          <w:sz w:val="24"/>
          <w:szCs w:val="24"/>
        </w:rPr>
        <w:t xml:space="preserve">; составлять целое из четырех частей </w:t>
      </w:r>
      <w:r w:rsidRPr="000E7730">
        <w:rPr>
          <w:rFonts w:ascii="Times New Roman" w:hAnsi="Times New Roman" w:cs="Times New Roman"/>
          <w:i/>
          <w:sz w:val="24"/>
          <w:szCs w:val="24"/>
        </w:rPr>
        <w:t>(разрезных картинок, складных кубиков)</w:t>
      </w:r>
      <w:r w:rsidRPr="000E7730">
        <w:rPr>
          <w:rFonts w:ascii="Times New Roman" w:hAnsi="Times New Roman" w:cs="Times New Roman"/>
          <w:sz w:val="24"/>
          <w:szCs w:val="24"/>
        </w:rPr>
        <w:t xml:space="preserve">; сравнивать, соотносить, группировать, устанавливать тождество и различие однородных предметов по одному из сенсорных признаков </w:t>
      </w:r>
      <w:r w:rsidRPr="000E7730">
        <w:rPr>
          <w:rFonts w:ascii="Times New Roman" w:hAnsi="Times New Roman" w:cs="Times New Roman"/>
          <w:i/>
          <w:sz w:val="24"/>
          <w:szCs w:val="24"/>
        </w:rPr>
        <w:t>(цвет, форма, величина)</w:t>
      </w:r>
      <w:r w:rsidRPr="000E7730">
        <w:rPr>
          <w:rFonts w:ascii="Times New Roman" w:hAnsi="Times New Roman" w:cs="Times New Roman"/>
          <w:sz w:val="24"/>
          <w:szCs w:val="24"/>
        </w:rPr>
        <w:t>.</w:t>
      </w:r>
    </w:p>
    <w:p w:rsidR="00EE4D7E"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Проводить дидактические игры на развитие внимания и памяти (</w:t>
      </w:r>
      <w:r w:rsidRPr="000E7730">
        <w:rPr>
          <w:rFonts w:ascii="Times New Roman" w:hAnsi="Times New Roman" w:cs="Times New Roman"/>
          <w:i/>
          <w:sz w:val="24"/>
          <w:szCs w:val="24"/>
        </w:rPr>
        <w:t>«Чего не стало?»</w:t>
      </w:r>
      <w:r w:rsidRPr="000E7730">
        <w:rPr>
          <w:rFonts w:ascii="Times New Roman" w:hAnsi="Times New Roman" w:cs="Times New Roman"/>
          <w:sz w:val="24"/>
          <w:szCs w:val="24"/>
        </w:rPr>
        <w:t xml:space="preserve"> и т. п.); слуховой дифференциации (</w:t>
      </w:r>
      <w:r w:rsidRPr="000E7730">
        <w:rPr>
          <w:rFonts w:ascii="Times New Roman" w:hAnsi="Times New Roman" w:cs="Times New Roman"/>
          <w:i/>
          <w:sz w:val="24"/>
          <w:szCs w:val="24"/>
        </w:rPr>
        <w:t>«Что звучит?»</w:t>
      </w:r>
      <w:r w:rsidRPr="000E7730">
        <w:rPr>
          <w:rFonts w:ascii="Times New Roman" w:hAnsi="Times New Roman" w:cs="Times New Roman"/>
          <w:sz w:val="24"/>
          <w:szCs w:val="24"/>
        </w:rPr>
        <w:t xml:space="preserve"> и т. п.); тактильных ощущений, температурных различий (ч</w:t>
      </w:r>
      <w:r w:rsidRPr="000E7730">
        <w:rPr>
          <w:rFonts w:ascii="Times New Roman" w:hAnsi="Times New Roman" w:cs="Times New Roman"/>
          <w:i/>
          <w:sz w:val="24"/>
          <w:szCs w:val="24"/>
        </w:rPr>
        <w:t>удесный мешочек, теплый — холодный, легкий — тяжелый</w:t>
      </w:r>
      <w:r w:rsidRPr="000E7730">
        <w:rPr>
          <w:rFonts w:ascii="Times New Roman" w:hAnsi="Times New Roman" w:cs="Times New Roman"/>
          <w:sz w:val="24"/>
          <w:szCs w:val="24"/>
        </w:rPr>
        <w:t xml:space="preserve"> и т. п.); мелкой моторики руки (</w:t>
      </w:r>
      <w:r w:rsidRPr="000E7730">
        <w:rPr>
          <w:rFonts w:ascii="Times New Roman" w:hAnsi="Times New Roman" w:cs="Times New Roman"/>
          <w:i/>
          <w:sz w:val="24"/>
          <w:szCs w:val="24"/>
        </w:rPr>
        <w:t>игрушки с пуговицами, крючками, молниями, шнуровкой</w:t>
      </w:r>
      <w:r w:rsidRPr="000E7730">
        <w:rPr>
          <w:rFonts w:ascii="Times New Roman" w:hAnsi="Times New Roman" w:cs="Times New Roman"/>
          <w:sz w:val="24"/>
          <w:szCs w:val="24"/>
        </w:rPr>
        <w:t xml:space="preserve"> и т. д.).</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p>
    <w:p w:rsidR="00EE4D7E" w:rsidRPr="000E7730" w:rsidRDefault="00EE4D7E" w:rsidP="00EE4D7E">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0E7730">
        <w:rPr>
          <w:rFonts w:ascii="Times New Roman" w:eastAsia="Calibri" w:hAnsi="Times New Roman" w:cs="Times New Roman"/>
          <w:b/>
          <w:sz w:val="24"/>
          <w:szCs w:val="24"/>
        </w:rPr>
        <w:t>ормирование элементарных  математических представлений</w:t>
      </w:r>
      <w:r>
        <w:rPr>
          <w:rFonts w:ascii="Times New Roman" w:eastAsia="Calibri" w:hAnsi="Times New Roman" w:cs="Times New Roman"/>
          <w:b/>
          <w:sz w:val="24"/>
          <w:szCs w:val="24"/>
        </w:rPr>
        <w:t>.</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702147">
        <w:rPr>
          <w:rFonts w:ascii="Times New Roman" w:hAnsi="Times New Roman" w:cs="Times New Roman"/>
          <w:b/>
          <w:i/>
          <w:sz w:val="24"/>
          <w:szCs w:val="24"/>
        </w:rPr>
        <w:t>Количество</w:t>
      </w:r>
      <w:r w:rsidRPr="000E7730">
        <w:rPr>
          <w:rFonts w:ascii="Times New Roman" w:hAnsi="Times New Roman" w:cs="Times New Roman"/>
          <w:b/>
          <w:sz w:val="24"/>
          <w:szCs w:val="24"/>
        </w:rPr>
        <w:t xml:space="preserve">. </w:t>
      </w:r>
      <w:r w:rsidRPr="000E7730">
        <w:rPr>
          <w:rFonts w:ascii="Times New Roman" w:hAnsi="Times New Roman" w:cs="Times New Roman"/>
          <w:sz w:val="24"/>
          <w:szCs w:val="24"/>
        </w:rPr>
        <w:t xml:space="preserve">Привлекать детей </w:t>
      </w:r>
      <w:r>
        <w:rPr>
          <w:rFonts w:ascii="Times New Roman" w:hAnsi="Times New Roman" w:cs="Times New Roman"/>
          <w:sz w:val="24"/>
          <w:szCs w:val="24"/>
        </w:rPr>
        <w:t xml:space="preserve">к формированию групп однородных  предметов. Учить </w:t>
      </w:r>
      <w:r w:rsidRPr="000E7730">
        <w:rPr>
          <w:rFonts w:ascii="Times New Roman" w:hAnsi="Times New Roman" w:cs="Times New Roman"/>
          <w:sz w:val="24"/>
          <w:szCs w:val="24"/>
        </w:rPr>
        <w:t>различать количество предметов: много — один(один— много).</w:t>
      </w:r>
    </w:p>
    <w:p w:rsidR="00EE4D7E" w:rsidRPr="000E7730" w:rsidRDefault="00EE4D7E" w:rsidP="00EE4D7E">
      <w:pPr>
        <w:spacing w:after="0" w:line="276" w:lineRule="auto"/>
        <w:ind w:right="37" w:hanging="14"/>
        <w:jc w:val="both"/>
        <w:rPr>
          <w:rFonts w:ascii="Times New Roman" w:hAnsi="Times New Roman" w:cs="Times New Roman"/>
          <w:sz w:val="24"/>
          <w:szCs w:val="24"/>
        </w:rPr>
      </w:pPr>
      <w:r w:rsidRPr="00702147">
        <w:rPr>
          <w:rFonts w:ascii="Times New Roman" w:hAnsi="Times New Roman" w:cs="Times New Roman"/>
          <w:b/>
          <w:i/>
          <w:sz w:val="24"/>
          <w:szCs w:val="24"/>
        </w:rPr>
        <w:lastRenderedPageBreak/>
        <w:t>Величина.</w:t>
      </w:r>
      <w:r>
        <w:rPr>
          <w:rFonts w:ascii="Times New Roman" w:hAnsi="Times New Roman" w:cs="Times New Roman"/>
          <w:b/>
          <w:i/>
          <w:sz w:val="24"/>
          <w:szCs w:val="24"/>
        </w:rPr>
        <w:t xml:space="preserve"> </w:t>
      </w:r>
      <w:r w:rsidRPr="000E7730">
        <w:rPr>
          <w:rFonts w:ascii="Times New Roman" w:hAnsi="Times New Roman" w:cs="Times New Roman"/>
          <w:sz w:val="24"/>
          <w:szCs w:val="24"/>
        </w:rPr>
        <w:t>Привлекать внимани</w:t>
      </w:r>
      <w:r>
        <w:rPr>
          <w:rFonts w:ascii="Times New Roman" w:hAnsi="Times New Roman" w:cs="Times New Roman"/>
          <w:sz w:val="24"/>
          <w:szCs w:val="24"/>
        </w:rPr>
        <w:t xml:space="preserve">е детей к предметам контрастных  </w:t>
      </w:r>
      <w:r w:rsidRPr="000E7730">
        <w:rPr>
          <w:rFonts w:ascii="Times New Roman" w:hAnsi="Times New Roman" w:cs="Times New Roman"/>
          <w:sz w:val="24"/>
          <w:szCs w:val="24"/>
        </w:rPr>
        <w:t>размеров и их обозначению в речи (</w:t>
      </w:r>
      <w:r w:rsidRPr="000E7730">
        <w:rPr>
          <w:rFonts w:ascii="Times New Roman" w:hAnsi="Times New Roman" w:cs="Times New Roman"/>
          <w:i/>
          <w:sz w:val="24"/>
          <w:szCs w:val="24"/>
        </w:rPr>
        <w:t>большой дом — маленький домик, большая матрешка — маленькая матрешка, большие мячи — маленькие мячи</w:t>
      </w:r>
      <w:r w:rsidRPr="000E7730">
        <w:rPr>
          <w:rFonts w:ascii="Times New Roman" w:hAnsi="Times New Roman" w:cs="Times New Roman"/>
          <w:sz w:val="24"/>
          <w:szCs w:val="24"/>
        </w:rPr>
        <w:t xml:space="preserve"> и т. д.).</w:t>
      </w:r>
    </w:p>
    <w:p w:rsidR="00EE4D7E" w:rsidRPr="00702147" w:rsidRDefault="00EE4D7E" w:rsidP="00EE4D7E">
      <w:pPr>
        <w:spacing w:after="0" w:line="276" w:lineRule="auto"/>
        <w:ind w:left="402" w:right="42" w:hanging="397"/>
        <w:jc w:val="both"/>
        <w:rPr>
          <w:rFonts w:ascii="Times New Roman" w:hAnsi="Times New Roman" w:cs="Times New Roman"/>
          <w:i/>
          <w:sz w:val="24"/>
          <w:szCs w:val="24"/>
        </w:rPr>
      </w:pPr>
      <w:r w:rsidRPr="00702147">
        <w:rPr>
          <w:rFonts w:ascii="Times New Roman" w:hAnsi="Times New Roman" w:cs="Times New Roman"/>
          <w:b/>
          <w:i/>
          <w:sz w:val="24"/>
          <w:szCs w:val="24"/>
        </w:rPr>
        <w:t>Форма.</w:t>
      </w:r>
      <w:r>
        <w:rPr>
          <w:rFonts w:ascii="Times New Roman" w:hAnsi="Times New Roman" w:cs="Times New Roman"/>
          <w:b/>
          <w:i/>
          <w:sz w:val="24"/>
          <w:szCs w:val="24"/>
        </w:rPr>
        <w:t xml:space="preserve"> </w:t>
      </w:r>
      <w:r w:rsidRPr="000E7730">
        <w:rPr>
          <w:rFonts w:ascii="Times New Roman" w:hAnsi="Times New Roman" w:cs="Times New Roman"/>
          <w:sz w:val="24"/>
          <w:szCs w:val="24"/>
        </w:rPr>
        <w:t xml:space="preserve">Учить различать предметы по форме и называть их </w:t>
      </w:r>
      <w:r>
        <w:rPr>
          <w:rFonts w:ascii="Times New Roman" w:hAnsi="Times New Roman" w:cs="Times New Roman"/>
          <w:i/>
          <w:sz w:val="24"/>
          <w:szCs w:val="24"/>
        </w:rPr>
        <w:t xml:space="preserve">(кубик, </w:t>
      </w:r>
      <w:r w:rsidRPr="000E7730">
        <w:rPr>
          <w:rFonts w:ascii="Times New Roman" w:hAnsi="Times New Roman" w:cs="Times New Roman"/>
          <w:i/>
          <w:sz w:val="24"/>
          <w:szCs w:val="24"/>
        </w:rPr>
        <w:t>кирпичик, шар)</w:t>
      </w:r>
      <w:r w:rsidRPr="000E7730">
        <w:rPr>
          <w:rFonts w:ascii="Times New Roman" w:hAnsi="Times New Roman" w:cs="Times New Roman"/>
          <w:sz w:val="24"/>
          <w:szCs w:val="24"/>
        </w:rPr>
        <w:t>.</w:t>
      </w:r>
    </w:p>
    <w:p w:rsidR="00EE4D7E" w:rsidRDefault="00EE4D7E" w:rsidP="00EE4D7E">
      <w:pPr>
        <w:spacing w:after="0" w:line="276" w:lineRule="auto"/>
        <w:ind w:left="1243" w:right="3346" w:hanging="9"/>
        <w:jc w:val="both"/>
        <w:rPr>
          <w:rFonts w:ascii="Times New Roman" w:eastAsia="Calibri" w:hAnsi="Times New Roman" w:cs="Times New Roman"/>
          <w:b/>
          <w:sz w:val="24"/>
          <w:szCs w:val="24"/>
        </w:rPr>
      </w:pPr>
    </w:p>
    <w:p w:rsidR="00EE4D7E" w:rsidRPr="000E7730" w:rsidRDefault="00EE4D7E" w:rsidP="00EE4D7E">
      <w:pPr>
        <w:spacing w:after="0" w:line="276" w:lineRule="auto"/>
        <w:ind w:left="1243" w:hanging="9"/>
        <w:jc w:val="both"/>
        <w:rPr>
          <w:rFonts w:ascii="Times New Roman" w:hAnsi="Times New Roman" w:cs="Times New Roman"/>
          <w:sz w:val="24"/>
          <w:szCs w:val="24"/>
        </w:rPr>
      </w:pPr>
      <w:r>
        <w:rPr>
          <w:rFonts w:ascii="Times New Roman" w:eastAsia="Calibri" w:hAnsi="Times New Roman" w:cs="Times New Roman"/>
          <w:b/>
          <w:sz w:val="24"/>
          <w:szCs w:val="24"/>
        </w:rPr>
        <w:t>О</w:t>
      </w:r>
      <w:r w:rsidRPr="000E7730">
        <w:rPr>
          <w:rFonts w:ascii="Times New Roman" w:eastAsia="Calibri" w:hAnsi="Times New Roman" w:cs="Times New Roman"/>
          <w:b/>
          <w:sz w:val="24"/>
          <w:szCs w:val="24"/>
        </w:rPr>
        <w:t>знакомление  с окружающим миром</w:t>
      </w:r>
      <w:r>
        <w:rPr>
          <w:rFonts w:ascii="Times New Roman" w:eastAsia="Calibri" w:hAnsi="Times New Roman" w:cs="Times New Roman"/>
          <w:b/>
          <w:sz w:val="24"/>
          <w:szCs w:val="24"/>
        </w:rPr>
        <w:t>.</w:t>
      </w:r>
    </w:p>
    <w:p w:rsidR="00EE4D7E" w:rsidRPr="000E7730" w:rsidRDefault="00EE4D7E" w:rsidP="00EE4D7E">
      <w:pPr>
        <w:spacing w:after="0" w:line="276" w:lineRule="auto"/>
        <w:ind w:left="402" w:right="42" w:hanging="397"/>
        <w:jc w:val="both"/>
        <w:rPr>
          <w:rFonts w:ascii="Times New Roman" w:hAnsi="Times New Roman" w:cs="Times New Roman"/>
          <w:sz w:val="24"/>
          <w:szCs w:val="24"/>
        </w:rPr>
      </w:pPr>
      <w:r w:rsidRPr="00702147">
        <w:rPr>
          <w:rFonts w:ascii="Times New Roman" w:hAnsi="Times New Roman" w:cs="Times New Roman"/>
          <w:b/>
          <w:i/>
          <w:sz w:val="24"/>
          <w:szCs w:val="24"/>
        </w:rPr>
        <w:t>Предметное окружение</w:t>
      </w:r>
      <w:r w:rsidRPr="000E7730">
        <w:rPr>
          <w:rFonts w:ascii="Times New Roman" w:hAnsi="Times New Roman" w:cs="Times New Roman"/>
          <w:b/>
          <w:sz w:val="24"/>
          <w:szCs w:val="24"/>
        </w:rPr>
        <w:t xml:space="preserve">. </w:t>
      </w:r>
      <w:r w:rsidRPr="000E7730">
        <w:rPr>
          <w:rFonts w:ascii="Times New Roman" w:hAnsi="Times New Roman" w:cs="Times New Roman"/>
          <w:sz w:val="24"/>
          <w:szCs w:val="24"/>
        </w:rPr>
        <w:t>Продолжать знакомить детей с названиями</w:t>
      </w:r>
    </w:p>
    <w:p w:rsidR="00EE4D7E" w:rsidRPr="000E7730" w:rsidRDefault="00EE4D7E" w:rsidP="00EE4D7E">
      <w:pPr>
        <w:spacing w:after="0" w:line="276" w:lineRule="auto"/>
        <w:ind w:left="5" w:right="42"/>
        <w:jc w:val="both"/>
        <w:rPr>
          <w:rFonts w:ascii="Times New Roman" w:hAnsi="Times New Roman" w:cs="Times New Roman"/>
          <w:sz w:val="24"/>
          <w:szCs w:val="24"/>
        </w:rPr>
      </w:pPr>
      <w:r w:rsidRPr="000E7730">
        <w:rPr>
          <w:rFonts w:ascii="Times New Roman" w:hAnsi="Times New Roman" w:cs="Times New Roman"/>
          <w:sz w:val="24"/>
          <w:szCs w:val="24"/>
        </w:rPr>
        <w:t xml:space="preserve">предметов ближайшего окружения: игрушки, посуда, одежда, обувь, мебель, транспортные средства. </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Учить детей называть цвет, величину предметов, материал, из которого они сделаны </w:t>
      </w:r>
      <w:r w:rsidRPr="000E7730">
        <w:rPr>
          <w:rFonts w:ascii="Times New Roman" w:hAnsi="Times New Roman" w:cs="Times New Roman"/>
          <w:i/>
          <w:sz w:val="24"/>
          <w:szCs w:val="24"/>
        </w:rPr>
        <w:t>(бумага, дерево, ткань, глина)</w:t>
      </w:r>
      <w:r w:rsidRPr="000E7730">
        <w:rPr>
          <w:rFonts w:ascii="Times New Roman" w:hAnsi="Times New Roman" w:cs="Times New Roman"/>
          <w:sz w:val="24"/>
          <w:szCs w:val="24"/>
        </w:rPr>
        <w:t>; сравнивать знакомые предметы (</w:t>
      </w:r>
      <w:r w:rsidRPr="000E7730">
        <w:rPr>
          <w:rFonts w:ascii="Times New Roman" w:hAnsi="Times New Roman" w:cs="Times New Roman"/>
          <w:i/>
          <w:sz w:val="24"/>
          <w:szCs w:val="24"/>
        </w:rPr>
        <w:t>разные шапки, варежки, обувь</w:t>
      </w:r>
      <w:r w:rsidRPr="000E7730">
        <w:rPr>
          <w:rFonts w:ascii="Times New Roman" w:hAnsi="Times New Roman" w:cs="Times New Roman"/>
          <w:sz w:val="24"/>
          <w:szCs w:val="24"/>
        </w:rPr>
        <w:t xml:space="preserve"> и т. п.), подбирать предметы по тождеству </w:t>
      </w:r>
      <w:r w:rsidRPr="000E7730">
        <w:rPr>
          <w:rFonts w:ascii="Times New Roman" w:hAnsi="Times New Roman" w:cs="Times New Roman"/>
          <w:i/>
          <w:sz w:val="24"/>
          <w:szCs w:val="24"/>
        </w:rPr>
        <w:t>(найди такой же носок, подбери пару к варежке)</w:t>
      </w:r>
      <w:r w:rsidRPr="000E7730">
        <w:rPr>
          <w:rFonts w:ascii="Times New Roman" w:hAnsi="Times New Roman" w:cs="Times New Roman"/>
          <w:sz w:val="24"/>
          <w:szCs w:val="24"/>
        </w:rPr>
        <w:t>, группировать их по способу использования (</w:t>
      </w:r>
      <w:r w:rsidRPr="000E7730">
        <w:rPr>
          <w:rFonts w:ascii="Times New Roman" w:hAnsi="Times New Roman" w:cs="Times New Roman"/>
          <w:i/>
          <w:sz w:val="24"/>
          <w:szCs w:val="24"/>
        </w:rPr>
        <w:t>из чашки и стакана пьют, на кресле и стуле сидят</w:t>
      </w:r>
      <w:r w:rsidRPr="000E7730">
        <w:rPr>
          <w:rFonts w:ascii="Times New Roman" w:hAnsi="Times New Roman" w:cs="Times New Roman"/>
          <w:sz w:val="24"/>
          <w:szCs w:val="24"/>
        </w:rPr>
        <w:t xml:space="preserve"> и т. д.), выбирать объекты по заданным признакам (</w:t>
      </w:r>
      <w:r w:rsidRPr="000E7730">
        <w:rPr>
          <w:rFonts w:ascii="Times New Roman" w:hAnsi="Times New Roman" w:cs="Times New Roman"/>
          <w:i/>
          <w:sz w:val="24"/>
          <w:szCs w:val="24"/>
        </w:rPr>
        <w:t>все красное, все круглое</w:t>
      </w:r>
      <w:r w:rsidRPr="000E7730">
        <w:rPr>
          <w:rFonts w:ascii="Times New Roman" w:hAnsi="Times New Roman" w:cs="Times New Roman"/>
          <w:sz w:val="24"/>
          <w:szCs w:val="24"/>
        </w:rPr>
        <w:t xml:space="preserve"> и т. д.).</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702147">
        <w:rPr>
          <w:rFonts w:ascii="Times New Roman" w:hAnsi="Times New Roman" w:cs="Times New Roman"/>
          <w:b/>
          <w:i/>
          <w:sz w:val="24"/>
          <w:szCs w:val="24"/>
        </w:rPr>
        <w:t>Природное окружение. Экологическое воспитание</w:t>
      </w:r>
      <w:r w:rsidRPr="000E7730">
        <w:rPr>
          <w:rFonts w:ascii="Times New Roman" w:hAnsi="Times New Roman" w:cs="Times New Roman"/>
          <w:b/>
          <w:sz w:val="24"/>
          <w:szCs w:val="24"/>
        </w:rPr>
        <w:t>.</w:t>
      </w:r>
      <w:r>
        <w:rPr>
          <w:rFonts w:ascii="Times New Roman" w:hAnsi="Times New Roman" w:cs="Times New Roman"/>
          <w:sz w:val="24"/>
          <w:szCs w:val="24"/>
        </w:rPr>
        <w:t xml:space="preserve"> Создавать условия  </w:t>
      </w:r>
      <w:r w:rsidRPr="000E7730">
        <w:rPr>
          <w:rFonts w:ascii="Times New Roman" w:hAnsi="Times New Roman" w:cs="Times New Roman"/>
          <w:sz w:val="24"/>
          <w:szCs w:val="24"/>
        </w:rPr>
        <w:t>для формирования интереса детей к природе и природным явлениям; поощрять любознательность детей при ознакомлении с объектами природы. Знакомить детей с доступными явлениями природы.</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Знакомить детей с животными и растениями ближайшего окружения.</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различать по внешнему виду овощи (</w:t>
      </w:r>
      <w:r w:rsidRPr="000E7730">
        <w:rPr>
          <w:rFonts w:ascii="Times New Roman" w:hAnsi="Times New Roman" w:cs="Times New Roman"/>
          <w:i/>
          <w:sz w:val="24"/>
          <w:szCs w:val="24"/>
        </w:rPr>
        <w:t>помидор, огурец, морковь</w:t>
      </w:r>
      <w:r w:rsidRPr="000E7730">
        <w:rPr>
          <w:rFonts w:ascii="Times New Roman" w:hAnsi="Times New Roman" w:cs="Times New Roman"/>
          <w:sz w:val="24"/>
          <w:szCs w:val="24"/>
        </w:rPr>
        <w:t xml:space="preserve"> и др.) и фрукты (</w:t>
      </w:r>
      <w:r w:rsidRPr="000E7730">
        <w:rPr>
          <w:rFonts w:ascii="Times New Roman" w:hAnsi="Times New Roman" w:cs="Times New Roman"/>
          <w:i/>
          <w:sz w:val="24"/>
          <w:szCs w:val="24"/>
        </w:rPr>
        <w:t>яблоко, груша</w:t>
      </w:r>
      <w:r w:rsidRPr="000E7730">
        <w:rPr>
          <w:rFonts w:ascii="Times New Roman" w:hAnsi="Times New Roman" w:cs="Times New Roman"/>
          <w:sz w:val="24"/>
          <w:szCs w:val="24"/>
        </w:rPr>
        <w:t xml:space="preserve"> и др.).</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узнавать в натуре, на картинках, в игрушках домашних животных (</w:t>
      </w:r>
      <w:r w:rsidRPr="000E7730">
        <w:rPr>
          <w:rFonts w:ascii="Times New Roman" w:hAnsi="Times New Roman" w:cs="Times New Roman"/>
          <w:i/>
          <w:sz w:val="24"/>
          <w:szCs w:val="24"/>
        </w:rPr>
        <w:t>кошку, собаку, корову, курицу</w:t>
      </w:r>
      <w:r w:rsidRPr="000E7730">
        <w:rPr>
          <w:rFonts w:ascii="Times New Roman" w:hAnsi="Times New Roman" w:cs="Times New Roman"/>
          <w:sz w:val="24"/>
          <w:szCs w:val="24"/>
        </w:rPr>
        <w:t xml:space="preserve"> и др.) и их детенышей и называть их. Отмечать характерные признаки домашних животных (</w:t>
      </w:r>
      <w:r w:rsidRPr="000E7730">
        <w:rPr>
          <w:rFonts w:ascii="Times New Roman" w:hAnsi="Times New Roman" w:cs="Times New Roman"/>
          <w:i/>
          <w:sz w:val="24"/>
          <w:szCs w:val="24"/>
        </w:rPr>
        <w:t>кошка мурлычет, собака лает</w:t>
      </w:r>
      <w:r w:rsidRPr="000E7730">
        <w:rPr>
          <w:rFonts w:ascii="Times New Roman" w:hAnsi="Times New Roman" w:cs="Times New Roman"/>
          <w:sz w:val="24"/>
          <w:szCs w:val="24"/>
        </w:rPr>
        <w:t xml:space="preserve"> и т. д.).</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детей различать и называть таких животных, как заяц, медведь, лиса (в процессе чтения сказок, потешек; рассматривания иллюстраций, картин и игрушек). Формировать умение выделять их характерные особенности (</w:t>
      </w:r>
      <w:r w:rsidRPr="000E7730">
        <w:rPr>
          <w:rFonts w:ascii="Times New Roman" w:hAnsi="Times New Roman" w:cs="Times New Roman"/>
          <w:i/>
          <w:sz w:val="24"/>
          <w:szCs w:val="24"/>
        </w:rPr>
        <w:t>у зайца длинные уши, лиса рыжая, и у нее длинный пушистый хвост, медведь косолапый</w:t>
      </w:r>
      <w:r w:rsidRPr="000E7730">
        <w:rPr>
          <w:rFonts w:ascii="Times New Roman" w:hAnsi="Times New Roman" w:cs="Times New Roman"/>
          <w:sz w:val="24"/>
          <w:szCs w:val="24"/>
        </w:rPr>
        <w:t xml:space="preserve"> и т. д.).</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Приобщать детей к наблюдениям за природой; вместе с детьми наблюдать за птицами и насекомыми на участке, за рыбками в аквариуме; подкармливать птиц. Формировать первичные представления о сезонных изменениях в природе. Помогать детям замечать красоту природы в разное время года.</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основам взаимодействия с природой (рассматривать растения и животных, не нанося им вред; одеваться по погоде). Формировать бережное отношение к окружающей природе.</w:t>
      </w:r>
    </w:p>
    <w:p w:rsidR="00EE4D7E" w:rsidRPr="000E7730" w:rsidRDefault="00EE4D7E" w:rsidP="00EE4D7E">
      <w:pPr>
        <w:spacing w:after="0" w:line="276" w:lineRule="auto"/>
        <w:ind w:left="402" w:right="42" w:hanging="397"/>
        <w:jc w:val="both"/>
        <w:rPr>
          <w:rFonts w:ascii="Times New Roman" w:hAnsi="Times New Roman" w:cs="Times New Roman"/>
          <w:sz w:val="24"/>
          <w:szCs w:val="24"/>
        </w:rPr>
      </w:pPr>
      <w:r w:rsidRPr="00702147">
        <w:rPr>
          <w:rFonts w:ascii="Times New Roman" w:hAnsi="Times New Roman" w:cs="Times New Roman"/>
          <w:b/>
          <w:i/>
          <w:sz w:val="24"/>
          <w:szCs w:val="24"/>
        </w:rPr>
        <w:t xml:space="preserve"> Социальное окружение</w:t>
      </w:r>
      <w:r w:rsidRPr="000E7730">
        <w:rPr>
          <w:rFonts w:ascii="Times New Roman" w:hAnsi="Times New Roman" w:cs="Times New Roman"/>
          <w:b/>
          <w:sz w:val="24"/>
          <w:szCs w:val="24"/>
        </w:rPr>
        <w:t xml:space="preserve">. </w:t>
      </w:r>
      <w:r w:rsidRPr="000E7730">
        <w:rPr>
          <w:rFonts w:ascii="Times New Roman" w:hAnsi="Times New Roman" w:cs="Times New Roman"/>
          <w:sz w:val="24"/>
          <w:szCs w:val="24"/>
        </w:rPr>
        <w:t>Напоминать д</w:t>
      </w:r>
      <w:r>
        <w:rPr>
          <w:rFonts w:ascii="Times New Roman" w:hAnsi="Times New Roman" w:cs="Times New Roman"/>
          <w:sz w:val="24"/>
          <w:szCs w:val="24"/>
        </w:rPr>
        <w:t xml:space="preserve">етям название города (поселка),  </w:t>
      </w:r>
      <w:r w:rsidRPr="000E7730">
        <w:rPr>
          <w:rFonts w:ascii="Times New Roman" w:hAnsi="Times New Roman" w:cs="Times New Roman"/>
          <w:sz w:val="24"/>
          <w:szCs w:val="24"/>
        </w:rPr>
        <w:t>в котором они живут.</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Воспитывать интерес к труду близких взрослых. Учить узнавать и называть некоторые трудовые действия (</w:t>
      </w:r>
      <w:r w:rsidRPr="000E7730">
        <w:rPr>
          <w:rFonts w:ascii="Times New Roman" w:hAnsi="Times New Roman" w:cs="Times New Roman"/>
          <w:i/>
          <w:sz w:val="24"/>
          <w:szCs w:val="24"/>
        </w:rPr>
        <w:t>помощник воспитателя моет посуду, приносит еду, меняет полотенца</w:t>
      </w:r>
      <w:r w:rsidRPr="000E7730">
        <w:rPr>
          <w:rFonts w:ascii="Times New Roman" w:hAnsi="Times New Roman" w:cs="Times New Roman"/>
          <w:sz w:val="24"/>
          <w:szCs w:val="24"/>
        </w:rPr>
        <w:t xml:space="preserve"> и т. д.).</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Расширять круг наблюдений детей за трудом взрослых. Обращать их внимание на то, что и как делает взрослый, зачем он выполняет те или иные действия. Поддерживать желание помогать взрослым.</w:t>
      </w:r>
    </w:p>
    <w:p w:rsidR="00EE4D7E" w:rsidRDefault="00EE4D7E" w:rsidP="00EE4D7E">
      <w:pPr>
        <w:spacing w:after="0" w:line="276" w:lineRule="auto"/>
        <w:ind w:left="1242" w:right="865" w:hanging="9"/>
        <w:jc w:val="both"/>
        <w:rPr>
          <w:rFonts w:ascii="Times New Roman" w:eastAsia="Calibri" w:hAnsi="Times New Roman" w:cs="Times New Roman"/>
          <w:sz w:val="24"/>
          <w:szCs w:val="24"/>
        </w:rPr>
      </w:pPr>
    </w:p>
    <w:p w:rsidR="00EE4D7E" w:rsidRDefault="00EE4D7E" w:rsidP="00EE4D7E">
      <w:pPr>
        <w:spacing w:after="0" w:line="276" w:lineRule="auto"/>
        <w:ind w:left="1242" w:right="865" w:hanging="9"/>
        <w:jc w:val="both"/>
        <w:rPr>
          <w:rFonts w:ascii="Times New Roman" w:eastAsia="Calibri" w:hAnsi="Times New Roman" w:cs="Times New Roman"/>
          <w:b/>
          <w:sz w:val="24"/>
          <w:szCs w:val="24"/>
        </w:rPr>
      </w:pPr>
      <w:r>
        <w:rPr>
          <w:rFonts w:ascii="Times New Roman" w:eastAsia="Calibri" w:hAnsi="Times New Roman" w:cs="Times New Roman"/>
          <w:b/>
          <w:sz w:val="24"/>
          <w:szCs w:val="24"/>
        </w:rPr>
        <w:t>О</w:t>
      </w:r>
      <w:r w:rsidRPr="00702147">
        <w:rPr>
          <w:rFonts w:ascii="Times New Roman" w:eastAsia="Calibri" w:hAnsi="Times New Roman" w:cs="Times New Roman"/>
          <w:b/>
          <w:sz w:val="24"/>
          <w:szCs w:val="24"/>
        </w:rPr>
        <w:t>бразовательная область</w:t>
      </w:r>
      <w:r>
        <w:rPr>
          <w:rFonts w:ascii="Times New Roman" w:eastAsia="Calibri" w:hAnsi="Times New Roman" w:cs="Times New Roman"/>
          <w:b/>
          <w:sz w:val="24"/>
          <w:szCs w:val="24"/>
        </w:rPr>
        <w:t xml:space="preserve">  «Р</w:t>
      </w:r>
      <w:r w:rsidRPr="00702147">
        <w:rPr>
          <w:rFonts w:ascii="Times New Roman" w:eastAsia="Calibri" w:hAnsi="Times New Roman" w:cs="Times New Roman"/>
          <w:b/>
          <w:sz w:val="24"/>
          <w:szCs w:val="24"/>
        </w:rPr>
        <w:t>ечевое развитие</w:t>
      </w:r>
      <w:r>
        <w:rPr>
          <w:rFonts w:ascii="Times New Roman" w:eastAsia="Calibri" w:hAnsi="Times New Roman" w:cs="Times New Roman"/>
          <w:b/>
          <w:sz w:val="24"/>
          <w:szCs w:val="24"/>
        </w:rPr>
        <w:t>»</w:t>
      </w:r>
    </w:p>
    <w:p w:rsidR="00EE4D7E" w:rsidRPr="00702147" w:rsidRDefault="00EE4D7E" w:rsidP="00EE4D7E">
      <w:pPr>
        <w:spacing w:after="0" w:line="276" w:lineRule="auto"/>
        <w:ind w:left="1242" w:right="865" w:hanging="9"/>
        <w:jc w:val="both"/>
        <w:rPr>
          <w:rFonts w:ascii="Times New Roman" w:hAnsi="Times New Roman" w:cs="Times New Roman"/>
          <w:b/>
          <w:sz w:val="24"/>
          <w:szCs w:val="24"/>
        </w:rPr>
      </w:pPr>
    </w:p>
    <w:p w:rsidR="00EE4D7E" w:rsidRDefault="00EE4D7E" w:rsidP="00EE4D7E">
      <w:pPr>
        <w:spacing w:after="0" w:line="276" w:lineRule="auto"/>
        <w:ind w:right="43"/>
        <w:jc w:val="both"/>
        <w:rPr>
          <w:rFonts w:ascii="Times New Roman" w:eastAsia="Calibri" w:hAnsi="Times New Roman" w:cs="Times New Roman"/>
          <w:sz w:val="24"/>
          <w:szCs w:val="24"/>
        </w:rPr>
      </w:pPr>
      <w:r w:rsidRPr="000E7730">
        <w:rPr>
          <w:rFonts w:ascii="Times New Roman" w:eastAsia="Calibri" w:hAnsi="Times New Roman" w:cs="Times New Roman"/>
          <w:sz w:val="24"/>
          <w:szCs w:val="24"/>
        </w:rPr>
        <w:t xml:space="preserve">Речевое развитие направлено на совершенствование всех сторон речи, развитие звуковой и интонационной культуры речи, фонематического слуха, формирование предпосылок обучения </w:t>
      </w:r>
      <w:r w:rsidRPr="000E7730">
        <w:rPr>
          <w:rFonts w:ascii="Times New Roman" w:eastAsia="Calibri" w:hAnsi="Times New Roman" w:cs="Times New Roman"/>
          <w:sz w:val="24"/>
          <w:szCs w:val="24"/>
        </w:rPr>
        <w:lastRenderedPageBreak/>
        <w:t>грамоте; овладение речью как средством общения, развитие речевого творчества; знакомство с книжной культурой, детской литературой.</w:t>
      </w:r>
    </w:p>
    <w:p w:rsidR="00EE4D7E" w:rsidRPr="000E7730" w:rsidRDefault="00EE4D7E" w:rsidP="00EE4D7E">
      <w:pPr>
        <w:spacing w:after="0" w:line="276" w:lineRule="auto"/>
        <w:ind w:right="43"/>
        <w:jc w:val="both"/>
        <w:rPr>
          <w:rFonts w:ascii="Times New Roman" w:hAnsi="Times New Roman" w:cs="Times New Roman"/>
          <w:sz w:val="24"/>
          <w:szCs w:val="24"/>
        </w:rPr>
      </w:pPr>
    </w:p>
    <w:p w:rsidR="00EE4D7E" w:rsidRPr="000E7730" w:rsidRDefault="00EE4D7E" w:rsidP="00EE4D7E">
      <w:pPr>
        <w:spacing w:after="0" w:line="276" w:lineRule="auto"/>
        <w:ind w:left="1243" w:right="4320"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Р</w:t>
      </w:r>
      <w:r w:rsidRPr="000E7730">
        <w:rPr>
          <w:rFonts w:ascii="Times New Roman" w:eastAsia="Calibri" w:hAnsi="Times New Roman" w:cs="Times New Roman"/>
          <w:b/>
          <w:sz w:val="24"/>
          <w:szCs w:val="24"/>
        </w:rPr>
        <w:t>азвитие речи</w:t>
      </w:r>
      <w:r>
        <w:rPr>
          <w:rFonts w:ascii="Times New Roman" w:eastAsia="Calibri" w:hAnsi="Times New Roman" w:cs="Times New Roman"/>
          <w:b/>
          <w:sz w:val="24"/>
          <w:szCs w:val="24"/>
        </w:rPr>
        <w:t>.</w:t>
      </w:r>
    </w:p>
    <w:p w:rsidR="00EE4D7E" w:rsidRPr="000E7730" w:rsidRDefault="00EE4D7E" w:rsidP="00EE4D7E">
      <w:pPr>
        <w:spacing w:after="0" w:line="276" w:lineRule="auto"/>
        <w:ind w:left="383" w:right="37" w:hanging="397"/>
        <w:jc w:val="both"/>
        <w:rPr>
          <w:rFonts w:ascii="Times New Roman" w:hAnsi="Times New Roman" w:cs="Times New Roman"/>
          <w:sz w:val="24"/>
          <w:szCs w:val="24"/>
        </w:rPr>
      </w:pPr>
      <w:r w:rsidRPr="00702147">
        <w:rPr>
          <w:rFonts w:ascii="Times New Roman" w:hAnsi="Times New Roman" w:cs="Times New Roman"/>
          <w:b/>
          <w:i/>
          <w:sz w:val="24"/>
          <w:szCs w:val="24"/>
        </w:rPr>
        <w:t>Развивающая речевая среда.</w:t>
      </w:r>
      <w:r>
        <w:rPr>
          <w:rFonts w:ascii="Times New Roman" w:hAnsi="Times New Roman" w:cs="Times New Roman"/>
          <w:b/>
          <w:i/>
          <w:sz w:val="24"/>
          <w:szCs w:val="24"/>
        </w:rPr>
        <w:t xml:space="preserve"> </w:t>
      </w:r>
      <w:r w:rsidRPr="000E7730">
        <w:rPr>
          <w:rFonts w:ascii="Times New Roman" w:hAnsi="Times New Roman" w:cs="Times New Roman"/>
          <w:sz w:val="24"/>
          <w:szCs w:val="24"/>
        </w:rPr>
        <w:t>Способствовать развитию речи как</w:t>
      </w:r>
    </w:p>
    <w:p w:rsidR="00EE4D7E" w:rsidRPr="000E7730" w:rsidRDefault="00EE4D7E" w:rsidP="00EE4D7E">
      <w:pPr>
        <w:spacing w:after="0" w:line="276" w:lineRule="auto"/>
        <w:ind w:left="-14" w:right="37"/>
        <w:jc w:val="both"/>
        <w:rPr>
          <w:rFonts w:ascii="Times New Roman" w:hAnsi="Times New Roman" w:cs="Times New Roman"/>
          <w:sz w:val="24"/>
          <w:szCs w:val="24"/>
        </w:rPr>
      </w:pPr>
      <w:r w:rsidRPr="000E7730">
        <w:rPr>
          <w:rFonts w:ascii="Times New Roman" w:hAnsi="Times New Roman" w:cs="Times New Roman"/>
          <w:sz w:val="24"/>
          <w:szCs w:val="24"/>
        </w:rPr>
        <w:t>средства общения. Давать детям разнообразные поручения, которые стимулируют их общение со сверстниками и взрослыми</w:t>
      </w:r>
      <w:r w:rsidRPr="000E7730">
        <w:rPr>
          <w:rFonts w:ascii="Times New Roman" w:hAnsi="Times New Roman" w:cs="Times New Roman"/>
          <w:i/>
          <w:sz w:val="24"/>
          <w:szCs w:val="24"/>
        </w:rPr>
        <w:t xml:space="preserve"> («Загляни в раздевалку и расскажи мне, кто пришел», «Узнай у тети Оли и расскажи мне...», «Предупреди Митю... Что ты сказал Мите? И что он тебе ответил?»)</w:t>
      </w:r>
      <w:r w:rsidRPr="000E7730">
        <w:rPr>
          <w:rFonts w:ascii="Times New Roman" w:hAnsi="Times New Roman" w:cs="Times New Roman"/>
          <w:sz w:val="24"/>
          <w:szCs w:val="24"/>
        </w:rPr>
        <w:t>.</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Предлагать для самостоятельного рассматривания картинки, книжки, игрушки в качестве наглядного материала для общения детей друг с другом и с воспитателем. Рассказывать детям об этих предметах, а также об интересных событиях (например, </w:t>
      </w:r>
      <w:r w:rsidRPr="000E7730">
        <w:rPr>
          <w:rFonts w:ascii="Times New Roman" w:hAnsi="Times New Roman" w:cs="Times New Roman"/>
          <w:i/>
          <w:sz w:val="24"/>
          <w:szCs w:val="24"/>
        </w:rPr>
        <w:t>о повадках и хитростях домашних животных</w:t>
      </w:r>
      <w:r w:rsidRPr="000E7730">
        <w:rPr>
          <w:rFonts w:ascii="Times New Roman" w:hAnsi="Times New Roman" w:cs="Times New Roman"/>
          <w:sz w:val="24"/>
          <w:szCs w:val="24"/>
        </w:rPr>
        <w:t>).</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702147">
        <w:rPr>
          <w:rFonts w:ascii="Times New Roman" w:hAnsi="Times New Roman" w:cs="Times New Roman"/>
          <w:b/>
          <w:i/>
          <w:sz w:val="24"/>
          <w:szCs w:val="24"/>
        </w:rPr>
        <w:t>Формирование словаря.</w:t>
      </w:r>
      <w:r>
        <w:rPr>
          <w:rFonts w:ascii="Times New Roman" w:hAnsi="Times New Roman" w:cs="Times New Roman"/>
          <w:b/>
          <w:i/>
          <w:sz w:val="24"/>
          <w:szCs w:val="24"/>
        </w:rPr>
        <w:t xml:space="preserve"> </w:t>
      </w:r>
      <w:r w:rsidRPr="000E7730">
        <w:rPr>
          <w:rFonts w:ascii="Times New Roman" w:hAnsi="Times New Roman" w:cs="Times New Roman"/>
          <w:sz w:val="24"/>
          <w:szCs w:val="24"/>
        </w:rPr>
        <w:t>На основе расширения ориент</w:t>
      </w:r>
      <w:r>
        <w:rPr>
          <w:rFonts w:ascii="Times New Roman" w:hAnsi="Times New Roman" w:cs="Times New Roman"/>
          <w:sz w:val="24"/>
          <w:szCs w:val="24"/>
        </w:rPr>
        <w:t xml:space="preserve">ировки детей в </w:t>
      </w:r>
      <w:r w:rsidRPr="000E7730">
        <w:rPr>
          <w:rFonts w:ascii="Times New Roman" w:hAnsi="Times New Roman" w:cs="Times New Roman"/>
          <w:sz w:val="24"/>
          <w:szCs w:val="24"/>
        </w:rPr>
        <w:t>ближайшем окружении развивать понимание речи и  активизировать словарь.</w:t>
      </w:r>
    </w:p>
    <w:p w:rsidR="00EE4D7E" w:rsidRPr="000E7730" w:rsidRDefault="00EE4D7E" w:rsidP="00EE4D7E">
      <w:pPr>
        <w:spacing w:after="0" w:line="276" w:lineRule="auto"/>
        <w:ind w:right="37"/>
        <w:jc w:val="both"/>
        <w:rPr>
          <w:rFonts w:ascii="Times New Roman" w:hAnsi="Times New Roman" w:cs="Times New Roman"/>
          <w:sz w:val="24"/>
          <w:szCs w:val="24"/>
        </w:rPr>
      </w:pPr>
      <w:r w:rsidRPr="000E7730">
        <w:rPr>
          <w:rFonts w:ascii="Times New Roman" w:hAnsi="Times New Roman" w:cs="Times New Roman"/>
          <w:sz w:val="24"/>
          <w:szCs w:val="24"/>
        </w:rPr>
        <w:t xml:space="preserve">Учить детей по словесному указанию педагога находить предметы по названию, цвету, размеру </w:t>
      </w:r>
      <w:r w:rsidRPr="000E7730">
        <w:rPr>
          <w:rFonts w:ascii="Times New Roman" w:hAnsi="Times New Roman" w:cs="Times New Roman"/>
          <w:i/>
          <w:sz w:val="24"/>
          <w:szCs w:val="24"/>
        </w:rPr>
        <w:t>(«Принеси Машеньке вазочку для варенья», «Возьми красный карандаш», «Спой песенку маленькому медвежонку»)</w:t>
      </w:r>
      <w:r w:rsidRPr="000E7730">
        <w:rPr>
          <w:rFonts w:ascii="Times New Roman" w:hAnsi="Times New Roman" w:cs="Times New Roman"/>
          <w:sz w:val="24"/>
          <w:szCs w:val="24"/>
        </w:rPr>
        <w:t xml:space="preserve">; называть их местоположение </w:t>
      </w:r>
      <w:r w:rsidRPr="000E7730">
        <w:rPr>
          <w:rFonts w:ascii="Times New Roman" w:hAnsi="Times New Roman" w:cs="Times New Roman"/>
          <w:i/>
          <w:sz w:val="24"/>
          <w:szCs w:val="24"/>
        </w:rPr>
        <w:t>(«Грибок на верхней полочке, высоко», «Стоят рядом»)</w:t>
      </w:r>
      <w:r w:rsidRPr="000E7730">
        <w:rPr>
          <w:rFonts w:ascii="Times New Roman" w:hAnsi="Times New Roman" w:cs="Times New Roman"/>
          <w:sz w:val="24"/>
          <w:szCs w:val="24"/>
        </w:rPr>
        <w:t xml:space="preserve">; имитировать действия людей и движения животных </w:t>
      </w:r>
      <w:r w:rsidRPr="000E7730">
        <w:rPr>
          <w:rFonts w:ascii="Times New Roman" w:hAnsi="Times New Roman" w:cs="Times New Roman"/>
          <w:i/>
          <w:sz w:val="24"/>
          <w:szCs w:val="24"/>
        </w:rPr>
        <w:t>(«Покажи, как поливают из леечки», «Походи, как медвежонок»)</w:t>
      </w:r>
      <w:r w:rsidRPr="000E7730">
        <w:rPr>
          <w:rFonts w:ascii="Times New Roman" w:hAnsi="Times New Roman" w:cs="Times New Roman"/>
          <w:sz w:val="24"/>
          <w:szCs w:val="24"/>
        </w:rPr>
        <w:t>.</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Обогащать словарь детей:</w:t>
      </w:r>
    </w:p>
    <w:p w:rsidR="00EE4D7E" w:rsidRDefault="00EE4D7E" w:rsidP="00EE4D7E">
      <w:pPr>
        <w:pStyle w:val="a3"/>
        <w:numPr>
          <w:ilvl w:val="0"/>
          <w:numId w:val="15"/>
        </w:numPr>
        <w:spacing w:after="0"/>
        <w:ind w:right="42"/>
        <w:jc w:val="both"/>
        <w:rPr>
          <w:rFonts w:ascii="Times New Roman" w:hAnsi="Times New Roman"/>
          <w:sz w:val="24"/>
          <w:szCs w:val="24"/>
        </w:rPr>
      </w:pPr>
      <w:r>
        <w:rPr>
          <w:rFonts w:ascii="Times New Roman" w:hAnsi="Times New Roman"/>
          <w:sz w:val="24"/>
          <w:szCs w:val="24"/>
        </w:rPr>
        <w:t>С</w:t>
      </w:r>
      <w:r w:rsidRPr="00702147">
        <w:rPr>
          <w:rFonts w:ascii="Times New Roman" w:hAnsi="Times New Roman"/>
          <w:sz w:val="24"/>
          <w:szCs w:val="24"/>
        </w:rPr>
        <w:t xml:space="preserve">уществительными, обозначающими названия игрушек, предметов личной гигиены </w:t>
      </w:r>
      <w:r w:rsidRPr="00702147">
        <w:rPr>
          <w:rFonts w:ascii="Times New Roman" w:hAnsi="Times New Roman"/>
          <w:i/>
          <w:sz w:val="24"/>
          <w:szCs w:val="24"/>
        </w:rPr>
        <w:t>(полотенце, зубная щетка, расческа, носовой платок)</w:t>
      </w:r>
      <w:r w:rsidRPr="00702147">
        <w:rPr>
          <w:rFonts w:ascii="Times New Roman" w:hAnsi="Times New Roman"/>
          <w:sz w:val="24"/>
          <w:szCs w:val="24"/>
        </w:rPr>
        <w:t xml:space="preserve">, одежды, обуви, посуды, мебели, спальных принадлежностей </w:t>
      </w:r>
      <w:r w:rsidRPr="00702147">
        <w:rPr>
          <w:rFonts w:ascii="Times New Roman" w:hAnsi="Times New Roman"/>
          <w:i/>
          <w:sz w:val="24"/>
          <w:szCs w:val="24"/>
        </w:rPr>
        <w:t>(одеяло, подушка, простыня, пижама)</w:t>
      </w:r>
      <w:r w:rsidRPr="00702147">
        <w:rPr>
          <w:rFonts w:ascii="Times New Roman" w:hAnsi="Times New Roman"/>
          <w:sz w:val="24"/>
          <w:szCs w:val="24"/>
        </w:rPr>
        <w:t xml:space="preserve">, транспортных средств </w:t>
      </w:r>
      <w:r w:rsidRPr="00702147">
        <w:rPr>
          <w:rFonts w:ascii="Times New Roman" w:hAnsi="Times New Roman"/>
          <w:i/>
          <w:sz w:val="24"/>
          <w:szCs w:val="24"/>
        </w:rPr>
        <w:t>(автомашина, автобус)</w:t>
      </w:r>
      <w:r w:rsidRPr="00702147">
        <w:rPr>
          <w:rFonts w:ascii="Times New Roman" w:hAnsi="Times New Roman"/>
          <w:sz w:val="24"/>
          <w:szCs w:val="24"/>
        </w:rPr>
        <w:t>, овощей, фруктов, домашних животных и их детенышей;</w:t>
      </w:r>
    </w:p>
    <w:p w:rsidR="00EE4D7E" w:rsidRDefault="00EE4D7E" w:rsidP="00EE4D7E">
      <w:pPr>
        <w:pStyle w:val="a3"/>
        <w:numPr>
          <w:ilvl w:val="0"/>
          <w:numId w:val="15"/>
        </w:numPr>
        <w:spacing w:after="0"/>
        <w:ind w:right="42"/>
        <w:jc w:val="both"/>
        <w:rPr>
          <w:rFonts w:ascii="Times New Roman" w:hAnsi="Times New Roman"/>
          <w:sz w:val="24"/>
          <w:szCs w:val="24"/>
        </w:rPr>
      </w:pPr>
      <w:r>
        <w:rPr>
          <w:rFonts w:ascii="Times New Roman" w:hAnsi="Times New Roman"/>
          <w:sz w:val="24"/>
          <w:szCs w:val="24"/>
        </w:rPr>
        <w:t>Г</w:t>
      </w:r>
      <w:r w:rsidRPr="00702147">
        <w:rPr>
          <w:rFonts w:ascii="Times New Roman" w:hAnsi="Times New Roman"/>
          <w:sz w:val="24"/>
          <w:szCs w:val="24"/>
        </w:rPr>
        <w:t xml:space="preserve">лаголами, обозначающими трудовые действия </w:t>
      </w:r>
      <w:r w:rsidRPr="00702147">
        <w:rPr>
          <w:rFonts w:ascii="Times New Roman" w:hAnsi="Times New Roman"/>
          <w:i/>
          <w:sz w:val="24"/>
          <w:szCs w:val="24"/>
        </w:rPr>
        <w:t>(стирать, гладить, лечить, поливать)</w:t>
      </w:r>
      <w:r w:rsidRPr="00702147">
        <w:rPr>
          <w:rFonts w:ascii="Times New Roman" w:hAnsi="Times New Roman"/>
          <w:sz w:val="24"/>
          <w:szCs w:val="24"/>
        </w:rPr>
        <w:t xml:space="preserve">, действия, противоположные по значению </w:t>
      </w:r>
      <w:r w:rsidRPr="00702147">
        <w:rPr>
          <w:rFonts w:ascii="Times New Roman" w:hAnsi="Times New Roman"/>
          <w:i/>
          <w:sz w:val="24"/>
          <w:szCs w:val="24"/>
        </w:rPr>
        <w:t>(открывать — закрывать, снимать — надевать, брать — класть)</w:t>
      </w:r>
      <w:r w:rsidRPr="00702147">
        <w:rPr>
          <w:rFonts w:ascii="Times New Roman" w:hAnsi="Times New Roman"/>
          <w:sz w:val="24"/>
          <w:szCs w:val="24"/>
        </w:rPr>
        <w:t xml:space="preserve">, действия, характеризующие взаимоотношения людей </w:t>
      </w:r>
      <w:r w:rsidRPr="00702147">
        <w:rPr>
          <w:rFonts w:ascii="Times New Roman" w:hAnsi="Times New Roman"/>
          <w:i/>
          <w:sz w:val="24"/>
          <w:szCs w:val="24"/>
        </w:rPr>
        <w:t>(помочь, пожалеть, подарить, обнять)</w:t>
      </w:r>
      <w:r w:rsidRPr="00702147">
        <w:rPr>
          <w:rFonts w:ascii="Times New Roman" w:hAnsi="Times New Roman"/>
          <w:sz w:val="24"/>
          <w:szCs w:val="24"/>
        </w:rPr>
        <w:t xml:space="preserve">, их эмоциональное состояние </w:t>
      </w:r>
      <w:r w:rsidRPr="00702147">
        <w:rPr>
          <w:rFonts w:ascii="Times New Roman" w:hAnsi="Times New Roman"/>
          <w:i/>
          <w:sz w:val="24"/>
          <w:szCs w:val="24"/>
        </w:rPr>
        <w:t>(плакать, смеяться, радоваться, обижаться)</w:t>
      </w:r>
      <w:r w:rsidRPr="00702147">
        <w:rPr>
          <w:rFonts w:ascii="Times New Roman" w:hAnsi="Times New Roman"/>
          <w:sz w:val="24"/>
          <w:szCs w:val="24"/>
        </w:rPr>
        <w:t xml:space="preserve">; </w:t>
      </w:r>
    </w:p>
    <w:p w:rsidR="00EE4D7E" w:rsidRDefault="00EE4D7E" w:rsidP="00EE4D7E">
      <w:pPr>
        <w:pStyle w:val="a3"/>
        <w:numPr>
          <w:ilvl w:val="0"/>
          <w:numId w:val="15"/>
        </w:numPr>
        <w:spacing w:after="0"/>
        <w:ind w:right="42"/>
        <w:jc w:val="both"/>
        <w:rPr>
          <w:rFonts w:ascii="Times New Roman" w:hAnsi="Times New Roman"/>
          <w:sz w:val="24"/>
          <w:szCs w:val="24"/>
        </w:rPr>
      </w:pPr>
      <w:r>
        <w:rPr>
          <w:rFonts w:ascii="Times New Roman" w:hAnsi="Times New Roman"/>
          <w:sz w:val="24"/>
          <w:szCs w:val="24"/>
        </w:rPr>
        <w:t>П</w:t>
      </w:r>
      <w:r w:rsidRPr="00702147">
        <w:rPr>
          <w:rFonts w:ascii="Times New Roman" w:hAnsi="Times New Roman"/>
          <w:sz w:val="24"/>
          <w:szCs w:val="24"/>
        </w:rPr>
        <w:t xml:space="preserve">рилагательными, обозначающими цвет, величину, вкус, температуру предметов </w:t>
      </w:r>
      <w:r w:rsidRPr="00702147">
        <w:rPr>
          <w:rFonts w:ascii="Times New Roman" w:hAnsi="Times New Roman"/>
          <w:i/>
          <w:sz w:val="24"/>
          <w:szCs w:val="24"/>
        </w:rPr>
        <w:t>(красный, синий, сладкий, кислый, большой, маленький, холодный, горячий)</w:t>
      </w:r>
      <w:r w:rsidRPr="00702147">
        <w:rPr>
          <w:rFonts w:ascii="Times New Roman" w:hAnsi="Times New Roman"/>
          <w:sz w:val="24"/>
          <w:szCs w:val="24"/>
        </w:rPr>
        <w:t>;</w:t>
      </w:r>
    </w:p>
    <w:p w:rsidR="00EE4D7E" w:rsidRPr="00702147" w:rsidRDefault="00EE4D7E" w:rsidP="00EE4D7E">
      <w:pPr>
        <w:pStyle w:val="a3"/>
        <w:numPr>
          <w:ilvl w:val="0"/>
          <w:numId w:val="15"/>
        </w:numPr>
        <w:spacing w:after="0"/>
        <w:ind w:right="42"/>
        <w:jc w:val="both"/>
        <w:rPr>
          <w:rFonts w:ascii="Times New Roman" w:hAnsi="Times New Roman"/>
          <w:sz w:val="24"/>
          <w:szCs w:val="24"/>
        </w:rPr>
      </w:pPr>
      <w:r>
        <w:rPr>
          <w:rFonts w:ascii="Times New Roman" w:hAnsi="Times New Roman"/>
          <w:sz w:val="24"/>
          <w:szCs w:val="24"/>
        </w:rPr>
        <w:t>Н</w:t>
      </w:r>
      <w:r w:rsidRPr="00702147">
        <w:rPr>
          <w:rFonts w:ascii="Times New Roman" w:hAnsi="Times New Roman"/>
          <w:sz w:val="24"/>
          <w:szCs w:val="24"/>
        </w:rPr>
        <w:t xml:space="preserve">аречиями </w:t>
      </w:r>
      <w:r w:rsidRPr="00702147">
        <w:rPr>
          <w:rFonts w:ascii="Times New Roman" w:hAnsi="Times New Roman"/>
          <w:i/>
          <w:sz w:val="24"/>
          <w:szCs w:val="24"/>
        </w:rPr>
        <w:t>(близко, далеко, высоко, быстро, темно, тихо, холодно, жарко, скользко)</w:t>
      </w:r>
      <w:r w:rsidRPr="00702147">
        <w:rPr>
          <w:rFonts w:ascii="Times New Roman" w:hAnsi="Times New Roman"/>
          <w:sz w:val="24"/>
          <w:szCs w:val="24"/>
        </w:rPr>
        <w:t>.</w:t>
      </w:r>
    </w:p>
    <w:p w:rsidR="00EE4D7E" w:rsidRDefault="00EE4D7E" w:rsidP="00EE4D7E">
      <w:pPr>
        <w:spacing w:after="0" w:line="276" w:lineRule="auto"/>
        <w:ind w:left="5" w:right="42" w:firstLine="137"/>
        <w:jc w:val="both"/>
        <w:rPr>
          <w:rFonts w:ascii="Times New Roman" w:hAnsi="Times New Roman" w:cs="Times New Roman"/>
          <w:sz w:val="24"/>
          <w:szCs w:val="24"/>
        </w:rPr>
      </w:pPr>
    </w:p>
    <w:p w:rsidR="00EE4D7E" w:rsidRPr="000E7730" w:rsidRDefault="00EE4D7E" w:rsidP="00EE4D7E">
      <w:pPr>
        <w:spacing w:after="0" w:line="276" w:lineRule="auto"/>
        <w:ind w:left="5" w:right="42" w:firstLine="137"/>
        <w:jc w:val="both"/>
        <w:rPr>
          <w:rFonts w:ascii="Times New Roman" w:hAnsi="Times New Roman" w:cs="Times New Roman"/>
          <w:sz w:val="24"/>
          <w:szCs w:val="24"/>
        </w:rPr>
      </w:pPr>
      <w:r w:rsidRPr="000E7730">
        <w:rPr>
          <w:rFonts w:ascii="Times New Roman" w:hAnsi="Times New Roman" w:cs="Times New Roman"/>
          <w:sz w:val="24"/>
          <w:szCs w:val="24"/>
        </w:rPr>
        <w:t>Способствовать употреблению усвоенных слов в самостоятельной речи детей. К концу года дети должны иметь словарный запас 1000–1200 слов.</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702147">
        <w:rPr>
          <w:rFonts w:ascii="Times New Roman" w:hAnsi="Times New Roman" w:cs="Times New Roman"/>
          <w:b/>
          <w:i/>
          <w:sz w:val="24"/>
          <w:szCs w:val="24"/>
        </w:rPr>
        <w:t>Звуковая культура речи.</w:t>
      </w:r>
      <w:r>
        <w:rPr>
          <w:rFonts w:ascii="Times New Roman" w:hAnsi="Times New Roman" w:cs="Times New Roman"/>
          <w:b/>
          <w:i/>
          <w:sz w:val="24"/>
          <w:szCs w:val="24"/>
        </w:rPr>
        <w:t xml:space="preserve"> </w:t>
      </w:r>
      <w:r w:rsidRPr="000E7730">
        <w:rPr>
          <w:rFonts w:ascii="Times New Roman" w:hAnsi="Times New Roman" w:cs="Times New Roman"/>
          <w:sz w:val="24"/>
          <w:szCs w:val="24"/>
        </w:rPr>
        <w:t xml:space="preserve">Упражнять детей в отчетливом </w:t>
      </w:r>
      <w:r>
        <w:rPr>
          <w:rFonts w:ascii="Times New Roman" w:hAnsi="Times New Roman" w:cs="Times New Roman"/>
          <w:sz w:val="24"/>
          <w:szCs w:val="24"/>
        </w:rPr>
        <w:t xml:space="preserve">произнесении </w:t>
      </w:r>
      <w:r w:rsidRPr="000E7730">
        <w:rPr>
          <w:rFonts w:ascii="Times New Roman" w:hAnsi="Times New Roman" w:cs="Times New Roman"/>
          <w:sz w:val="24"/>
          <w:szCs w:val="24"/>
        </w:rPr>
        <w:t>и</w:t>
      </w:r>
      <w:r>
        <w:rPr>
          <w:rFonts w:ascii="Times New Roman" w:hAnsi="Times New Roman" w:cs="Times New Roman"/>
          <w:sz w:val="24"/>
          <w:szCs w:val="24"/>
        </w:rPr>
        <w:t xml:space="preserve"> </w:t>
      </w:r>
      <w:r w:rsidRPr="000E7730">
        <w:rPr>
          <w:rFonts w:ascii="Times New Roman" w:hAnsi="Times New Roman" w:cs="Times New Roman"/>
          <w:sz w:val="24"/>
          <w:szCs w:val="24"/>
        </w:rPr>
        <w:t>изолированных гласных и согласных звуков (кроме свистящих, шипящих и сонорных), в правильном воспроизведении звукоподражаний, слов и несложных фраз (из 2—4 слов).</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Способствовать развитию артикуляционного и голосового аппарата, речевого дыхания, слухового внимания.</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Формировать умение пользоваться (по подражанию) высотой и силой голоса (</w:t>
      </w:r>
      <w:r w:rsidRPr="000E7730">
        <w:rPr>
          <w:rFonts w:ascii="Times New Roman" w:hAnsi="Times New Roman" w:cs="Times New Roman"/>
          <w:i/>
          <w:sz w:val="24"/>
          <w:szCs w:val="24"/>
        </w:rPr>
        <w:t>«Киска, брысь!»</w:t>
      </w:r>
      <w:r w:rsidRPr="000E7730">
        <w:rPr>
          <w:rFonts w:ascii="Times New Roman" w:hAnsi="Times New Roman" w:cs="Times New Roman"/>
          <w:sz w:val="24"/>
          <w:szCs w:val="24"/>
        </w:rPr>
        <w:t xml:space="preserve">, </w:t>
      </w:r>
      <w:r w:rsidRPr="000E7730">
        <w:rPr>
          <w:rFonts w:ascii="Times New Roman" w:hAnsi="Times New Roman" w:cs="Times New Roman"/>
          <w:i/>
          <w:sz w:val="24"/>
          <w:szCs w:val="24"/>
        </w:rPr>
        <w:t>«Кто пришел?</w:t>
      </w:r>
      <w:r w:rsidRPr="000E7730">
        <w:rPr>
          <w:rFonts w:ascii="Times New Roman" w:hAnsi="Times New Roman" w:cs="Times New Roman"/>
          <w:sz w:val="24"/>
          <w:szCs w:val="24"/>
        </w:rPr>
        <w:t xml:space="preserve">», </w:t>
      </w:r>
      <w:r w:rsidRPr="000E7730">
        <w:rPr>
          <w:rFonts w:ascii="Times New Roman" w:hAnsi="Times New Roman" w:cs="Times New Roman"/>
          <w:i/>
          <w:sz w:val="24"/>
          <w:szCs w:val="24"/>
        </w:rPr>
        <w:t>«Кто стучит?»</w:t>
      </w:r>
      <w:r w:rsidRPr="000E7730">
        <w:rPr>
          <w:rFonts w:ascii="Times New Roman" w:hAnsi="Times New Roman" w:cs="Times New Roman"/>
          <w:sz w:val="24"/>
          <w:szCs w:val="24"/>
        </w:rPr>
        <w:t>).</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702147">
        <w:rPr>
          <w:rFonts w:ascii="Times New Roman" w:hAnsi="Times New Roman" w:cs="Times New Roman"/>
          <w:b/>
          <w:i/>
          <w:sz w:val="24"/>
          <w:szCs w:val="24"/>
        </w:rPr>
        <w:lastRenderedPageBreak/>
        <w:t>Грамматический строй речи.</w:t>
      </w:r>
      <w:r>
        <w:rPr>
          <w:rFonts w:ascii="Times New Roman" w:hAnsi="Times New Roman" w:cs="Times New Roman"/>
          <w:b/>
          <w:i/>
          <w:sz w:val="24"/>
          <w:szCs w:val="24"/>
        </w:rPr>
        <w:t xml:space="preserve"> </w:t>
      </w:r>
      <w:r w:rsidRPr="000E7730">
        <w:rPr>
          <w:rFonts w:ascii="Times New Roman" w:hAnsi="Times New Roman" w:cs="Times New Roman"/>
          <w:sz w:val="24"/>
          <w:szCs w:val="24"/>
        </w:rPr>
        <w:t>Учить согласовывать существительные и</w:t>
      </w:r>
      <w:r>
        <w:rPr>
          <w:rFonts w:ascii="Times New Roman" w:hAnsi="Times New Roman" w:cs="Times New Roman"/>
          <w:sz w:val="24"/>
          <w:szCs w:val="24"/>
        </w:rPr>
        <w:t xml:space="preserve"> </w:t>
      </w:r>
      <w:r w:rsidRPr="000E7730">
        <w:rPr>
          <w:rFonts w:ascii="Times New Roman" w:hAnsi="Times New Roman" w:cs="Times New Roman"/>
          <w:sz w:val="24"/>
          <w:szCs w:val="24"/>
        </w:rPr>
        <w:t>местоимения с глаголами, употреблять глаголы в будущем и прошедшем времени, изменять их по лицам, использовать в речи предлоги (</w:t>
      </w:r>
      <w:r w:rsidRPr="000E7730">
        <w:rPr>
          <w:rFonts w:ascii="Times New Roman" w:hAnsi="Times New Roman" w:cs="Times New Roman"/>
          <w:i/>
          <w:sz w:val="24"/>
          <w:szCs w:val="24"/>
        </w:rPr>
        <w:t>в</w:t>
      </w:r>
      <w:r w:rsidRPr="000E7730">
        <w:rPr>
          <w:rFonts w:ascii="Times New Roman" w:hAnsi="Times New Roman" w:cs="Times New Roman"/>
          <w:sz w:val="24"/>
          <w:szCs w:val="24"/>
        </w:rPr>
        <w:t xml:space="preserve">, </w:t>
      </w:r>
      <w:r w:rsidRPr="000E7730">
        <w:rPr>
          <w:rFonts w:ascii="Times New Roman" w:hAnsi="Times New Roman" w:cs="Times New Roman"/>
          <w:i/>
          <w:sz w:val="24"/>
          <w:szCs w:val="24"/>
        </w:rPr>
        <w:t>на</w:t>
      </w:r>
      <w:r w:rsidRPr="000E7730">
        <w:rPr>
          <w:rFonts w:ascii="Times New Roman" w:hAnsi="Times New Roman" w:cs="Times New Roman"/>
          <w:sz w:val="24"/>
          <w:szCs w:val="24"/>
        </w:rPr>
        <w:t xml:space="preserve">, </w:t>
      </w:r>
      <w:r w:rsidRPr="000E7730">
        <w:rPr>
          <w:rFonts w:ascii="Times New Roman" w:hAnsi="Times New Roman" w:cs="Times New Roman"/>
          <w:i/>
          <w:sz w:val="24"/>
          <w:szCs w:val="24"/>
        </w:rPr>
        <w:t>у</w:t>
      </w:r>
      <w:r w:rsidRPr="000E7730">
        <w:rPr>
          <w:rFonts w:ascii="Times New Roman" w:hAnsi="Times New Roman" w:cs="Times New Roman"/>
          <w:sz w:val="24"/>
          <w:szCs w:val="24"/>
        </w:rPr>
        <w:t xml:space="preserve">, </w:t>
      </w:r>
      <w:r w:rsidRPr="000E7730">
        <w:rPr>
          <w:rFonts w:ascii="Times New Roman" w:hAnsi="Times New Roman" w:cs="Times New Roman"/>
          <w:i/>
          <w:sz w:val="24"/>
          <w:szCs w:val="24"/>
        </w:rPr>
        <w:t>за</w:t>
      </w:r>
      <w:r w:rsidRPr="000E7730">
        <w:rPr>
          <w:rFonts w:ascii="Times New Roman" w:hAnsi="Times New Roman" w:cs="Times New Roman"/>
          <w:sz w:val="24"/>
          <w:szCs w:val="24"/>
        </w:rPr>
        <w:t xml:space="preserve">, </w:t>
      </w:r>
      <w:r w:rsidRPr="000E7730">
        <w:rPr>
          <w:rFonts w:ascii="Times New Roman" w:hAnsi="Times New Roman" w:cs="Times New Roman"/>
          <w:i/>
          <w:sz w:val="24"/>
          <w:szCs w:val="24"/>
        </w:rPr>
        <w:t>под</w:t>
      </w:r>
      <w:r w:rsidRPr="000E7730">
        <w:rPr>
          <w:rFonts w:ascii="Times New Roman" w:hAnsi="Times New Roman" w:cs="Times New Roman"/>
          <w:sz w:val="24"/>
          <w:szCs w:val="24"/>
        </w:rPr>
        <w:t>). Упражнять в употреблении некоторых вопросительных слов (</w:t>
      </w:r>
      <w:r w:rsidRPr="000E7730">
        <w:rPr>
          <w:rFonts w:ascii="Times New Roman" w:hAnsi="Times New Roman" w:cs="Times New Roman"/>
          <w:i/>
          <w:sz w:val="24"/>
          <w:szCs w:val="24"/>
        </w:rPr>
        <w:t>кто</w:t>
      </w:r>
      <w:r w:rsidRPr="000E7730">
        <w:rPr>
          <w:rFonts w:ascii="Times New Roman" w:hAnsi="Times New Roman" w:cs="Times New Roman"/>
          <w:sz w:val="24"/>
          <w:szCs w:val="24"/>
        </w:rPr>
        <w:t xml:space="preserve">, </w:t>
      </w:r>
      <w:r w:rsidRPr="000E7730">
        <w:rPr>
          <w:rFonts w:ascii="Times New Roman" w:hAnsi="Times New Roman" w:cs="Times New Roman"/>
          <w:i/>
          <w:sz w:val="24"/>
          <w:szCs w:val="24"/>
        </w:rPr>
        <w:t>что</w:t>
      </w:r>
      <w:r w:rsidRPr="000E7730">
        <w:rPr>
          <w:rFonts w:ascii="Times New Roman" w:hAnsi="Times New Roman" w:cs="Times New Roman"/>
          <w:sz w:val="24"/>
          <w:szCs w:val="24"/>
        </w:rPr>
        <w:t xml:space="preserve">, </w:t>
      </w:r>
      <w:r w:rsidRPr="000E7730">
        <w:rPr>
          <w:rFonts w:ascii="Times New Roman" w:hAnsi="Times New Roman" w:cs="Times New Roman"/>
          <w:i/>
          <w:sz w:val="24"/>
          <w:szCs w:val="24"/>
        </w:rPr>
        <w:t>где</w:t>
      </w:r>
      <w:r w:rsidRPr="000E7730">
        <w:rPr>
          <w:rFonts w:ascii="Times New Roman" w:hAnsi="Times New Roman" w:cs="Times New Roman"/>
          <w:sz w:val="24"/>
          <w:szCs w:val="24"/>
        </w:rPr>
        <w:t>) и несложных фраз, состоящих из 2—4 слов (</w:t>
      </w:r>
      <w:r w:rsidRPr="000E7730">
        <w:rPr>
          <w:rFonts w:ascii="Times New Roman" w:hAnsi="Times New Roman" w:cs="Times New Roman"/>
          <w:i/>
          <w:sz w:val="24"/>
          <w:szCs w:val="24"/>
        </w:rPr>
        <w:t>«Кисонька-мурысенька, куда пошла?»</w:t>
      </w:r>
      <w:r w:rsidRPr="000E7730">
        <w:rPr>
          <w:rFonts w:ascii="Times New Roman" w:hAnsi="Times New Roman" w:cs="Times New Roman"/>
          <w:sz w:val="24"/>
          <w:szCs w:val="24"/>
        </w:rPr>
        <w:t>).</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702147">
        <w:rPr>
          <w:rFonts w:ascii="Times New Roman" w:hAnsi="Times New Roman" w:cs="Times New Roman"/>
          <w:b/>
          <w:i/>
          <w:sz w:val="24"/>
          <w:szCs w:val="24"/>
        </w:rPr>
        <w:t>Связная речь</w:t>
      </w:r>
      <w:r w:rsidRPr="000E7730">
        <w:rPr>
          <w:rFonts w:ascii="Times New Roman" w:hAnsi="Times New Roman" w:cs="Times New Roman"/>
          <w:b/>
          <w:sz w:val="24"/>
          <w:szCs w:val="24"/>
        </w:rPr>
        <w:t xml:space="preserve">. </w:t>
      </w:r>
      <w:r w:rsidRPr="000E7730">
        <w:rPr>
          <w:rFonts w:ascii="Times New Roman" w:hAnsi="Times New Roman" w:cs="Times New Roman"/>
          <w:sz w:val="24"/>
          <w:szCs w:val="24"/>
        </w:rPr>
        <w:t>Учить понимать речь взрослы</w:t>
      </w:r>
      <w:r>
        <w:rPr>
          <w:rFonts w:ascii="Times New Roman" w:hAnsi="Times New Roman" w:cs="Times New Roman"/>
          <w:sz w:val="24"/>
          <w:szCs w:val="24"/>
        </w:rPr>
        <w:t xml:space="preserve">х, слушать небольшие </w:t>
      </w:r>
      <w:r w:rsidRPr="000E7730">
        <w:rPr>
          <w:rFonts w:ascii="Times New Roman" w:hAnsi="Times New Roman" w:cs="Times New Roman"/>
          <w:sz w:val="24"/>
          <w:szCs w:val="24"/>
        </w:rPr>
        <w:t>дидактические рассказы без наглядного сопровождения, отвечать на</w:t>
      </w:r>
      <w:r>
        <w:rPr>
          <w:rFonts w:ascii="Times New Roman" w:hAnsi="Times New Roman" w:cs="Times New Roman"/>
          <w:sz w:val="24"/>
          <w:szCs w:val="24"/>
        </w:rPr>
        <w:t xml:space="preserve"> </w:t>
      </w:r>
      <w:r w:rsidRPr="000E7730">
        <w:rPr>
          <w:rFonts w:ascii="Times New Roman" w:hAnsi="Times New Roman" w:cs="Times New Roman"/>
          <w:sz w:val="24"/>
          <w:szCs w:val="24"/>
        </w:rPr>
        <w:t>простейшие</w:t>
      </w:r>
      <w:r w:rsidRPr="000E7730">
        <w:rPr>
          <w:rFonts w:ascii="Times New Roman" w:hAnsi="Times New Roman" w:cs="Times New Roman"/>
          <w:i/>
          <w:sz w:val="24"/>
          <w:szCs w:val="24"/>
        </w:rPr>
        <w:t>(что? кто? что делает?)</w:t>
      </w:r>
      <w:r w:rsidRPr="000E7730">
        <w:rPr>
          <w:rFonts w:ascii="Times New Roman" w:hAnsi="Times New Roman" w:cs="Times New Roman"/>
          <w:sz w:val="24"/>
          <w:szCs w:val="24"/>
        </w:rPr>
        <w:t xml:space="preserve"> и более сложные вопросы </w:t>
      </w:r>
      <w:r w:rsidRPr="000E7730">
        <w:rPr>
          <w:rFonts w:ascii="Times New Roman" w:hAnsi="Times New Roman" w:cs="Times New Roman"/>
          <w:i/>
          <w:sz w:val="24"/>
          <w:szCs w:val="24"/>
        </w:rPr>
        <w:t>(во что одет? что везет? кому? какой? где? когда? куда?)</w:t>
      </w:r>
      <w:r w:rsidRPr="000E7730">
        <w:rPr>
          <w:rFonts w:ascii="Times New Roman" w:hAnsi="Times New Roman" w:cs="Times New Roman"/>
          <w:sz w:val="24"/>
          <w:szCs w:val="24"/>
        </w:rPr>
        <w:t>.</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Приобщать детей к рассматриванию рисунков в книгах, побуждать их называть знакомые предметы, показывать их по просьбе воспитателя, приучать задавать вопросы: «Кто (что) это?», «Что делает?». Пересказывать детям содержание несложных сюжетных картинок. Предлагать воспроизводить действия (движения) персонажа </w:t>
      </w:r>
      <w:r w:rsidRPr="000E7730">
        <w:rPr>
          <w:rFonts w:ascii="Times New Roman" w:hAnsi="Times New Roman" w:cs="Times New Roman"/>
          <w:i/>
          <w:sz w:val="24"/>
          <w:szCs w:val="24"/>
        </w:rPr>
        <w:t>(«Покажи, как клюют зернышки цыплята, как девочка ест суп»)</w:t>
      </w:r>
      <w:r w:rsidRPr="000E7730">
        <w:rPr>
          <w:rFonts w:ascii="Times New Roman" w:hAnsi="Times New Roman" w:cs="Times New Roman"/>
          <w:sz w:val="24"/>
          <w:szCs w:val="24"/>
        </w:rPr>
        <w:t>.</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Поощрять попытки детей старше 2 лет 6 месяцев по собственной инициативе или по просьбе воспитателя рассказывать об изображенном на картинке, о новой игрушке (обновке), о событии из личного опыта.</w:t>
      </w:r>
    </w:p>
    <w:p w:rsidR="00EE4D7E" w:rsidRPr="000E7730" w:rsidRDefault="00EE4D7E" w:rsidP="00EE4D7E">
      <w:pPr>
        <w:spacing w:after="0" w:line="276" w:lineRule="auto"/>
        <w:ind w:right="2561"/>
        <w:jc w:val="both"/>
        <w:rPr>
          <w:rFonts w:ascii="Times New Roman" w:hAnsi="Times New Roman" w:cs="Times New Roman"/>
          <w:sz w:val="24"/>
          <w:szCs w:val="24"/>
        </w:rPr>
      </w:pPr>
      <w:r>
        <w:rPr>
          <w:rFonts w:ascii="Times New Roman" w:eastAsia="Calibri" w:hAnsi="Times New Roman" w:cs="Times New Roman"/>
          <w:b/>
          <w:sz w:val="24"/>
          <w:szCs w:val="24"/>
        </w:rPr>
        <w:t>Х</w:t>
      </w:r>
      <w:r w:rsidRPr="000E7730">
        <w:rPr>
          <w:rFonts w:ascii="Times New Roman" w:eastAsia="Calibri" w:hAnsi="Times New Roman" w:cs="Times New Roman"/>
          <w:b/>
          <w:sz w:val="24"/>
          <w:szCs w:val="24"/>
        </w:rPr>
        <w:t>удожественная  литература</w:t>
      </w:r>
      <w:r>
        <w:rPr>
          <w:rFonts w:ascii="Times New Roman" w:eastAsia="Calibri" w:hAnsi="Times New Roman" w:cs="Times New Roman"/>
          <w:b/>
          <w:sz w:val="24"/>
          <w:szCs w:val="24"/>
        </w:rPr>
        <w:t>.</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 xml:space="preserve">Читать детям художественные произведения, предусмотренные программой для второй группы раннего возраста.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Продолжать приучать детей слушать народные песенки, сказки, авторские произведения. Сопровождать чтение показом игрушек, картинок, персонажей настольного театра и других средств наглядности, а также учить слушать художественное произведение без наглядного сопровождения</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Сопровождать чтение небольших поэтических произведений игровыми действиями. Предоставлять детям возможность договаривать слова, фразы при чтении воспитателем знакомых стихотворений. Поощрять попытки прочесть стихотворный текст целиком с помощью взрослого.</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Во время игр-инсценировок учить детей повторять несложные фразы. Помогать детям старше 2 лет 6 месяцев драматизировать отрывки из хорошо знакомых сказок.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Обращать внимание детей на ребенка, рассматривающего книжку по собственной инициативе.</w:t>
      </w:r>
    </w:p>
    <w:p w:rsidR="00EE4D7E" w:rsidRDefault="00EE4D7E" w:rsidP="00EE4D7E">
      <w:pPr>
        <w:spacing w:after="0" w:line="276" w:lineRule="auto"/>
        <w:ind w:right="1697"/>
        <w:jc w:val="both"/>
        <w:rPr>
          <w:rFonts w:ascii="Times New Roman" w:eastAsia="Calibri" w:hAnsi="Times New Roman" w:cs="Times New Roman"/>
          <w:b/>
          <w:sz w:val="24"/>
          <w:szCs w:val="24"/>
        </w:rPr>
      </w:pPr>
    </w:p>
    <w:p w:rsidR="00EE4D7E" w:rsidRPr="000E7730" w:rsidRDefault="00EE4D7E" w:rsidP="00EE4D7E">
      <w:pPr>
        <w:spacing w:after="0" w:line="276" w:lineRule="auto"/>
        <w:ind w:right="1697"/>
        <w:jc w:val="both"/>
        <w:rPr>
          <w:rFonts w:ascii="Times New Roman" w:hAnsi="Times New Roman" w:cs="Times New Roman"/>
          <w:sz w:val="24"/>
          <w:szCs w:val="24"/>
        </w:rPr>
      </w:pPr>
      <w:r>
        <w:rPr>
          <w:rFonts w:ascii="Times New Roman" w:eastAsia="Calibri" w:hAnsi="Times New Roman" w:cs="Times New Roman"/>
          <w:b/>
          <w:sz w:val="24"/>
          <w:szCs w:val="24"/>
        </w:rPr>
        <w:t>П</w:t>
      </w:r>
      <w:r w:rsidRPr="000E7730">
        <w:rPr>
          <w:rFonts w:ascii="Times New Roman" w:eastAsia="Calibri" w:hAnsi="Times New Roman" w:cs="Times New Roman"/>
          <w:b/>
          <w:sz w:val="24"/>
          <w:szCs w:val="24"/>
        </w:rPr>
        <w:t xml:space="preserve">римерный список литературы  </w:t>
      </w:r>
      <w:r>
        <w:rPr>
          <w:rFonts w:ascii="Times New Roman" w:eastAsia="Calibri" w:hAnsi="Times New Roman" w:cs="Times New Roman"/>
          <w:b/>
          <w:sz w:val="24"/>
          <w:szCs w:val="24"/>
        </w:rPr>
        <w:t>для чтения.</w:t>
      </w:r>
    </w:p>
    <w:p w:rsidR="00DF5512" w:rsidRDefault="00DF5512" w:rsidP="00DF5512">
      <w:pPr>
        <w:spacing w:after="0" w:line="276" w:lineRule="auto"/>
        <w:ind w:left="1243" w:right="3489"/>
        <w:jc w:val="center"/>
        <w:rPr>
          <w:rFonts w:ascii="Times New Roman" w:eastAsia="Calibri" w:hAnsi="Times New Roman" w:cs="Times New Roman"/>
          <w:b/>
          <w:i/>
          <w:sz w:val="24"/>
          <w:szCs w:val="24"/>
        </w:rPr>
      </w:pPr>
    </w:p>
    <w:p w:rsidR="00EE4D7E" w:rsidRPr="00702147" w:rsidRDefault="00DF5512" w:rsidP="00DF5512">
      <w:pPr>
        <w:spacing w:after="0" w:line="276" w:lineRule="auto"/>
        <w:ind w:left="1243" w:right="3489"/>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Сентябрь / О</w:t>
      </w:r>
      <w:r w:rsidR="00EE4D7E" w:rsidRPr="00702147">
        <w:rPr>
          <w:rFonts w:ascii="Times New Roman" w:eastAsia="Calibri" w:hAnsi="Times New Roman" w:cs="Times New Roman"/>
          <w:b/>
          <w:i/>
          <w:sz w:val="24"/>
          <w:szCs w:val="24"/>
        </w:rPr>
        <w:t>ктябрь</w:t>
      </w:r>
      <w:r>
        <w:rPr>
          <w:rFonts w:ascii="Times New Roman" w:eastAsia="Calibri" w:hAnsi="Times New Roman" w:cs="Times New Roman"/>
          <w:b/>
          <w:i/>
          <w:sz w:val="24"/>
          <w:szCs w:val="24"/>
        </w:rPr>
        <w:t xml:space="preserve"> / Н</w:t>
      </w:r>
      <w:r w:rsidR="00EE4D7E" w:rsidRPr="00702147">
        <w:rPr>
          <w:rFonts w:ascii="Times New Roman" w:eastAsia="Calibri" w:hAnsi="Times New Roman" w:cs="Times New Roman"/>
          <w:b/>
          <w:i/>
          <w:sz w:val="24"/>
          <w:szCs w:val="24"/>
        </w:rPr>
        <w:t>оябрь</w:t>
      </w:r>
    </w:p>
    <w:p w:rsidR="00EE4D7E" w:rsidRPr="000E7730" w:rsidRDefault="00EE4D7E" w:rsidP="00EE4D7E">
      <w:pPr>
        <w:spacing w:after="0" w:line="276" w:lineRule="auto"/>
        <w:ind w:right="3489"/>
        <w:jc w:val="both"/>
        <w:rPr>
          <w:rFonts w:ascii="Times New Roman" w:hAnsi="Times New Roman" w:cs="Times New Roman"/>
          <w:sz w:val="24"/>
          <w:szCs w:val="24"/>
        </w:rPr>
      </w:pPr>
      <w:r>
        <w:rPr>
          <w:rFonts w:ascii="Times New Roman" w:eastAsia="Calibri" w:hAnsi="Times New Roman" w:cs="Times New Roman"/>
          <w:b/>
          <w:sz w:val="24"/>
          <w:szCs w:val="24"/>
        </w:rPr>
        <w:t>Р</w:t>
      </w:r>
      <w:r w:rsidRPr="000E7730">
        <w:rPr>
          <w:rFonts w:ascii="Times New Roman" w:eastAsia="Calibri" w:hAnsi="Times New Roman" w:cs="Times New Roman"/>
          <w:b/>
          <w:sz w:val="24"/>
          <w:szCs w:val="24"/>
        </w:rPr>
        <w:t>усский фольклор</w:t>
      </w:r>
      <w:r>
        <w:rPr>
          <w:rFonts w:ascii="Times New Roman" w:eastAsia="Calibri" w:hAnsi="Times New Roman" w:cs="Times New Roman"/>
          <w:b/>
          <w:sz w:val="24"/>
          <w:szCs w:val="24"/>
        </w:rPr>
        <w:t>.</w:t>
      </w:r>
    </w:p>
    <w:p w:rsidR="00EE4D7E" w:rsidRPr="000E7730" w:rsidRDefault="00EE4D7E" w:rsidP="00EE4D7E">
      <w:pPr>
        <w:spacing w:after="0" w:line="276" w:lineRule="auto"/>
        <w:ind w:right="31" w:hanging="14"/>
        <w:jc w:val="both"/>
        <w:rPr>
          <w:rFonts w:ascii="Times New Roman" w:hAnsi="Times New Roman" w:cs="Times New Roman"/>
          <w:sz w:val="24"/>
          <w:szCs w:val="24"/>
        </w:rPr>
      </w:pPr>
      <w:r w:rsidRPr="00282E7C">
        <w:rPr>
          <w:rFonts w:ascii="Times New Roman" w:eastAsia="Calibri" w:hAnsi="Times New Roman" w:cs="Times New Roman"/>
          <w:i/>
          <w:sz w:val="24"/>
          <w:szCs w:val="24"/>
        </w:rPr>
        <w:t>Повторение</w:t>
      </w:r>
      <w:r w:rsidRPr="00282E7C">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r w:rsidRPr="000E7730">
        <w:rPr>
          <w:rFonts w:ascii="Times New Roman" w:eastAsia="Calibri" w:hAnsi="Times New Roman" w:cs="Times New Roman"/>
          <w:sz w:val="24"/>
          <w:szCs w:val="24"/>
        </w:rPr>
        <w:t>Повторение песенок, потешек, сказок, прочитанн</w:t>
      </w:r>
      <w:r>
        <w:rPr>
          <w:rFonts w:ascii="Times New Roman" w:eastAsia="Calibri" w:hAnsi="Times New Roman" w:cs="Times New Roman"/>
          <w:sz w:val="24"/>
          <w:szCs w:val="24"/>
        </w:rPr>
        <w:t xml:space="preserve">ых и рассказанных детям второго </w:t>
      </w:r>
      <w:r w:rsidRPr="000E7730">
        <w:rPr>
          <w:rFonts w:ascii="Times New Roman" w:eastAsia="Calibri" w:hAnsi="Times New Roman" w:cs="Times New Roman"/>
          <w:sz w:val="24"/>
          <w:szCs w:val="24"/>
        </w:rPr>
        <w:t>года жизни.</w:t>
      </w:r>
    </w:p>
    <w:p w:rsidR="00EE4D7E" w:rsidRPr="000E7730" w:rsidRDefault="00EE4D7E" w:rsidP="00EE4D7E">
      <w:pPr>
        <w:spacing w:after="0" w:line="276" w:lineRule="auto"/>
        <w:ind w:left="-5" w:right="31" w:hanging="9"/>
        <w:jc w:val="both"/>
        <w:rPr>
          <w:rFonts w:ascii="Times New Roman" w:hAnsi="Times New Roman" w:cs="Times New Roman"/>
          <w:sz w:val="24"/>
          <w:szCs w:val="24"/>
        </w:rPr>
      </w:pPr>
      <w:r w:rsidRPr="00282E7C">
        <w:rPr>
          <w:rFonts w:ascii="Times New Roman" w:eastAsia="Calibri" w:hAnsi="Times New Roman" w:cs="Times New Roman"/>
          <w:i/>
          <w:sz w:val="24"/>
          <w:szCs w:val="24"/>
        </w:rPr>
        <w:t>Песенки, потешки.</w:t>
      </w:r>
      <w:r>
        <w:rPr>
          <w:rFonts w:ascii="Times New Roman" w:eastAsia="Calibri" w:hAnsi="Times New Roman" w:cs="Times New Roman"/>
          <w:i/>
          <w:sz w:val="24"/>
          <w:szCs w:val="24"/>
        </w:rPr>
        <w:t xml:space="preserve"> </w:t>
      </w:r>
      <w:r w:rsidRPr="000E7730">
        <w:rPr>
          <w:rFonts w:ascii="Times New Roman" w:eastAsia="Calibri" w:hAnsi="Times New Roman" w:cs="Times New Roman"/>
          <w:sz w:val="24"/>
          <w:szCs w:val="24"/>
        </w:rPr>
        <w:t>«</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аши уточки с утра…»; «Пошел котик на Торжок…»; «Заяц Егорка…». </w:t>
      </w:r>
      <w:r w:rsidRPr="00702147">
        <w:rPr>
          <w:rFonts w:ascii="Times New Roman" w:eastAsia="Calibri" w:hAnsi="Times New Roman" w:cs="Times New Roman"/>
          <w:b/>
          <w:i/>
          <w:sz w:val="24"/>
          <w:szCs w:val="24"/>
        </w:rPr>
        <w:t>Сказки.</w:t>
      </w:r>
      <w:r w:rsidRPr="000E7730">
        <w:rPr>
          <w:rFonts w:ascii="Times New Roman" w:eastAsia="Calibri" w:hAnsi="Times New Roman" w:cs="Times New Roman"/>
          <w:sz w:val="24"/>
          <w:szCs w:val="24"/>
        </w:rPr>
        <w:t>«Козлятки и волк», обраб. К. Ушинского</w:t>
      </w:r>
    </w:p>
    <w:p w:rsidR="00EE4D7E" w:rsidRPr="00702147" w:rsidRDefault="00EE4D7E" w:rsidP="00EE4D7E">
      <w:pPr>
        <w:pStyle w:val="3"/>
        <w:spacing w:line="276" w:lineRule="auto"/>
        <w:rPr>
          <w:rFonts w:ascii="Times New Roman" w:hAnsi="Times New Roman" w:cs="Times New Roman"/>
          <w:b/>
          <w:color w:val="auto"/>
        </w:rPr>
      </w:pPr>
      <w:r w:rsidRPr="00702147">
        <w:rPr>
          <w:rFonts w:ascii="Times New Roman" w:hAnsi="Times New Roman" w:cs="Times New Roman"/>
          <w:b/>
          <w:color w:val="auto"/>
        </w:rPr>
        <w:t>Фольклор народов мира</w:t>
      </w:r>
      <w:r>
        <w:rPr>
          <w:rFonts w:ascii="Times New Roman" w:hAnsi="Times New Roman" w:cs="Times New Roman"/>
          <w:b/>
          <w:color w:val="auto"/>
        </w:rPr>
        <w:t>.</w:t>
      </w:r>
    </w:p>
    <w:p w:rsidR="00EE4D7E" w:rsidRPr="000E7730" w:rsidRDefault="00EE4D7E" w:rsidP="00EE4D7E">
      <w:pPr>
        <w:spacing w:after="0" w:line="276" w:lineRule="auto"/>
        <w:ind w:right="31" w:hanging="14"/>
        <w:jc w:val="both"/>
        <w:rPr>
          <w:rFonts w:ascii="Times New Roman" w:eastAsia="Calibri" w:hAnsi="Times New Roman" w:cs="Times New Roman"/>
          <w:sz w:val="24"/>
          <w:szCs w:val="24"/>
        </w:rPr>
      </w:pPr>
      <w:r w:rsidRPr="00282E7C">
        <w:rPr>
          <w:rFonts w:ascii="Times New Roman" w:eastAsia="Calibri" w:hAnsi="Times New Roman" w:cs="Times New Roman"/>
          <w:i/>
          <w:sz w:val="24"/>
          <w:szCs w:val="24"/>
        </w:rPr>
        <w:t>Произведения</w:t>
      </w:r>
      <w:r>
        <w:rPr>
          <w:rFonts w:ascii="Times New Roman" w:eastAsia="Calibri" w:hAnsi="Times New Roman" w:cs="Times New Roman"/>
          <w:i/>
          <w:sz w:val="24"/>
          <w:szCs w:val="24"/>
        </w:rPr>
        <w:t xml:space="preserve">. </w:t>
      </w:r>
      <w:r w:rsidRPr="000E7730">
        <w:rPr>
          <w:rFonts w:ascii="Times New Roman" w:eastAsia="Calibri" w:hAnsi="Times New Roman" w:cs="Times New Roman"/>
          <w:sz w:val="24"/>
          <w:szCs w:val="24"/>
        </w:rPr>
        <w:t>«Три веселых братца», п</w:t>
      </w:r>
      <w:r>
        <w:rPr>
          <w:rFonts w:ascii="Times New Roman" w:eastAsia="Calibri" w:hAnsi="Times New Roman" w:cs="Times New Roman"/>
          <w:sz w:val="24"/>
          <w:szCs w:val="24"/>
        </w:rPr>
        <w:t xml:space="preserve">ер. с нем. Л. Яхнина; «Бу-бу, я  </w:t>
      </w:r>
      <w:r w:rsidRPr="000E7730">
        <w:rPr>
          <w:rFonts w:ascii="Times New Roman" w:eastAsia="Calibri" w:hAnsi="Times New Roman" w:cs="Times New Roman"/>
          <w:sz w:val="24"/>
          <w:szCs w:val="24"/>
        </w:rPr>
        <w:t xml:space="preserve">рогатый», лит., обраб. </w:t>
      </w:r>
      <w:r>
        <w:rPr>
          <w:rFonts w:ascii="Times New Roman" w:eastAsia="Calibri" w:hAnsi="Times New Roman" w:cs="Times New Roman"/>
          <w:sz w:val="24"/>
          <w:szCs w:val="24"/>
        </w:rPr>
        <w:t>Ю</w:t>
      </w:r>
      <w:r w:rsidRPr="000E7730">
        <w:rPr>
          <w:rFonts w:ascii="Times New Roman" w:eastAsia="Calibri" w:hAnsi="Times New Roman" w:cs="Times New Roman"/>
          <w:sz w:val="24"/>
          <w:szCs w:val="24"/>
        </w:rPr>
        <w:t>. Григорьева.</w:t>
      </w:r>
    </w:p>
    <w:p w:rsidR="00EE4D7E" w:rsidRPr="000E7730" w:rsidRDefault="00EE4D7E" w:rsidP="00EE4D7E">
      <w:pPr>
        <w:pStyle w:val="3"/>
        <w:spacing w:line="276" w:lineRule="auto"/>
        <w:rPr>
          <w:rFonts w:ascii="Times New Roman" w:hAnsi="Times New Roman" w:cs="Times New Roman"/>
          <w:color w:val="auto"/>
        </w:rPr>
      </w:pPr>
      <w:r w:rsidRPr="000E7730">
        <w:rPr>
          <w:rFonts w:ascii="Times New Roman" w:hAnsi="Times New Roman" w:cs="Times New Roman"/>
          <w:color w:val="auto"/>
        </w:rPr>
        <w:lastRenderedPageBreak/>
        <w:t>П</w:t>
      </w:r>
      <w:r w:rsidR="00D90C0A">
        <w:rPr>
          <w:rFonts w:ascii="Times New Roman" w:hAnsi="Times New Roman" w:cs="Times New Roman"/>
          <w:color w:val="auto"/>
        </w:rPr>
        <w:t>роизведения поэтов и писателей Р</w:t>
      </w:r>
      <w:r w:rsidRPr="000E7730">
        <w:rPr>
          <w:rFonts w:ascii="Times New Roman" w:hAnsi="Times New Roman" w:cs="Times New Roman"/>
          <w:color w:val="auto"/>
        </w:rPr>
        <w:t>оссии</w:t>
      </w:r>
    </w:p>
    <w:p w:rsidR="00EE4D7E" w:rsidRPr="000E7730" w:rsidRDefault="00EE4D7E" w:rsidP="00EE4D7E">
      <w:pPr>
        <w:spacing w:after="0" w:line="276" w:lineRule="auto"/>
        <w:ind w:left="-5" w:right="31" w:hanging="9"/>
        <w:jc w:val="both"/>
        <w:rPr>
          <w:rFonts w:ascii="Times New Roman" w:hAnsi="Times New Roman" w:cs="Times New Roman"/>
          <w:sz w:val="24"/>
          <w:szCs w:val="24"/>
        </w:rPr>
      </w:pPr>
      <w:r w:rsidRPr="00282E7C">
        <w:rPr>
          <w:rFonts w:ascii="Times New Roman" w:eastAsia="Calibri" w:hAnsi="Times New Roman" w:cs="Times New Roman"/>
          <w:i/>
          <w:sz w:val="24"/>
          <w:szCs w:val="24"/>
        </w:rPr>
        <w:t>Поэзия.</w:t>
      </w:r>
      <w:r w:rsidR="00786A46">
        <w:rPr>
          <w:rFonts w:ascii="Times New Roman" w:eastAsia="Calibri" w:hAnsi="Times New Roman" w:cs="Times New Roman"/>
          <w:i/>
          <w:sz w:val="24"/>
          <w:szCs w:val="24"/>
        </w:rPr>
        <w:t xml:space="preserve">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 Барто. «Мишка», «Грузовик» (из цикла «игрушки»), «Кто как кричит»;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 Берестов. «Больная кукла»; Г. Лагздынь. «Петушок»; С. Маршак. «Сказка о глупом мышонке»; Э. Мошковская. «Приказ» (в сокр.);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Пикулева. «Лисий хвостик»; К. Чуковский. «Федотка».</w:t>
      </w:r>
    </w:p>
    <w:p w:rsidR="00EE4D7E" w:rsidRPr="000E7730" w:rsidRDefault="00EE4D7E" w:rsidP="00EE4D7E">
      <w:pPr>
        <w:spacing w:after="0" w:line="276" w:lineRule="auto"/>
        <w:ind w:left="-5" w:right="31" w:hanging="9"/>
        <w:jc w:val="both"/>
        <w:rPr>
          <w:rFonts w:ascii="Times New Roman" w:hAnsi="Times New Roman" w:cs="Times New Roman"/>
          <w:sz w:val="24"/>
          <w:szCs w:val="24"/>
        </w:rPr>
      </w:pPr>
      <w:r w:rsidRPr="00282E7C">
        <w:rPr>
          <w:rFonts w:ascii="Times New Roman" w:eastAsia="Calibri" w:hAnsi="Times New Roman" w:cs="Times New Roman"/>
          <w:i/>
          <w:sz w:val="24"/>
          <w:szCs w:val="24"/>
        </w:rPr>
        <w:t>Проза.</w:t>
      </w:r>
      <w:r>
        <w:rPr>
          <w:rFonts w:ascii="Times New Roman" w:eastAsia="Calibri" w:hAnsi="Times New Roman" w:cs="Times New Roman"/>
          <w:i/>
          <w:sz w:val="24"/>
          <w:szCs w:val="24"/>
        </w:rPr>
        <w:t xml:space="preserve"> </w:t>
      </w:r>
      <w:r w:rsidRPr="000E7730">
        <w:rPr>
          <w:rFonts w:ascii="Times New Roman" w:eastAsia="Calibri" w:hAnsi="Times New Roman" w:cs="Times New Roman"/>
          <w:sz w:val="24"/>
          <w:szCs w:val="24"/>
        </w:rPr>
        <w:t>Л. Толстой. «Спала кошка на крыше…», «Был у Пети и Миши конь…».</w:t>
      </w:r>
    </w:p>
    <w:p w:rsidR="00EE4D7E" w:rsidRPr="000E7730" w:rsidRDefault="00EE4D7E" w:rsidP="00EE4D7E">
      <w:pPr>
        <w:tabs>
          <w:tab w:val="left" w:pos="7371"/>
        </w:tabs>
        <w:spacing w:after="0" w:line="276" w:lineRule="auto"/>
        <w:ind w:left="-14"/>
        <w:jc w:val="both"/>
        <w:rPr>
          <w:rFonts w:ascii="Times New Roman" w:hAnsi="Times New Roman" w:cs="Times New Roman"/>
          <w:sz w:val="24"/>
          <w:szCs w:val="24"/>
        </w:rPr>
      </w:pPr>
      <w:r w:rsidRPr="000E7730">
        <w:rPr>
          <w:rFonts w:ascii="Times New Roman" w:eastAsia="Calibri" w:hAnsi="Times New Roman" w:cs="Times New Roman"/>
          <w:b/>
          <w:sz w:val="24"/>
          <w:szCs w:val="24"/>
        </w:rPr>
        <w:t xml:space="preserve">Произведения поэтов и писателей разных стран </w:t>
      </w:r>
      <w:r>
        <w:rPr>
          <w:rFonts w:ascii="Times New Roman" w:eastAsia="Calibri" w:hAnsi="Times New Roman" w:cs="Times New Roman"/>
          <w:sz w:val="24"/>
          <w:szCs w:val="24"/>
        </w:rPr>
        <w:t xml:space="preserve">С. Капутикян. </w:t>
      </w:r>
      <w:r w:rsidR="00786A46">
        <w:rPr>
          <w:rFonts w:ascii="Times New Roman" w:eastAsia="Calibri" w:hAnsi="Times New Roman" w:cs="Times New Roman"/>
          <w:sz w:val="24"/>
          <w:szCs w:val="24"/>
        </w:rPr>
        <w:t>«В</w:t>
      </w:r>
      <w:r>
        <w:rPr>
          <w:rFonts w:ascii="Times New Roman" w:eastAsia="Calibri" w:hAnsi="Times New Roman" w:cs="Times New Roman"/>
          <w:sz w:val="24"/>
          <w:szCs w:val="24"/>
        </w:rPr>
        <w:t>се спят», пер</w:t>
      </w:r>
      <w:r w:rsidR="00D90C0A">
        <w:rPr>
          <w:rFonts w:ascii="Times New Roman" w:eastAsia="Calibri" w:hAnsi="Times New Roman" w:cs="Times New Roman"/>
          <w:sz w:val="24"/>
          <w:szCs w:val="24"/>
        </w:rPr>
        <w:t xml:space="preserve">. </w:t>
      </w:r>
      <w:r w:rsidRPr="000E7730">
        <w:rPr>
          <w:rFonts w:ascii="Times New Roman" w:eastAsia="Calibri" w:hAnsi="Times New Roman" w:cs="Times New Roman"/>
          <w:sz w:val="24"/>
          <w:szCs w:val="24"/>
        </w:rPr>
        <w:t>с арм. Т. Спендиаровой.</w:t>
      </w:r>
    </w:p>
    <w:p w:rsidR="00EE4D7E" w:rsidRDefault="00EE4D7E" w:rsidP="00EE4D7E">
      <w:pPr>
        <w:spacing w:after="0" w:line="276" w:lineRule="auto"/>
        <w:ind w:left="1243" w:right="2467"/>
        <w:jc w:val="both"/>
        <w:rPr>
          <w:rFonts w:ascii="Times New Roman" w:eastAsia="Calibri" w:hAnsi="Times New Roman" w:cs="Times New Roman"/>
          <w:b/>
          <w:sz w:val="24"/>
          <w:szCs w:val="24"/>
        </w:rPr>
      </w:pPr>
    </w:p>
    <w:p w:rsidR="00EE4D7E" w:rsidRPr="00702147" w:rsidRDefault="00DF5512" w:rsidP="00DF5512">
      <w:pPr>
        <w:spacing w:after="0" w:line="276" w:lineRule="auto"/>
        <w:ind w:left="1243" w:right="2467"/>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Декабрь / Январь / Ф</w:t>
      </w:r>
      <w:r w:rsidR="00EE4D7E" w:rsidRPr="00702147">
        <w:rPr>
          <w:rFonts w:ascii="Times New Roman" w:eastAsia="Calibri" w:hAnsi="Times New Roman" w:cs="Times New Roman"/>
          <w:b/>
          <w:i/>
          <w:sz w:val="24"/>
          <w:szCs w:val="24"/>
        </w:rPr>
        <w:t>евраль</w:t>
      </w:r>
    </w:p>
    <w:p w:rsidR="00EE4D7E" w:rsidRPr="000E7730" w:rsidRDefault="00EE4D7E" w:rsidP="00EE4D7E">
      <w:pPr>
        <w:spacing w:after="0" w:line="276" w:lineRule="auto"/>
        <w:ind w:right="2467"/>
        <w:jc w:val="both"/>
        <w:rPr>
          <w:rFonts w:ascii="Times New Roman" w:hAnsi="Times New Roman" w:cs="Times New Roman"/>
          <w:sz w:val="24"/>
          <w:szCs w:val="24"/>
        </w:rPr>
      </w:pPr>
      <w:r>
        <w:rPr>
          <w:rFonts w:ascii="Times New Roman" w:eastAsia="Calibri" w:hAnsi="Times New Roman" w:cs="Times New Roman"/>
          <w:b/>
          <w:sz w:val="24"/>
          <w:szCs w:val="24"/>
        </w:rPr>
        <w:t>Р</w:t>
      </w:r>
      <w:r w:rsidRPr="000E7730">
        <w:rPr>
          <w:rFonts w:ascii="Times New Roman" w:eastAsia="Calibri" w:hAnsi="Times New Roman" w:cs="Times New Roman"/>
          <w:b/>
          <w:sz w:val="24"/>
          <w:szCs w:val="24"/>
        </w:rPr>
        <w:t>усский фольклор</w:t>
      </w:r>
    </w:p>
    <w:p w:rsidR="00EE4D7E" w:rsidRPr="000E7730" w:rsidRDefault="00EE4D7E" w:rsidP="00EE4D7E">
      <w:pPr>
        <w:spacing w:after="0" w:line="276" w:lineRule="auto"/>
        <w:ind w:right="31" w:hanging="14"/>
        <w:jc w:val="both"/>
        <w:rPr>
          <w:rFonts w:ascii="Times New Roman" w:hAnsi="Times New Roman" w:cs="Times New Roman"/>
          <w:sz w:val="24"/>
          <w:szCs w:val="24"/>
        </w:rPr>
      </w:pPr>
      <w:r w:rsidRPr="00282E7C">
        <w:rPr>
          <w:rFonts w:ascii="Times New Roman" w:eastAsia="Calibri" w:hAnsi="Times New Roman" w:cs="Times New Roman"/>
          <w:i/>
          <w:sz w:val="24"/>
          <w:szCs w:val="24"/>
        </w:rPr>
        <w:t>Песенки, потешки</w:t>
      </w:r>
      <w:r w:rsidRPr="00282E7C">
        <w:rPr>
          <w:rFonts w:ascii="Times New Roman" w:eastAsia="Calibri" w:hAnsi="Times New Roman" w:cs="Times New Roman"/>
          <w:b/>
          <w:i/>
          <w:sz w:val="24"/>
          <w:szCs w:val="24"/>
        </w:rPr>
        <w:t>.</w:t>
      </w:r>
      <w:r w:rsidR="00D90C0A">
        <w:rPr>
          <w:rFonts w:ascii="Times New Roman" w:eastAsia="Calibri" w:hAnsi="Times New Roman" w:cs="Times New Roman"/>
          <w:b/>
          <w:i/>
          <w:sz w:val="24"/>
          <w:szCs w:val="24"/>
        </w:rPr>
        <w:t xml:space="preserve"> </w:t>
      </w:r>
      <w:r w:rsidR="00D90C0A">
        <w:rPr>
          <w:rFonts w:ascii="Times New Roman" w:eastAsia="Calibri" w:hAnsi="Times New Roman" w:cs="Times New Roman"/>
          <w:sz w:val="24"/>
          <w:szCs w:val="24"/>
        </w:rPr>
        <w:t>«Н</w:t>
      </w:r>
      <w:r w:rsidRPr="000E7730">
        <w:rPr>
          <w:rFonts w:ascii="Times New Roman" w:eastAsia="Calibri" w:hAnsi="Times New Roman" w:cs="Times New Roman"/>
          <w:sz w:val="24"/>
          <w:szCs w:val="24"/>
        </w:rPr>
        <w:t>аша Маша маленька...»; «Чики, чики, кичк</w:t>
      </w:r>
      <w:r>
        <w:rPr>
          <w:rFonts w:ascii="Times New Roman" w:eastAsia="Calibri" w:hAnsi="Times New Roman" w:cs="Times New Roman"/>
          <w:sz w:val="24"/>
          <w:szCs w:val="24"/>
        </w:rPr>
        <w:t xml:space="preserve">и...», «ой ду-ду, ду-ду, ду-ду! </w:t>
      </w:r>
      <w:r w:rsidRPr="000E7730">
        <w:rPr>
          <w:rFonts w:ascii="Times New Roman" w:eastAsia="Calibri" w:hAnsi="Times New Roman" w:cs="Times New Roman"/>
          <w:sz w:val="24"/>
          <w:szCs w:val="24"/>
        </w:rPr>
        <w:t>Сидит ворон на дубу».</w:t>
      </w:r>
    </w:p>
    <w:p w:rsidR="00EE4D7E" w:rsidRPr="000E7730" w:rsidRDefault="00EE4D7E" w:rsidP="00EE4D7E">
      <w:pPr>
        <w:spacing w:after="0" w:line="276" w:lineRule="auto"/>
        <w:ind w:left="-5" w:right="31" w:hanging="9"/>
        <w:jc w:val="both"/>
        <w:rPr>
          <w:rFonts w:ascii="Times New Roman" w:hAnsi="Times New Roman" w:cs="Times New Roman"/>
          <w:sz w:val="24"/>
          <w:szCs w:val="24"/>
        </w:rPr>
      </w:pPr>
      <w:r w:rsidRPr="00282E7C">
        <w:rPr>
          <w:rFonts w:ascii="Times New Roman" w:eastAsia="Calibri" w:hAnsi="Times New Roman" w:cs="Times New Roman"/>
          <w:i/>
          <w:sz w:val="24"/>
          <w:szCs w:val="24"/>
        </w:rPr>
        <w:t>Сказки</w:t>
      </w:r>
      <w:r w:rsidRPr="00282E7C">
        <w:rPr>
          <w:rFonts w:ascii="Times New Roman" w:eastAsia="Calibri" w:hAnsi="Times New Roman" w:cs="Times New Roman"/>
          <w:sz w:val="24"/>
          <w:szCs w:val="24"/>
        </w:rPr>
        <w:t>.</w:t>
      </w:r>
      <w:r w:rsidR="00D90C0A">
        <w:rPr>
          <w:rFonts w:ascii="Times New Roman" w:eastAsia="Calibri" w:hAnsi="Times New Roman" w:cs="Times New Roman"/>
          <w:sz w:val="24"/>
          <w:szCs w:val="24"/>
        </w:rPr>
        <w:t xml:space="preserve"> </w:t>
      </w:r>
      <w:r w:rsidRPr="000E7730">
        <w:rPr>
          <w:rFonts w:ascii="Times New Roman" w:eastAsia="Calibri" w:hAnsi="Times New Roman" w:cs="Times New Roman"/>
          <w:sz w:val="24"/>
          <w:szCs w:val="24"/>
        </w:rPr>
        <w:t>«Теремок», обраб. М. Булатова.</w:t>
      </w:r>
      <w:r w:rsidR="00D90C0A">
        <w:rPr>
          <w:rFonts w:ascii="Times New Roman" w:eastAsia="Calibri" w:hAnsi="Times New Roman" w:cs="Times New Roman"/>
          <w:sz w:val="24"/>
          <w:szCs w:val="24"/>
        </w:rPr>
        <w:t xml:space="preserve"> </w:t>
      </w:r>
      <w:r w:rsidRPr="000E7730">
        <w:rPr>
          <w:rFonts w:ascii="Times New Roman" w:hAnsi="Times New Roman" w:cs="Times New Roman"/>
          <w:sz w:val="24"/>
          <w:szCs w:val="24"/>
        </w:rPr>
        <w:t>Фольклор народов мира</w:t>
      </w:r>
    </w:p>
    <w:p w:rsidR="00EE4D7E" w:rsidRPr="000E7730" w:rsidRDefault="00EE4D7E" w:rsidP="00EE4D7E">
      <w:pPr>
        <w:spacing w:after="0" w:line="276" w:lineRule="auto"/>
        <w:ind w:right="31" w:hanging="14"/>
        <w:jc w:val="both"/>
        <w:rPr>
          <w:rFonts w:ascii="Times New Roman" w:hAnsi="Times New Roman" w:cs="Times New Roman"/>
          <w:sz w:val="24"/>
          <w:szCs w:val="24"/>
        </w:rPr>
      </w:pPr>
      <w:r w:rsidRPr="00282E7C">
        <w:rPr>
          <w:rFonts w:ascii="Times New Roman" w:eastAsia="Calibri" w:hAnsi="Times New Roman" w:cs="Times New Roman"/>
          <w:i/>
          <w:sz w:val="24"/>
          <w:szCs w:val="24"/>
        </w:rPr>
        <w:t>Произведения</w:t>
      </w:r>
      <w:r w:rsidRPr="00282E7C">
        <w:rPr>
          <w:rFonts w:ascii="Times New Roman" w:eastAsia="Calibri" w:hAnsi="Times New Roman" w:cs="Times New Roman"/>
          <w:b/>
          <w:i/>
          <w:sz w:val="24"/>
          <w:szCs w:val="24"/>
        </w:rPr>
        <w:t>.</w:t>
      </w:r>
      <w:r w:rsidR="00D90C0A">
        <w:rPr>
          <w:rFonts w:ascii="Times New Roman" w:eastAsia="Calibri" w:hAnsi="Times New Roman" w:cs="Times New Roman"/>
          <w:b/>
          <w:i/>
          <w:sz w:val="24"/>
          <w:szCs w:val="24"/>
        </w:rPr>
        <w:t xml:space="preserve"> </w:t>
      </w:r>
      <w:r w:rsidRPr="000E7730">
        <w:rPr>
          <w:rFonts w:ascii="Times New Roman" w:eastAsia="Calibri" w:hAnsi="Times New Roman" w:cs="Times New Roman"/>
          <w:sz w:val="24"/>
          <w:szCs w:val="24"/>
        </w:rPr>
        <w:t>«Котауси и Мауси»;</w:t>
      </w:r>
      <w:r w:rsidR="00D90C0A">
        <w:rPr>
          <w:rFonts w:ascii="Times New Roman" w:eastAsia="Calibri" w:hAnsi="Times New Roman" w:cs="Times New Roman"/>
          <w:sz w:val="24"/>
          <w:szCs w:val="24"/>
        </w:rPr>
        <w:t xml:space="preserve"> англ., обраб. К. Чуковского; «О</w:t>
      </w:r>
      <w:r w:rsidRPr="000E7730">
        <w:rPr>
          <w:rFonts w:ascii="Times New Roman" w:eastAsia="Calibri" w:hAnsi="Times New Roman" w:cs="Times New Roman"/>
          <w:sz w:val="24"/>
          <w:szCs w:val="24"/>
        </w:rPr>
        <w:t>й ты</w:t>
      </w:r>
      <w:r w:rsidR="00D90C0A">
        <w:rPr>
          <w:rFonts w:ascii="Times New Roman" w:eastAsia="Calibri" w:hAnsi="Times New Roman" w:cs="Times New Roman"/>
          <w:sz w:val="24"/>
          <w:szCs w:val="24"/>
        </w:rPr>
        <w:t xml:space="preserve">, </w:t>
      </w:r>
      <w:r w:rsidRPr="000E7730">
        <w:rPr>
          <w:rFonts w:ascii="Times New Roman" w:eastAsia="Calibri" w:hAnsi="Times New Roman" w:cs="Times New Roman"/>
          <w:sz w:val="24"/>
          <w:szCs w:val="24"/>
        </w:rPr>
        <w:t xml:space="preserve"> заюшка-пострел...»; пер. с молд. </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 Токмаковой.</w:t>
      </w:r>
    </w:p>
    <w:p w:rsidR="00EE4D7E" w:rsidRPr="00282E7C" w:rsidRDefault="00EE4D7E" w:rsidP="00EE4D7E">
      <w:pPr>
        <w:pStyle w:val="3"/>
        <w:tabs>
          <w:tab w:val="left" w:pos="5670"/>
        </w:tabs>
        <w:spacing w:line="276" w:lineRule="auto"/>
        <w:ind w:right="1900"/>
        <w:rPr>
          <w:rFonts w:ascii="Times New Roman" w:hAnsi="Times New Roman" w:cs="Times New Roman"/>
          <w:b/>
          <w:color w:val="auto"/>
        </w:rPr>
      </w:pPr>
      <w:r w:rsidRPr="00282E7C">
        <w:rPr>
          <w:rFonts w:ascii="Times New Roman" w:hAnsi="Times New Roman" w:cs="Times New Roman"/>
          <w:b/>
          <w:color w:val="auto"/>
        </w:rPr>
        <w:t>Произведения поэтов и писателей россии</w:t>
      </w:r>
      <w:r>
        <w:rPr>
          <w:rFonts w:ascii="Times New Roman" w:hAnsi="Times New Roman" w:cs="Times New Roman"/>
          <w:b/>
          <w:color w:val="auto"/>
        </w:rPr>
        <w:t>.</w:t>
      </w:r>
    </w:p>
    <w:p w:rsidR="00EE4D7E" w:rsidRDefault="00EE4D7E" w:rsidP="00EE4D7E">
      <w:pPr>
        <w:spacing w:after="0" w:line="276" w:lineRule="auto"/>
        <w:ind w:left="-5" w:right="31" w:hanging="9"/>
        <w:jc w:val="both"/>
        <w:rPr>
          <w:rFonts w:ascii="Times New Roman" w:eastAsia="Calibri" w:hAnsi="Times New Roman" w:cs="Times New Roman"/>
          <w:sz w:val="24"/>
          <w:szCs w:val="24"/>
        </w:rPr>
      </w:pPr>
      <w:r w:rsidRPr="00282E7C">
        <w:rPr>
          <w:rFonts w:ascii="Times New Roman" w:eastAsia="Calibri" w:hAnsi="Times New Roman" w:cs="Times New Roman"/>
          <w:i/>
          <w:sz w:val="24"/>
          <w:szCs w:val="24"/>
        </w:rPr>
        <w:t>Поэзия</w:t>
      </w:r>
      <w:r w:rsidRPr="00282E7C">
        <w:rPr>
          <w:rFonts w:ascii="Times New Roman" w:eastAsia="Calibri" w:hAnsi="Times New Roman" w:cs="Times New Roman"/>
          <w:sz w:val="24"/>
          <w:szCs w:val="24"/>
        </w:rPr>
        <w:t>.</w:t>
      </w:r>
      <w:r>
        <w:rPr>
          <w:rFonts w:ascii="Times New Roman" w:eastAsia="Calibri" w:hAnsi="Times New Roman" w:cs="Times New Roman"/>
          <w:sz w:val="24"/>
          <w:szCs w:val="24"/>
        </w:rPr>
        <w:t xml:space="preserve"> А</w:t>
      </w:r>
      <w:r w:rsidRPr="000E7730">
        <w:rPr>
          <w:rFonts w:ascii="Times New Roman" w:eastAsia="Calibri" w:hAnsi="Times New Roman" w:cs="Times New Roman"/>
          <w:sz w:val="24"/>
          <w:szCs w:val="24"/>
        </w:rPr>
        <w:t xml:space="preserve">. Барто. «Слон», «Лошадка» (из цикла «игрушки»);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 Берестов. «Котенок»; </w:t>
      </w:r>
    </w:p>
    <w:p w:rsidR="00EE4D7E" w:rsidRPr="000E7730" w:rsidRDefault="00EE4D7E" w:rsidP="00EE4D7E">
      <w:pPr>
        <w:spacing w:after="0" w:line="276" w:lineRule="auto"/>
        <w:ind w:left="-5" w:right="31" w:hanging="9"/>
        <w:jc w:val="both"/>
        <w:rPr>
          <w:rFonts w:ascii="Times New Roman" w:hAnsi="Times New Roman" w:cs="Times New Roman"/>
          <w:sz w:val="24"/>
          <w:szCs w:val="24"/>
        </w:rPr>
      </w:pPr>
      <w:r>
        <w:rPr>
          <w:rFonts w:ascii="Times New Roman" w:eastAsia="Calibri" w:hAnsi="Times New Roman" w:cs="Times New Roman"/>
          <w:sz w:val="24"/>
          <w:szCs w:val="24"/>
        </w:rPr>
        <w:t>Н</w:t>
      </w:r>
      <w:r w:rsidR="00D90C0A">
        <w:rPr>
          <w:rFonts w:ascii="Times New Roman" w:eastAsia="Calibri" w:hAnsi="Times New Roman" w:cs="Times New Roman"/>
          <w:sz w:val="24"/>
          <w:szCs w:val="24"/>
        </w:rPr>
        <w:t>. Пикулева. «Н</w:t>
      </w:r>
      <w:r w:rsidRPr="000E7730">
        <w:rPr>
          <w:rFonts w:ascii="Times New Roman" w:eastAsia="Calibri" w:hAnsi="Times New Roman" w:cs="Times New Roman"/>
          <w:sz w:val="24"/>
          <w:szCs w:val="24"/>
        </w:rPr>
        <w:t xml:space="preserve">адувала кошка шар...»;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Саконская. «Где мой пальчик?».</w:t>
      </w:r>
    </w:p>
    <w:p w:rsidR="00EE4D7E" w:rsidRDefault="00EE4D7E" w:rsidP="00EE4D7E">
      <w:pPr>
        <w:spacing w:after="0" w:line="276" w:lineRule="auto"/>
        <w:ind w:left="-5" w:right="31" w:hanging="9"/>
        <w:jc w:val="both"/>
        <w:rPr>
          <w:rFonts w:ascii="Times New Roman" w:eastAsia="Calibri" w:hAnsi="Times New Roman" w:cs="Times New Roman"/>
          <w:sz w:val="24"/>
          <w:szCs w:val="24"/>
        </w:rPr>
      </w:pPr>
      <w:r w:rsidRPr="00282E7C">
        <w:rPr>
          <w:rFonts w:ascii="Times New Roman" w:eastAsia="Calibri" w:hAnsi="Times New Roman" w:cs="Times New Roman"/>
          <w:i/>
          <w:sz w:val="24"/>
          <w:szCs w:val="24"/>
        </w:rPr>
        <w:t>Проза.</w:t>
      </w:r>
      <w:r>
        <w:rPr>
          <w:rFonts w:ascii="Times New Roman" w:eastAsia="Calibri" w:hAnsi="Times New Roman" w:cs="Times New Roman"/>
          <w:i/>
          <w:sz w:val="24"/>
          <w:szCs w:val="24"/>
        </w:rPr>
        <w:t xml:space="preserve"> </w:t>
      </w:r>
      <w:r w:rsidRPr="000E7730">
        <w:rPr>
          <w:rFonts w:ascii="Times New Roman" w:eastAsia="Calibri" w:hAnsi="Times New Roman" w:cs="Times New Roman"/>
          <w:sz w:val="24"/>
          <w:szCs w:val="24"/>
        </w:rPr>
        <w:t xml:space="preserve">Л. Толстой. «Три медведя»;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Сутеев. «Кто сказал „</w:t>
      </w:r>
      <w:r>
        <w:rPr>
          <w:rFonts w:ascii="Times New Roman" w:eastAsia="Calibri" w:hAnsi="Times New Roman" w:cs="Times New Roman"/>
          <w:sz w:val="24"/>
          <w:szCs w:val="24"/>
        </w:rPr>
        <w:t>М</w:t>
      </w:r>
      <w:r w:rsidRPr="000E7730">
        <w:rPr>
          <w:rFonts w:ascii="Times New Roman" w:eastAsia="Calibri" w:hAnsi="Times New Roman" w:cs="Times New Roman"/>
          <w:sz w:val="24"/>
          <w:szCs w:val="24"/>
        </w:rPr>
        <w:t>яу“».</w:t>
      </w:r>
    </w:p>
    <w:p w:rsidR="00EE4D7E" w:rsidRPr="00282E7C" w:rsidRDefault="00EE4D7E" w:rsidP="00EE4D7E">
      <w:pPr>
        <w:spacing w:after="0" w:line="276" w:lineRule="auto"/>
        <w:ind w:left="-5" w:right="31" w:hanging="9"/>
        <w:jc w:val="both"/>
        <w:rPr>
          <w:rFonts w:ascii="Times New Roman" w:hAnsi="Times New Roman" w:cs="Times New Roman"/>
          <w:b/>
          <w:sz w:val="24"/>
          <w:szCs w:val="24"/>
        </w:rPr>
      </w:pPr>
      <w:r w:rsidRPr="00282E7C">
        <w:rPr>
          <w:rFonts w:ascii="Times New Roman" w:hAnsi="Times New Roman" w:cs="Times New Roman"/>
          <w:b/>
          <w:sz w:val="24"/>
          <w:szCs w:val="24"/>
        </w:rPr>
        <w:t>Произведения поэтов и писателей разных стран</w:t>
      </w:r>
    </w:p>
    <w:p w:rsidR="00EE4D7E" w:rsidRPr="000E7730" w:rsidRDefault="00EE4D7E" w:rsidP="00EE4D7E">
      <w:pPr>
        <w:spacing w:after="0" w:line="276" w:lineRule="auto"/>
        <w:ind w:right="31" w:hanging="14"/>
        <w:jc w:val="both"/>
        <w:rPr>
          <w:rFonts w:ascii="Times New Roman" w:hAnsi="Times New Roman" w:cs="Times New Roman"/>
          <w:sz w:val="24"/>
          <w:szCs w:val="24"/>
        </w:rPr>
      </w:pPr>
      <w:r w:rsidRPr="00282E7C">
        <w:rPr>
          <w:rFonts w:ascii="Times New Roman" w:eastAsia="Calibri" w:hAnsi="Times New Roman" w:cs="Times New Roman"/>
          <w:i/>
          <w:sz w:val="24"/>
          <w:szCs w:val="24"/>
        </w:rPr>
        <w:t>Произведения</w:t>
      </w:r>
      <w:r w:rsidRPr="00282E7C">
        <w:rPr>
          <w:rFonts w:ascii="Times New Roman" w:eastAsia="Calibri" w:hAnsi="Times New Roman" w:cs="Times New Roman"/>
          <w:b/>
          <w:i/>
          <w:sz w:val="24"/>
          <w:szCs w:val="24"/>
        </w:rPr>
        <w:t>.</w:t>
      </w:r>
      <w:r>
        <w:rPr>
          <w:rFonts w:ascii="Times New Roman" w:eastAsia="Calibri" w:hAnsi="Times New Roman" w:cs="Times New Roman"/>
          <w:b/>
          <w:i/>
          <w:sz w:val="24"/>
          <w:szCs w:val="24"/>
        </w:rPr>
        <w:t xml:space="preserve"> </w:t>
      </w:r>
      <w:r w:rsidR="00D90C0A">
        <w:rPr>
          <w:rFonts w:ascii="Times New Roman" w:eastAsia="Calibri" w:hAnsi="Times New Roman" w:cs="Times New Roman"/>
          <w:sz w:val="24"/>
          <w:szCs w:val="24"/>
        </w:rPr>
        <w:t>П. Воронько. «О</w:t>
      </w:r>
      <w:r w:rsidRPr="000E7730">
        <w:rPr>
          <w:rFonts w:ascii="Times New Roman" w:eastAsia="Calibri" w:hAnsi="Times New Roman" w:cs="Times New Roman"/>
          <w:sz w:val="24"/>
          <w:szCs w:val="24"/>
        </w:rPr>
        <w:t>бновки», пер. с укр. С. Маршака; С. К</w:t>
      </w:r>
      <w:r>
        <w:rPr>
          <w:rFonts w:ascii="Times New Roman" w:eastAsia="Calibri" w:hAnsi="Times New Roman" w:cs="Times New Roman"/>
          <w:sz w:val="24"/>
          <w:szCs w:val="24"/>
        </w:rPr>
        <w:t xml:space="preserve">апутикян. «Маша обедает», </w:t>
      </w:r>
      <w:r w:rsidRPr="000E7730">
        <w:rPr>
          <w:rFonts w:ascii="Times New Roman" w:eastAsia="Calibri" w:hAnsi="Times New Roman" w:cs="Times New Roman"/>
          <w:sz w:val="24"/>
          <w:szCs w:val="24"/>
        </w:rPr>
        <w:t>пер. с арм. Т. Спендиаровой.</w:t>
      </w:r>
    </w:p>
    <w:p w:rsidR="00EE4D7E" w:rsidRDefault="00EE4D7E" w:rsidP="00EE4D7E">
      <w:pPr>
        <w:spacing w:after="0" w:line="276" w:lineRule="auto"/>
        <w:ind w:left="1243" w:right="3664"/>
        <w:jc w:val="both"/>
        <w:rPr>
          <w:rFonts w:ascii="Times New Roman" w:eastAsia="Calibri" w:hAnsi="Times New Roman" w:cs="Times New Roman"/>
          <w:b/>
          <w:sz w:val="24"/>
          <w:szCs w:val="24"/>
        </w:rPr>
      </w:pPr>
    </w:p>
    <w:p w:rsidR="00EE4D7E" w:rsidRDefault="00DF5512" w:rsidP="00DF5512">
      <w:pPr>
        <w:spacing w:after="0" w:line="276" w:lineRule="auto"/>
        <w:ind w:left="1243" w:right="3664"/>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Март / Апрель / М</w:t>
      </w:r>
      <w:r w:rsidR="00EE4D7E" w:rsidRPr="00282E7C">
        <w:rPr>
          <w:rFonts w:ascii="Times New Roman" w:eastAsia="Calibri" w:hAnsi="Times New Roman" w:cs="Times New Roman"/>
          <w:b/>
          <w:i/>
          <w:sz w:val="24"/>
          <w:szCs w:val="24"/>
        </w:rPr>
        <w:t>ай</w:t>
      </w:r>
    </w:p>
    <w:p w:rsidR="00EE4D7E" w:rsidRPr="00282E7C" w:rsidRDefault="00EE4D7E" w:rsidP="00EE4D7E">
      <w:pPr>
        <w:spacing w:after="0" w:line="276" w:lineRule="auto"/>
        <w:ind w:right="3664"/>
        <w:jc w:val="both"/>
        <w:rPr>
          <w:rFonts w:ascii="Times New Roman" w:eastAsia="Calibri" w:hAnsi="Times New Roman" w:cs="Times New Roman"/>
          <w:b/>
          <w:sz w:val="24"/>
          <w:szCs w:val="24"/>
        </w:rPr>
      </w:pPr>
      <w:r w:rsidRPr="00282E7C">
        <w:rPr>
          <w:rFonts w:ascii="Times New Roman" w:eastAsia="Calibri" w:hAnsi="Times New Roman" w:cs="Times New Roman"/>
          <w:b/>
          <w:sz w:val="24"/>
          <w:szCs w:val="24"/>
        </w:rPr>
        <w:t>Русский фольклор</w:t>
      </w:r>
    </w:p>
    <w:p w:rsidR="00EE4D7E" w:rsidRPr="00282E7C" w:rsidRDefault="00EE4D7E" w:rsidP="00EE4D7E">
      <w:pPr>
        <w:spacing w:after="0" w:line="276" w:lineRule="auto"/>
        <w:ind w:right="31" w:hanging="14"/>
        <w:jc w:val="both"/>
        <w:rPr>
          <w:rFonts w:ascii="Times New Roman" w:eastAsia="Calibri" w:hAnsi="Times New Roman" w:cs="Times New Roman"/>
          <w:sz w:val="24"/>
          <w:szCs w:val="24"/>
        </w:rPr>
      </w:pPr>
      <w:r w:rsidRPr="00282E7C">
        <w:rPr>
          <w:rFonts w:ascii="Times New Roman" w:eastAsia="Calibri" w:hAnsi="Times New Roman" w:cs="Times New Roman"/>
          <w:i/>
          <w:sz w:val="24"/>
          <w:szCs w:val="24"/>
        </w:rPr>
        <w:t>Песенки, потешки, заклички</w:t>
      </w:r>
      <w:r w:rsidRPr="00282E7C">
        <w:rPr>
          <w:rFonts w:ascii="Times New Roman" w:eastAsia="Calibri" w:hAnsi="Times New Roman" w:cs="Times New Roman"/>
          <w:sz w:val="24"/>
          <w:szCs w:val="24"/>
        </w:rPr>
        <w:t>.</w:t>
      </w:r>
      <w:r w:rsidR="00D90C0A">
        <w:rPr>
          <w:rFonts w:ascii="Times New Roman" w:eastAsia="Calibri" w:hAnsi="Times New Roman" w:cs="Times New Roman"/>
          <w:sz w:val="24"/>
          <w:szCs w:val="24"/>
        </w:rPr>
        <w:t xml:space="preserve"> «И</w:t>
      </w:r>
      <w:r w:rsidRPr="000E7730">
        <w:rPr>
          <w:rFonts w:ascii="Times New Roman" w:eastAsia="Calibri" w:hAnsi="Times New Roman" w:cs="Times New Roman"/>
          <w:sz w:val="24"/>
          <w:szCs w:val="24"/>
        </w:rPr>
        <w:t>з-</w:t>
      </w:r>
      <w:r>
        <w:rPr>
          <w:rFonts w:ascii="Times New Roman" w:eastAsia="Calibri" w:hAnsi="Times New Roman" w:cs="Times New Roman"/>
          <w:sz w:val="24"/>
          <w:szCs w:val="24"/>
        </w:rPr>
        <w:t xml:space="preserve">за леса, из-за гор...»; «Бежала  </w:t>
      </w:r>
      <w:r w:rsidRPr="000E7730">
        <w:rPr>
          <w:rFonts w:ascii="Times New Roman" w:eastAsia="Calibri" w:hAnsi="Times New Roman" w:cs="Times New Roman"/>
          <w:sz w:val="24"/>
          <w:szCs w:val="24"/>
        </w:rPr>
        <w:t>ле</w:t>
      </w:r>
      <w:r w:rsidR="00D90C0A">
        <w:rPr>
          <w:rFonts w:ascii="Times New Roman" w:eastAsia="Calibri" w:hAnsi="Times New Roman" w:cs="Times New Roman"/>
          <w:sz w:val="24"/>
          <w:szCs w:val="24"/>
        </w:rPr>
        <w:t>сочкам лиса с кузовочком...»; «О</w:t>
      </w:r>
      <w:r w:rsidRPr="000E7730">
        <w:rPr>
          <w:rFonts w:ascii="Times New Roman" w:eastAsia="Calibri" w:hAnsi="Times New Roman" w:cs="Times New Roman"/>
          <w:sz w:val="24"/>
          <w:szCs w:val="24"/>
        </w:rPr>
        <w:t>гуречик, огуречик...»; «Солнышко, ведрышко...».</w:t>
      </w:r>
    </w:p>
    <w:p w:rsidR="00EE4D7E" w:rsidRPr="000E7730" w:rsidRDefault="00EE4D7E" w:rsidP="00EE4D7E">
      <w:pPr>
        <w:spacing w:after="0" w:line="276" w:lineRule="auto"/>
        <w:ind w:left="-5" w:right="31" w:hanging="9"/>
        <w:jc w:val="both"/>
        <w:rPr>
          <w:rFonts w:ascii="Times New Roman" w:hAnsi="Times New Roman" w:cs="Times New Roman"/>
          <w:sz w:val="24"/>
          <w:szCs w:val="24"/>
        </w:rPr>
      </w:pPr>
      <w:r w:rsidRPr="00282E7C">
        <w:rPr>
          <w:rFonts w:ascii="Times New Roman" w:eastAsia="Calibri" w:hAnsi="Times New Roman" w:cs="Times New Roman"/>
          <w:i/>
          <w:sz w:val="24"/>
          <w:szCs w:val="24"/>
        </w:rPr>
        <w:t>Сказки.</w:t>
      </w:r>
      <w:r w:rsidRPr="000E7730">
        <w:rPr>
          <w:rFonts w:ascii="Times New Roman" w:eastAsia="Calibri" w:hAnsi="Times New Roman" w:cs="Times New Roman"/>
          <w:sz w:val="24"/>
          <w:szCs w:val="24"/>
        </w:rPr>
        <w:t>«Маша и медведь», обраб. М. Булатова.</w:t>
      </w:r>
    </w:p>
    <w:p w:rsidR="00EE4D7E" w:rsidRPr="00286486" w:rsidRDefault="00EE4D7E" w:rsidP="00EE4D7E">
      <w:pPr>
        <w:pStyle w:val="3"/>
        <w:spacing w:line="276" w:lineRule="auto"/>
        <w:rPr>
          <w:rFonts w:ascii="Times New Roman" w:hAnsi="Times New Roman" w:cs="Times New Roman"/>
          <w:b/>
          <w:color w:val="auto"/>
        </w:rPr>
      </w:pPr>
      <w:r w:rsidRPr="00286486">
        <w:rPr>
          <w:rFonts w:ascii="Times New Roman" w:hAnsi="Times New Roman" w:cs="Times New Roman"/>
          <w:b/>
          <w:color w:val="auto"/>
        </w:rPr>
        <w:t>Фольклор народов мира</w:t>
      </w:r>
    </w:p>
    <w:p w:rsidR="00EE4D7E" w:rsidRPr="000E7730" w:rsidRDefault="00EE4D7E" w:rsidP="00EE4D7E">
      <w:pPr>
        <w:spacing w:after="0" w:line="276" w:lineRule="auto"/>
        <w:ind w:left="-5" w:right="31" w:hanging="9"/>
        <w:jc w:val="both"/>
        <w:rPr>
          <w:rFonts w:ascii="Times New Roman" w:hAnsi="Times New Roman" w:cs="Times New Roman"/>
          <w:sz w:val="24"/>
          <w:szCs w:val="24"/>
        </w:rPr>
      </w:pPr>
      <w:r w:rsidRPr="00286486">
        <w:rPr>
          <w:rFonts w:ascii="Times New Roman" w:eastAsia="Calibri" w:hAnsi="Times New Roman" w:cs="Times New Roman"/>
          <w:i/>
          <w:sz w:val="24"/>
          <w:szCs w:val="24"/>
        </w:rPr>
        <w:t>Произведения</w:t>
      </w:r>
      <w:r w:rsidRPr="00286486">
        <w:rPr>
          <w:rFonts w:ascii="Times New Roman" w:eastAsia="Calibri" w:hAnsi="Times New Roman" w:cs="Times New Roman"/>
          <w:b/>
          <w:i/>
          <w:sz w:val="24"/>
          <w:szCs w:val="24"/>
        </w:rPr>
        <w:t>.</w:t>
      </w:r>
      <w:r w:rsidR="00D90C0A">
        <w:rPr>
          <w:rFonts w:ascii="Times New Roman" w:eastAsia="Calibri" w:hAnsi="Times New Roman" w:cs="Times New Roman"/>
          <w:b/>
          <w:i/>
          <w:sz w:val="24"/>
          <w:szCs w:val="24"/>
        </w:rPr>
        <w:t xml:space="preserve"> </w:t>
      </w:r>
      <w:r w:rsidRPr="000E7730">
        <w:rPr>
          <w:rFonts w:ascii="Times New Roman" w:eastAsia="Calibri" w:hAnsi="Times New Roman" w:cs="Times New Roman"/>
          <w:sz w:val="24"/>
          <w:szCs w:val="24"/>
        </w:rPr>
        <w:t xml:space="preserve">«Ты, собачка, не лай...», пер. с молд. </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 Токмаковой; «Разговоры», чу-</w:t>
      </w:r>
    </w:p>
    <w:p w:rsidR="00EE4D7E" w:rsidRDefault="00EE4D7E" w:rsidP="00EE4D7E">
      <w:pPr>
        <w:spacing w:after="0" w:line="276" w:lineRule="auto"/>
        <w:ind w:right="31"/>
        <w:jc w:val="both"/>
        <w:rPr>
          <w:rFonts w:ascii="Times New Roman" w:eastAsia="Calibri" w:hAnsi="Times New Roman" w:cs="Times New Roman"/>
          <w:sz w:val="24"/>
          <w:szCs w:val="24"/>
        </w:rPr>
      </w:pPr>
      <w:r w:rsidRPr="000E7730">
        <w:rPr>
          <w:rFonts w:ascii="Times New Roman" w:eastAsia="Calibri" w:hAnsi="Times New Roman" w:cs="Times New Roman"/>
          <w:sz w:val="24"/>
          <w:szCs w:val="24"/>
        </w:rPr>
        <w:t xml:space="preserve">ваш., пер. Л. Яхнина; «Снегирек», пер. с нем. </w:t>
      </w:r>
      <w:r>
        <w:rPr>
          <w:rFonts w:ascii="Times New Roman" w:eastAsia="Calibri" w:hAnsi="Times New Roman" w:cs="Times New Roman"/>
          <w:sz w:val="24"/>
          <w:szCs w:val="24"/>
        </w:rPr>
        <w:t>В. В</w:t>
      </w:r>
      <w:r w:rsidRPr="000E7730">
        <w:rPr>
          <w:rFonts w:ascii="Times New Roman" w:eastAsia="Calibri" w:hAnsi="Times New Roman" w:cs="Times New Roman"/>
          <w:sz w:val="24"/>
          <w:szCs w:val="24"/>
        </w:rPr>
        <w:t xml:space="preserve">икторова; «Сапожник», польск., обраб. </w:t>
      </w:r>
    </w:p>
    <w:p w:rsidR="00EE4D7E" w:rsidRPr="000E7730" w:rsidRDefault="00EE4D7E" w:rsidP="00EE4D7E">
      <w:pPr>
        <w:spacing w:after="0" w:line="276" w:lineRule="auto"/>
        <w:ind w:right="31"/>
        <w:jc w:val="both"/>
        <w:rPr>
          <w:rFonts w:ascii="Times New Roman" w:hAnsi="Times New Roman" w:cs="Times New Roman"/>
          <w:sz w:val="24"/>
          <w:szCs w:val="24"/>
        </w:rPr>
      </w:pPr>
      <w:r w:rsidRPr="000E7730">
        <w:rPr>
          <w:rFonts w:ascii="Times New Roman" w:eastAsia="Calibri" w:hAnsi="Times New Roman" w:cs="Times New Roman"/>
          <w:sz w:val="24"/>
          <w:szCs w:val="24"/>
        </w:rPr>
        <w:t>Б. Заходера.</w:t>
      </w:r>
    </w:p>
    <w:p w:rsidR="00EE4D7E" w:rsidRPr="00282E7C" w:rsidRDefault="00EE4D7E" w:rsidP="00EE4D7E">
      <w:pPr>
        <w:pStyle w:val="3"/>
        <w:spacing w:line="276" w:lineRule="auto"/>
        <w:ind w:right="-85"/>
        <w:rPr>
          <w:rFonts w:ascii="Times New Roman" w:hAnsi="Times New Roman" w:cs="Times New Roman"/>
          <w:b/>
          <w:color w:val="auto"/>
        </w:rPr>
      </w:pPr>
      <w:r w:rsidRPr="00282E7C">
        <w:rPr>
          <w:rFonts w:ascii="Times New Roman" w:hAnsi="Times New Roman" w:cs="Times New Roman"/>
          <w:b/>
          <w:color w:val="auto"/>
        </w:rPr>
        <w:t>Произведения поэтов и писателей россии</w:t>
      </w:r>
    </w:p>
    <w:p w:rsidR="00EE4D7E" w:rsidRPr="000E7730" w:rsidRDefault="00EE4D7E" w:rsidP="00EE4D7E">
      <w:pPr>
        <w:spacing w:after="0" w:line="276" w:lineRule="auto"/>
        <w:ind w:left="-5" w:right="31" w:hanging="9"/>
        <w:jc w:val="both"/>
        <w:rPr>
          <w:rFonts w:ascii="Times New Roman" w:hAnsi="Times New Roman" w:cs="Times New Roman"/>
          <w:sz w:val="24"/>
          <w:szCs w:val="24"/>
        </w:rPr>
      </w:pPr>
      <w:r w:rsidRPr="00286486">
        <w:rPr>
          <w:rFonts w:ascii="Times New Roman" w:eastAsia="Calibri" w:hAnsi="Times New Roman" w:cs="Times New Roman"/>
          <w:i/>
          <w:sz w:val="24"/>
          <w:szCs w:val="24"/>
        </w:rPr>
        <w:t>Поэзия</w:t>
      </w:r>
      <w:r w:rsidRPr="00286486">
        <w:rPr>
          <w:rFonts w:ascii="Times New Roman" w:eastAsia="Calibri" w:hAnsi="Times New Roman" w:cs="Times New Roman"/>
          <w:b/>
          <w:i/>
          <w:sz w:val="24"/>
          <w:szCs w:val="24"/>
        </w:rPr>
        <w:t>.</w:t>
      </w:r>
      <w:r>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А</w:t>
      </w:r>
      <w:r w:rsidR="00D90C0A">
        <w:rPr>
          <w:rFonts w:ascii="Times New Roman" w:eastAsia="Calibri" w:hAnsi="Times New Roman" w:cs="Times New Roman"/>
          <w:sz w:val="24"/>
          <w:szCs w:val="24"/>
        </w:rPr>
        <w:t>. Пушкин. «В</w:t>
      </w:r>
      <w:r w:rsidRPr="000E7730">
        <w:rPr>
          <w:rFonts w:ascii="Times New Roman" w:eastAsia="Calibri" w:hAnsi="Times New Roman" w:cs="Times New Roman"/>
          <w:sz w:val="24"/>
          <w:szCs w:val="24"/>
        </w:rPr>
        <w:t xml:space="preserve">етер по морю гуляет...» (из «Сказки о царе Салтане»); М. Лермонтов. «Спи, младенец...» (из стихотворения «Казачья колыбельная»);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 Барто. «Кораблик»;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 Барто, П. Барто. «Девочка-ревушка»; </w:t>
      </w:r>
      <w:r>
        <w:rPr>
          <w:rFonts w:ascii="Times New Roman" w:eastAsia="Calibri" w:hAnsi="Times New Roman" w:cs="Times New Roman"/>
          <w:sz w:val="24"/>
          <w:szCs w:val="24"/>
        </w:rPr>
        <w:t>А. В</w:t>
      </w:r>
      <w:r w:rsidRPr="000E7730">
        <w:rPr>
          <w:rFonts w:ascii="Times New Roman" w:eastAsia="Calibri" w:hAnsi="Times New Roman" w:cs="Times New Roman"/>
          <w:sz w:val="24"/>
          <w:szCs w:val="24"/>
        </w:rPr>
        <w:t xml:space="preserve">еденский. «Мышка»;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Плещеев. «Сельская песня»; Г. Сапгир. «Кошка»; К. Чуковский. «Путаница».</w:t>
      </w:r>
    </w:p>
    <w:p w:rsidR="00EE4D7E" w:rsidRPr="000E7730" w:rsidRDefault="00EE4D7E" w:rsidP="00EE4D7E">
      <w:pPr>
        <w:spacing w:after="0" w:line="276" w:lineRule="auto"/>
        <w:ind w:left="-5" w:right="31" w:hanging="9"/>
        <w:jc w:val="both"/>
        <w:rPr>
          <w:rFonts w:ascii="Times New Roman" w:hAnsi="Times New Roman" w:cs="Times New Roman"/>
          <w:sz w:val="24"/>
          <w:szCs w:val="24"/>
        </w:rPr>
      </w:pPr>
      <w:r w:rsidRPr="00286486">
        <w:rPr>
          <w:rFonts w:ascii="Times New Roman" w:eastAsia="Calibri" w:hAnsi="Times New Roman" w:cs="Times New Roman"/>
          <w:i/>
          <w:sz w:val="24"/>
          <w:szCs w:val="24"/>
        </w:rPr>
        <w:t>Проза.</w:t>
      </w:r>
      <w:r>
        <w:rPr>
          <w:rFonts w:ascii="Times New Roman" w:eastAsia="Calibri" w:hAnsi="Times New Roman" w:cs="Times New Roman"/>
          <w:i/>
          <w:sz w:val="24"/>
          <w:szCs w:val="24"/>
        </w:rPr>
        <w:t xml:space="preserve">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 Бианки. «Лис и мышонок»; Г. Балл. «Желтячок»;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Павлова. «Земляничка».</w:t>
      </w:r>
    </w:p>
    <w:p w:rsidR="00EE4D7E" w:rsidRPr="00CD05CD" w:rsidRDefault="00EE4D7E" w:rsidP="00EE4D7E">
      <w:pPr>
        <w:pStyle w:val="3"/>
        <w:spacing w:line="276" w:lineRule="auto"/>
        <w:ind w:right="-85"/>
        <w:rPr>
          <w:rFonts w:ascii="Times New Roman" w:hAnsi="Times New Roman" w:cs="Times New Roman"/>
          <w:b/>
          <w:color w:val="auto"/>
        </w:rPr>
      </w:pPr>
      <w:r w:rsidRPr="00CD05CD">
        <w:rPr>
          <w:rFonts w:ascii="Times New Roman" w:hAnsi="Times New Roman" w:cs="Times New Roman"/>
          <w:b/>
          <w:color w:val="auto"/>
        </w:rPr>
        <w:t>Произведения поэтов и писателей разных стран</w:t>
      </w:r>
    </w:p>
    <w:p w:rsidR="00EE4D7E" w:rsidRPr="00CD05CD" w:rsidRDefault="00EE4D7E" w:rsidP="00EE4D7E">
      <w:pPr>
        <w:spacing w:after="0" w:line="276" w:lineRule="auto"/>
        <w:ind w:right="118" w:hanging="14"/>
        <w:jc w:val="both"/>
        <w:rPr>
          <w:rFonts w:ascii="Times New Roman" w:eastAsia="Calibri" w:hAnsi="Times New Roman" w:cs="Times New Roman"/>
          <w:sz w:val="24"/>
          <w:szCs w:val="24"/>
        </w:rPr>
      </w:pPr>
      <w:r w:rsidRPr="00286486">
        <w:rPr>
          <w:rFonts w:ascii="Times New Roman" w:eastAsia="Calibri" w:hAnsi="Times New Roman" w:cs="Times New Roman"/>
          <w:i/>
          <w:sz w:val="24"/>
          <w:szCs w:val="24"/>
        </w:rPr>
        <w:t>Произведения</w:t>
      </w:r>
      <w:r w:rsidRPr="00282E7C">
        <w:rPr>
          <w:rFonts w:ascii="Times New Roman" w:eastAsia="Calibri" w:hAnsi="Times New Roman" w:cs="Times New Roman"/>
          <w:b/>
          <w:i/>
          <w:sz w:val="24"/>
          <w:szCs w:val="24"/>
        </w:rPr>
        <w:t>.</w:t>
      </w:r>
      <w:r>
        <w:rPr>
          <w:rFonts w:ascii="Times New Roman" w:eastAsia="Calibri" w:hAnsi="Times New Roman" w:cs="Times New Roman"/>
          <w:b/>
          <w:i/>
          <w:sz w:val="24"/>
          <w:szCs w:val="24"/>
        </w:rPr>
        <w:t xml:space="preserve"> </w:t>
      </w:r>
      <w:r w:rsidRPr="000E7730">
        <w:rPr>
          <w:rFonts w:ascii="Times New Roman" w:eastAsia="Calibri" w:hAnsi="Times New Roman" w:cs="Times New Roman"/>
          <w:sz w:val="24"/>
          <w:szCs w:val="24"/>
        </w:rPr>
        <w:t xml:space="preserve">Д. Биссет. «Га-га-га!», пер. с англ. </w:t>
      </w:r>
      <w:r>
        <w:rPr>
          <w:rFonts w:ascii="Times New Roman" w:eastAsia="Calibri" w:hAnsi="Times New Roman" w:cs="Times New Roman"/>
          <w:sz w:val="24"/>
          <w:szCs w:val="24"/>
        </w:rPr>
        <w:t xml:space="preserve">Н. Шерешевской; Ч. </w:t>
      </w:r>
      <w:r w:rsidR="00D90C0A">
        <w:rPr>
          <w:rFonts w:ascii="Times New Roman" w:eastAsia="Calibri" w:hAnsi="Times New Roman" w:cs="Times New Roman"/>
          <w:sz w:val="24"/>
          <w:szCs w:val="24"/>
        </w:rPr>
        <w:t>Янчарский. «В</w:t>
      </w:r>
      <w:r w:rsidRPr="000E7730">
        <w:rPr>
          <w:rFonts w:ascii="Times New Roman" w:eastAsia="Calibri" w:hAnsi="Times New Roman" w:cs="Times New Roman"/>
          <w:sz w:val="24"/>
          <w:szCs w:val="24"/>
        </w:rPr>
        <w:t xml:space="preserve"> магазине игрушек», «Друзья» (из книги «Приключения Мишки Ушастика»), пер. с польск.</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Приходько.</w:t>
      </w:r>
    </w:p>
    <w:p w:rsidR="00EE4D7E" w:rsidRDefault="00EE4D7E" w:rsidP="00EE4D7E">
      <w:pPr>
        <w:spacing w:after="0" w:line="276" w:lineRule="auto"/>
        <w:ind w:left="1247"/>
        <w:jc w:val="both"/>
        <w:rPr>
          <w:rFonts w:ascii="Times New Roman" w:hAnsi="Times New Roman" w:cs="Times New Roman"/>
          <w:sz w:val="24"/>
          <w:szCs w:val="24"/>
        </w:rPr>
      </w:pPr>
    </w:p>
    <w:p w:rsidR="00DF5512" w:rsidRPr="000E7730" w:rsidRDefault="00DF5512" w:rsidP="00EE4D7E">
      <w:pPr>
        <w:spacing w:after="0" w:line="276" w:lineRule="auto"/>
        <w:ind w:left="1247"/>
        <w:jc w:val="both"/>
        <w:rPr>
          <w:rFonts w:ascii="Times New Roman" w:hAnsi="Times New Roman" w:cs="Times New Roman"/>
          <w:sz w:val="24"/>
          <w:szCs w:val="24"/>
        </w:rPr>
      </w:pPr>
    </w:p>
    <w:p w:rsidR="00EE4D7E" w:rsidRDefault="00EE4D7E" w:rsidP="00EE4D7E">
      <w:pPr>
        <w:pStyle w:val="2"/>
        <w:spacing w:before="0" w:line="276" w:lineRule="auto"/>
        <w:ind w:left="1242" w:right="851"/>
        <w:jc w:val="both"/>
        <w:rPr>
          <w:rFonts w:ascii="Times New Roman" w:hAnsi="Times New Roman" w:cs="Times New Roman"/>
          <w:b/>
          <w:color w:val="auto"/>
          <w:sz w:val="24"/>
          <w:szCs w:val="24"/>
        </w:rPr>
      </w:pPr>
      <w:r>
        <w:rPr>
          <w:rFonts w:ascii="Times New Roman" w:hAnsi="Times New Roman" w:cs="Times New Roman"/>
          <w:b/>
          <w:color w:val="auto"/>
          <w:sz w:val="24"/>
          <w:szCs w:val="24"/>
        </w:rPr>
        <w:lastRenderedPageBreak/>
        <w:t>О</w:t>
      </w:r>
      <w:r w:rsidRPr="000E7730">
        <w:rPr>
          <w:rFonts w:ascii="Times New Roman" w:hAnsi="Times New Roman" w:cs="Times New Roman"/>
          <w:b/>
          <w:color w:val="auto"/>
          <w:sz w:val="24"/>
          <w:szCs w:val="24"/>
        </w:rPr>
        <w:t>бразовательная область</w:t>
      </w:r>
      <w:r>
        <w:rPr>
          <w:rFonts w:ascii="Times New Roman" w:hAnsi="Times New Roman" w:cs="Times New Roman"/>
          <w:b/>
          <w:color w:val="auto"/>
          <w:sz w:val="24"/>
          <w:szCs w:val="24"/>
        </w:rPr>
        <w:t xml:space="preserve"> </w:t>
      </w:r>
      <w:r w:rsidRPr="00286486">
        <w:rPr>
          <w:rFonts w:ascii="Times New Roman" w:hAnsi="Times New Roman" w:cs="Times New Roman"/>
          <w:b/>
          <w:color w:val="auto"/>
          <w:sz w:val="24"/>
          <w:szCs w:val="24"/>
        </w:rPr>
        <w:t>«</w:t>
      </w:r>
      <w:r>
        <w:rPr>
          <w:rFonts w:ascii="Times New Roman" w:hAnsi="Times New Roman" w:cs="Times New Roman"/>
          <w:b/>
          <w:color w:val="auto"/>
          <w:sz w:val="24"/>
          <w:szCs w:val="24"/>
        </w:rPr>
        <w:t>С</w:t>
      </w:r>
      <w:r w:rsidRPr="00286486">
        <w:rPr>
          <w:rFonts w:ascii="Times New Roman" w:hAnsi="Times New Roman" w:cs="Times New Roman"/>
          <w:b/>
          <w:color w:val="auto"/>
          <w:sz w:val="24"/>
          <w:szCs w:val="24"/>
        </w:rPr>
        <w:t>оциально-коммуникативное развитие»</w:t>
      </w:r>
    </w:p>
    <w:p w:rsidR="00EE4D7E" w:rsidRPr="00286486" w:rsidRDefault="00EE4D7E" w:rsidP="00EE4D7E"/>
    <w:p w:rsidR="00EE4D7E" w:rsidRPr="000E7730" w:rsidRDefault="00EE4D7E" w:rsidP="00EE4D7E">
      <w:pPr>
        <w:spacing w:after="0" w:line="276" w:lineRule="auto"/>
        <w:ind w:right="43"/>
        <w:jc w:val="both"/>
        <w:rPr>
          <w:rFonts w:ascii="Times New Roman" w:hAnsi="Times New Roman" w:cs="Times New Roman"/>
          <w:sz w:val="24"/>
          <w:szCs w:val="24"/>
        </w:rPr>
      </w:pPr>
      <w:r w:rsidRPr="000E7730">
        <w:rPr>
          <w:rFonts w:ascii="Times New Roman" w:eastAsia="Calibri" w:hAnsi="Times New Roman" w:cs="Times New Roman"/>
          <w:sz w:val="24"/>
          <w:szCs w:val="24"/>
        </w:rPr>
        <w:t>Социально-коммуникативное развитие направлено на формирование первичных ценностных представлений, развитие способности к общению; развитие  саморегуляции, развитие игровой деятельности, навыков самообслуживания, приобщение к труду, формирование основ безопасности.</w:t>
      </w:r>
    </w:p>
    <w:p w:rsidR="00EE4D7E" w:rsidRDefault="00EE4D7E" w:rsidP="00EE4D7E">
      <w:pPr>
        <w:spacing w:after="0" w:line="276" w:lineRule="auto"/>
        <w:ind w:left="1243" w:right="1371" w:hanging="9"/>
        <w:jc w:val="both"/>
        <w:rPr>
          <w:rFonts w:ascii="Times New Roman" w:eastAsia="Calibri" w:hAnsi="Times New Roman" w:cs="Times New Roman"/>
          <w:b/>
          <w:sz w:val="24"/>
          <w:szCs w:val="24"/>
        </w:rPr>
      </w:pPr>
    </w:p>
    <w:p w:rsidR="00EE4D7E" w:rsidRPr="000E7730" w:rsidRDefault="00EE4D7E" w:rsidP="00EE4D7E">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0E7730">
        <w:rPr>
          <w:rFonts w:ascii="Times New Roman" w:eastAsia="Calibri" w:hAnsi="Times New Roman" w:cs="Times New Roman"/>
          <w:b/>
          <w:sz w:val="24"/>
          <w:szCs w:val="24"/>
        </w:rPr>
        <w:t>ормирование первичных ценностных представлений</w:t>
      </w:r>
      <w:r>
        <w:rPr>
          <w:rFonts w:ascii="Times New Roman" w:eastAsia="Calibri" w:hAnsi="Times New Roman" w:cs="Times New Roman"/>
          <w:b/>
          <w:sz w:val="24"/>
          <w:szCs w:val="24"/>
        </w:rPr>
        <w:t>.</w:t>
      </w:r>
    </w:p>
    <w:p w:rsidR="00EE4D7E" w:rsidRPr="000E7730" w:rsidRDefault="00EE4D7E" w:rsidP="00EE4D7E">
      <w:pPr>
        <w:spacing w:after="0" w:line="276" w:lineRule="auto"/>
        <w:ind w:left="402" w:right="42" w:hanging="397"/>
        <w:jc w:val="both"/>
        <w:rPr>
          <w:rFonts w:ascii="Times New Roman" w:hAnsi="Times New Roman" w:cs="Times New Roman"/>
          <w:sz w:val="24"/>
          <w:szCs w:val="24"/>
        </w:rPr>
      </w:pPr>
      <w:r w:rsidRPr="00286486">
        <w:rPr>
          <w:rFonts w:ascii="Times New Roman" w:hAnsi="Times New Roman" w:cs="Times New Roman"/>
          <w:b/>
          <w:i/>
          <w:sz w:val="24"/>
          <w:szCs w:val="24"/>
        </w:rPr>
        <w:t>Образ Я.</w:t>
      </w:r>
      <w:r>
        <w:rPr>
          <w:rFonts w:ascii="Times New Roman" w:hAnsi="Times New Roman" w:cs="Times New Roman"/>
          <w:b/>
          <w:i/>
          <w:sz w:val="24"/>
          <w:szCs w:val="24"/>
        </w:rPr>
        <w:t xml:space="preserve"> </w:t>
      </w:r>
      <w:r w:rsidRPr="000E7730">
        <w:rPr>
          <w:rFonts w:ascii="Times New Roman" w:hAnsi="Times New Roman" w:cs="Times New Roman"/>
          <w:sz w:val="24"/>
          <w:szCs w:val="24"/>
        </w:rPr>
        <w:t>Формировать у детей элементарные представления о себе, об</w:t>
      </w:r>
    </w:p>
    <w:p w:rsidR="00EE4D7E" w:rsidRPr="000E7730" w:rsidRDefault="00EE4D7E" w:rsidP="00EE4D7E">
      <w:pPr>
        <w:spacing w:after="0" w:line="276" w:lineRule="auto"/>
        <w:ind w:left="5" w:right="42"/>
        <w:jc w:val="both"/>
        <w:rPr>
          <w:rFonts w:ascii="Times New Roman" w:hAnsi="Times New Roman" w:cs="Times New Roman"/>
          <w:sz w:val="24"/>
          <w:szCs w:val="24"/>
        </w:rPr>
      </w:pPr>
      <w:r w:rsidRPr="000E7730">
        <w:rPr>
          <w:rFonts w:ascii="Times New Roman" w:hAnsi="Times New Roman" w:cs="Times New Roman"/>
          <w:sz w:val="24"/>
          <w:szCs w:val="24"/>
        </w:rPr>
        <w:t xml:space="preserve">изменении своего социального статуса (взрослении) в связи с началом посещения детского сада. </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Учить называть свое имя и возраст. Учить ребенка узнавать свой дом и квартиру, называть имена членов своей семьи.  </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Способствовать формированию личности ребенка, проявляя уважительное отношение к его интересам, нуждам, желаниям, возможностям. Формировать у каждого ребенка уверенность в том, что взрослые любят его, как и всех остальных детей.</w:t>
      </w:r>
    </w:p>
    <w:p w:rsidR="00EE4D7E" w:rsidRPr="000E7730" w:rsidRDefault="00EE4D7E" w:rsidP="00EE4D7E">
      <w:pPr>
        <w:spacing w:after="0" w:line="276" w:lineRule="auto"/>
        <w:ind w:left="402" w:right="42" w:hanging="397"/>
        <w:jc w:val="both"/>
        <w:rPr>
          <w:rFonts w:ascii="Times New Roman" w:hAnsi="Times New Roman" w:cs="Times New Roman"/>
          <w:sz w:val="24"/>
          <w:szCs w:val="24"/>
        </w:rPr>
      </w:pPr>
      <w:r w:rsidRPr="00286486">
        <w:rPr>
          <w:rFonts w:ascii="Times New Roman" w:hAnsi="Times New Roman" w:cs="Times New Roman"/>
          <w:b/>
          <w:i/>
          <w:sz w:val="24"/>
          <w:szCs w:val="24"/>
        </w:rPr>
        <w:t>Нравственное воспитание.</w:t>
      </w:r>
      <w:r>
        <w:rPr>
          <w:rFonts w:ascii="Times New Roman" w:hAnsi="Times New Roman" w:cs="Times New Roman"/>
          <w:b/>
          <w:i/>
          <w:sz w:val="24"/>
          <w:szCs w:val="24"/>
        </w:rPr>
        <w:t xml:space="preserve"> </w:t>
      </w:r>
      <w:r w:rsidRPr="000E7730">
        <w:rPr>
          <w:rFonts w:ascii="Times New Roman" w:hAnsi="Times New Roman" w:cs="Times New Roman"/>
          <w:sz w:val="24"/>
          <w:szCs w:val="24"/>
        </w:rPr>
        <w:t>Способствовать усвоению детьми</w:t>
      </w:r>
    </w:p>
    <w:p w:rsidR="00EE4D7E" w:rsidRPr="000E7730" w:rsidRDefault="00EE4D7E" w:rsidP="00EE4D7E">
      <w:pPr>
        <w:spacing w:after="0" w:line="276" w:lineRule="auto"/>
        <w:ind w:left="5" w:right="42"/>
        <w:jc w:val="both"/>
        <w:rPr>
          <w:rFonts w:ascii="Times New Roman" w:hAnsi="Times New Roman" w:cs="Times New Roman"/>
          <w:sz w:val="24"/>
          <w:szCs w:val="24"/>
        </w:rPr>
      </w:pPr>
      <w:r w:rsidRPr="000E7730">
        <w:rPr>
          <w:rFonts w:ascii="Times New Roman" w:hAnsi="Times New Roman" w:cs="Times New Roman"/>
          <w:sz w:val="24"/>
          <w:szCs w:val="24"/>
        </w:rPr>
        <w:t>общепринятых морально-нравственных норм и ценностей. Воспитывать отрицательное отношение к грубости, жадности; учить умению играть не ссорясь, помогать друг другу и вместе радоваться успехам, красивым игрушкам и т. п. Формировать элементарные представления о том, что хорошо и что плохо.</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Воспитывать эмоциональную отзывчивость на состояние близких людей </w:t>
      </w:r>
      <w:r w:rsidRPr="000E7730">
        <w:rPr>
          <w:rFonts w:ascii="Times New Roman" w:hAnsi="Times New Roman" w:cs="Times New Roman"/>
          <w:i/>
          <w:sz w:val="24"/>
          <w:szCs w:val="24"/>
        </w:rPr>
        <w:t>(пожалеть, посочувствовать)</w:t>
      </w:r>
      <w:r w:rsidRPr="000E7730">
        <w:rPr>
          <w:rFonts w:ascii="Times New Roman" w:hAnsi="Times New Roman" w:cs="Times New Roman"/>
          <w:sz w:val="24"/>
          <w:szCs w:val="24"/>
        </w:rPr>
        <w:t>. Воспитывать внимательное отношение к родителям.</w:t>
      </w:r>
    </w:p>
    <w:p w:rsidR="00EE4D7E" w:rsidRDefault="00EE4D7E" w:rsidP="00EE4D7E">
      <w:pPr>
        <w:spacing w:after="0" w:line="276" w:lineRule="auto"/>
        <w:ind w:left="284" w:right="624" w:firstLine="950"/>
        <w:jc w:val="both"/>
        <w:rPr>
          <w:rFonts w:ascii="Times New Roman" w:eastAsia="Calibri" w:hAnsi="Times New Roman" w:cs="Times New Roman"/>
          <w:b/>
          <w:sz w:val="24"/>
          <w:szCs w:val="24"/>
        </w:rPr>
      </w:pPr>
    </w:p>
    <w:p w:rsidR="00EE4D7E" w:rsidRPr="000E7730" w:rsidRDefault="00EE4D7E" w:rsidP="00EE4D7E">
      <w:pPr>
        <w:spacing w:after="0" w:line="276" w:lineRule="auto"/>
        <w:ind w:left="284" w:right="624" w:firstLine="950"/>
        <w:jc w:val="both"/>
        <w:rPr>
          <w:rFonts w:ascii="Times New Roman" w:hAnsi="Times New Roman" w:cs="Times New Roman"/>
          <w:sz w:val="24"/>
          <w:szCs w:val="24"/>
        </w:rPr>
      </w:pPr>
      <w:r w:rsidRPr="000E7730">
        <w:rPr>
          <w:rFonts w:ascii="Times New Roman" w:eastAsia="Calibri" w:hAnsi="Times New Roman" w:cs="Times New Roman"/>
          <w:b/>
          <w:sz w:val="24"/>
          <w:szCs w:val="24"/>
        </w:rPr>
        <w:t>Развитие коммуникативных способностей</w:t>
      </w:r>
      <w:r>
        <w:rPr>
          <w:rFonts w:ascii="Times New Roman" w:eastAsia="Calibri" w:hAnsi="Times New Roman" w:cs="Times New Roman"/>
          <w:b/>
          <w:sz w:val="24"/>
          <w:szCs w:val="24"/>
        </w:rPr>
        <w:t>.</w:t>
      </w:r>
    </w:p>
    <w:p w:rsidR="00EE4D7E" w:rsidRPr="000E7730" w:rsidRDefault="00EE4D7E" w:rsidP="00EE4D7E">
      <w:pPr>
        <w:spacing w:after="0" w:line="276" w:lineRule="auto"/>
        <w:ind w:right="42"/>
        <w:jc w:val="both"/>
        <w:rPr>
          <w:rFonts w:ascii="Times New Roman" w:hAnsi="Times New Roman" w:cs="Times New Roman"/>
          <w:sz w:val="24"/>
          <w:szCs w:val="24"/>
        </w:rPr>
      </w:pPr>
      <w:r w:rsidRPr="00286486">
        <w:rPr>
          <w:rFonts w:ascii="Times New Roman" w:hAnsi="Times New Roman" w:cs="Times New Roman"/>
          <w:b/>
          <w:i/>
          <w:sz w:val="24"/>
          <w:szCs w:val="24"/>
        </w:rPr>
        <w:t>Развитие общения, готовности к сотрудничеству.</w:t>
      </w:r>
      <w:r>
        <w:rPr>
          <w:rFonts w:ascii="Times New Roman" w:hAnsi="Times New Roman" w:cs="Times New Roman"/>
          <w:b/>
          <w:i/>
          <w:sz w:val="24"/>
          <w:szCs w:val="24"/>
        </w:rPr>
        <w:t xml:space="preserve"> </w:t>
      </w:r>
      <w:r w:rsidRPr="000E7730">
        <w:rPr>
          <w:rFonts w:ascii="Times New Roman" w:hAnsi="Times New Roman" w:cs="Times New Roman"/>
          <w:sz w:val="24"/>
          <w:szCs w:val="24"/>
        </w:rPr>
        <w:t xml:space="preserve">Формировать у детей опыт поведения среди сверстников, воспитывать чувство симпатии к ним, способствовать накоплению опыта доброжелательных взаимоотношений со сверстниками: обращать внимание детей на ребенка, проявившего заботу о товарище, выразившего сочувствие ему. </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 xml:space="preserve">Формирование детско-взрослого сообщества. </w:t>
      </w:r>
      <w:r>
        <w:rPr>
          <w:rFonts w:ascii="Times New Roman" w:hAnsi="Times New Roman" w:cs="Times New Roman"/>
          <w:sz w:val="24"/>
          <w:szCs w:val="24"/>
        </w:rPr>
        <w:t xml:space="preserve">Формировать у детей </w:t>
      </w:r>
      <w:r w:rsidRPr="000E7730">
        <w:rPr>
          <w:rFonts w:ascii="Times New Roman" w:hAnsi="Times New Roman" w:cs="Times New Roman"/>
          <w:sz w:val="24"/>
          <w:szCs w:val="24"/>
        </w:rPr>
        <w:t>положительное отношение к детскому саду (обращать их внимание на красоту и удобство оформления комнат, на множество книжек и игрушек, на возможность играть с детьми, подружиться с ними).</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детей узнавать свой детский сад, находить свою группу. Создавать условия, способствующие формированию доверия и любви детей к своим воспитателям, помощнику воспитателя и другим сотрудникам дошкольного учреждения. Воспитывать чувство симпатии к сверстникам. Объяснять, что нельзя драться и обижать других детей.</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ориентироваться в помещении своей группы, на участке; называть основные помещения, сооружения (групповая комната, лестница, веранда, песочница, горка).</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Содействовать созданию эмоционально-положительного климата в группе и детском саду, обеспечению у детей чувства комфорта и защищенности. </w:t>
      </w:r>
    </w:p>
    <w:p w:rsidR="00EE4D7E"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Привлекать детей к посильному участию в играх, забавах, развлечениях и праздниках. </w:t>
      </w:r>
    </w:p>
    <w:p w:rsidR="00DF5512" w:rsidRDefault="00DF5512" w:rsidP="00EE4D7E">
      <w:pPr>
        <w:spacing w:after="0" w:line="276" w:lineRule="auto"/>
        <w:ind w:right="42"/>
        <w:jc w:val="both"/>
        <w:rPr>
          <w:rFonts w:ascii="Times New Roman" w:hAnsi="Times New Roman" w:cs="Times New Roman"/>
          <w:sz w:val="24"/>
          <w:szCs w:val="24"/>
        </w:rPr>
      </w:pPr>
    </w:p>
    <w:p w:rsidR="00DF5512" w:rsidRDefault="00DF5512" w:rsidP="00EE4D7E">
      <w:pPr>
        <w:spacing w:after="0" w:line="276" w:lineRule="auto"/>
        <w:ind w:right="42"/>
        <w:jc w:val="both"/>
        <w:rPr>
          <w:rFonts w:ascii="Times New Roman" w:hAnsi="Times New Roman" w:cs="Times New Roman"/>
          <w:sz w:val="24"/>
          <w:szCs w:val="24"/>
        </w:rPr>
      </w:pPr>
    </w:p>
    <w:p w:rsidR="00DF5512" w:rsidRPr="000E7730" w:rsidRDefault="00DF5512" w:rsidP="00EE4D7E">
      <w:pPr>
        <w:spacing w:after="0" w:line="276" w:lineRule="auto"/>
        <w:ind w:right="42"/>
        <w:jc w:val="both"/>
        <w:rPr>
          <w:rFonts w:ascii="Times New Roman" w:hAnsi="Times New Roman" w:cs="Times New Roman"/>
          <w:sz w:val="24"/>
          <w:szCs w:val="24"/>
        </w:rPr>
      </w:pPr>
    </w:p>
    <w:p w:rsidR="00EE4D7E" w:rsidRDefault="00EE4D7E" w:rsidP="00EE4D7E">
      <w:pPr>
        <w:spacing w:after="0" w:line="276" w:lineRule="auto"/>
        <w:ind w:left="1243" w:right="1371" w:hanging="9"/>
        <w:jc w:val="both"/>
        <w:rPr>
          <w:rFonts w:ascii="Times New Roman" w:eastAsia="Calibri" w:hAnsi="Times New Roman" w:cs="Times New Roman"/>
          <w:b/>
          <w:sz w:val="24"/>
          <w:szCs w:val="24"/>
        </w:rPr>
      </w:pPr>
    </w:p>
    <w:p w:rsidR="00EE4D7E" w:rsidRPr="000E7730" w:rsidRDefault="00EE4D7E" w:rsidP="00EE4D7E">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lastRenderedPageBreak/>
        <w:t xml:space="preserve">          Р</w:t>
      </w:r>
      <w:r w:rsidRPr="000E7730">
        <w:rPr>
          <w:rFonts w:ascii="Times New Roman" w:eastAsia="Calibri" w:hAnsi="Times New Roman" w:cs="Times New Roman"/>
          <w:b/>
          <w:sz w:val="24"/>
          <w:szCs w:val="24"/>
        </w:rPr>
        <w:t>азвитие регуляторных  способностей</w:t>
      </w:r>
      <w:r>
        <w:rPr>
          <w:rFonts w:ascii="Times New Roman" w:eastAsia="Calibri" w:hAnsi="Times New Roman" w:cs="Times New Roman"/>
          <w:b/>
          <w:sz w:val="24"/>
          <w:szCs w:val="24"/>
        </w:rPr>
        <w:t>.</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Освоение общепринятых правил и норм</w:t>
      </w:r>
      <w:r w:rsidRPr="000E7730">
        <w:rPr>
          <w:rFonts w:ascii="Times New Roman" w:hAnsi="Times New Roman" w:cs="Times New Roman"/>
          <w:b/>
          <w:sz w:val="24"/>
          <w:szCs w:val="24"/>
        </w:rPr>
        <w:t xml:space="preserve">. </w:t>
      </w:r>
      <w:r w:rsidRPr="000E7730">
        <w:rPr>
          <w:rFonts w:ascii="Times New Roman" w:hAnsi="Times New Roman" w:cs="Times New Roman"/>
          <w:sz w:val="24"/>
          <w:szCs w:val="24"/>
        </w:rPr>
        <w:t>Воспитывать элементарные</w:t>
      </w:r>
      <w:r>
        <w:rPr>
          <w:rFonts w:ascii="Times New Roman" w:hAnsi="Times New Roman" w:cs="Times New Roman"/>
          <w:sz w:val="24"/>
          <w:szCs w:val="24"/>
        </w:rPr>
        <w:t xml:space="preserve"> </w:t>
      </w:r>
      <w:r w:rsidRPr="000E7730">
        <w:rPr>
          <w:rFonts w:ascii="Times New Roman" w:hAnsi="Times New Roman" w:cs="Times New Roman"/>
          <w:sz w:val="24"/>
          <w:szCs w:val="24"/>
        </w:rPr>
        <w:t>навыки вежливого обращения, продолжать учить детей здороваться и прощаться (по напоминанию взрослого); излагать собственные просьбы спокойно, употребляя слова «спасибо» и «пожалуйста».</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Развитие целенаправленности, саморегуляции.</w:t>
      </w:r>
      <w:r>
        <w:rPr>
          <w:rFonts w:ascii="Times New Roman" w:hAnsi="Times New Roman" w:cs="Times New Roman"/>
          <w:b/>
          <w:i/>
          <w:sz w:val="24"/>
          <w:szCs w:val="24"/>
        </w:rPr>
        <w:t xml:space="preserve"> </w:t>
      </w:r>
      <w:r>
        <w:rPr>
          <w:rFonts w:ascii="Times New Roman" w:hAnsi="Times New Roman" w:cs="Times New Roman"/>
          <w:sz w:val="24"/>
          <w:szCs w:val="24"/>
        </w:rPr>
        <w:t xml:space="preserve">Формировать умение  </w:t>
      </w:r>
      <w:r w:rsidRPr="000E7730">
        <w:rPr>
          <w:rFonts w:ascii="Times New Roman" w:hAnsi="Times New Roman" w:cs="Times New Roman"/>
          <w:sz w:val="24"/>
          <w:szCs w:val="24"/>
        </w:rPr>
        <w:t>спокойно вести себя в помещении и на улице: не шуметь, не бегать, выполнять просьбы взрослого. Приучать детей не перебивать говорящего взрослого, уметь подождать, если взрослый занят.</w:t>
      </w:r>
    </w:p>
    <w:p w:rsidR="00EE4D7E" w:rsidRDefault="00EE4D7E" w:rsidP="00EE4D7E">
      <w:pPr>
        <w:spacing w:after="0" w:line="276" w:lineRule="auto"/>
        <w:ind w:left="1243" w:right="1371" w:hanging="9"/>
        <w:jc w:val="both"/>
        <w:rPr>
          <w:rFonts w:ascii="Times New Roman" w:eastAsia="Calibri" w:hAnsi="Times New Roman" w:cs="Times New Roman"/>
          <w:b/>
          <w:sz w:val="24"/>
          <w:szCs w:val="24"/>
        </w:rPr>
      </w:pPr>
    </w:p>
    <w:p w:rsidR="00EE4D7E" w:rsidRPr="000E7730" w:rsidRDefault="00EE4D7E" w:rsidP="00EE4D7E">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Ф</w:t>
      </w:r>
      <w:r w:rsidRPr="000E7730">
        <w:rPr>
          <w:rFonts w:ascii="Times New Roman" w:eastAsia="Calibri" w:hAnsi="Times New Roman" w:cs="Times New Roman"/>
          <w:b/>
          <w:sz w:val="24"/>
          <w:szCs w:val="24"/>
        </w:rPr>
        <w:t>ормирование социальных  представлений, умений, навыков</w:t>
      </w:r>
      <w:r>
        <w:rPr>
          <w:rFonts w:ascii="Times New Roman" w:eastAsia="Calibri" w:hAnsi="Times New Roman" w:cs="Times New Roman"/>
          <w:b/>
          <w:sz w:val="24"/>
          <w:szCs w:val="24"/>
        </w:rPr>
        <w:t>.</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 xml:space="preserve">Развитие игровой деятельности. </w:t>
      </w:r>
      <w:r>
        <w:rPr>
          <w:rFonts w:ascii="Times New Roman" w:hAnsi="Times New Roman" w:cs="Times New Roman"/>
          <w:sz w:val="24"/>
          <w:szCs w:val="24"/>
        </w:rPr>
        <w:t xml:space="preserve">Учить детей проявлять интерес к  </w:t>
      </w:r>
      <w:r w:rsidRPr="000E7730">
        <w:rPr>
          <w:rFonts w:ascii="Times New Roman" w:hAnsi="Times New Roman" w:cs="Times New Roman"/>
          <w:sz w:val="24"/>
          <w:szCs w:val="24"/>
        </w:rPr>
        <w:t>игровым действиям сверстников; помогать играть рядом, не мешать друг другу.</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выполнять несколько действий с одним предметом и переносить знакомые действия с одного объекта на другой; выполнять с помощью взрослого несколько игровых действий, объединенных сюжетной канвой. Содействовать желанию детей самостоятельно подбирать игрушки и атрибуты для игры, использовать предметы-заместители.</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Подводить детей к пониманию роли в игре. Формировать начальные навыки ролевого поведения; учить связывать сюжетные действия с ролью.</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Развитие навыков самообслуживания.</w:t>
      </w:r>
      <w:r>
        <w:rPr>
          <w:rFonts w:ascii="Times New Roman" w:hAnsi="Times New Roman" w:cs="Times New Roman"/>
          <w:b/>
          <w:i/>
          <w:sz w:val="24"/>
          <w:szCs w:val="24"/>
        </w:rPr>
        <w:t xml:space="preserve"> </w:t>
      </w:r>
      <w:r>
        <w:rPr>
          <w:rFonts w:ascii="Times New Roman" w:hAnsi="Times New Roman" w:cs="Times New Roman"/>
          <w:sz w:val="24"/>
          <w:szCs w:val="24"/>
        </w:rPr>
        <w:t xml:space="preserve">Способствовать развитию  </w:t>
      </w:r>
      <w:r w:rsidRPr="000E7730">
        <w:rPr>
          <w:rFonts w:ascii="Times New Roman" w:hAnsi="Times New Roman" w:cs="Times New Roman"/>
          <w:sz w:val="24"/>
          <w:szCs w:val="24"/>
        </w:rPr>
        <w:t xml:space="preserve">элементарных навыков самообслуживания; поддерживать стремление к самостоятельности при овладении навыками самообслуживания. </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самостоятельно пить из чашки, правильно держать ложку.</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детей одеваться и раздеваться в определенном порядке; при небольшой помощи взрослого снимать одежду, обувь (расстегивать пуговицы спереди, застежки на липучках); в определенном порядке аккуратно складывать снятую одежду. Приучать к опрятности.</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Приобщение к доступной трудовой деятельности</w:t>
      </w:r>
      <w:r w:rsidRPr="000E7730">
        <w:rPr>
          <w:rFonts w:ascii="Times New Roman" w:hAnsi="Times New Roman" w:cs="Times New Roman"/>
          <w:b/>
          <w:sz w:val="24"/>
          <w:szCs w:val="24"/>
        </w:rPr>
        <w:t xml:space="preserve">. </w:t>
      </w:r>
      <w:r>
        <w:rPr>
          <w:rFonts w:ascii="Times New Roman" w:hAnsi="Times New Roman" w:cs="Times New Roman"/>
          <w:sz w:val="24"/>
          <w:szCs w:val="24"/>
        </w:rPr>
        <w:t xml:space="preserve">Создавать условия  </w:t>
      </w:r>
      <w:r w:rsidRPr="000E7730">
        <w:rPr>
          <w:rFonts w:ascii="Times New Roman" w:hAnsi="Times New Roman" w:cs="Times New Roman"/>
          <w:sz w:val="24"/>
          <w:szCs w:val="24"/>
        </w:rPr>
        <w:t xml:space="preserve">для приобщения детей к доступной трудовой деятельности. Привлекать их к выполнению простейших трудовых действий: совместно с взрослым и под его контролем расставлять хлебницы (без хлеба), салфетницы, раскладывать ложки и пр. </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Приучать поддерживать порядок в игровой комнате, по окончании игр расставлять игровой материал по местам.</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Поощрять интерес детей к деятельности взрослых. Обращать внимание на то, что и как делает взрослый (как ухаживает за растениями (поливает) и животными (кормит); как дворник подметает двор, убирает снег; как столяр чинит беседку и т. д.), объяснять, зачем он выполняет те или иные действия. Воспитывать уважительное отношение к труду взрослых.</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Формирование основ безопасности</w:t>
      </w:r>
      <w:r w:rsidRPr="000E7730">
        <w:rPr>
          <w:rFonts w:ascii="Times New Roman" w:hAnsi="Times New Roman" w:cs="Times New Roman"/>
          <w:b/>
          <w:sz w:val="24"/>
          <w:szCs w:val="24"/>
        </w:rPr>
        <w:t xml:space="preserve">. </w:t>
      </w:r>
      <w:r>
        <w:rPr>
          <w:rFonts w:ascii="Times New Roman" w:hAnsi="Times New Roman" w:cs="Times New Roman"/>
          <w:sz w:val="24"/>
          <w:szCs w:val="24"/>
        </w:rPr>
        <w:t xml:space="preserve">Знакомить с элементарными  </w:t>
      </w:r>
      <w:r w:rsidRPr="000E7730">
        <w:rPr>
          <w:rFonts w:ascii="Times New Roman" w:hAnsi="Times New Roman" w:cs="Times New Roman"/>
          <w:sz w:val="24"/>
          <w:szCs w:val="24"/>
        </w:rPr>
        <w:t>правилам</w:t>
      </w:r>
      <w:r>
        <w:rPr>
          <w:rFonts w:ascii="Times New Roman" w:hAnsi="Times New Roman" w:cs="Times New Roman"/>
          <w:sz w:val="24"/>
          <w:szCs w:val="24"/>
        </w:rPr>
        <w:t xml:space="preserve"> </w:t>
      </w:r>
      <w:r w:rsidRPr="000E7730">
        <w:rPr>
          <w:rFonts w:ascii="Times New Roman" w:hAnsi="Times New Roman" w:cs="Times New Roman"/>
          <w:sz w:val="24"/>
          <w:szCs w:val="24"/>
        </w:rPr>
        <w:t>и</w:t>
      </w:r>
      <w:r>
        <w:rPr>
          <w:rFonts w:ascii="Times New Roman" w:hAnsi="Times New Roman" w:cs="Times New Roman"/>
          <w:sz w:val="24"/>
          <w:szCs w:val="24"/>
        </w:rPr>
        <w:t xml:space="preserve"> </w:t>
      </w:r>
      <w:r w:rsidRPr="000E7730">
        <w:rPr>
          <w:rFonts w:ascii="Times New Roman" w:hAnsi="Times New Roman" w:cs="Times New Roman"/>
          <w:b/>
          <w:sz w:val="24"/>
          <w:szCs w:val="24"/>
        </w:rPr>
        <w:t>безопасного поведения в природе</w:t>
      </w:r>
      <w:r w:rsidRPr="000E7730">
        <w:rPr>
          <w:rFonts w:ascii="Times New Roman" w:hAnsi="Times New Roman" w:cs="Times New Roman"/>
          <w:sz w:val="24"/>
          <w:szCs w:val="24"/>
        </w:rPr>
        <w:t xml:space="preserve"> (не подходить к незнакомым животным, не гладить их, не дразнить; не рвать и не брать в рот растения и пр.).</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Знакомить с элементарными правилами </w:t>
      </w:r>
      <w:r w:rsidRPr="000E7730">
        <w:rPr>
          <w:rFonts w:ascii="Times New Roman" w:hAnsi="Times New Roman" w:cs="Times New Roman"/>
          <w:b/>
          <w:sz w:val="24"/>
          <w:szCs w:val="24"/>
        </w:rPr>
        <w:t>безопасного поведения на дорогах</w:t>
      </w:r>
      <w:r w:rsidRPr="000E7730">
        <w:rPr>
          <w:rFonts w:ascii="Times New Roman" w:hAnsi="Times New Roman" w:cs="Times New Roman"/>
          <w:sz w:val="24"/>
          <w:szCs w:val="24"/>
        </w:rPr>
        <w:t>. Формировать первичные представления о машинах, улице, дороге. Знакомить с некоторыми видами транспортных средств.</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Формировать первичные представления о </w:t>
      </w:r>
      <w:r w:rsidRPr="000E7730">
        <w:rPr>
          <w:rFonts w:ascii="Times New Roman" w:hAnsi="Times New Roman" w:cs="Times New Roman"/>
          <w:b/>
          <w:sz w:val="24"/>
          <w:szCs w:val="24"/>
        </w:rPr>
        <w:t>безопасности собственной жизнедеятельности</w:t>
      </w:r>
      <w:r w:rsidRPr="000E7730">
        <w:rPr>
          <w:rFonts w:ascii="Times New Roman" w:hAnsi="Times New Roman" w:cs="Times New Roman"/>
          <w:sz w:val="24"/>
          <w:szCs w:val="24"/>
        </w:rPr>
        <w:t>. Знакомить с предметным миром и правилами безопасного обращения с предметами. Знакомить с понятиями «можно — нельзя», «опасно». Формировать представления о правилах безопасного поведения в играх с песком и водой (воду не пить, песком не бросаться и т. д.).</w:t>
      </w:r>
    </w:p>
    <w:p w:rsidR="00D90C0A" w:rsidRDefault="00D90C0A" w:rsidP="00EE4D7E">
      <w:pPr>
        <w:pStyle w:val="2"/>
        <w:spacing w:before="0" w:line="276" w:lineRule="auto"/>
        <w:ind w:left="1242" w:right="851"/>
        <w:jc w:val="both"/>
        <w:rPr>
          <w:rFonts w:ascii="Times New Roman" w:hAnsi="Times New Roman" w:cs="Times New Roman"/>
          <w:b/>
          <w:color w:val="auto"/>
          <w:sz w:val="24"/>
          <w:szCs w:val="24"/>
        </w:rPr>
      </w:pPr>
    </w:p>
    <w:p w:rsidR="00EE4D7E" w:rsidRDefault="00EE4D7E" w:rsidP="00EE4D7E">
      <w:pPr>
        <w:pStyle w:val="2"/>
        <w:spacing w:before="0" w:line="276" w:lineRule="auto"/>
        <w:ind w:left="1242" w:right="851"/>
        <w:jc w:val="both"/>
        <w:rPr>
          <w:rFonts w:ascii="Times New Roman" w:hAnsi="Times New Roman" w:cs="Times New Roman"/>
          <w:b/>
          <w:color w:val="auto"/>
          <w:sz w:val="24"/>
          <w:szCs w:val="24"/>
        </w:rPr>
      </w:pPr>
      <w:r>
        <w:rPr>
          <w:rFonts w:ascii="Times New Roman" w:hAnsi="Times New Roman" w:cs="Times New Roman"/>
          <w:b/>
          <w:color w:val="auto"/>
          <w:sz w:val="24"/>
          <w:szCs w:val="24"/>
        </w:rPr>
        <w:t>О</w:t>
      </w:r>
      <w:r w:rsidRPr="000E7730">
        <w:rPr>
          <w:rFonts w:ascii="Times New Roman" w:hAnsi="Times New Roman" w:cs="Times New Roman"/>
          <w:b/>
          <w:color w:val="auto"/>
          <w:sz w:val="24"/>
          <w:szCs w:val="24"/>
        </w:rPr>
        <w:t xml:space="preserve">бразовательная область  </w:t>
      </w:r>
      <w:r w:rsidRPr="00286486">
        <w:rPr>
          <w:rFonts w:ascii="Times New Roman" w:hAnsi="Times New Roman" w:cs="Times New Roman"/>
          <w:b/>
          <w:color w:val="auto"/>
          <w:sz w:val="24"/>
          <w:szCs w:val="24"/>
        </w:rPr>
        <w:t>«Художественно-эстетическое  развитие»</w:t>
      </w:r>
      <w:r>
        <w:rPr>
          <w:rFonts w:ascii="Times New Roman" w:hAnsi="Times New Roman" w:cs="Times New Roman"/>
          <w:b/>
          <w:color w:val="auto"/>
          <w:sz w:val="24"/>
          <w:szCs w:val="24"/>
        </w:rPr>
        <w:t>.</w:t>
      </w:r>
    </w:p>
    <w:p w:rsidR="00DF5512" w:rsidRDefault="00DF5512" w:rsidP="00EE4D7E">
      <w:pPr>
        <w:spacing w:after="0" w:line="276" w:lineRule="auto"/>
        <w:ind w:right="43"/>
        <w:jc w:val="both"/>
      </w:pPr>
    </w:p>
    <w:p w:rsidR="00EE4D7E" w:rsidRPr="000E7730" w:rsidRDefault="00EE4D7E" w:rsidP="00EE4D7E">
      <w:pPr>
        <w:spacing w:after="0" w:line="276" w:lineRule="auto"/>
        <w:ind w:right="43"/>
        <w:jc w:val="both"/>
        <w:rPr>
          <w:rFonts w:ascii="Times New Roman" w:hAnsi="Times New Roman" w:cs="Times New Roman"/>
          <w:sz w:val="24"/>
          <w:szCs w:val="24"/>
        </w:rPr>
      </w:pPr>
      <w:r w:rsidRPr="000E7730">
        <w:rPr>
          <w:rFonts w:ascii="Times New Roman" w:eastAsia="Calibri" w:hAnsi="Times New Roman" w:cs="Times New Roman"/>
          <w:sz w:val="24"/>
          <w:szCs w:val="24"/>
        </w:rPr>
        <w:t>Художественно-эстетическое развитие предполагает развитие художественно-творческих способностей детей в различных видах художественной деятельности, формирование интереса и предпосылок ценностно-смыслового восприятия и понимания произведений искусства; развитие эстетического восприятия окружающего мира, воспитание художественного вкуса.</w:t>
      </w:r>
    </w:p>
    <w:p w:rsidR="00EE4D7E" w:rsidRDefault="00EE4D7E" w:rsidP="00EE4D7E">
      <w:pPr>
        <w:spacing w:after="0" w:line="276" w:lineRule="auto"/>
        <w:ind w:left="1243" w:right="2750" w:hanging="9"/>
        <w:jc w:val="both"/>
        <w:rPr>
          <w:rFonts w:ascii="Times New Roman" w:eastAsia="Calibri" w:hAnsi="Times New Roman" w:cs="Times New Roman"/>
          <w:b/>
          <w:sz w:val="24"/>
          <w:szCs w:val="24"/>
        </w:rPr>
      </w:pPr>
    </w:p>
    <w:p w:rsidR="00EE4D7E" w:rsidRPr="000E7730" w:rsidRDefault="00EE4D7E" w:rsidP="00EE4D7E">
      <w:pPr>
        <w:spacing w:after="0" w:line="276" w:lineRule="auto"/>
        <w:ind w:right="2750"/>
        <w:jc w:val="both"/>
        <w:rPr>
          <w:rFonts w:ascii="Times New Roman" w:hAnsi="Times New Roman" w:cs="Times New Roman"/>
          <w:sz w:val="24"/>
          <w:szCs w:val="24"/>
        </w:rPr>
      </w:pPr>
      <w:r>
        <w:rPr>
          <w:rFonts w:ascii="Times New Roman" w:eastAsia="Calibri" w:hAnsi="Times New Roman" w:cs="Times New Roman"/>
          <w:b/>
          <w:sz w:val="24"/>
          <w:szCs w:val="24"/>
        </w:rPr>
        <w:t>З</w:t>
      </w:r>
      <w:r w:rsidRPr="000E7730">
        <w:rPr>
          <w:rFonts w:ascii="Times New Roman" w:eastAsia="Calibri" w:hAnsi="Times New Roman" w:cs="Times New Roman"/>
          <w:b/>
          <w:sz w:val="24"/>
          <w:szCs w:val="24"/>
        </w:rPr>
        <w:t>накомство  с искусством</w:t>
      </w:r>
      <w:r>
        <w:rPr>
          <w:rFonts w:ascii="Times New Roman" w:eastAsia="Calibri" w:hAnsi="Times New Roman" w:cs="Times New Roman"/>
          <w:b/>
          <w:sz w:val="24"/>
          <w:szCs w:val="24"/>
        </w:rPr>
        <w:t>.</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Развивать художественное восприятие, воспитывать отзывчивость на музыку и пение, доступные пониманию детей произведения изобразительного искусства, литературы.</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Рассматривать с детьми иллюстрации к произведениям детской литературы. Развивать умение отвечать на вопросы по содержанию картинок.</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Знакомить с народными игрушками: дымко</w:t>
      </w:r>
      <w:r w:rsidR="00D90C0A">
        <w:rPr>
          <w:rFonts w:ascii="Times New Roman" w:hAnsi="Times New Roman" w:cs="Times New Roman"/>
          <w:sz w:val="24"/>
          <w:szCs w:val="24"/>
        </w:rPr>
        <w:t>вской, Богородской, матрешкой, В</w:t>
      </w:r>
      <w:r w:rsidRPr="000E7730">
        <w:rPr>
          <w:rFonts w:ascii="Times New Roman" w:hAnsi="Times New Roman" w:cs="Times New Roman"/>
          <w:sz w:val="24"/>
          <w:szCs w:val="24"/>
        </w:rPr>
        <w:t>анькой-встанькой и другими, соответствующими возрасту детей.</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Обращать внимание детей на характер игрушек (веселая, забавная и др.), их форму, цветовое оформление.</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Развивать эстетическое восприятие; обращать внимание детей на красоту окружающих предметов (игрушки), объектов природы (растения, животные), вызывать чувство радости. </w:t>
      </w:r>
    </w:p>
    <w:p w:rsidR="00EE4D7E" w:rsidRDefault="00EE4D7E" w:rsidP="00EE4D7E">
      <w:pPr>
        <w:spacing w:after="0" w:line="276" w:lineRule="auto"/>
        <w:ind w:left="1243" w:right="2060" w:hanging="9"/>
        <w:jc w:val="both"/>
        <w:rPr>
          <w:rFonts w:ascii="Times New Roman" w:eastAsia="Calibri" w:hAnsi="Times New Roman" w:cs="Times New Roman"/>
          <w:b/>
          <w:sz w:val="24"/>
          <w:szCs w:val="24"/>
        </w:rPr>
      </w:pPr>
    </w:p>
    <w:p w:rsidR="00EE4D7E" w:rsidRPr="000E7730" w:rsidRDefault="00EE4D7E" w:rsidP="00EE4D7E">
      <w:pPr>
        <w:spacing w:after="0" w:line="276" w:lineRule="auto"/>
        <w:ind w:left="1243" w:right="2060" w:hanging="9"/>
        <w:jc w:val="both"/>
        <w:rPr>
          <w:rFonts w:ascii="Times New Roman" w:hAnsi="Times New Roman" w:cs="Times New Roman"/>
          <w:sz w:val="24"/>
          <w:szCs w:val="24"/>
        </w:rPr>
      </w:pPr>
      <w:r>
        <w:rPr>
          <w:rFonts w:ascii="Times New Roman" w:eastAsia="Calibri" w:hAnsi="Times New Roman" w:cs="Times New Roman"/>
          <w:b/>
          <w:sz w:val="24"/>
          <w:szCs w:val="24"/>
        </w:rPr>
        <w:t>И</w:t>
      </w:r>
      <w:r w:rsidRPr="000E7730">
        <w:rPr>
          <w:rFonts w:ascii="Times New Roman" w:eastAsia="Calibri" w:hAnsi="Times New Roman" w:cs="Times New Roman"/>
          <w:b/>
          <w:sz w:val="24"/>
          <w:szCs w:val="24"/>
        </w:rPr>
        <w:t>зобразительная  деятельность</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Вызывать у детей интерес к действиям с карандашами, фломастерами, кистью, красками, глиной. Формировать представление о том, что карандашами, фломастерами и красками рисуют, а из глины лепят.</w:t>
      </w:r>
    </w:p>
    <w:p w:rsidR="00EE4D7E" w:rsidRPr="000E7730" w:rsidRDefault="00EE4D7E" w:rsidP="00EE4D7E">
      <w:pPr>
        <w:spacing w:after="0" w:line="276" w:lineRule="auto"/>
        <w:ind w:left="402" w:right="42" w:hanging="397"/>
        <w:jc w:val="both"/>
        <w:rPr>
          <w:rFonts w:ascii="Times New Roman" w:hAnsi="Times New Roman" w:cs="Times New Roman"/>
          <w:sz w:val="24"/>
          <w:szCs w:val="24"/>
        </w:rPr>
      </w:pPr>
      <w:r w:rsidRPr="00286486">
        <w:rPr>
          <w:rFonts w:ascii="Times New Roman" w:hAnsi="Times New Roman" w:cs="Times New Roman"/>
          <w:b/>
          <w:i/>
          <w:sz w:val="24"/>
          <w:szCs w:val="24"/>
        </w:rPr>
        <w:t>Рисование</w:t>
      </w:r>
      <w:r w:rsidRPr="000E7730">
        <w:rPr>
          <w:rFonts w:ascii="Times New Roman" w:hAnsi="Times New Roman" w:cs="Times New Roman"/>
          <w:b/>
          <w:sz w:val="24"/>
          <w:szCs w:val="24"/>
        </w:rPr>
        <w:t xml:space="preserve">. </w:t>
      </w:r>
      <w:r w:rsidRPr="000E7730">
        <w:rPr>
          <w:rFonts w:ascii="Times New Roman" w:hAnsi="Times New Roman" w:cs="Times New Roman"/>
          <w:sz w:val="24"/>
          <w:szCs w:val="24"/>
        </w:rPr>
        <w:t>Развивать восприятие дошкольников, обогащать их</w:t>
      </w:r>
    </w:p>
    <w:p w:rsidR="00EE4D7E" w:rsidRPr="000E7730" w:rsidRDefault="00EE4D7E" w:rsidP="00EE4D7E">
      <w:pPr>
        <w:spacing w:after="0" w:line="276" w:lineRule="auto"/>
        <w:ind w:left="5" w:right="42"/>
        <w:jc w:val="both"/>
        <w:rPr>
          <w:rFonts w:ascii="Times New Roman" w:hAnsi="Times New Roman" w:cs="Times New Roman"/>
          <w:sz w:val="24"/>
          <w:szCs w:val="24"/>
        </w:rPr>
      </w:pPr>
      <w:r w:rsidRPr="000E7730">
        <w:rPr>
          <w:rFonts w:ascii="Times New Roman" w:hAnsi="Times New Roman" w:cs="Times New Roman"/>
          <w:sz w:val="24"/>
          <w:szCs w:val="24"/>
        </w:rPr>
        <w:t>сенсорный опыт путем выделения формы предметов, обведения их по контуру поочередно то одной, то другой рукой.</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Подводить детей к изображению знакомых предметов, предоставляя им свободу выбора.</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Обращать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Учить следить за движением карандаша по бумаге.</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Привлекать внимание детей к изображенным ими на бумаге разнообразным линиям, конфигурациям. Побуждать задумываться над тем, что они нарисовали, на что это похоже. Вызывать чувство радости от штрихов и линий, которые дети нарисовали сами. Побуждать к дополнению нарисованного изображения характерными деталями; к осознанному повторению ранее получившихся штрихов, линий, пятен, форм.</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Развивать эстетическое восприятие окружающих предметов. Учить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 Подводить детей к рисованию предметов округлой формы.</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Формировать правильную позу при рисовании </w:t>
      </w:r>
      <w:r w:rsidRPr="000E7730">
        <w:rPr>
          <w:rFonts w:ascii="Times New Roman" w:hAnsi="Times New Roman" w:cs="Times New Roman"/>
          <w:i/>
          <w:sz w:val="24"/>
          <w:szCs w:val="24"/>
        </w:rPr>
        <w:t>(сидеть свободно, не наклоняться низко над листом бумаги)</w:t>
      </w:r>
      <w:r w:rsidRPr="000E7730">
        <w:rPr>
          <w:rFonts w:ascii="Times New Roman" w:hAnsi="Times New Roman" w:cs="Times New Roman"/>
          <w:sz w:val="24"/>
          <w:szCs w:val="24"/>
        </w:rPr>
        <w:t>, свободная рука поддерживает лист бумаги, на котором рисует малыш.</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Учить бережно относиться к материалам, правильно их использовать: по окончании рисования класть их на место, предварительно хорошо промыв кисточку в воде. </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lastRenderedPageBreak/>
        <w:t xml:space="preserve">Учить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ее всем ворсом в баночку, снимать лишнюю краску, прикасаясь ворсом к краю баночки. </w:t>
      </w:r>
    </w:p>
    <w:p w:rsidR="00EE4D7E" w:rsidRPr="000E7730" w:rsidRDefault="00EE4D7E" w:rsidP="00EE4D7E">
      <w:pPr>
        <w:spacing w:after="0" w:line="276" w:lineRule="auto"/>
        <w:ind w:left="402" w:right="42" w:hanging="397"/>
        <w:jc w:val="both"/>
        <w:rPr>
          <w:rFonts w:ascii="Times New Roman" w:hAnsi="Times New Roman" w:cs="Times New Roman"/>
          <w:sz w:val="24"/>
          <w:szCs w:val="24"/>
        </w:rPr>
      </w:pPr>
      <w:r w:rsidRPr="00286486">
        <w:rPr>
          <w:rFonts w:ascii="Times New Roman" w:hAnsi="Times New Roman" w:cs="Times New Roman"/>
          <w:b/>
          <w:i/>
          <w:sz w:val="24"/>
          <w:szCs w:val="24"/>
        </w:rPr>
        <w:t>Лепка</w:t>
      </w:r>
      <w:r w:rsidRPr="000E7730">
        <w:rPr>
          <w:rFonts w:ascii="Times New Roman" w:hAnsi="Times New Roman" w:cs="Times New Roman"/>
          <w:b/>
          <w:sz w:val="24"/>
          <w:szCs w:val="24"/>
        </w:rPr>
        <w:t xml:space="preserve">. </w:t>
      </w:r>
      <w:r w:rsidRPr="000E7730">
        <w:rPr>
          <w:rFonts w:ascii="Times New Roman" w:hAnsi="Times New Roman" w:cs="Times New Roman"/>
          <w:sz w:val="24"/>
          <w:szCs w:val="24"/>
        </w:rPr>
        <w:t>Вызывать у детей интерес к лепке. Знакомить с пластическими</w:t>
      </w:r>
    </w:p>
    <w:p w:rsidR="00EE4D7E" w:rsidRPr="000E7730" w:rsidRDefault="00EE4D7E" w:rsidP="00EE4D7E">
      <w:pPr>
        <w:spacing w:after="0" w:line="276" w:lineRule="auto"/>
        <w:ind w:left="5" w:right="42"/>
        <w:jc w:val="both"/>
        <w:rPr>
          <w:rFonts w:ascii="Times New Roman" w:hAnsi="Times New Roman" w:cs="Times New Roman"/>
          <w:sz w:val="24"/>
          <w:szCs w:val="24"/>
        </w:rPr>
      </w:pPr>
      <w:r w:rsidRPr="000E7730">
        <w:rPr>
          <w:rFonts w:ascii="Times New Roman" w:hAnsi="Times New Roman" w:cs="Times New Roman"/>
          <w:sz w:val="24"/>
          <w:szCs w:val="24"/>
        </w:rPr>
        <w:t>материалами: глиной, пластилином, пластической массой (отдавая предпочтение глине). Учить аккуратно пользоваться материалами.</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дошкольников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прижимая их друг к другу (</w:t>
      </w:r>
      <w:r w:rsidRPr="000E7730">
        <w:rPr>
          <w:rFonts w:ascii="Times New Roman" w:hAnsi="Times New Roman" w:cs="Times New Roman"/>
          <w:i/>
          <w:sz w:val="24"/>
          <w:szCs w:val="24"/>
        </w:rPr>
        <w:t>колечко, бараночка, колесо</w:t>
      </w:r>
      <w:r w:rsidRPr="000E7730">
        <w:rPr>
          <w:rFonts w:ascii="Times New Roman" w:hAnsi="Times New Roman" w:cs="Times New Roman"/>
          <w:sz w:val="24"/>
          <w:szCs w:val="24"/>
        </w:rPr>
        <w:t xml:space="preserve"> и др.). </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раскатывать комочек глины круговыми движениями ладоней для изображения предметов круглой формы (</w:t>
      </w:r>
      <w:r w:rsidRPr="000E7730">
        <w:rPr>
          <w:rFonts w:ascii="Times New Roman" w:hAnsi="Times New Roman" w:cs="Times New Roman"/>
          <w:i/>
          <w:sz w:val="24"/>
          <w:szCs w:val="24"/>
        </w:rPr>
        <w:t>шарик, яблоко, ягода</w:t>
      </w:r>
      <w:r w:rsidRPr="000E7730">
        <w:rPr>
          <w:rFonts w:ascii="Times New Roman" w:hAnsi="Times New Roman" w:cs="Times New Roman"/>
          <w:sz w:val="24"/>
          <w:szCs w:val="24"/>
        </w:rPr>
        <w:t xml:space="preserve"> и др.), сплющивать комочек между ладонями </w:t>
      </w:r>
      <w:r w:rsidRPr="000E7730">
        <w:rPr>
          <w:rFonts w:ascii="Times New Roman" w:hAnsi="Times New Roman" w:cs="Times New Roman"/>
          <w:i/>
          <w:sz w:val="24"/>
          <w:szCs w:val="24"/>
        </w:rPr>
        <w:t>(лепешки, печенье, пряники)</w:t>
      </w:r>
      <w:r w:rsidRPr="000E7730">
        <w:rPr>
          <w:rFonts w:ascii="Times New Roman" w:hAnsi="Times New Roman" w:cs="Times New Roman"/>
          <w:sz w:val="24"/>
          <w:szCs w:val="24"/>
        </w:rPr>
        <w:t xml:space="preserve">; делать пальцами углубление в середине сплющенного комочка </w:t>
      </w:r>
      <w:r w:rsidRPr="000E7730">
        <w:rPr>
          <w:rFonts w:ascii="Times New Roman" w:hAnsi="Times New Roman" w:cs="Times New Roman"/>
          <w:i/>
          <w:sz w:val="24"/>
          <w:szCs w:val="24"/>
        </w:rPr>
        <w:t>(миска, блюдце)</w:t>
      </w:r>
      <w:r w:rsidRPr="000E7730">
        <w:rPr>
          <w:rFonts w:ascii="Times New Roman" w:hAnsi="Times New Roman" w:cs="Times New Roman"/>
          <w:sz w:val="24"/>
          <w:szCs w:val="24"/>
        </w:rPr>
        <w:t xml:space="preserve">. Учить соединять две вылепленные формы в один предмет: палочка и шарик </w:t>
      </w:r>
      <w:r w:rsidRPr="000E7730">
        <w:rPr>
          <w:rFonts w:ascii="Times New Roman" w:hAnsi="Times New Roman" w:cs="Times New Roman"/>
          <w:i/>
          <w:sz w:val="24"/>
          <w:szCs w:val="24"/>
        </w:rPr>
        <w:t>(погремушка или грибок)</w:t>
      </w:r>
      <w:r w:rsidRPr="000E7730">
        <w:rPr>
          <w:rFonts w:ascii="Times New Roman" w:hAnsi="Times New Roman" w:cs="Times New Roman"/>
          <w:sz w:val="24"/>
          <w:szCs w:val="24"/>
        </w:rPr>
        <w:t xml:space="preserve">, два шарика </w:t>
      </w:r>
      <w:r w:rsidRPr="000E7730">
        <w:rPr>
          <w:rFonts w:ascii="Times New Roman" w:hAnsi="Times New Roman" w:cs="Times New Roman"/>
          <w:i/>
          <w:sz w:val="24"/>
          <w:szCs w:val="24"/>
        </w:rPr>
        <w:t>(неваляшка)</w:t>
      </w:r>
      <w:r w:rsidRPr="000E7730">
        <w:rPr>
          <w:rFonts w:ascii="Times New Roman" w:hAnsi="Times New Roman" w:cs="Times New Roman"/>
          <w:sz w:val="24"/>
          <w:szCs w:val="24"/>
        </w:rPr>
        <w:t xml:space="preserve"> и т. п.</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Приучать детей класть глину и вылепленные предметы на дощечку или специальную заранее подготовленную клеенку.</w:t>
      </w:r>
    </w:p>
    <w:p w:rsidR="00EE4D7E" w:rsidRDefault="00EE4D7E" w:rsidP="00EE4D7E">
      <w:pPr>
        <w:spacing w:after="0" w:line="276" w:lineRule="auto"/>
        <w:ind w:left="1243" w:right="1371" w:hanging="9"/>
        <w:jc w:val="both"/>
        <w:rPr>
          <w:rFonts w:ascii="Times New Roman" w:eastAsia="Calibri" w:hAnsi="Times New Roman" w:cs="Times New Roman"/>
          <w:b/>
          <w:sz w:val="24"/>
          <w:szCs w:val="24"/>
        </w:rPr>
      </w:pPr>
    </w:p>
    <w:p w:rsidR="00EE4D7E" w:rsidRPr="000E7730" w:rsidRDefault="00EE4D7E" w:rsidP="00EE4D7E">
      <w:pPr>
        <w:spacing w:after="0" w:line="276" w:lineRule="auto"/>
        <w:ind w:right="1371"/>
        <w:jc w:val="both"/>
        <w:rPr>
          <w:rFonts w:ascii="Times New Roman" w:hAnsi="Times New Roman" w:cs="Times New Roman"/>
          <w:sz w:val="24"/>
          <w:szCs w:val="24"/>
        </w:rPr>
      </w:pPr>
      <w:r>
        <w:rPr>
          <w:rFonts w:ascii="Times New Roman" w:eastAsia="Calibri" w:hAnsi="Times New Roman" w:cs="Times New Roman"/>
          <w:b/>
          <w:sz w:val="24"/>
          <w:szCs w:val="24"/>
        </w:rPr>
        <w:t xml:space="preserve">                                               К</w:t>
      </w:r>
      <w:r w:rsidRPr="000E7730">
        <w:rPr>
          <w:rFonts w:ascii="Times New Roman" w:eastAsia="Calibri" w:hAnsi="Times New Roman" w:cs="Times New Roman"/>
          <w:b/>
          <w:sz w:val="24"/>
          <w:szCs w:val="24"/>
        </w:rPr>
        <w:t>онструктивно-модельная деятельность</w:t>
      </w:r>
      <w:r>
        <w:rPr>
          <w:rFonts w:ascii="Times New Roman" w:eastAsia="Calibri" w:hAnsi="Times New Roman" w:cs="Times New Roman"/>
          <w:b/>
          <w:sz w:val="24"/>
          <w:szCs w:val="24"/>
        </w:rPr>
        <w:t>.</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 xml:space="preserve">В процессе игры с настольным и напольным строительным материалом продолжать знакомить детей с деталями </w:t>
      </w:r>
      <w:r w:rsidRPr="000E7730">
        <w:rPr>
          <w:rFonts w:ascii="Times New Roman" w:hAnsi="Times New Roman" w:cs="Times New Roman"/>
          <w:i/>
          <w:sz w:val="24"/>
          <w:szCs w:val="24"/>
        </w:rPr>
        <w:t>(кубик, кирпичик, трехгранная призма, пластина, цилиндр)</w:t>
      </w:r>
      <w:r w:rsidRPr="000E7730">
        <w:rPr>
          <w:rFonts w:ascii="Times New Roman" w:hAnsi="Times New Roman" w:cs="Times New Roman"/>
          <w:sz w:val="24"/>
          <w:szCs w:val="24"/>
        </w:rPr>
        <w:t>, с вариантами расположения строительных форм на плоскости.</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Продолжать учить детей сооружать элементарные постройки по образцу, поддерживать желание строить что-то самостоятельно. Способствовать пониманию пространственных соотношений.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Учить пользоваться дополнительными сюжетными игрушками, соразмерными масштабам построек (маленькие машинки для маленьких гаражей и т. п.). По окончании игры приучать убирать все на место. </w:t>
      </w:r>
    </w:p>
    <w:p w:rsidR="00EE4D7E" w:rsidRPr="000E7730" w:rsidRDefault="00EE4D7E" w:rsidP="00EE4D7E">
      <w:pPr>
        <w:spacing w:after="0" w:line="276" w:lineRule="auto"/>
        <w:ind w:left="194" w:right="56"/>
        <w:jc w:val="both"/>
        <w:rPr>
          <w:rFonts w:ascii="Times New Roman" w:hAnsi="Times New Roman" w:cs="Times New Roman"/>
          <w:sz w:val="24"/>
          <w:szCs w:val="24"/>
        </w:rPr>
      </w:pPr>
      <w:r w:rsidRPr="000E7730">
        <w:rPr>
          <w:rFonts w:ascii="Times New Roman" w:hAnsi="Times New Roman" w:cs="Times New Roman"/>
          <w:sz w:val="24"/>
          <w:szCs w:val="24"/>
        </w:rPr>
        <w:t>Знакомить детей с простейшими пластмассовыми конструкторами.</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Учить совместно со взрослым конструировать башенки, домики, машины. Поддерживать желание детей строить самостоятельно.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В летнее время способствовать строительным играм с использованием природного материала (песок, вода, желуди, камешки и т. п.).</w:t>
      </w:r>
    </w:p>
    <w:p w:rsidR="00EE4D7E" w:rsidRDefault="00EE4D7E" w:rsidP="00EE4D7E">
      <w:pPr>
        <w:spacing w:after="0" w:line="276" w:lineRule="auto"/>
        <w:ind w:left="1243" w:right="2842" w:hanging="9"/>
        <w:jc w:val="both"/>
        <w:rPr>
          <w:rFonts w:ascii="Times New Roman" w:eastAsia="Calibri" w:hAnsi="Times New Roman" w:cs="Times New Roman"/>
          <w:b/>
          <w:sz w:val="24"/>
          <w:szCs w:val="24"/>
        </w:rPr>
      </w:pPr>
    </w:p>
    <w:p w:rsidR="00EE4D7E" w:rsidRPr="000E7730" w:rsidRDefault="00EE4D7E" w:rsidP="00EE4D7E">
      <w:pPr>
        <w:spacing w:after="0" w:line="276" w:lineRule="auto"/>
        <w:ind w:left="1243" w:right="2842" w:hanging="9"/>
        <w:jc w:val="both"/>
        <w:rPr>
          <w:rFonts w:ascii="Times New Roman" w:hAnsi="Times New Roman" w:cs="Times New Roman"/>
          <w:sz w:val="24"/>
          <w:szCs w:val="24"/>
        </w:rPr>
      </w:pPr>
      <w:r>
        <w:rPr>
          <w:rFonts w:ascii="Times New Roman" w:eastAsia="Calibri" w:hAnsi="Times New Roman" w:cs="Times New Roman"/>
          <w:b/>
          <w:sz w:val="24"/>
          <w:szCs w:val="24"/>
        </w:rPr>
        <w:t>М</w:t>
      </w:r>
      <w:r w:rsidRPr="000E7730">
        <w:rPr>
          <w:rFonts w:ascii="Times New Roman" w:eastAsia="Calibri" w:hAnsi="Times New Roman" w:cs="Times New Roman"/>
          <w:b/>
          <w:sz w:val="24"/>
          <w:szCs w:val="24"/>
        </w:rPr>
        <w:t>узыкальное  воспитание</w:t>
      </w:r>
      <w:r>
        <w:rPr>
          <w:rFonts w:ascii="Times New Roman" w:eastAsia="Calibri" w:hAnsi="Times New Roman" w:cs="Times New Roman"/>
          <w:b/>
          <w:sz w:val="24"/>
          <w:szCs w:val="24"/>
        </w:rPr>
        <w:t>.</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Воспитывать интерес к музыке, желание слушать музыку, подпевать, выполнять простейшие танцевальные движения.</w:t>
      </w:r>
    </w:p>
    <w:p w:rsidR="00EE4D7E" w:rsidRPr="000E7730" w:rsidRDefault="00EE4D7E" w:rsidP="00EE4D7E">
      <w:pPr>
        <w:spacing w:after="0" w:line="276" w:lineRule="auto"/>
        <w:ind w:left="402" w:right="42" w:hanging="397"/>
        <w:jc w:val="both"/>
        <w:rPr>
          <w:rFonts w:ascii="Times New Roman" w:hAnsi="Times New Roman" w:cs="Times New Roman"/>
          <w:sz w:val="24"/>
          <w:szCs w:val="24"/>
        </w:rPr>
      </w:pPr>
      <w:r w:rsidRPr="00286486">
        <w:rPr>
          <w:rFonts w:ascii="Times New Roman" w:hAnsi="Times New Roman" w:cs="Times New Roman"/>
          <w:b/>
          <w:i/>
          <w:sz w:val="24"/>
          <w:szCs w:val="24"/>
        </w:rPr>
        <w:t>Слушание.</w:t>
      </w:r>
      <w:r>
        <w:rPr>
          <w:rFonts w:ascii="Times New Roman" w:hAnsi="Times New Roman" w:cs="Times New Roman"/>
          <w:b/>
          <w:i/>
          <w:sz w:val="24"/>
          <w:szCs w:val="24"/>
        </w:rPr>
        <w:t xml:space="preserve"> </w:t>
      </w:r>
      <w:r w:rsidRPr="000E7730">
        <w:rPr>
          <w:rFonts w:ascii="Times New Roman" w:hAnsi="Times New Roman" w:cs="Times New Roman"/>
          <w:sz w:val="24"/>
          <w:szCs w:val="24"/>
        </w:rPr>
        <w:t>Учить детей внимательно слушать спокойные и бодрые</w:t>
      </w:r>
    </w:p>
    <w:p w:rsidR="00EE4D7E" w:rsidRPr="000E7730" w:rsidRDefault="00EE4D7E" w:rsidP="00EE4D7E">
      <w:pPr>
        <w:spacing w:after="0" w:line="276" w:lineRule="auto"/>
        <w:ind w:left="5" w:right="42"/>
        <w:jc w:val="both"/>
        <w:rPr>
          <w:rFonts w:ascii="Times New Roman" w:hAnsi="Times New Roman" w:cs="Times New Roman"/>
          <w:sz w:val="24"/>
          <w:szCs w:val="24"/>
        </w:rPr>
      </w:pPr>
      <w:r w:rsidRPr="000E7730">
        <w:rPr>
          <w:rFonts w:ascii="Times New Roman" w:hAnsi="Times New Roman" w:cs="Times New Roman"/>
          <w:sz w:val="24"/>
          <w:szCs w:val="24"/>
        </w:rPr>
        <w:t xml:space="preserve">песни, музыкальные пьесы разного характера, понимать, о чем (о ком) поется, и эмоционально реагировать на содержание. </w:t>
      </w:r>
    </w:p>
    <w:p w:rsidR="00EE4D7E" w:rsidRPr="000E7730" w:rsidRDefault="00EE4D7E" w:rsidP="00EE4D7E">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различать звуки по высоте (высокое и низкое звучание колокольчика, фортепьяно, металлофона).</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Пение.</w:t>
      </w:r>
      <w:r>
        <w:rPr>
          <w:rFonts w:ascii="Times New Roman" w:hAnsi="Times New Roman" w:cs="Times New Roman"/>
          <w:b/>
          <w:i/>
          <w:sz w:val="24"/>
          <w:szCs w:val="24"/>
        </w:rPr>
        <w:t xml:space="preserve"> </w:t>
      </w:r>
      <w:r w:rsidRPr="000E7730">
        <w:rPr>
          <w:rFonts w:ascii="Times New Roman" w:hAnsi="Times New Roman" w:cs="Times New Roman"/>
          <w:sz w:val="24"/>
          <w:szCs w:val="24"/>
        </w:rPr>
        <w:t>Вызывать активность детей пр</w:t>
      </w:r>
      <w:r>
        <w:rPr>
          <w:rFonts w:ascii="Times New Roman" w:hAnsi="Times New Roman" w:cs="Times New Roman"/>
          <w:sz w:val="24"/>
          <w:szCs w:val="24"/>
        </w:rPr>
        <w:t xml:space="preserve">и подпевании и пении. Развивать </w:t>
      </w:r>
      <w:r w:rsidRPr="000E7730">
        <w:rPr>
          <w:rFonts w:ascii="Times New Roman" w:hAnsi="Times New Roman" w:cs="Times New Roman"/>
          <w:sz w:val="24"/>
          <w:szCs w:val="24"/>
        </w:rPr>
        <w:t>умение подпевать фразы в песне (совместно с воспитателем). Постепенно приучать к сольному пению.</w:t>
      </w:r>
    </w:p>
    <w:p w:rsidR="00EE4D7E" w:rsidRPr="000E7730" w:rsidRDefault="00EE4D7E" w:rsidP="00EE4D7E">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Музыкально-ритмические движения.</w:t>
      </w:r>
      <w:r>
        <w:rPr>
          <w:rFonts w:ascii="Times New Roman" w:hAnsi="Times New Roman" w:cs="Times New Roman"/>
          <w:b/>
          <w:i/>
          <w:sz w:val="24"/>
          <w:szCs w:val="24"/>
        </w:rPr>
        <w:t xml:space="preserve"> </w:t>
      </w:r>
      <w:r>
        <w:rPr>
          <w:rFonts w:ascii="Times New Roman" w:hAnsi="Times New Roman" w:cs="Times New Roman"/>
          <w:sz w:val="24"/>
          <w:szCs w:val="24"/>
        </w:rPr>
        <w:t xml:space="preserve">Развивать эмоциональность и </w:t>
      </w:r>
      <w:r w:rsidRPr="000E7730">
        <w:rPr>
          <w:rFonts w:ascii="Times New Roman" w:hAnsi="Times New Roman" w:cs="Times New Roman"/>
          <w:sz w:val="24"/>
          <w:szCs w:val="24"/>
        </w:rPr>
        <w:t xml:space="preserve">образность восприятия музыки через движения. Продолжать формировать способность воспринимать и </w:t>
      </w:r>
      <w:r w:rsidRPr="000E7730">
        <w:rPr>
          <w:rFonts w:ascii="Times New Roman" w:hAnsi="Times New Roman" w:cs="Times New Roman"/>
          <w:sz w:val="24"/>
          <w:szCs w:val="24"/>
        </w:rPr>
        <w:lastRenderedPageBreak/>
        <w:t>воспроизводить движения, показываемые взрослым (хлопать, притопывать ногой, полуприседать, совершать повороты кистей рук и т. д.). Учить детей начинать движение с началом музыки и заканчивать с ее окончанием; передавать образы (птичка летает, зайка прыгает, мишка косолапый идет). Совершенствовать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 песни.</w:t>
      </w:r>
    </w:p>
    <w:p w:rsidR="00EE4D7E" w:rsidRPr="000E7730" w:rsidRDefault="00EE4D7E" w:rsidP="00EE4D7E">
      <w:pPr>
        <w:spacing w:after="0" w:line="276" w:lineRule="auto"/>
        <w:ind w:right="31"/>
        <w:jc w:val="both"/>
        <w:rPr>
          <w:rFonts w:ascii="Times New Roman" w:hAnsi="Times New Roman" w:cs="Times New Roman"/>
          <w:sz w:val="24"/>
          <w:szCs w:val="24"/>
        </w:rPr>
      </w:pPr>
      <w:r w:rsidRPr="000E7730">
        <w:rPr>
          <w:rFonts w:ascii="Times New Roman" w:eastAsia="Calibri" w:hAnsi="Times New Roman" w:cs="Times New Roman"/>
          <w:sz w:val="24"/>
          <w:szCs w:val="24"/>
        </w:rPr>
        <w:t xml:space="preserve">Сл. Т. Бабаджан; «Корова», муз. М. Раухвергера, сл. </w:t>
      </w:r>
      <w:r>
        <w:rPr>
          <w:rFonts w:ascii="Times New Roman" w:eastAsia="Calibri" w:hAnsi="Times New Roman" w:cs="Times New Roman"/>
          <w:sz w:val="24"/>
          <w:szCs w:val="24"/>
        </w:rPr>
        <w:t>О. Высотской; «Кошка», муз. А.Н. А</w:t>
      </w:r>
      <w:r w:rsidRPr="000E7730">
        <w:rPr>
          <w:rFonts w:ascii="Times New Roman" w:eastAsia="Calibri" w:hAnsi="Times New Roman" w:cs="Times New Roman"/>
          <w:sz w:val="24"/>
          <w:szCs w:val="24"/>
        </w:rPr>
        <w:t xml:space="preserve">лександрова,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Френкель; «Слон», «Куры и петухи» (из «Карнавала животных» К. Сен-Санса), «Зима», «Зимнее утро», муз. П. Чайковского;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есною»,</w:t>
      </w:r>
      <w:r w:rsidR="00717C99">
        <w:rPr>
          <w:rFonts w:ascii="Times New Roman" w:eastAsia="Calibri" w:hAnsi="Times New Roman" w:cs="Times New Roman"/>
          <w:sz w:val="24"/>
          <w:szCs w:val="24"/>
        </w:rPr>
        <w:t xml:space="preserve"> «О</w:t>
      </w:r>
      <w:r>
        <w:rPr>
          <w:rFonts w:ascii="Times New Roman" w:eastAsia="Calibri" w:hAnsi="Times New Roman" w:cs="Times New Roman"/>
          <w:sz w:val="24"/>
          <w:szCs w:val="24"/>
        </w:rPr>
        <w:t>сенью», муз. С. Майкапара; «Ц</w:t>
      </w:r>
      <w:r w:rsidRPr="000E7730">
        <w:rPr>
          <w:rFonts w:ascii="Times New Roman" w:eastAsia="Calibri" w:hAnsi="Times New Roman" w:cs="Times New Roman"/>
          <w:sz w:val="24"/>
          <w:szCs w:val="24"/>
        </w:rPr>
        <w:t xml:space="preserve">ветики», муз.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 Карасевой,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Френкель;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от как мы умеем», «Марш и бег», муз. Е. Тиличеевой,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 Френкель; «Гопачок», укр. нар. мелодия, обраб. М. Раухвергера; «Догонялки», муз.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лександ</w:t>
      </w:r>
      <w:r w:rsidR="00717C99">
        <w:rPr>
          <w:rFonts w:ascii="Times New Roman" w:eastAsia="Calibri" w:hAnsi="Times New Roman" w:cs="Times New Roman"/>
          <w:sz w:val="24"/>
          <w:szCs w:val="24"/>
        </w:rPr>
        <w:t>ровой, сл. Т. Бабаджан; «И</w:t>
      </w:r>
      <w:r w:rsidRPr="000E7730">
        <w:rPr>
          <w:rFonts w:ascii="Times New Roman" w:eastAsia="Calibri" w:hAnsi="Times New Roman" w:cs="Times New Roman"/>
          <w:sz w:val="24"/>
          <w:szCs w:val="24"/>
        </w:rPr>
        <w:t>з-под дуба», рус. нар. плясовая мелодия; «Кошечка» (</w:t>
      </w:r>
      <w:r>
        <w:rPr>
          <w:rFonts w:ascii="Times New Roman" w:eastAsia="Calibri" w:hAnsi="Times New Roman" w:cs="Times New Roman"/>
          <w:sz w:val="24"/>
          <w:szCs w:val="24"/>
        </w:rPr>
        <w:t>к игре «Кошка и котята»), муз. В. В</w:t>
      </w:r>
      <w:r w:rsidRPr="000E7730">
        <w:rPr>
          <w:rFonts w:ascii="Times New Roman" w:eastAsia="Calibri" w:hAnsi="Times New Roman" w:cs="Times New Roman"/>
          <w:sz w:val="24"/>
          <w:szCs w:val="24"/>
        </w:rPr>
        <w:t xml:space="preserve">итлина,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айденовой; «Микита», белорус. нар. мелодия, обраб. С. Полонского; «Пляска с платочком», муз. Е. Тиличеевой, сл. </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 Грантовской; «Полянка», рус. нар. мелодия, обраб. Г. Фрида; «Птички» (вступление), муз. Г. Фрида; «Стукалка», укр. нар. мелодия; «Утро», муз. Г. Г</w:t>
      </w:r>
      <w:r w:rsidR="00717C99">
        <w:rPr>
          <w:rFonts w:ascii="Times New Roman" w:eastAsia="Calibri" w:hAnsi="Times New Roman" w:cs="Times New Roman"/>
          <w:sz w:val="24"/>
          <w:szCs w:val="24"/>
        </w:rPr>
        <w:t>риневича, сл. С. Прокофьевой; «Ю</w:t>
      </w:r>
      <w:r w:rsidRPr="000E7730">
        <w:rPr>
          <w:rFonts w:ascii="Times New Roman" w:eastAsia="Calibri" w:hAnsi="Times New Roman" w:cs="Times New Roman"/>
          <w:sz w:val="24"/>
          <w:szCs w:val="24"/>
        </w:rPr>
        <w:t xml:space="preserve">рочка», белорус. нар. плясовая мелодия, обраб.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лександрова; «Пляска с куклами», «Пляска с платочками», нем. нар. плясовые мелодии, сл. A.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нуфриевой;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й-да», муз.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ерховинца; «Где ты, зайка?», рус. нар. мелодия, обраб. Е. Тиличеевой.</w:t>
      </w:r>
    </w:p>
    <w:p w:rsidR="00EE4D7E" w:rsidRPr="000E7730" w:rsidRDefault="00EE4D7E" w:rsidP="00EE4D7E">
      <w:pPr>
        <w:spacing w:after="0" w:line="276" w:lineRule="auto"/>
        <w:ind w:right="31"/>
        <w:jc w:val="both"/>
        <w:rPr>
          <w:rFonts w:ascii="Times New Roman" w:hAnsi="Times New Roman" w:cs="Times New Roman"/>
          <w:sz w:val="24"/>
          <w:szCs w:val="24"/>
        </w:rPr>
      </w:pPr>
      <w:r w:rsidRPr="003B5BC0">
        <w:rPr>
          <w:rFonts w:ascii="Times New Roman" w:eastAsia="Calibri" w:hAnsi="Times New Roman" w:cs="Times New Roman"/>
          <w:b/>
          <w:i/>
          <w:sz w:val="24"/>
          <w:szCs w:val="24"/>
        </w:rPr>
        <w:t>Произведения.</w:t>
      </w:r>
      <w:r>
        <w:rPr>
          <w:rFonts w:ascii="Times New Roman" w:eastAsia="Calibri" w:hAnsi="Times New Roman" w:cs="Times New Roman"/>
          <w:b/>
          <w:i/>
          <w:sz w:val="24"/>
          <w:szCs w:val="24"/>
        </w:rPr>
        <w:t xml:space="preserve"> </w:t>
      </w:r>
      <w:r w:rsidRPr="000E7730">
        <w:rPr>
          <w:rFonts w:ascii="Times New Roman" w:eastAsia="Calibri" w:hAnsi="Times New Roman" w:cs="Times New Roman"/>
          <w:sz w:val="24"/>
          <w:szCs w:val="24"/>
        </w:rPr>
        <w:t>«Баю» (колыбельная), муз. М. Раухвергера; «Белые гуси», муз. М. Красева, сл. М. Клоковой</w:t>
      </w:r>
      <w:r w:rsidR="00717C99">
        <w:rPr>
          <w:rFonts w:ascii="Times New Roman" w:eastAsia="Calibri" w:hAnsi="Times New Roman" w:cs="Times New Roman"/>
          <w:sz w:val="24"/>
          <w:szCs w:val="24"/>
        </w:rPr>
        <w:t>; «В</w:t>
      </w:r>
      <w:r w:rsidRPr="000E7730">
        <w:rPr>
          <w:rFonts w:ascii="Times New Roman" w:eastAsia="Calibri" w:hAnsi="Times New Roman" w:cs="Times New Roman"/>
          <w:sz w:val="24"/>
          <w:szCs w:val="24"/>
        </w:rPr>
        <w:t>от как мы умеем», «Лошадка», муз. Е. Тиличеевой, сл. н. Френкель; «Где ты, зайка?», обраб. Е. Тиличеевой; «Дождик», рус. нар. мелодия, обраб. B. Фере; «Елочка», муз. Е. Тиличеевой, сл. М. Булатова; «Зима», муз. в. Карасевой, сл. н. Френкел</w:t>
      </w:r>
      <w:r w:rsidR="00717C99">
        <w:rPr>
          <w:rFonts w:ascii="Times New Roman" w:eastAsia="Calibri" w:hAnsi="Times New Roman" w:cs="Times New Roman"/>
          <w:sz w:val="24"/>
          <w:szCs w:val="24"/>
        </w:rPr>
        <w:t>ь; «И</w:t>
      </w:r>
      <w:r>
        <w:rPr>
          <w:rFonts w:ascii="Times New Roman" w:eastAsia="Calibri" w:hAnsi="Times New Roman" w:cs="Times New Roman"/>
          <w:sz w:val="24"/>
          <w:szCs w:val="24"/>
        </w:rPr>
        <w:t>дет коза рогатая», обраб. А</w:t>
      </w:r>
      <w:r w:rsidRPr="000E7730">
        <w:rPr>
          <w:rFonts w:ascii="Times New Roman" w:eastAsia="Calibri" w:hAnsi="Times New Roman" w:cs="Times New Roman"/>
          <w:sz w:val="24"/>
          <w:szCs w:val="24"/>
        </w:rPr>
        <w:t>. Гречанинова; «Колыбельная», м</w:t>
      </w:r>
      <w:r w:rsidR="00717C99">
        <w:rPr>
          <w:rFonts w:ascii="Times New Roman" w:eastAsia="Calibri" w:hAnsi="Times New Roman" w:cs="Times New Roman"/>
          <w:sz w:val="24"/>
          <w:szCs w:val="24"/>
        </w:rPr>
        <w:t>уз. М. Красева; «Кошка», муз. А. А</w:t>
      </w:r>
      <w:r w:rsidRPr="000E7730">
        <w:rPr>
          <w:rFonts w:ascii="Times New Roman" w:eastAsia="Calibri" w:hAnsi="Times New Roman" w:cs="Times New Roman"/>
          <w:sz w:val="24"/>
          <w:szCs w:val="24"/>
        </w:rPr>
        <w:t>лександрова, сл. н</w:t>
      </w:r>
      <w:r w:rsidR="00717C99">
        <w:rPr>
          <w:rFonts w:ascii="Times New Roman" w:eastAsia="Calibri" w:hAnsi="Times New Roman" w:cs="Times New Roman"/>
          <w:sz w:val="24"/>
          <w:szCs w:val="24"/>
        </w:rPr>
        <w:t>. Френкель; «Кошечка», муз. В.Витлина, сл. Н.Н</w:t>
      </w:r>
      <w:r w:rsidRPr="000E7730">
        <w:rPr>
          <w:rFonts w:ascii="Times New Roman" w:eastAsia="Calibri" w:hAnsi="Times New Roman" w:cs="Times New Roman"/>
          <w:sz w:val="24"/>
          <w:szCs w:val="24"/>
        </w:rPr>
        <w:t>айденовой; «Ладушки», рус. нар. мелодия; «Птичка», муз. М. Раухвергера</w:t>
      </w:r>
      <w:r>
        <w:rPr>
          <w:rFonts w:ascii="Times New Roman" w:eastAsia="Calibri" w:hAnsi="Times New Roman" w:cs="Times New Roman"/>
          <w:sz w:val="24"/>
          <w:szCs w:val="24"/>
        </w:rPr>
        <w:t>, сл. А.</w:t>
      </w:r>
      <w:r w:rsidR="00717C99">
        <w:rPr>
          <w:rFonts w:ascii="Times New Roman" w:eastAsia="Calibri" w:hAnsi="Times New Roman" w:cs="Times New Roman"/>
          <w:sz w:val="24"/>
          <w:szCs w:val="24"/>
        </w:rPr>
        <w:t xml:space="preserve"> </w:t>
      </w:r>
      <w:r w:rsidRPr="000E7730">
        <w:rPr>
          <w:rFonts w:ascii="Times New Roman" w:eastAsia="Calibri" w:hAnsi="Times New Roman" w:cs="Times New Roman"/>
          <w:sz w:val="24"/>
          <w:szCs w:val="24"/>
        </w:rPr>
        <w:t>Барто; «Собачка», муз. М. Раух</w:t>
      </w:r>
      <w:r>
        <w:rPr>
          <w:rFonts w:ascii="Times New Roman" w:eastAsia="Calibri" w:hAnsi="Times New Roman" w:cs="Times New Roman"/>
          <w:sz w:val="24"/>
          <w:szCs w:val="24"/>
        </w:rPr>
        <w:t>вергера, сл. Н. Комиссаровой; «Ц</w:t>
      </w:r>
      <w:r w:rsidRPr="000E7730">
        <w:rPr>
          <w:rFonts w:ascii="Times New Roman" w:eastAsia="Calibri" w:hAnsi="Times New Roman" w:cs="Times New Roman"/>
          <w:sz w:val="24"/>
          <w:szCs w:val="24"/>
        </w:rPr>
        <w:t>ыплят</w:t>
      </w:r>
      <w:r>
        <w:rPr>
          <w:rFonts w:ascii="Times New Roman" w:eastAsia="Calibri" w:hAnsi="Times New Roman" w:cs="Times New Roman"/>
          <w:sz w:val="24"/>
          <w:szCs w:val="24"/>
        </w:rPr>
        <w:t>а», муз. А. Филиппенко, сл. Т. В</w:t>
      </w:r>
      <w:r w:rsidRPr="000E7730">
        <w:rPr>
          <w:rFonts w:ascii="Times New Roman" w:eastAsia="Calibri" w:hAnsi="Times New Roman" w:cs="Times New Roman"/>
          <w:sz w:val="24"/>
          <w:szCs w:val="24"/>
        </w:rPr>
        <w:t>о</w:t>
      </w:r>
      <w:r>
        <w:rPr>
          <w:rFonts w:ascii="Times New Roman" w:eastAsia="Calibri" w:hAnsi="Times New Roman" w:cs="Times New Roman"/>
          <w:sz w:val="24"/>
          <w:szCs w:val="24"/>
        </w:rPr>
        <w:t>лгиной; «Колокольчик», муз. и. А</w:t>
      </w:r>
      <w:r w:rsidRPr="000E7730">
        <w:rPr>
          <w:rFonts w:ascii="Times New Roman" w:eastAsia="Calibri" w:hAnsi="Times New Roman" w:cs="Times New Roman"/>
          <w:sz w:val="24"/>
          <w:szCs w:val="24"/>
        </w:rPr>
        <w:t>рсеева, сл. и. Черницкой; «Кто нас</w:t>
      </w:r>
      <w:r w:rsidR="00717C99">
        <w:rPr>
          <w:rFonts w:ascii="Times New Roman" w:eastAsia="Calibri" w:hAnsi="Times New Roman" w:cs="Times New Roman"/>
          <w:sz w:val="24"/>
          <w:szCs w:val="24"/>
        </w:rPr>
        <w:t xml:space="preserve"> крепко любит?», муз. и сл. И.Арсеева; «Лошадка», муз. И.Арсеева, сл. В</w:t>
      </w:r>
      <w:r w:rsidRPr="000E7730">
        <w:rPr>
          <w:rFonts w:ascii="Times New Roman" w:eastAsia="Calibri" w:hAnsi="Times New Roman" w:cs="Times New Roman"/>
          <w:sz w:val="24"/>
          <w:szCs w:val="24"/>
        </w:rPr>
        <w:t xml:space="preserve">. </w:t>
      </w:r>
      <w:r w:rsidR="00717C99">
        <w:rPr>
          <w:rFonts w:ascii="Times New Roman" w:eastAsia="Calibri" w:hAnsi="Times New Roman" w:cs="Times New Roman"/>
          <w:sz w:val="24"/>
          <w:szCs w:val="24"/>
        </w:rPr>
        <w:t>Татаринова; «Кря-кря», муз. И.А</w:t>
      </w:r>
      <w:r w:rsidRPr="000E7730">
        <w:rPr>
          <w:rFonts w:ascii="Times New Roman" w:eastAsia="Calibri" w:hAnsi="Times New Roman" w:cs="Times New Roman"/>
          <w:sz w:val="24"/>
          <w:szCs w:val="24"/>
        </w:rPr>
        <w:t>рсеева, сл</w:t>
      </w:r>
      <w:r w:rsidR="00717C99">
        <w:rPr>
          <w:rFonts w:ascii="Times New Roman" w:eastAsia="Calibri" w:hAnsi="Times New Roman" w:cs="Times New Roman"/>
          <w:sz w:val="24"/>
          <w:szCs w:val="24"/>
        </w:rPr>
        <w:t>. Н</w:t>
      </w:r>
      <w:r w:rsidRPr="000E7730">
        <w:rPr>
          <w:rFonts w:ascii="Times New Roman" w:eastAsia="Calibri" w:hAnsi="Times New Roman" w:cs="Times New Roman"/>
          <w:sz w:val="24"/>
          <w:szCs w:val="24"/>
        </w:rPr>
        <w:t>. Чечериной.</w:t>
      </w:r>
    </w:p>
    <w:p w:rsidR="00EE4D7E" w:rsidRPr="003B5BC0" w:rsidRDefault="00EE4D7E" w:rsidP="00EE4D7E">
      <w:pPr>
        <w:pStyle w:val="3"/>
        <w:spacing w:line="276" w:lineRule="auto"/>
        <w:ind w:right="1900"/>
        <w:rPr>
          <w:rFonts w:ascii="Times New Roman" w:hAnsi="Times New Roman" w:cs="Times New Roman"/>
          <w:b/>
          <w:color w:val="auto"/>
        </w:rPr>
      </w:pPr>
      <w:r w:rsidRPr="003B5BC0">
        <w:rPr>
          <w:rFonts w:ascii="Times New Roman" w:hAnsi="Times New Roman" w:cs="Times New Roman"/>
          <w:b/>
          <w:color w:val="auto"/>
        </w:rPr>
        <w:t>Музыкально-ритмические движения</w:t>
      </w:r>
    </w:p>
    <w:p w:rsidR="00EE4D7E" w:rsidRPr="000E7730" w:rsidRDefault="00EE4D7E" w:rsidP="00EE4D7E">
      <w:pPr>
        <w:spacing w:after="0" w:line="276" w:lineRule="auto"/>
        <w:ind w:left="-5" w:right="31" w:hanging="9"/>
        <w:jc w:val="both"/>
        <w:rPr>
          <w:rFonts w:ascii="Times New Roman" w:eastAsia="Calibri" w:hAnsi="Times New Roman" w:cs="Times New Roman"/>
          <w:sz w:val="24"/>
          <w:szCs w:val="24"/>
        </w:rPr>
      </w:pPr>
      <w:r w:rsidRPr="003B5BC0">
        <w:rPr>
          <w:rFonts w:ascii="Times New Roman" w:eastAsia="Calibri" w:hAnsi="Times New Roman" w:cs="Times New Roman"/>
          <w:b/>
          <w:i/>
          <w:sz w:val="24"/>
          <w:szCs w:val="24"/>
        </w:rPr>
        <w:t>Произведения</w:t>
      </w:r>
      <w:r w:rsidRPr="000E7730">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«Дождик», муз. и сл. Е. Макшанцевой; «Козлятки», укр. нар. мелодия, сл. Е. Макшанцевой; «Бубен», рус. нар.</w:t>
      </w:r>
      <w:r w:rsidR="00717C99">
        <w:rPr>
          <w:rFonts w:ascii="Times New Roman" w:eastAsia="Calibri" w:hAnsi="Times New Roman" w:cs="Times New Roman"/>
          <w:sz w:val="24"/>
          <w:szCs w:val="24"/>
        </w:rPr>
        <w:t xml:space="preserve"> мелодия, сл. Е. Макшанцевой; «В</w:t>
      </w:r>
      <w:r w:rsidRPr="000E7730">
        <w:rPr>
          <w:rFonts w:ascii="Times New Roman" w:eastAsia="Calibri" w:hAnsi="Times New Roman" w:cs="Times New Roman"/>
          <w:sz w:val="24"/>
          <w:szCs w:val="24"/>
        </w:rPr>
        <w:t xml:space="preserve">оробушки», «Погремушка, попляши», «Колокольчик», «Погуляем», муз. </w:t>
      </w:r>
      <w:r>
        <w:rPr>
          <w:rFonts w:ascii="Times New Roman" w:eastAsia="Calibri" w:hAnsi="Times New Roman" w:cs="Times New Roman"/>
          <w:sz w:val="24"/>
          <w:szCs w:val="24"/>
        </w:rPr>
        <w:t>И. А</w:t>
      </w:r>
      <w:r w:rsidR="00717C99">
        <w:rPr>
          <w:rFonts w:ascii="Times New Roman" w:eastAsia="Calibri" w:hAnsi="Times New Roman" w:cs="Times New Roman"/>
          <w:sz w:val="24"/>
          <w:szCs w:val="24"/>
        </w:rPr>
        <w:t>рсеева, сл. И. Черницкой; «В</w:t>
      </w:r>
      <w:r w:rsidRPr="000E7730">
        <w:rPr>
          <w:rFonts w:ascii="Times New Roman" w:eastAsia="Calibri" w:hAnsi="Times New Roman" w:cs="Times New Roman"/>
          <w:sz w:val="24"/>
          <w:szCs w:val="24"/>
        </w:rPr>
        <w:t xml:space="preserve">от как мы умеем», «Марш и бег», муз. Е. Тиличеевой, сл. Н. Френкель; «Гопачок», укр. нар. мелодия, обраб. М. Раухвергера; «Догонялки», муз.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л</w:t>
      </w:r>
      <w:r w:rsidR="00717C99">
        <w:rPr>
          <w:rFonts w:ascii="Times New Roman" w:eastAsia="Calibri" w:hAnsi="Times New Roman" w:cs="Times New Roman"/>
          <w:sz w:val="24"/>
          <w:szCs w:val="24"/>
        </w:rPr>
        <w:t>ександровой, сл. Т. Бабаджан; «И</w:t>
      </w:r>
      <w:r w:rsidRPr="000E7730">
        <w:rPr>
          <w:rFonts w:ascii="Times New Roman" w:eastAsia="Calibri" w:hAnsi="Times New Roman" w:cs="Times New Roman"/>
          <w:sz w:val="24"/>
          <w:szCs w:val="24"/>
        </w:rPr>
        <w:t>з-под дуба», рус. нар. плясовая мелодия; «Кошечка» (к и</w:t>
      </w:r>
      <w:r w:rsidR="00717C99">
        <w:rPr>
          <w:rFonts w:ascii="Times New Roman" w:eastAsia="Calibri" w:hAnsi="Times New Roman" w:cs="Times New Roman"/>
          <w:sz w:val="24"/>
          <w:szCs w:val="24"/>
        </w:rPr>
        <w:t>гре «Кошка и котята»), муз. В.В</w:t>
      </w:r>
      <w:r w:rsidRPr="000E7730">
        <w:rPr>
          <w:rFonts w:ascii="Times New Roman" w:eastAsia="Calibri" w:hAnsi="Times New Roman" w:cs="Times New Roman"/>
          <w:sz w:val="24"/>
          <w:szCs w:val="24"/>
        </w:rPr>
        <w:t xml:space="preserve">итлина,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айденовой; «Микита», белорус. нар. мелодия, обраб. С. Полонского; «Пляска с плато</w:t>
      </w:r>
      <w:r>
        <w:rPr>
          <w:rFonts w:ascii="Times New Roman" w:eastAsia="Calibri" w:hAnsi="Times New Roman" w:cs="Times New Roman"/>
          <w:sz w:val="24"/>
          <w:szCs w:val="24"/>
        </w:rPr>
        <w:t>чком», муз. Е. Тиличеевой, сл. И.</w:t>
      </w:r>
      <w:r w:rsidRPr="000E7730">
        <w:rPr>
          <w:rFonts w:ascii="Times New Roman" w:eastAsia="Calibri" w:hAnsi="Times New Roman" w:cs="Times New Roman"/>
          <w:sz w:val="24"/>
          <w:szCs w:val="24"/>
        </w:rPr>
        <w:t>Грантовской; «Полянка», рус. нар. мелодия, обраб. Г. Фрида; «Птички» (вступление), муз. Г. Фрида; «Стуколка», укр. нар. мелодия; «Утро», муз. Г. Г</w:t>
      </w:r>
      <w:r>
        <w:rPr>
          <w:rFonts w:ascii="Times New Roman" w:eastAsia="Calibri" w:hAnsi="Times New Roman" w:cs="Times New Roman"/>
          <w:sz w:val="24"/>
          <w:szCs w:val="24"/>
        </w:rPr>
        <w:t>риневича, сл. С. Прокофьевой; «Ю</w:t>
      </w:r>
      <w:r w:rsidRPr="000E7730">
        <w:rPr>
          <w:rFonts w:ascii="Times New Roman" w:eastAsia="Calibri" w:hAnsi="Times New Roman" w:cs="Times New Roman"/>
          <w:sz w:val="24"/>
          <w:szCs w:val="24"/>
        </w:rPr>
        <w:t>рочка», белорус.</w:t>
      </w:r>
      <w:r>
        <w:rPr>
          <w:rFonts w:ascii="Times New Roman" w:eastAsia="Calibri" w:hAnsi="Times New Roman" w:cs="Times New Roman"/>
          <w:sz w:val="24"/>
          <w:szCs w:val="24"/>
        </w:rPr>
        <w:t xml:space="preserve"> нар. плясовая мелодия, обраб. А.Н</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лександрова; «Пляска с куклами», «Пляска с платочками», нем. плясовые и нар. мелодии, сл.</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Ануфриевой; «А</w:t>
      </w:r>
      <w:r w:rsidRPr="000E7730">
        <w:rPr>
          <w:rFonts w:ascii="Times New Roman" w:eastAsia="Calibri" w:hAnsi="Times New Roman" w:cs="Times New Roman"/>
          <w:sz w:val="24"/>
          <w:szCs w:val="24"/>
        </w:rPr>
        <w:t xml:space="preserve">й-да», муз.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ерховинца; «Где ты, зайка?», рус. нар. мелодия, обраб. Е. Тиличеевой.</w:t>
      </w:r>
    </w:p>
    <w:p w:rsidR="00EE4D7E" w:rsidRPr="000E7730" w:rsidRDefault="00EE4D7E" w:rsidP="00EE4D7E">
      <w:pPr>
        <w:spacing w:after="0" w:line="276" w:lineRule="auto"/>
        <w:ind w:right="31" w:hanging="14"/>
        <w:jc w:val="both"/>
        <w:rPr>
          <w:rFonts w:ascii="Times New Roman" w:hAnsi="Times New Roman" w:cs="Times New Roman"/>
          <w:sz w:val="24"/>
          <w:szCs w:val="24"/>
        </w:rPr>
      </w:pPr>
      <w:r w:rsidRPr="003B5BC0">
        <w:rPr>
          <w:rFonts w:ascii="Times New Roman" w:eastAsia="Calibri" w:hAnsi="Times New Roman" w:cs="Times New Roman"/>
          <w:b/>
          <w:i/>
          <w:sz w:val="24"/>
          <w:szCs w:val="24"/>
        </w:rPr>
        <w:t>Рассказы с музыкальными иллюстрациями</w:t>
      </w:r>
      <w:r w:rsidRPr="000E7730">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«Птичк</w:t>
      </w:r>
      <w:r>
        <w:rPr>
          <w:rFonts w:ascii="Times New Roman" w:eastAsia="Calibri" w:hAnsi="Times New Roman" w:cs="Times New Roman"/>
          <w:sz w:val="24"/>
          <w:szCs w:val="24"/>
        </w:rPr>
        <w:t xml:space="preserve">и», муз. Г. Фрида; «Праздничная </w:t>
      </w:r>
      <w:r w:rsidRPr="000E7730">
        <w:rPr>
          <w:rFonts w:ascii="Times New Roman" w:eastAsia="Calibri" w:hAnsi="Times New Roman" w:cs="Times New Roman"/>
          <w:sz w:val="24"/>
          <w:szCs w:val="24"/>
        </w:rPr>
        <w:t xml:space="preserve">прогулка», муз. </w:t>
      </w:r>
      <w:r>
        <w:rPr>
          <w:rFonts w:ascii="Times New Roman" w:eastAsia="Calibri" w:hAnsi="Times New Roman" w:cs="Times New Roman"/>
          <w:sz w:val="24"/>
          <w:szCs w:val="24"/>
        </w:rPr>
        <w:t>А.Н.А</w:t>
      </w:r>
      <w:r w:rsidRPr="000E7730">
        <w:rPr>
          <w:rFonts w:ascii="Times New Roman" w:eastAsia="Calibri" w:hAnsi="Times New Roman" w:cs="Times New Roman"/>
          <w:sz w:val="24"/>
          <w:szCs w:val="24"/>
        </w:rPr>
        <w:t>лександрова.</w:t>
      </w:r>
    </w:p>
    <w:p w:rsidR="00EE4D7E" w:rsidRPr="003B5BC0" w:rsidRDefault="00EE4D7E" w:rsidP="00EE4D7E">
      <w:pPr>
        <w:spacing w:after="0" w:line="276" w:lineRule="auto"/>
        <w:ind w:right="31" w:hanging="14"/>
        <w:jc w:val="both"/>
        <w:rPr>
          <w:rFonts w:ascii="Times New Roman" w:eastAsia="Calibri" w:hAnsi="Times New Roman" w:cs="Times New Roman"/>
          <w:sz w:val="24"/>
          <w:szCs w:val="24"/>
        </w:rPr>
      </w:pPr>
      <w:r>
        <w:rPr>
          <w:rFonts w:ascii="Times New Roman" w:eastAsia="Calibri" w:hAnsi="Times New Roman" w:cs="Times New Roman"/>
          <w:b/>
          <w:sz w:val="24"/>
          <w:szCs w:val="24"/>
        </w:rPr>
        <w:lastRenderedPageBreak/>
        <w:t>И</w:t>
      </w:r>
      <w:r w:rsidRPr="000E7730">
        <w:rPr>
          <w:rFonts w:ascii="Times New Roman" w:eastAsia="Calibri" w:hAnsi="Times New Roman" w:cs="Times New Roman"/>
          <w:b/>
          <w:sz w:val="24"/>
          <w:szCs w:val="24"/>
        </w:rPr>
        <w:t xml:space="preserve">гры с пением. </w:t>
      </w:r>
      <w:r w:rsidRPr="000E7730">
        <w:rPr>
          <w:rFonts w:ascii="Times New Roman" w:eastAsia="Calibri" w:hAnsi="Times New Roman" w:cs="Times New Roman"/>
          <w:sz w:val="24"/>
          <w:szCs w:val="24"/>
        </w:rPr>
        <w:t>«</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гра с мишкой», муз.</w:t>
      </w:r>
      <w:r>
        <w:rPr>
          <w:rFonts w:ascii="Times New Roman" w:eastAsia="Calibri" w:hAnsi="Times New Roman" w:cs="Times New Roman"/>
          <w:sz w:val="24"/>
          <w:szCs w:val="24"/>
        </w:rPr>
        <w:t xml:space="preserve"> Г. Финаровского; «Кошка», муз. </w:t>
      </w:r>
      <w:r w:rsidRPr="000E7730">
        <w:rPr>
          <w:rFonts w:ascii="Times New Roman" w:eastAsia="Calibri" w:hAnsi="Times New Roman" w:cs="Times New Roman"/>
          <w:sz w:val="24"/>
          <w:szCs w:val="24"/>
        </w:rPr>
        <w:t xml:space="preserve">Н. Александрова,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Френкель; «Кто у нас хороший?», рус. нар. песня.</w:t>
      </w:r>
    </w:p>
    <w:p w:rsidR="00EE4D7E" w:rsidRPr="000E7730" w:rsidRDefault="00EE4D7E" w:rsidP="00EE4D7E">
      <w:pPr>
        <w:spacing w:after="0" w:line="276" w:lineRule="auto"/>
        <w:ind w:left="-5" w:right="31" w:hanging="9"/>
        <w:jc w:val="both"/>
        <w:rPr>
          <w:rFonts w:ascii="Times New Roman" w:eastAsia="Calibri" w:hAnsi="Times New Roman" w:cs="Times New Roman"/>
          <w:sz w:val="24"/>
          <w:szCs w:val="24"/>
        </w:rPr>
      </w:pPr>
      <w:r w:rsidRPr="000E7730">
        <w:rPr>
          <w:rFonts w:ascii="Times New Roman" w:eastAsia="Calibri" w:hAnsi="Times New Roman" w:cs="Times New Roman"/>
          <w:b/>
          <w:sz w:val="24"/>
          <w:szCs w:val="24"/>
        </w:rPr>
        <w:t xml:space="preserve">Музыкальные забавы. </w:t>
      </w:r>
      <w:r w:rsidRPr="000E7730">
        <w:rPr>
          <w:rFonts w:ascii="Times New Roman" w:eastAsia="Calibri" w:hAnsi="Times New Roman" w:cs="Times New Roman"/>
          <w:sz w:val="24"/>
          <w:szCs w:val="24"/>
        </w:rPr>
        <w:t>«</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 xml:space="preserve">з-за леса, из-за гор», Т. Казакова; «Лягушка», рус. нар. песня, обраб. </w:t>
      </w:r>
      <w:r>
        <w:rPr>
          <w:rFonts w:ascii="Times New Roman" w:eastAsia="Calibri" w:hAnsi="Times New Roman" w:cs="Times New Roman"/>
          <w:sz w:val="24"/>
          <w:szCs w:val="24"/>
        </w:rPr>
        <w:t>Ю</w:t>
      </w:r>
      <w:r w:rsidRPr="000E7730">
        <w:rPr>
          <w:rFonts w:ascii="Times New Roman" w:eastAsia="Calibri" w:hAnsi="Times New Roman" w:cs="Times New Roman"/>
          <w:sz w:val="24"/>
          <w:szCs w:val="24"/>
        </w:rPr>
        <w:t xml:space="preserve">. Слонова; «Котик и козлик», муз. </w:t>
      </w:r>
      <w:r>
        <w:rPr>
          <w:rFonts w:ascii="Times New Roman" w:eastAsia="Calibri" w:hAnsi="Times New Roman" w:cs="Times New Roman"/>
          <w:sz w:val="24"/>
          <w:szCs w:val="24"/>
        </w:rPr>
        <w:t>Ц</w:t>
      </w:r>
      <w:r w:rsidRPr="000E7730">
        <w:rPr>
          <w:rFonts w:ascii="Times New Roman" w:eastAsia="Calibri" w:hAnsi="Times New Roman" w:cs="Times New Roman"/>
          <w:sz w:val="24"/>
          <w:szCs w:val="24"/>
        </w:rPr>
        <w:t>. Кюи.</w:t>
      </w:r>
    </w:p>
    <w:p w:rsidR="00EE4D7E" w:rsidRDefault="00EE4D7E" w:rsidP="00EE4D7E">
      <w:pPr>
        <w:spacing w:after="0" w:line="276" w:lineRule="auto"/>
        <w:ind w:right="2999"/>
        <w:jc w:val="both"/>
        <w:rPr>
          <w:rFonts w:ascii="Times New Roman" w:eastAsia="Calibri" w:hAnsi="Times New Roman" w:cs="Times New Roman"/>
          <w:b/>
          <w:sz w:val="24"/>
          <w:szCs w:val="24"/>
        </w:rPr>
      </w:pPr>
    </w:p>
    <w:p w:rsidR="00EE4D7E" w:rsidRPr="000E7730" w:rsidRDefault="00EE4D7E" w:rsidP="00EE4D7E">
      <w:pPr>
        <w:spacing w:after="0" w:line="276" w:lineRule="auto"/>
        <w:ind w:right="2999"/>
        <w:jc w:val="both"/>
        <w:rPr>
          <w:rFonts w:ascii="Times New Roman" w:hAnsi="Times New Roman" w:cs="Times New Roman"/>
          <w:sz w:val="24"/>
          <w:szCs w:val="24"/>
        </w:rPr>
      </w:pPr>
      <w:r>
        <w:rPr>
          <w:rFonts w:ascii="Times New Roman" w:eastAsia="Calibri" w:hAnsi="Times New Roman" w:cs="Times New Roman"/>
          <w:b/>
          <w:sz w:val="24"/>
          <w:szCs w:val="24"/>
        </w:rPr>
        <w:t>Т</w:t>
      </w:r>
      <w:r w:rsidRPr="000E7730">
        <w:rPr>
          <w:rFonts w:ascii="Times New Roman" w:eastAsia="Calibri" w:hAnsi="Times New Roman" w:cs="Times New Roman"/>
          <w:b/>
          <w:sz w:val="24"/>
          <w:szCs w:val="24"/>
        </w:rPr>
        <w:t>еатрализованные  игры</w:t>
      </w:r>
      <w:r>
        <w:rPr>
          <w:rFonts w:ascii="Times New Roman" w:eastAsia="Calibri" w:hAnsi="Times New Roman" w:cs="Times New Roman"/>
          <w:b/>
          <w:sz w:val="24"/>
          <w:szCs w:val="24"/>
        </w:rPr>
        <w:t>.</w:t>
      </w:r>
    </w:p>
    <w:p w:rsidR="00EE4D7E" w:rsidRPr="000E7730" w:rsidRDefault="00EE4D7E" w:rsidP="00EE4D7E">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 xml:space="preserve">Пробуждать интерес к театрализованной игре путем первого опыта общения с персонажем </w:t>
      </w:r>
      <w:r w:rsidRPr="000E7730">
        <w:rPr>
          <w:rFonts w:ascii="Times New Roman" w:hAnsi="Times New Roman" w:cs="Times New Roman"/>
          <w:i/>
          <w:sz w:val="24"/>
          <w:szCs w:val="24"/>
        </w:rPr>
        <w:t>(кукла Катя показывает концерт)</w:t>
      </w:r>
      <w:r w:rsidRPr="000E7730">
        <w:rPr>
          <w:rFonts w:ascii="Times New Roman" w:hAnsi="Times New Roman" w:cs="Times New Roman"/>
          <w:sz w:val="24"/>
          <w:szCs w:val="24"/>
        </w:rPr>
        <w:t xml:space="preserve">, расширения контактов со взрослым </w:t>
      </w:r>
      <w:r w:rsidRPr="000E7730">
        <w:rPr>
          <w:rFonts w:ascii="Times New Roman" w:hAnsi="Times New Roman" w:cs="Times New Roman"/>
          <w:i/>
          <w:sz w:val="24"/>
          <w:szCs w:val="24"/>
        </w:rPr>
        <w:t>(бабушка приглашает на деревенский двор)</w:t>
      </w:r>
      <w:r w:rsidRPr="000E7730">
        <w:rPr>
          <w:rFonts w:ascii="Times New Roman" w:hAnsi="Times New Roman" w:cs="Times New Roman"/>
          <w:sz w:val="24"/>
          <w:szCs w:val="24"/>
        </w:rPr>
        <w:t>.</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Способствовать проявлению самостоятельности, активности в игре с персонажами-игрушками.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Развивать умение следить за действиями заводных игрушек, сказочных героев, адекватно реагировать на них. </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Способствовать формированию навыка перевоплощения в образы сказочных героев.</w:t>
      </w:r>
    </w:p>
    <w:p w:rsidR="00EE4D7E" w:rsidRPr="000E7730" w:rsidRDefault="00EE4D7E" w:rsidP="00EE4D7E">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Создавать условия для систематического восприятия театрализованных выступлений педагогического театра (взрослых).</w:t>
      </w:r>
    </w:p>
    <w:p w:rsidR="00EE4D7E" w:rsidRDefault="00EE4D7E" w:rsidP="00EE4D7E">
      <w:pPr>
        <w:spacing w:after="0" w:line="276" w:lineRule="auto"/>
        <w:ind w:left="1243" w:right="1907"/>
        <w:jc w:val="both"/>
        <w:rPr>
          <w:rFonts w:ascii="Times New Roman" w:eastAsia="Calibri" w:hAnsi="Times New Roman" w:cs="Times New Roman"/>
          <w:b/>
          <w:sz w:val="24"/>
          <w:szCs w:val="24"/>
        </w:rPr>
      </w:pPr>
    </w:p>
    <w:p w:rsidR="00EE4D7E" w:rsidRPr="000E7730" w:rsidRDefault="00EE4D7E" w:rsidP="00EE4D7E">
      <w:pPr>
        <w:spacing w:after="0" w:line="276" w:lineRule="auto"/>
        <w:ind w:left="1243" w:right="1907"/>
        <w:jc w:val="both"/>
        <w:rPr>
          <w:rFonts w:ascii="Times New Roman" w:hAnsi="Times New Roman" w:cs="Times New Roman"/>
          <w:sz w:val="24"/>
          <w:szCs w:val="24"/>
        </w:rPr>
      </w:pPr>
      <w:r>
        <w:rPr>
          <w:rFonts w:ascii="Times New Roman" w:eastAsia="Calibri" w:hAnsi="Times New Roman" w:cs="Times New Roman"/>
          <w:b/>
          <w:sz w:val="24"/>
          <w:szCs w:val="24"/>
        </w:rPr>
        <w:t>П</w:t>
      </w:r>
      <w:r w:rsidRPr="000E7730">
        <w:rPr>
          <w:rFonts w:ascii="Times New Roman" w:eastAsia="Calibri" w:hAnsi="Times New Roman" w:cs="Times New Roman"/>
          <w:b/>
          <w:sz w:val="24"/>
          <w:szCs w:val="24"/>
        </w:rPr>
        <w:t>римерный перечень  театрализованных развлечений</w:t>
      </w:r>
      <w:r>
        <w:rPr>
          <w:rFonts w:ascii="Times New Roman" w:eastAsia="Calibri" w:hAnsi="Times New Roman" w:cs="Times New Roman"/>
          <w:b/>
          <w:sz w:val="24"/>
          <w:szCs w:val="24"/>
        </w:rPr>
        <w:t>.</w:t>
      </w:r>
    </w:p>
    <w:p w:rsidR="00EE4D7E" w:rsidRPr="003B5BC0" w:rsidRDefault="00EE4D7E" w:rsidP="00EE4D7E">
      <w:pPr>
        <w:spacing w:after="0" w:line="276" w:lineRule="auto"/>
        <w:ind w:right="31" w:hanging="14"/>
        <w:jc w:val="both"/>
        <w:rPr>
          <w:rFonts w:ascii="Times New Roman" w:eastAsia="Calibri" w:hAnsi="Times New Roman" w:cs="Times New Roman"/>
          <w:sz w:val="24"/>
          <w:szCs w:val="24"/>
        </w:rPr>
      </w:pPr>
      <w:r w:rsidRPr="003B5BC0">
        <w:rPr>
          <w:rFonts w:ascii="Times New Roman" w:eastAsia="Calibri" w:hAnsi="Times New Roman" w:cs="Times New Roman"/>
          <w:b/>
          <w:i/>
          <w:sz w:val="24"/>
          <w:szCs w:val="24"/>
        </w:rPr>
        <w:t>Театрализованные представления.</w:t>
      </w:r>
      <w:r>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 xml:space="preserve">Кукольный театр: «Козлик  </w:t>
      </w:r>
      <w:r w:rsidRPr="000E7730">
        <w:rPr>
          <w:rFonts w:ascii="Times New Roman" w:eastAsia="Calibri" w:hAnsi="Times New Roman" w:cs="Times New Roman"/>
          <w:sz w:val="24"/>
          <w:szCs w:val="24"/>
        </w:rPr>
        <w:t xml:space="preserve">Бубенчик и его друзья», Т. Караманенко; </w:t>
      </w:r>
      <w:r>
        <w:rPr>
          <w:rFonts w:ascii="Times New Roman" w:eastAsia="Calibri" w:hAnsi="Times New Roman" w:cs="Times New Roman"/>
          <w:sz w:val="24"/>
          <w:szCs w:val="24"/>
        </w:rPr>
        <w:t xml:space="preserve"> </w:t>
      </w:r>
      <w:r w:rsidRPr="000E7730">
        <w:rPr>
          <w:rFonts w:ascii="Times New Roman" w:eastAsia="Calibri" w:hAnsi="Times New Roman" w:cs="Times New Roman"/>
          <w:sz w:val="24"/>
          <w:szCs w:val="24"/>
        </w:rPr>
        <w:t>инс</w:t>
      </w:r>
      <w:r w:rsidR="00717C99">
        <w:rPr>
          <w:rFonts w:ascii="Times New Roman" w:eastAsia="Calibri" w:hAnsi="Times New Roman" w:cs="Times New Roman"/>
          <w:sz w:val="24"/>
          <w:szCs w:val="24"/>
        </w:rPr>
        <w:t>ценирование рус. нар. сказок: «В</w:t>
      </w:r>
      <w:r w:rsidRPr="000E7730">
        <w:rPr>
          <w:rFonts w:ascii="Times New Roman" w:eastAsia="Calibri" w:hAnsi="Times New Roman" w:cs="Times New Roman"/>
          <w:sz w:val="24"/>
          <w:szCs w:val="24"/>
        </w:rPr>
        <w:t xml:space="preserve">еселые зайчата», Л. Феоктистова; </w:t>
      </w:r>
      <w:r w:rsidR="00717C99">
        <w:rPr>
          <w:rFonts w:ascii="Times New Roman" w:eastAsia="Calibri" w:hAnsi="Times New Roman" w:cs="Times New Roman"/>
          <w:sz w:val="24"/>
          <w:szCs w:val="24"/>
        </w:rPr>
        <w:t>«Ладушки в гостях у бабушки», «Н</w:t>
      </w:r>
      <w:r w:rsidRPr="000E7730">
        <w:rPr>
          <w:rFonts w:ascii="Times New Roman" w:eastAsia="Calibri" w:hAnsi="Times New Roman" w:cs="Times New Roman"/>
          <w:sz w:val="24"/>
          <w:szCs w:val="24"/>
        </w:rPr>
        <w:t xml:space="preserve">а бабушкином дворе», Л. </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саева.</w:t>
      </w:r>
    </w:p>
    <w:p w:rsidR="00EE4D7E" w:rsidRPr="000E7730" w:rsidRDefault="00EE4D7E" w:rsidP="00EE4D7E">
      <w:pPr>
        <w:spacing w:after="0" w:line="276" w:lineRule="auto"/>
        <w:ind w:left="-5" w:right="31" w:hanging="9"/>
        <w:jc w:val="both"/>
        <w:rPr>
          <w:rFonts w:ascii="Times New Roman" w:hAnsi="Times New Roman" w:cs="Times New Roman"/>
          <w:sz w:val="24"/>
          <w:szCs w:val="24"/>
        </w:rPr>
      </w:pPr>
      <w:r w:rsidRPr="003B5BC0">
        <w:rPr>
          <w:rFonts w:ascii="Times New Roman" w:eastAsia="Calibri" w:hAnsi="Times New Roman" w:cs="Times New Roman"/>
          <w:b/>
          <w:i/>
          <w:sz w:val="24"/>
          <w:szCs w:val="24"/>
        </w:rPr>
        <w:t>Инсценирование песен</w:t>
      </w:r>
      <w:r w:rsidRPr="000E7730">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«Кошка и котенок», муз. М. Красева, сл. О. Высотской; «Неваляшки», муз. З. Левиной; «Посреди двора ледян</w:t>
      </w:r>
      <w:r>
        <w:rPr>
          <w:rFonts w:ascii="Times New Roman" w:eastAsia="Calibri" w:hAnsi="Times New Roman" w:cs="Times New Roman"/>
          <w:sz w:val="24"/>
          <w:szCs w:val="24"/>
        </w:rPr>
        <w:t>ая гора», муз. Е. Соковниной; «В</w:t>
      </w:r>
      <w:r w:rsidRPr="000E7730">
        <w:rPr>
          <w:rFonts w:ascii="Times New Roman" w:eastAsia="Calibri" w:hAnsi="Times New Roman" w:cs="Times New Roman"/>
          <w:sz w:val="24"/>
          <w:szCs w:val="24"/>
        </w:rPr>
        <w:t>еселый поезд», муз. Э. Компанейца.</w:t>
      </w:r>
    </w:p>
    <w:p w:rsidR="00EE4D7E" w:rsidRPr="00E21A87" w:rsidRDefault="00EE4D7E" w:rsidP="00EE4D7E">
      <w:pPr>
        <w:spacing w:after="0" w:line="240" w:lineRule="auto"/>
        <w:ind w:left="406" w:right="31" w:hanging="9"/>
        <w:jc w:val="both"/>
        <w:rPr>
          <w:rFonts w:ascii="Times New Roman" w:hAnsi="Times New Roman" w:cs="Times New Roman"/>
          <w:sz w:val="24"/>
          <w:szCs w:val="24"/>
        </w:rPr>
      </w:pPr>
    </w:p>
    <w:p w:rsidR="00EE4D7E" w:rsidRPr="00A04309" w:rsidRDefault="00EE4D7E" w:rsidP="00EE4D7E">
      <w:pPr>
        <w:spacing w:after="0" w:line="276" w:lineRule="auto"/>
        <w:ind w:left="15" w:right="42"/>
        <w:jc w:val="both"/>
        <w:rPr>
          <w:rFonts w:ascii="Times New Roman" w:hAnsi="Times New Roman" w:cs="Times New Roman"/>
          <w:b/>
          <w:sz w:val="24"/>
          <w:szCs w:val="24"/>
        </w:rPr>
      </w:pPr>
    </w:p>
    <w:p w:rsidR="00EE4D7E" w:rsidRPr="00A04309" w:rsidRDefault="00DF5512" w:rsidP="00EE4D7E">
      <w:pPr>
        <w:spacing w:after="0" w:line="276" w:lineRule="auto"/>
        <w:ind w:left="15" w:right="42"/>
        <w:jc w:val="both"/>
        <w:rPr>
          <w:rFonts w:ascii="Times New Roman" w:hAnsi="Times New Roman" w:cs="Times New Roman"/>
          <w:b/>
          <w:sz w:val="24"/>
        </w:rPr>
      </w:pPr>
      <w:r>
        <w:rPr>
          <w:rFonts w:ascii="Times New Roman" w:eastAsia="Calibri" w:hAnsi="Times New Roman" w:cs="Times New Roman"/>
          <w:b/>
          <w:sz w:val="24"/>
          <w:szCs w:val="24"/>
        </w:rPr>
        <w:t>2.1.2</w:t>
      </w:r>
      <w:r w:rsidR="00EE4D7E">
        <w:rPr>
          <w:rFonts w:ascii="Times New Roman" w:eastAsia="Calibri" w:hAnsi="Times New Roman" w:cs="Times New Roman"/>
          <w:b/>
          <w:sz w:val="24"/>
          <w:szCs w:val="24"/>
        </w:rPr>
        <w:t xml:space="preserve">. </w:t>
      </w:r>
      <w:r w:rsidR="00EE4D7E" w:rsidRPr="00813B6D">
        <w:rPr>
          <w:rFonts w:ascii="Times New Roman" w:hAnsi="Times New Roman" w:cs="Times New Roman"/>
          <w:b/>
          <w:sz w:val="24"/>
        </w:rPr>
        <w:t xml:space="preserve">Содержание образовательной деятельности в соответствии с направлениями развития ребенка, представленными </w:t>
      </w:r>
      <w:r w:rsidR="00EE4D7E">
        <w:rPr>
          <w:rFonts w:ascii="Times New Roman" w:hAnsi="Times New Roman" w:cs="Times New Roman"/>
          <w:b/>
          <w:sz w:val="24"/>
        </w:rPr>
        <w:t xml:space="preserve">в пяти образовательных областях  с детьми </w:t>
      </w:r>
      <w:r w:rsidR="00EE4D7E" w:rsidRPr="00A04309">
        <w:rPr>
          <w:rFonts w:ascii="Times New Roman" w:eastAsia="Calibri" w:hAnsi="Times New Roman" w:cs="Times New Roman"/>
          <w:b/>
          <w:sz w:val="24"/>
          <w:szCs w:val="24"/>
        </w:rPr>
        <w:t xml:space="preserve">3–4 лет </w:t>
      </w:r>
    </w:p>
    <w:p w:rsidR="00EE4D7E" w:rsidRPr="00A04309" w:rsidRDefault="00EE4D7E" w:rsidP="00DF5512">
      <w:pPr>
        <w:spacing w:after="0" w:line="276" w:lineRule="auto"/>
        <w:ind w:left="1241" w:right="1086" w:hanging="815"/>
        <w:jc w:val="center"/>
        <w:rPr>
          <w:rFonts w:ascii="Times New Roman" w:hAnsi="Times New Roman" w:cs="Times New Roman"/>
          <w:b/>
          <w:sz w:val="24"/>
          <w:szCs w:val="24"/>
        </w:rPr>
      </w:pPr>
      <w:r w:rsidRPr="00A04309">
        <w:rPr>
          <w:rFonts w:ascii="Times New Roman" w:eastAsia="Calibri" w:hAnsi="Times New Roman" w:cs="Times New Roman"/>
          <w:b/>
          <w:sz w:val="24"/>
          <w:szCs w:val="24"/>
        </w:rPr>
        <w:t>(младшая группа)</w:t>
      </w:r>
    </w:p>
    <w:p w:rsidR="00EE4D7E" w:rsidRPr="00A04309" w:rsidRDefault="00EE4D7E" w:rsidP="00EE4D7E">
      <w:pPr>
        <w:spacing w:after="0" w:line="276" w:lineRule="auto"/>
        <w:ind w:left="1247"/>
        <w:jc w:val="both"/>
        <w:rPr>
          <w:rFonts w:ascii="Times New Roman" w:hAnsi="Times New Roman" w:cs="Times New Roman"/>
          <w:sz w:val="24"/>
          <w:szCs w:val="24"/>
        </w:rPr>
      </w:pPr>
    </w:p>
    <w:p w:rsidR="00EE4D7E" w:rsidRPr="00A04309" w:rsidRDefault="00EE4D7E" w:rsidP="00EE4D7E">
      <w:pPr>
        <w:pStyle w:val="2"/>
        <w:spacing w:before="0" w:line="276" w:lineRule="auto"/>
        <w:ind w:right="851"/>
        <w:jc w:val="both"/>
        <w:rPr>
          <w:rFonts w:ascii="Times New Roman" w:hAnsi="Times New Roman" w:cs="Times New Roman"/>
          <w:b/>
          <w:color w:val="auto"/>
          <w:sz w:val="24"/>
          <w:szCs w:val="24"/>
        </w:rPr>
      </w:pPr>
      <w:r>
        <w:rPr>
          <w:rFonts w:ascii="Times New Roman" w:hAnsi="Times New Roman" w:cs="Times New Roman"/>
          <w:b/>
          <w:color w:val="auto"/>
          <w:sz w:val="24"/>
          <w:szCs w:val="24"/>
        </w:rPr>
        <w:t>В</w:t>
      </w:r>
      <w:r w:rsidRPr="00A04309">
        <w:rPr>
          <w:rFonts w:ascii="Times New Roman" w:hAnsi="Times New Roman" w:cs="Times New Roman"/>
          <w:b/>
          <w:color w:val="auto"/>
          <w:sz w:val="24"/>
          <w:szCs w:val="24"/>
        </w:rPr>
        <w:t>озрастные особенности развития детей 3–4 лет</w:t>
      </w:r>
      <w:r>
        <w:rPr>
          <w:rFonts w:ascii="Times New Roman" w:hAnsi="Times New Roman" w:cs="Times New Roman"/>
          <w:b/>
          <w:color w:val="auto"/>
          <w:sz w:val="24"/>
          <w:szCs w:val="24"/>
        </w:rPr>
        <w:t>.</w:t>
      </w:r>
    </w:p>
    <w:p w:rsidR="00EE4D7E" w:rsidRPr="00A04309" w:rsidRDefault="00EE4D7E" w:rsidP="00EE4D7E">
      <w:pPr>
        <w:spacing w:after="0" w:line="276" w:lineRule="auto"/>
        <w:ind w:left="1247"/>
        <w:jc w:val="both"/>
        <w:rPr>
          <w:rFonts w:ascii="Times New Roman" w:hAnsi="Times New Roman" w:cs="Times New Roman"/>
          <w:b/>
          <w:sz w:val="24"/>
          <w:szCs w:val="24"/>
        </w:rPr>
      </w:pPr>
    </w:p>
    <w:p w:rsidR="00EE4D7E" w:rsidRPr="00A04309" w:rsidRDefault="00EE4D7E" w:rsidP="00EE4D7E">
      <w:pPr>
        <w:spacing w:after="0" w:line="276" w:lineRule="auto"/>
        <w:ind w:right="43"/>
        <w:jc w:val="both"/>
        <w:rPr>
          <w:rFonts w:ascii="Times New Roman" w:hAnsi="Times New Roman" w:cs="Times New Roman"/>
          <w:sz w:val="24"/>
          <w:szCs w:val="24"/>
        </w:rPr>
      </w:pPr>
      <w:r>
        <w:rPr>
          <w:rFonts w:ascii="Times New Roman" w:eastAsia="Calibri" w:hAnsi="Times New Roman" w:cs="Times New Roman"/>
          <w:sz w:val="24"/>
          <w:szCs w:val="24"/>
        </w:rPr>
        <w:t>В</w:t>
      </w:r>
      <w:r w:rsidRPr="00A04309">
        <w:rPr>
          <w:rFonts w:ascii="Times New Roman" w:eastAsia="Calibri" w:hAnsi="Times New Roman" w:cs="Times New Roman"/>
          <w:sz w:val="24"/>
          <w:szCs w:val="24"/>
        </w:rPr>
        <w:t xml:space="preserve"> возрасте 3–4 лет ребенок постепенно выходит за пределы семейного круга. Его общение становится вне</w:t>
      </w:r>
      <w:r>
        <w:rPr>
          <w:rFonts w:ascii="Times New Roman" w:eastAsia="Calibri" w:hAnsi="Times New Roman" w:cs="Times New Roman"/>
          <w:sz w:val="24"/>
          <w:szCs w:val="24"/>
        </w:rPr>
        <w:t xml:space="preserve"> ситуативным. В</w:t>
      </w:r>
      <w:r w:rsidRPr="00A04309">
        <w:rPr>
          <w:rFonts w:ascii="Times New Roman" w:eastAsia="Calibri" w:hAnsi="Times New Roman" w:cs="Times New Roman"/>
          <w:sz w:val="24"/>
          <w:szCs w:val="24"/>
        </w:rPr>
        <w:t>зрослый становится для ребенка не только членом семьи, но и носителем определенной общественной функции. Желание ребенка выполнять такую же функцию приводит к противоречию с его реальными возможностями. Это противоречие разрешается через развитие игры, которая становится ведущим видом деятельности в дошкольном возрасте.</w:t>
      </w:r>
    </w:p>
    <w:p w:rsidR="00EE4D7E" w:rsidRPr="00A04309" w:rsidRDefault="00EE4D7E" w:rsidP="00EE4D7E">
      <w:pPr>
        <w:spacing w:after="0" w:line="276" w:lineRule="auto"/>
        <w:ind w:left="15" w:right="42"/>
        <w:jc w:val="both"/>
        <w:rPr>
          <w:rFonts w:ascii="Times New Roman" w:hAnsi="Times New Roman" w:cs="Times New Roman"/>
          <w:sz w:val="24"/>
          <w:szCs w:val="24"/>
        </w:rPr>
      </w:pPr>
      <w:r w:rsidRPr="00A04309">
        <w:rPr>
          <w:rFonts w:ascii="Times New Roman" w:hAnsi="Times New Roman" w:cs="Times New Roman"/>
          <w:sz w:val="24"/>
          <w:szCs w:val="24"/>
        </w:rPr>
        <w:t xml:space="preserve">Главной особенностью игры является ее условность: выполнение одних действий с одними предметами предполагает их отнесенность к другим действиям с другими предметами. Основным содержанием игры младших дошкольников являются действия с игрушками и предметами-заместителями. Продолжительность игры небольшая. Младшие дошкольники </w:t>
      </w:r>
      <w:r w:rsidRPr="00A04309">
        <w:rPr>
          <w:rFonts w:ascii="Times New Roman" w:hAnsi="Times New Roman" w:cs="Times New Roman"/>
          <w:sz w:val="24"/>
          <w:szCs w:val="24"/>
        </w:rPr>
        <w:lastRenderedPageBreak/>
        <w:t>ограничиваются игрой с одной-двумя ролями и простыми, неразвернутыми сюжетами. Игры с правилами в этом возрасте только начинают формироваться.</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Изобразительная деятельность ребенка зависит от его представлений о предмете. В этом возрасте они только начинают формироваться. Графические образы бедны. У одних детей в изображениях отсутствуют детали, у других рисунки могут быть более детализированы. Дети уже могут использовать цвет.</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Большое значение для развития мелкой моторики имеет лепка. Младшие дошкольники способны под руководством взрослого вылепить простые предметы.</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Известно, что аппликация оказывает положительное влияние на развитие восприятия. В этом возрасте детям доступны простейшие виды аппликации.</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Конструктивная деятельность в младшем дошкольном возрасте ограничена возведением несложных построек по образцу и по замыслу.</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В младшем дошкольном возрасте развивается перцептивная деятельность. Дети от использования предэталонов — индивидуальных единиц восприятия, переходят к сенсорным эталонам — культурно-выработанным средствам восприятия. К концу младшего дошкольного возраста дети могут воспринимать до 5 и более форм предметов и до 7 и более цветов, способны дифференцировать предметы по величине, ориентироваться в пространстве группы детского сада, а при определенной организации образовательного процесса — и в помещении всего дошкольного учреждения.</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Развиваются память и внимание. По просьбе взрослого дети могут запомнить 3–4 слова и 5–6 названий предметов. К концу младшего дошкольного возраста они способны запомнить значительные отрывки из любимых произведений.</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Продолжает развиваться наглядно-действенное мышление. При этом преобразования ситуаций в ряде случаев осуществляются на основе целенаправленных проб с учетом желаемого результата. Дошкольники способны установить некоторые скрытые связи и отношения между предметами.</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В младшем дошкольном возрасте начинает развиваться воображение, которое особенно наглядно проявляется в игре, когда одни объекты выступают в качестве заместителей других.</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Взаимоотношения детей обусловлены нормами и правилами. В результате целенаправленного воздействия они могут усвоить относительно большое количество норм, которые выступают основанием для оценки собственных действий и действий других детей.</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Взаимоотношения детей ярко проявляются в игровой деятельности. Они скорее играют рядом, чем активно вступают во взаимодействие. Однако уже в этом возрасте могут наблюдаться устойчивые избирательные взаимоотношения. Конфликты между детьми возникают преимущественно по поводу игрушек. Положение ребенка в группе сверстников во многом определяется мнением воспитателя.</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В младшем дошкольном возрасте можно наблюдать соподчинение мотивов поведения в относительно простых ситуациях. Сознательное управление поведением только начинает складываться; во многом поведение ребенка еще ситуативно. Вместе с тем можно наблюдать и случаи ограничения собственных побуждений самим ребенком, сопровождаемые словесными указаниями. Начинает развиваться самооценка, при этом дети в значительной мере ориентируются на оценку воспитателя. Продолжает развиваться также их половая идентификация, что проявляется в характере выбираемых игрушек и сюжетов.</w:t>
      </w:r>
    </w:p>
    <w:p w:rsidR="00EE4D7E" w:rsidRPr="00A04309" w:rsidRDefault="00EE4D7E" w:rsidP="00EE4D7E">
      <w:pPr>
        <w:spacing w:after="0" w:line="276" w:lineRule="auto"/>
        <w:ind w:left="1247"/>
        <w:jc w:val="both"/>
        <w:rPr>
          <w:rFonts w:ascii="Times New Roman" w:hAnsi="Times New Roman" w:cs="Times New Roman"/>
          <w:sz w:val="24"/>
          <w:szCs w:val="24"/>
        </w:rPr>
      </w:pPr>
    </w:p>
    <w:p w:rsidR="00EE4D7E" w:rsidRDefault="00EE4D7E" w:rsidP="00EE4D7E">
      <w:pPr>
        <w:pStyle w:val="2"/>
        <w:spacing w:before="0" w:line="276" w:lineRule="auto"/>
        <w:ind w:left="1242" w:right="851"/>
        <w:jc w:val="both"/>
        <w:rPr>
          <w:rFonts w:ascii="Times New Roman" w:hAnsi="Times New Roman" w:cs="Times New Roman"/>
          <w:b/>
          <w:color w:val="auto"/>
          <w:sz w:val="24"/>
          <w:szCs w:val="24"/>
        </w:rPr>
      </w:pPr>
      <w:r>
        <w:rPr>
          <w:rFonts w:ascii="Times New Roman" w:hAnsi="Times New Roman" w:cs="Times New Roman"/>
          <w:b/>
          <w:color w:val="auto"/>
          <w:sz w:val="24"/>
          <w:szCs w:val="24"/>
        </w:rPr>
        <w:lastRenderedPageBreak/>
        <w:t>О</w:t>
      </w:r>
      <w:r w:rsidRPr="00A04309">
        <w:rPr>
          <w:rFonts w:ascii="Times New Roman" w:hAnsi="Times New Roman" w:cs="Times New Roman"/>
          <w:b/>
          <w:color w:val="auto"/>
          <w:sz w:val="24"/>
          <w:szCs w:val="24"/>
        </w:rPr>
        <w:t xml:space="preserve">бразовательная область </w:t>
      </w:r>
      <w:r>
        <w:rPr>
          <w:rFonts w:ascii="Times New Roman" w:hAnsi="Times New Roman" w:cs="Times New Roman"/>
          <w:b/>
          <w:color w:val="auto"/>
          <w:sz w:val="24"/>
          <w:szCs w:val="24"/>
        </w:rPr>
        <w:t>«С</w:t>
      </w:r>
      <w:r w:rsidRPr="00A04309">
        <w:rPr>
          <w:rFonts w:ascii="Times New Roman" w:hAnsi="Times New Roman" w:cs="Times New Roman"/>
          <w:b/>
          <w:color w:val="auto"/>
          <w:sz w:val="24"/>
          <w:szCs w:val="24"/>
        </w:rPr>
        <w:t>оциально-коммуникативное развити</w:t>
      </w:r>
      <w:r>
        <w:rPr>
          <w:rFonts w:ascii="Times New Roman" w:hAnsi="Times New Roman" w:cs="Times New Roman"/>
          <w:b/>
          <w:color w:val="auto"/>
          <w:sz w:val="24"/>
          <w:szCs w:val="24"/>
        </w:rPr>
        <w:t>е»</w:t>
      </w:r>
    </w:p>
    <w:p w:rsidR="00EE4D7E" w:rsidRPr="00A04309" w:rsidRDefault="00EE4D7E" w:rsidP="00EE4D7E"/>
    <w:p w:rsidR="00EE4D7E" w:rsidRPr="00A04309" w:rsidRDefault="00EE4D7E" w:rsidP="00EE4D7E">
      <w:pPr>
        <w:spacing w:after="0" w:line="276" w:lineRule="auto"/>
        <w:ind w:right="43"/>
        <w:jc w:val="both"/>
        <w:rPr>
          <w:rFonts w:ascii="Times New Roman" w:hAnsi="Times New Roman" w:cs="Times New Roman"/>
          <w:sz w:val="24"/>
          <w:szCs w:val="24"/>
        </w:rPr>
      </w:pPr>
      <w:r w:rsidRPr="00A04309">
        <w:rPr>
          <w:rFonts w:ascii="Times New Roman" w:eastAsia="Calibri" w:hAnsi="Times New Roman" w:cs="Times New Roman"/>
          <w:sz w:val="24"/>
          <w:szCs w:val="24"/>
        </w:rPr>
        <w:t>Социально-коммуникативное развитие направлено на формирование первичных ценностных представлений, воспитание способности к общению (коммуникативные способности); целенаправленности и саморегуляции (регуляторные способности), формирование социальных представлений, умений и навыков (развитие игровой деятельности, навыков самообслуживания, приобщение к труду, формирование основ безопасности).</w:t>
      </w:r>
    </w:p>
    <w:p w:rsidR="00EE4D7E" w:rsidRPr="00A04309" w:rsidRDefault="00EE4D7E" w:rsidP="00EE4D7E">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A04309">
        <w:rPr>
          <w:rFonts w:ascii="Times New Roman" w:eastAsia="Calibri" w:hAnsi="Times New Roman" w:cs="Times New Roman"/>
          <w:b/>
          <w:sz w:val="24"/>
          <w:szCs w:val="24"/>
        </w:rPr>
        <w:t>ормирование первичных ценностных представлений</w:t>
      </w:r>
      <w:r>
        <w:rPr>
          <w:rFonts w:ascii="Times New Roman" w:eastAsia="Calibri" w:hAnsi="Times New Roman" w:cs="Times New Roman"/>
          <w:b/>
          <w:sz w:val="24"/>
          <w:szCs w:val="24"/>
        </w:rPr>
        <w:t>.</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04309">
        <w:rPr>
          <w:rFonts w:ascii="Times New Roman" w:hAnsi="Times New Roman" w:cs="Times New Roman"/>
          <w:b/>
          <w:i/>
          <w:sz w:val="24"/>
          <w:szCs w:val="24"/>
        </w:rPr>
        <w:t>Образ Я.</w:t>
      </w:r>
      <w:r>
        <w:rPr>
          <w:rFonts w:ascii="Times New Roman" w:hAnsi="Times New Roman" w:cs="Times New Roman"/>
          <w:b/>
          <w:i/>
          <w:sz w:val="24"/>
          <w:szCs w:val="24"/>
        </w:rPr>
        <w:t xml:space="preserve"> </w:t>
      </w:r>
      <w:r w:rsidRPr="00A04309">
        <w:rPr>
          <w:rFonts w:ascii="Times New Roman" w:hAnsi="Times New Roman" w:cs="Times New Roman"/>
          <w:sz w:val="24"/>
          <w:szCs w:val="24"/>
        </w:rPr>
        <w:t>Постепенно форм</w:t>
      </w:r>
      <w:r>
        <w:rPr>
          <w:rFonts w:ascii="Times New Roman" w:hAnsi="Times New Roman" w:cs="Times New Roman"/>
          <w:sz w:val="24"/>
          <w:szCs w:val="24"/>
        </w:rPr>
        <w:t xml:space="preserve">ировать образ Я. Сообщать детям </w:t>
      </w:r>
      <w:r w:rsidRPr="00A04309">
        <w:rPr>
          <w:rFonts w:ascii="Times New Roman" w:hAnsi="Times New Roman" w:cs="Times New Roman"/>
          <w:sz w:val="24"/>
          <w:szCs w:val="24"/>
        </w:rPr>
        <w:t>разнообразные, касающиеся непосредственно их сведения (</w:t>
      </w:r>
      <w:r w:rsidRPr="00A04309">
        <w:rPr>
          <w:rFonts w:ascii="Times New Roman" w:hAnsi="Times New Roman" w:cs="Times New Roman"/>
          <w:i/>
          <w:sz w:val="24"/>
          <w:szCs w:val="24"/>
        </w:rPr>
        <w:t>ты мальчик, у тебя серые глаза, ты любишь играть</w:t>
      </w:r>
      <w:r w:rsidRPr="00A04309">
        <w:rPr>
          <w:rFonts w:ascii="Times New Roman" w:hAnsi="Times New Roman" w:cs="Times New Roman"/>
          <w:sz w:val="24"/>
          <w:szCs w:val="24"/>
        </w:rPr>
        <w:t xml:space="preserve"> и т. п.), в том числе сведения о прошлом </w:t>
      </w:r>
      <w:r w:rsidRPr="00A04309">
        <w:rPr>
          <w:rFonts w:ascii="Times New Roman" w:hAnsi="Times New Roman" w:cs="Times New Roman"/>
          <w:i/>
          <w:sz w:val="24"/>
          <w:szCs w:val="24"/>
        </w:rPr>
        <w:t>(не умел ходить, говорить; ел из бутылочки)</w:t>
      </w:r>
      <w:r w:rsidRPr="00A04309">
        <w:rPr>
          <w:rFonts w:ascii="Times New Roman" w:hAnsi="Times New Roman" w:cs="Times New Roman"/>
          <w:sz w:val="24"/>
          <w:szCs w:val="24"/>
        </w:rPr>
        <w:t xml:space="preserve"> и о происшедших с ними изменениях (сейчас умеешь правильно вести себя за столом, рисовать, танцевать; знаешь «вежливые» слова). Закреплять умение называть свое имя и возраст.</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Способствовать развитию у детей положительной самооценки, учитывая, что в этом возрасте самооценка и положение ребенка в группе сверстников во многом определяется мнением воспитателя.</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04309">
        <w:rPr>
          <w:rFonts w:ascii="Times New Roman" w:hAnsi="Times New Roman" w:cs="Times New Roman"/>
          <w:b/>
          <w:i/>
          <w:sz w:val="24"/>
          <w:szCs w:val="24"/>
        </w:rPr>
        <w:t>Нравственное воспитание</w:t>
      </w:r>
      <w:r w:rsidRPr="00A04309">
        <w:rPr>
          <w:rFonts w:ascii="Times New Roman" w:hAnsi="Times New Roman" w:cs="Times New Roman"/>
          <w:b/>
          <w:sz w:val="24"/>
          <w:szCs w:val="24"/>
        </w:rPr>
        <w:t xml:space="preserve">. </w:t>
      </w:r>
      <w:r w:rsidRPr="00A04309">
        <w:rPr>
          <w:rFonts w:ascii="Times New Roman" w:hAnsi="Times New Roman" w:cs="Times New Roman"/>
          <w:sz w:val="24"/>
          <w:szCs w:val="24"/>
        </w:rPr>
        <w:t>Развиват</w:t>
      </w:r>
      <w:r>
        <w:rPr>
          <w:rFonts w:ascii="Times New Roman" w:hAnsi="Times New Roman" w:cs="Times New Roman"/>
          <w:sz w:val="24"/>
          <w:szCs w:val="24"/>
        </w:rPr>
        <w:t xml:space="preserve">ь у детей элементарные  </w:t>
      </w:r>
      <w:r w:rsidRPr="00A04309">
        <w:rPr>
          <w:rFonts w:ascii="Times New Roman" w:hAnsi="Times New Roman" w:cs="Times New Roman"/>
          <w:sz w:val="24"/>
          <w:szCs w:val="24"/>
        </w:rPr>
        <w:t xml:space="preserve">представления о том, что такое хорошо и что такое плохо; воспитывать социальный и эмоциональный интеллект: обращать внимание детей на личностные (доброжелательный, чуткий) и деловые (трудолюбивый, аккуратный) качества человека; формировать опыт правильной оценки хороших и плохих поступков. </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Воспитывать уважительное отношение и чувство принадлежности к своей семье. Беседовать с ребенком о членах его семьи (</w:t>
      </w:r>
      <w:r w:rsidRPr="00A04309">
        <w:rPr>
          <w:rFonts w:ascii="Times New Roman" w:hAnsi="Times New Roman" w:cs="Times New Roman"/>
          <w:i/>
          <w:sz w:val="24"/>
          <w:szCs w:val="24"/>
        </w:rPr>
        <w:t>как зовут, чем занимаются, как играют с ребенком</w:t>
      </w:r>
      <w:r w:rsidRPr="00A04309">
        <w:rPr>
          <w:rFonts w:ascii="Times New Roman" w:hAnsi="Times New Roman" w:cs="Times New Roman"/>
          <w:sz w:val="24"/>
          <w:szCs w:val="24"/>
        </w:rPr>
        <w:t xml:space="preserve"> и пр.). Учить заботиться о близких людях, вызывать чувство благодарности к родителям и близким за их любовь и заботу.</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Воспитывать уважительное отношение к сотрудникам детского сада (</w:t>
      </w:r>
      <w:r w:rsidRPr="00A04309">
        <w:rPr>
          <w:rFonts w:ascii="Times New Roman" w:hAnsi="Times New Roman" w:cs="Times New Roman"/>
          <w:i/>
          <w:sz w:val="24"/>
          <w:szCs w:val="24"/>
        </w:rPr>
        <w:t>музыкальный руководитель, медицинская сестра, заведующая, старший воспитатель</w:t>
      </w:r>
      <w:r w:rsidRPr="00A04309">
        <w:rPr>
          <w:rFonts w:ascii="Times New Roman" w:hAnsi="Times New Roman" w:cs="Times New Roman"/>
          <w:sz w:val="24"/>
          <w:szCs w:val="24"/>
        </w:rPr>
        <w:t xml:space="preserve"> и др.), их труду; напоминать их имена и отчества.</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04309">
        <w:rPr>
          <w:rFonts w:ascii="Times New Roman" w:hAnsi="Times New Roman" w:cs="Times New Roman"/>
          <w:b/>
          <w:i/>
          <w:sz w:val="24"/>
          <w:szCs w:val="24"/>
        </w:rPr>
        <w:t>Патриотическое воспитание</w:t>
      </w:r>
      <w:r w:rsidRPr="00A04309">
        <w:rPr>
          <w:rFonts w:ascii="Times New Roman" w:hAnsi="Times New Roman" w:cs="Times New Roman"/>
          <w:b/>
          <w:sz w:val="24"/>
          <w:szCs w:val="24"/>
        </w:rPr>
        <w:t xml:space="preserve">. </w:t>
      </w:r>
      <w:r w:rsidRPr="00A04309">
        <w:rPr>
          <w:rFonts w:ascii="Times New Roman" w:hAnsi="Times New Roman" w:cs="Times New Roman"/>
          <w:sz w:val="24"/>
          <w:szCs w:val="24"/>
        </w:rPr>
        <w:t>Формир</w:t>
      </w:r>
      <w:r>
        <w:rPr>
          <w:rFonts w:ascii="Times New Roman" w:hAnsi="Times New Roman" w:cs="Times New Roman"/>
          <w:sz w:val="24"/>
          <w:szCs w:val="24"/>
        </w:rPr>
        <w:t xml:space="preserve">овать первичные представления о </w:t>
      </w:r>
      <w:r w:rsidRPr="00A04309">
        <w:rPr>
          <w:rFonts w:ascii="Times New Roman" w:hAnsi="Times New Roman" w:cs="Times New Roman"/>
          <w:sz w:val="24"/>
          <w:szCs w:val="24"/>
        </w:rPr>
        <w:t xml:space="preserve">малой родине: напоминать детям название города (поселка), в котором они живут; обсуждать с детьми, где они гуляли в выходные дни (в парке, сквере, детском городке) и пр. Воспитывать интерес и любовь к малой родине. </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В дни праздников обращать внимание детей на красочное оформление зала детского сада, воспитывать чувство сопричастности к жизни дошкольного учреждения, страны.</w:t>
      </w:r>
    </w:p>
    <w:p w:rsidR="00EE4D7E" w:rsidRDefault="00EE4D7E" w:rsidP="00EE4D7E">
      <w:pPr>
        <w:spacing w:after="0" w:line="276" w:lineRule="auto"/>
        <w:ind w:left="709" w:right="1371"/>
        <w:jc w:val="both"/>
        <w:rPr>
          <w:rFonts w:ascii="Times New Roman" w:eastAsia="Calibri" w:hAnsi="Times New Roman" w:cs="Times New Roman"/>
          <w:b/>
          <w:sz w:val="24"/>
          <w:szCs w:val="24"/>
        </w:rPr>
      </w:pPr>
    </w:p>
    <w:p w:rsidR="00EE4D7E" w:rsidRPr="00A04309" w:rsidRDefault="00EE4D7E" w:rsidP="00EE4D7E">
      <w:pPr>
        <w:spacing w:after="0" w:line="276" w:lineRule="auto"/>
        <w:ind w:left="709" w:right="1371"/>
        <w:jc w:val="both"/>
        <w:rPr>
          <w:rFonts w:ascii="Times New Roman" w:hAnsi="Times New Roman" w:cs="Times New Roman"/>
          <w:sz w:val="24"/>
          <w:szCs w:val="24"/>
        </w:rPr>
      </w:pPr>
      <w:r>
        <w:rPr>
          <w:rFonts w:ascii="Times New Roman" w:eastAsia="Calibri" w:hAnsi="Times New Roman" w:cs="Times New Roman"/>
          <w:b/>
          <w:sz w:val="24"/>
          <w:szCs w:val="24"/>
        </w:rPr>
        <w:t xml:space="preserve">                           Р</w:t>
      </w:r>
      <w:r w:rsidRPr="00A04309">
        <w:rPr>
          <w:rFonts w:ascii="Times New Roman" w:eastAsia="Calibri" w:hAnsi="Times New Roman" w:cs="Times New Roman"/>
          <w:b/>
          <w:sz w:val="24"/>
          <w:szCs w:val="24"/>
        </w:rPr>
        <w:t>азвитие коммуникативных способностей</w:t>
      </w:r>
      <w:r>
        <w:rPr>
          <w:rFonts w:ascii="Times New Roman" w:eastAsia="Calibri" w:hAnsi="Times New Roman" w:cs="Times New Roman"/>
          <w:b/>
          <w:sz w:val="24"/>
          <w:szCs w:val="24"/>
        </w:rPr>
        <w:t>.</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04309">
        <w:rPr>
          <w:rFonts w:ascii="Times New Roman" w:hAnsi="Times New Roman" w:cs="Times New Roman"/>
          <w:b/>
          <w:i/>
          <w:sz w:val="24"/>
          <w:szCs w:val="24"/>
        </w:rPr>
        <w:t>Развитие общения, готовности к сотрудничеству</w:t>
      </w:r>
      <w:r w:rsidRPr="00A04309">
        <w:rPr>
          <w:rFonts w:ascii="Times New Roman" w:hAnsi="Times New Roman" w:cs="Times New Roman"/>
          <w:b/>
          <w:sz w:val="24"/>
          <w:szCs w:val="24"/>
        </w:rPr>
        <w:t xml:space="preserve">. </w:t>
      </w:r>
      <w:r>
        <w:rPr>
          <w:rFonts w:ascii="Times New Roman" w:hAnsi="Times New Roman" w:cs="Times New Roman"/>
          <w:sz w:val="24"/>
          <w:szCs w:val="24"/>
        </w:rPr>
        <w:t xml:space="preserve">Помогать детям </w:t>
      </w:r>
      <w:r w:rsidRPr="00A04309">
        <w:rPr>
          <w:rFonts w:ascii="Times New Roman" w:hAnsi="Times New Roman" w:cs="Times New Roman"/>
          <w:sz w:val="24"/>
          <w:szCs w:val="24"/>
        </w:rPr>
        <w:t>объединяться для игры в группы по 2–3 человека на основе личных симпатий. Развивать умение взаимодействовать и ладить друг с другом в непродолжительной совместной игре. Приучать соблюдать в игре элементарные правила общения (договариваться, уступать, соблюдать договоренности).</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Продолжать помогать детям общаться со знакомыми взрослыми и сверстниками посредством поручений (</w:t>
      </w:r>
      <w:r w:rsidRPr="00A04309">
        <w:rPr>
          <w:rFonts w:ascii="Times New Roman" w:hAnsi="Times New Roman" w:cs="Times New Roman"/>
          <w:i/>
          <w:sz w:val="24"/>
          <w:szCs w:val="24"/>
        </w:rPr>
        <w:t>спроси, выясни, предложи помощь, поблагодари</w:t>
      </w:r>
      <w:r w:rsidRPr="00A04309">
        <w:rPr>
          <w:rFonts w:ascii="Times New Roman" w:hAnsi="Times New Roman" w:cs="Times New Roman"/>
          <w:sz w:val="24"/>
          <w:szCs w:val="24"/>
        </w:rPr>
        <w:t xml:space="preserve"> и т. п.).</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Подсказывать детям образцы обращения к взрослым, зашедшим в группу («Скажите: „Проходите, пожалуйста“», «Предложите: „Хотите посмотреть...“», «Спросите: „Понравились ли наши рисунки?“»).</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lastRenderedPageBreak/>
        <w:t>В быту, в самостоятельных играх помогать детям посредством речи взаимодействовать и налаживать контакты друг с другом («Посоветуй Мите перевозить кубики на большой машине», «Предложи Саше сделать ворота пошире», «Скажи: „Стыдно драться! Ты уже большой“»). Продолжать воспитывать эмоциональную отзывчивость, поощрять попытки пожалеть сверстника, обнять его, помочь; создавать игровые ситуации, способствующие формированию внимательного, заботливого отношения к окружающим.</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Развивать умение инициативно обращаться к знакомому взрослому или сверстнику (с вопросом, просьбой, предложением и т. п.).</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04309">
        <w:rPr>
          <w:rFonts w:ascii="Times New Roman" w:hAnsi="Times New Roman" w:cs="Times New Roman"/>
          <w:b/>
          <w:i/>
          <w:sz w:val="24"/>
          <w:szCs w:val="24"/>
        </w:rPr>
        <w:t>Формирование детско-взрослого сообщества</w:t>
      </w:r>
      <w:r w:rsidRPr="00A04309">
        <w:rPr>
          <w:rFonts w:ascii="Times New Roman" w:hAnsi="Times New Roman" w:cs="Times New Roman"/>
          <w:b/>
          <w:sz w:val="24"/>
          <w:szCs w:val="24"/>
        </w:rPr>
        <w:t xml:space="preserve">. </w:t>
      </w:r>
      <w:r>
        <w:rPr>
          <w:rFonts w:ascii="Times New Roman" w:hAnsi="Times New Roman" w:cs="Times New Roman"/>
          <w:sz w:val="24"/>
          <w:szCs w:val="24"/>
        </w:rPr>
        <w:t xml:space="preserve">Способствовать  </w:t>
      </w:r>
      <w:r w:rsidRPr="00A04309">
        <w:rPr>
          <w:rFonts w:ascii="Times New Roman" w:hAnsi="Times New Roman" w:cs="Times New Roman"/>
          <w:sz w:val="24"/>
          <w:szCs w:val="24"/>
        </w:rPr>
        <w:t>формированию чувства принадлежности к сообществу детей и взрослых в детском саду. Формировать у детей положительное отношение к детскому саду (обращать их внимание на красоту и удобство оформления комнат, на множество книжек и игрушек, на возможность играть с детьми, подружиться с ними).</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Воспитывать такие качества, как доброта, дружелюбие. Формировать доброжелательное отношение друг к другу, умение делиться с товарищем, учить жить дружно, вместе пользоваться игрушками, книгами, помогать друг другу; приучать детей общаться спокойно, без крика.</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Вовлекать детей в жизнь группы, воспитывать стремление поддерживать чистоту и порядок в группе, формировать бережное отношение к игрушкам, книгам, личным вещам и пр. Формировать чувство общности, значимости каждого ребенка для детского сада.</w:t>
      </w:r>
    </w:p>
    <w:p w:rsidR="00EE4D7E" w:rsidRDefault="00EE4D7E" w:rsidP="00EE4D7E">
      <w:pPr>
        <w:spacing w:after="0" w:line="276" w:lineRule="auto"/>
        <w:ind w:left="1243" w:right="1371" w:hanging="9"/>
        <w:jc w:val="both"/>
        <w:rPr>
          <w:rFonts w:ascii="Times New Roman" w:eastAsia="Calibri" w:hAnsi="Times New Roman" w:cs="Times New Roman"/>
          <w:b/>
          <w:sz w:val="24"/>
          <w:szCs w:val="24"/>
        </w:rPr>
      </w:pPr>
    </w:p>
    <w:p w:rsidR="00EE4D7E" w:rsidRPr="00A04309" w:rsidRDefault="00EE4D7E" w:rsidP="00EE4D7E">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Р</w:t>
      </w:r>
      <w:r w:rsidRPr="00A04309">
        <w:rPr>
          <w:rFonts w:ascii="Times New Roman" w:eastAsia="Calibri" w:hAnsi="Times New Roman" w:cs="Times New Roman"/>
          <w:b/>
          <w:sz w:val="24"/>
          <w:szCs w:val="24"/>
        </w:rPr>
        <w:t>азвитие регуляторных  способностей</w:t>
      </w:r>
      <w:r>
        <w:rPr>
          <w:rFonts w:ascii="Times New Roman" w:eastAsia="Calibri" w:hAnsi="Times New Roman" w:cs="Times New Roman"/>
          <w:b/>
          <w:sz w:val="24"/>
          <w:szCs w:val="24"/>
        </w:rPr>
        <w:t>.</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04309">
        <w:rPr>
          <w:rFonts w:ascii="Times New Roman" w:hAnsi="Times New Roman" w:cs="Times New Roman"/>
          <w:b/>
          <w:i/>
          <w:sz w:val="24"/>
          <w:szCs w:val="24"/>
        </w:rPr>
        <w:t>Освоение общепринятых правил и норм</w:t>
      </w:r>
      <w:r w:rsidRPr="00A04309">
        <w:rPr>
          <w:rFonts w:ascii="Times New Roman" w:hAnsi="Times New Roman" w:cs="Times New Roman"/>
          <w:b/>
          <w:sz w:val="24"/>
          <w:szCs w:val="24"/>
        </w:rPr>
        <w:t xml:space="preserve">. </w:t>
      </w:r>
      <w:r>
        <w:rPr>
          <w:rFonts w:ascii="Times New Roman" w:hAnsi="Times New Roman" w:cs="Times New Roman"/>
          <w:sz w:val="24"/>
          <w:szCs w:val="24"/>
        </w:rPr>
        <w:t xml:space="preserve">Способствовать освоению  </w:t>
      </w:r>
      <w:r w:rsidRPr="00A04309">
        <w:rPr>
          <w:rFonts w:ascii="Times New Roman" w:hAnsi="Times New Roman" w:cs="Times New Roman"/>
          <w:sz w:val="24"/>
          <w:szCs w:val="24"/>
        </w:rPr>
        <w:t>детьми общепринятых правил и норм. Закреплять навыки организованного поведения в детском саду, дома, на улице. Продолжать приучать детей к вежливости (учить здороваться, прощаться, благодарить за помощь). Приучать соблюдать порядок и чистоту в помещении и на участке детского сада.</w:t>
      </w:r>
    </w:p>
    <w:p w:rsidR="00EE4D7E" w:rsidRPr="00A04309" w:rsidRDefault="00EE4D7E" w:rsidP="00EE4D7E">
      <w:pPr>
        <w:spacing w:after="0" w:line="276" w:lineRule="auto"/>
        <w:ind w:left="402" w:right="42" w:hanging="397"/>
        <w:jc w:val="both"/>
        <w:rPr>
          <w:rFonts w:ascii="Times New Roman" w:hAnsi="Times New Roman" w:cs="Times New Roman"/>
          <w:b/>
          <w:i/>
          <w:sz w:val="24"/>
          <w:szCs w:val="24"/>
        </w:rPr>
      </w:pPr>
      <w:r w:rsidRPr="00A04309">
        <w:rPr>
          <w:rFonts w:ascii="Times New Roman" w:hAnsi="Times New Roman" w:cs="Times New Roman"/>
          <w:b/>
          <w:i/>
          <w:sz w:val="24"/>
          <w:szCs w:val="24"/>
        </w:rPr>
        <w:t>Развитие целенаправленности, саморегуляции, самостоятельности.</w:t>
      </w:r>
    </w:p>
    <w:p w:rsidR="00EE4D7E" w:rsidRPr="00A04309" w:rsidRDefault="00EE4D7E" w:rsidP="00EE4D7E">
      <w:pPr>
        <w:spacing w:after="0" w:line="276" w:lineRule="auto"/>
        <w:ind w:left="5" w:right="42"/>
        <w:jc w:val="both"/>
        <w:rPr>
          <w:rFonts w:ascii="Times New Roman" w:hAnsi="Times New Roman" w:cs="Times New Roman"/>
          <w:sz w:val="24"/>
          <w:szCs w:val="24"/>
        </w:rPr>
      </w:pPr>
      <w:r w:rsidRPr="00A04309">
        <w:rPr>
          <w:rFonts w:ascii="Times New Roman" w:hAnsi="Times New Roman" w:cs="Times New Roman"/>
          <w:sz w:val="24"/>
          <w:szCs w:val="24"/>
        </w:rPr>
        <w:t xml:space="preserve">Способствовать первичным проявлениям целенаправленности, саморегуляции собственных действий, поощрять стремление детей к самостоятельности («я сам»). Развивать умение находить себе интересное занятие, в совместных играх учить детей выполнять постепенно усложняющиеся правила. </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Приучать к соблюдению в процессе игры элементарных правил поведения (не отнимать игрушки, не толкать друг друга, не мешать сверстнику, не ломать постройки).</w:t>
      </w:r>
    </w:p>
    <w:p w:rsidR="00EE4D7E" w:rsidRDefault="00EE4D7E" w:rsidP="00EE4D7E">
      <w:pPr>
        <w:spacing w:after="0" w:line="276" w:lineRule="auto"/>
        <w:ind w:left="709" w:right="1371" w:hanging="142"/>
        <w:jc w:val="both"/>
        <w:rPr>
          <w:rFonts w:ascii="Times New Roman" w:eastAsia="Calibri" w:hAnsi="Times New Roman" w:cs="Times New Roman"/>
          <w:b/>
          <w:sz w:val="24"/>
          <w:szCs w:val="24"/>
        </w:rPr>
      </w:pPr>
    </w:p>
    <w:p w:rsidR="00EE4D7E" w:rsidRPr="00A04309" w:rsidRDefault="00EE4D7E" w:rsidP="00EE4D7E">
      <w:pPr>
        <w:spacing w:after="0" w:line="276" w:lineRule="auto"/>
        <w:ind w:left="709" w:right="1371" w:hanging="142"/>
        <w:jc w:val="both"/>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A04309">
        <w:rPr>
          <w:rFonts w:ascii="Times New Roman" w:eastAsia="Calibri" w:hAnsi="Times New Roman" w:cs="Times New Roman"/>
          <w:b/>
          <w:sz w:val="24"/>
          <w:szCs w:val="24"/>
        </w:rPr>
        <w:t>ормирование социальных  представлений, умений, навыков</w:t>
      </w:r>
      <w:r>
        <w:rPr>
          <w:rFonts w:ascii="Times New Roman" w:eastAsia="Calibri" w:hAnsi="Times New Roman" w:cs="Times New Roman"/>
          <w:b/>
          <w:sz w:val="24"/>
          <w:szCs w:val="24"/>
        </w:rPr>
        <w:t>.</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04309">
        <w:rPr>
          <w:rFonts w:ascii="Times New Roman" w:hAnsi="Times New Roman" w:cs="Times New Roman"/>
          <w:b/>
          <w:i/>
          <w:sz w:val="24"/>
          <w:szCs w:val="24"/>
        </w:rPr>
        <w:t>Развитие игровой деятельности.</w:t>
      </w:r>
      <w:r>
        <w:rPr>
          <w:rFonts w:ascii="Times New Roman" w:hAnsi="Times New Roman" w:cs="Times New Roman"/>
          <w:b/>
          <w:i/>
          <w:sz w:val="24"/>
          <w:szCs w:val="24"/>
        </w:rPr>
        <w:t xml:space="preserve"> </w:t>
      </w:r>
      <w:r w:rsidRPr="00A04309">
        <w:rPr>
          <w:rFonts w:ascii="Times New Roman" w:hAnsi="Times New Roman" w:cs="Times New Roman"/>
          <w:sz w:val="24"/>
          <w:szCs w:val="24"/>
        </w:rPr>
        <w:t>Развив</w:t>
      </w:r>
      <w:r>
        <w:rPr>
          <w:rFonts w:ascii="Times New Roman" w:hAnsi="Times New Roman" w:cs="Times New Roman"/>
          <w:sz w:val="24"/>
          <w:szCs w:val="24"/>
        </w:rPr>
        <w:t xml:space="preserve">ать у детей интерес к различным  </w:t>
      </w:r>
      <w:r w:rsidRPr="00A04309">
        <w:rPr>
          <w:rFonts w:ascii="Times New Roman" w:hAnsi="Times New Roman" w:cs="Times New Roman"/>
          <w:sz w:val="24"/>
          <w:szCs w:val="24"/>
        </w:rPr>
        <w:t>видам игр. Поддерживать бодрое и радостное настроение, побуждать к активной деятельности, развивать самостоятельность в выборе игры, в осуществлении задуманного. Помогать робким, застенчивым детям включаться в общую игру.</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Способствовать возникновению игр на темы из окружающей жизни, по мотивам литературных произведений.</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 xml:space="preserve">Развивать умение выбирать роль, выполнять в игре с игрушками несколько взаимосвязанных действий (готовить обед, накрывать на стол, кормить). Учить взаимодействовать в сюжетах с двумя действующими лицами </w:t>
      </w:r>
      <w:r w:rsidRPr="00A04309">
        <w:rPr>
          <w:rFonts w:ascii="Times New Roman" w:hAnsi="Times New Roman" w:cs="Times New Roman"/>
          <w:i/>
          <w:sz w:val="24"/>
          <w:szCs w:val="24"/>
        </w:rPr>
        <w:t>(шофер — пассажир, мама — дочка, врач — больной)</w:t>
      </w:r>
      <w:r w:rsidRPr="00A04309">
        <w:rPr>
          <w:rFonts w:ascii="Times New Roman" w:hAnsi="Times New Roman" w:cs="Times New Roman"/>
          <w:sz w:val="24"/>
          <w:szCs w:val="24"/>
        </w:rPr>
        <w:t xml:space="preserve">; в </w:t>
      </w:r>
      <w:r w:rsidRPr="00A04309">
        <w:rPr>
          <w:rFonts w:ascii="Times New Roman" w:hAnsi="Times New Roman" w:cs="Times New Roman"/>
          <w:sz w:val="24"/>
          <w:szCs w:val="24"/>
        </w:rPr>
        <w:lastRenderedPageBreak/>
        <w:t>индивидуальных играх с игрушками-заместителями исполнять роль за себя и за игрушку. Показывать способы ролевого поведения, используя обучающие игры.</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Способствовать обогащению игрового опыта детей посредством объединения отдельных действий в единую сюжетную линию.</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Поощрять попытки детей самостоятельно подбирать атрибуты для той или иной роли; дополнять игровую обстановку недостающими предметами, игрушками.</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04309">
        <w:rPr>
          <w:rFonts w:ascii="Times New Roman" w:hAnsi="Times New Roman" w:cs="Times New Roman"/>
          <w:b/>
          <w:i/>
          <w:sz w:val="24"/>
          <w:szCs w:val="24"/>
        </w:rPr>
        <w:t>Развитие навыков самообслуживания</w:t>
      </w:r>
      <w:r w:rsidRPr="00A04309">
        <w:rPr>
          <w:rFonts w:ascii="Times New Roman" w:hAnsi="Times New Roman" w:cs="Times New Roman"/>
          <w:b/>
          <w:sz w:val="24"/>
          <w:szCs w:val="24"/>
        </w:rPr>
        <w:t xml:space="preserve">. </w:t>
      </w:r>
      <w:r>
        <w:rPr>
          <w:rFonts w:ascii="Times New Roman" w:hAnsi="Times New Roman" w:cs="Times New Roman"/>
          <w:sz w:val="24"/>
          <w:szCs w:val="24"/>
        </w:rPr>
        <w:t xml:space="preserve">Формировать элементарные  </w:t>
      </w:r>
      <w:r w:rsidRPr="00A04309">
        <w:rPr>
          <w:rFonts w:ascii="Times New Roman" w:hAnsi="Times New Roman" w:cs="Times New Roman"/>
          <w:sz w:val="24"/>
          <w:szCs w:val="24"/>
        </w:rPr>
        <w:t>навыки самообслуживания; поддерживать стремление к самостоятельности при овладении навыками самообслуживания.</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Учить правильно пользоваться столовой и чайной ложками, вилкой, салфеткой; учить самостоятельно одеваться и раздеваться в определенной последовательности (надевать и снимать одежду, расстегивать и застегивать пуговицы, складывать, вешать предметы одежды и т. п.). Воспитывать навыки опрятности, умение замечать непорядок в одежде и устранять его при небольшой помощи взрослых.</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04309">
        <w:rPr>
          <w:rFonts w:ascii="Times New Roman" w:hAnsi="Times New Roman" w:cs="Times New Roman"/>
          <w:b/>
          <w:i/>
          <w:sz w:val="24"/>
          <w:szCs w:val="24"/>
        </w:rPr>
        <w:t>Приобщение к труду</w:t>
      </w:r>
      <w:r w:rsidRPr="00A04309">
        <w:rPr>
          <w:rFonts w:ascii="Times New Roman" w:hAnsi="Times New Roman" w:cs="Times New Roman"/>
          <w:b/>
          <w:sz w:val="24"/>
          <w:szCs w:val="24"/>
        </w:rPr>
        <w:t xml:space="preserve">. </w:t>
      </w:r>
      <w:r w:rsidRPr="00A04309">
        <w:rPr>
          <w:rFonts w:ascii="Times New Roman" w:hAnsi="Times New Roman" w:cs="Times New Roman"/>
          <w:sz w:val="24"/>
          <w:szCs w:val="24"/>
        </w:rPr>
        <w:t>Побуждат</w:t>
      </w:r>
      <w:r>
        <w:rPr>
          <w:rFonts w:ascii="Times New Roman" w:hAnsi="Times New Roman" w:cs="Times New Roman"/>
          <w:sz w:val="24"/>
          <w:szCs w:val="24"/>
        </w:rPr>
        <w:t xml:space="preserve">ь к самостоятельному выполнению  </w:t>
      </w:r>
      <w:r w:rsidRPr="00A04309">
        <w:rPr>
          <w:rFonts w:ascii="Times New Roman" w:hAnsi="Times New Roman" w:cs="Times New Roman"/>
          <w:sz w:val="24"/>
          <w:szCs w:val="24"/>
        </w:rPr>
        <w:t>элементарных поручений: готовить материалы к занятиям (кисти, доски для лепки и пр.), после игры убирать на место игрушки, строительный материал, книги.</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Во второй половине года начинать формировать навыки, необходимые для дежурства по столовой (раскладывать ложки, расставлять хлебницы, салфетницы и т. п.).</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Воспитывать уважительное, бережное отношение к результатам труда и творчества, своего и сверстников (рисункам, поделкам, постройкам и т. п.).</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Воспитывать уважение к людям знакомых профессий, бережное отношение к результатам их труда. Побуждать детей оказывать помощь взрослым, выполнять элементарные трудовые поручения.</w:t>
      </w:r>
    </w:p>
    <w:p w:rsidR="00EE4D7E" w:rsidRDefault="00EE4D7E" w:rsidP="00EE4D7E">
      <w:pPr>
        <w:spacing w:after="0" w:line="276" w:lineRule="auto"/>
        <w:ind w:left="402" w:right="42" w:hanging="397"/>
        <w:jc w:val="both"/>
        <w:rPr>
          <w:rFonts w:ascii="Times New Roman" w:hAnsi="Times New Roman" w:cs="Times New Roman"/>
          <w:sz w:val="24"/>
          <w:szCs w:val="24"/>
        </w:rPr>
      </w:pPr>
      <w:r w:rsidRPr="00A04309">
        <w:rPr>
          <w:rFonts w:ascii="Times New Roman" w:hAnsi="Times New Roman" w:cs="Times New Roman"/>
          <w:b/>
          <w:i/>
          <w:sz w:val="24"/>
          <w:szCs w:val="24"/>
        </w:rPr>
        <w:t>Формирование основ безопасности</w:t>
      </w:r>
      <w:r w:rsidRPr="00A04309">
        <w:rPr>
          <w:rFonts w:ascii="Times New Roman" w:hAnsi="Times New Roman" w:cs="Times New Roman"/>
          <w:b/>
          <w:sz w:val="24"/>
          <w:szCs w:val="24"/>
        </w:rPr>
        <w:t xml:space="preserve">. </w:t>
      </w:r>
      <w:r w:rsidRPr="00A04309">
        <w:rPr>
          <w:rFonts w:ascii="Times New Roman" w:hAnsi="Times New Roman" w:cs="Times New Roman"/>
          <w:sz w:val="24"/>
          <w:szCs w:val="24"/>
        </w:rPr>
        <w:t xml:space="preserve">Знакомить </w:t>
      </w:r>
      <w:r>
        <w:rPr>
          <w:rFonts w:ascii="Times New Roman" w:hAnsi="Times New Roman" w:cs="Times New Roman"/>
          <w:sz w:val="24"/>
          <w:szCs w:val="24"/>
        </w:rPr>
        <w:t>с правилами  безопасного поведения в природе</w:t>
      </w:r>
    </w:p>
    <w:p w:rsidR="00EE4D7E" w:rsidRPr="00A04309" w:rsidRDefault="00EE4D7E" w:rsidP="00EE4D7E">
      <w:pPr>
        <w:spacing w:after="0" w:line="276" w:lineRule="auto"/>
        <w:ind w:left="402" w:right="42" w:hanging="397"/>
        <w:jc w:val="both"/>
        <w:rPr>
          <w:rFonts w:ascii="Times New Roman" w:hAnsi="Times New Roman" w:cs="Times New Roman"/>
          <w:sz w:val="24"/>
          <w:szCs w:val="24"/>
        </w:rPr>
      </w:pPr>
      <w:r w:rsidRPr="00A04309">
        <w:rPr>
          <w:rFonts w:ascii="Times New Roman" w:hAnsi="Times New Roman" w:cs="Times New Roman"/>
          <w:sz w:val="24"/>
          <w:szCs w:val="24"/>
        </w:rPr>
        <w:t>(не есть грибы и ягоды, не трогать животных, не отходить от группы и др.).</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Формировать первичные представления о безопасном поведении на дорогах (переходить через дорогу только вместе со взрослым, держась за руку взрослого).</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Формировать навыки безопасного передвижения в помещении (осторожно спускаться и подниматься по лестнице, держась за перила; открывать и закрывать двери, держась за дверную ручку).</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Совершенствовать умение свободно ориентироваться в помещениях и на участке детского сада.</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Формировать навыки безопасного поведения в играх с песком, водой, снегом, с мелкими предметами (не брать их в рот, не бросаться песком, не засовывать предметы в ухо, нос и пр.).</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Обсуждать с детьми, что произойдет, если не соблюдать правила безопасности. Развивать умение обращаться при необходимости за помощью к взрослым.</w:t>
      </w:r>
    </w:p>
    <w:p w:rsidR="00EE4D7E" w:rsidRPr="00E21A87" w:rsidRDefault="00EE4D7E" w:rsidP="00EE4D7E">
      <w:pPr>
        <w:spacing w:after="0" w:line="240" w:lineRule="auto"/>
        <w:ind w:left="1247"/>
        <w:jc w:val="both"/>
        <w:rPr>
          <w:rFonts w:ascii="Times New Roman" w:hAnsi="Times New Roman" w:cs="Times New Roman"/>
          <w:sz w:val="24"/>
          <w:szCs w:val="24"/>
        </w:rPr>
      </w:pPr>
    </w:p>
    <w:p w:rsidR="00EE4D7E" w:rsidRDefault="00EE4D7E" w:rsidP="00EE4D7E">
      <w:pPr>
        <w:spacing w:after="0" w:line="276" w:lineRule="auto"/>
        <w:ind w:left="1242" w:right="865" w:hanging="9"/>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О</w:t>
      </w:r>
      <w:r w:rsidRPr="00A04309">
        <w:rPr>
          <w:rFonts w:ascii="Times New Roman" w:eastAsia="Calibri" w:hAnsi="Times New Roman" w:cs="Times New Roman"/>
          <w:b/>
          <w:sz w:val="24"/>
          <w:szCs w:val="24"/>
        </w:rPr>
        <w:t xml:space="preserve">бразовательная область </w:t>
      </w:r>
      <w:r>
        <w:rPr>
          <w:rFonts w:ascii="Times New Roman" w:eastAsia="Calibri" w:hAnsi="Times New Roman" w:cs="Times New Roman"/>
          <w:b/>
          <w:sz w:val="24"/>
          <w:szCs w:val="24"/>
        </w:rPr>
        <w:t>«П</w:t>
      </w:r>
      <w:r w:rsidRPr="00A04309">
        <w:rPr>
          <w:rFonts w:ascii="Times New Roman" w:eastAsia="Calibri" w:hAnsi="Times New Roman" w:cs="Times New Roman"/>
          <w:b/>
          <w:sz w:val="24"/>
          <w:szCs w:val="24"/>
        </w:rPr>
        <w:t>ознавательное развитие</w:t>
      </w:r>
      <w:r>
        <w:rPr>
          <w:rFonts w:ascii="Times New Roman" w:eastAsia="Calibri" w:hAnsi="Times New Roman" w:cs="Times New Roman"/>
          <w:b/>
          <w:sz w:val="24"/>
          <w:szCs w:val="24"/>
        </w:rPr>
        <w:t>»</w:t>
      </w:r>
    </w:p>
    <w:p w:rsidR="00EE4D7E" w:rsidRPr="00A04309" w:rsidRDefault="00EE4D7E" w:rsidP="00EE4D7E">
      <w:pPr>
        <w:spacing w:after="0" w:line="276" w:lineRule="auto"/>
        <w:ind w:left="1242" w:right="865" w:hanging="9"/>
        <w:jc w:val="both"/>
        <w:rPr>
          <w:rFonts w:ascii="Times New Roman" w:hAnsi="Times New Roman" w:cs="Times New Roman"/>
          <w:b/>
          <w:sz w:val="24"/>
          <w:szCs w:val="24"/>
        </w:rPr>
      </w:pPr>
    </w:p>
    <w:p w:rsidR="00EE4D7E" w:rsidRDefault="00EE4D7E" w:rsidP="00EE4D7E">
      <w:pPr>
        <w:spacing w:after="0" w:line="276" w:lineRule="auto"/>
        <w:ind w:right="43"/>
        <w:jc w:val="both"/>
        <w:rPr>
          <w:rFonts w:ascii="Times New Roman" w:eastAsia="Calibri" w:hAnsi="Times New Roman" w:cs="Times New Roman"/>
          <w:sz w:val="24"/>
          <w:szCs w:val="24"/>
        </w:rPr>
      </w:pPr>
      <w:r w:rsidRPr="00A04309">
        <w:rPr>
          <w:rFonts w:ascii="Times New Roman" w:eastAsia="Calibri" w:hAnsi="Times New Roman" w:cs="Times New Roman"/>
          <w:sz w:val="24"/>
          <w:szCs w:val="24"/>
        </w:rPr>
        <w:t xml:space="preserve">Познавательное развитие предполагает развитие познавательных интересов, любознательности и познавательной мотивации, интереса к учебной деятельности и желания учиться в школе; формирование познавательных действий, развитие воображения, внимания, памяти, наблюдательности, умения анализировать, устанавливать причинно-следственные связи, </w:t>
      </w:r>
      <w:r w:rsidRPr="00A04309">
        <w:rPr>
          <w:rFonts w:ascii="Times New Roman" w:eastAsia="Calibri" w:hAnsi="Times New Roman" w:cs="Times New Roman"/>
          <w:sz w:val="24"/>
          <w:szCs w:val="24"/>
        </w:rPr>
        <w:lastRenderedPageBreak/>
        <w:t>формулировать выводы; формирование первичных представлений о себе и окружающем мире, формирование элементарных естественно-научных представлений.</w:t>
      </w:r>
    </w:p>
    <w:p w:rsidR="00EE4D7E" w:rsidRPr="00A04309" w:rsidRDefault="00EE4D7E" w:rsidP="00EE4D7E">
      <w:pPr>
        <w:spacing w:after="0" w:line="276" w:lineRule="auto"/>
        <w:ind w:right="43"/>
        <w:jc w:val="both"/>
        <w:rPr>
          <w:rFonts w:ascii="Times New Roman" w:hAnsi="Times New Roman" w:cs="Times New Roman"/>
          <w:sz w:val="24"/>
          <w:szCs w:val="24"/>
        </w:rPr>
      </w:pPr>
    </w:p>
    <w:p w:rsidR="00EE4D7E" w:rsidRPr="00A04309" w:rsidRDefault="00EE4D7E" w:rsidP="00EE4D7E">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Р</w:t>
      </w:r>
      <w:r w:rsidRPr="00A04309">
        <w:rPr>
          <w:rFonts w:ascii="Times New Roman" w:eastAsia="Calibri" w:hAnsi="Times New Roman" w:cs="Times New Roman"/>
          <w:b/>
          <w:sz w:val="24"/>
          <w:szCs w:val="24"/>
        </w:rPr>
        <w:t>азвитие когнитивных  способностей</w:t>
      </w:r>
      <w:r>
        <w:rPr>
          <w:rFonts w:ascii="Times New Roman" w:eastAsia="Calibri" w:hAnsi="Times New Roman" w:cs="Times New Roman"/>
          <w:b/>
          <w:sz w:val="24"/>
          <w:szCs w:val="24"/>
        </w:rPr>
        <w:t>.</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426F3">
        <w:rPr>
          <w:rFonts w:ascii="Times New Roman" w:hAnsi="Times New Roman" w:cs="Times New Roman"/>
          <w:b/>
          <w:i/>
          <w:sz w:val="24"/>
          <w:szCs w:val="24"/>
        </w:rPr>
        <w:t>Сенсорное развитие.</w:t>
      </w:r>
      <w:r>
        <w:rPr>
          <w:rFonts w:ascii="Times New Roman" w:hAnsi="Times New Roman" w:cs="Times New Roman"/>
          <w:b/>
          <w:i/>
          <w:sz w:val="24"/>
          <w:szCs w:val="24"/>
        </w:rPr>
        <w:t xml:space="preserve"> </w:t>
      </w:r>
      <w:r w:rsidRPr="00A04309">
        <w:rPr>
          <w:rFonts w:ascii="Times New Roman" w:hAnsi="Times New Roman" w:cs="Times New Roman"/>
          <w:sz w:val="24"/>
          <w:szCs w:val="24"/>
        </w:rPr>
        <w:t>Обогащать чу</w:t>
      </w:r>
      <w:r>
        <w:rPr>
          <w:rFonts w:ascii="Times New Roman" w:hAnsi="Times New Roman" w:cs="Times New Roman"/>
          <w:sz w:val="24"/>
          <w:szCs w:val="24"/>
        </w:rPr>
        <w:t xml:space="preserve">вственный опыт детей, развивать умение фиксировать его </w:t>
      </w:r>
      <w:r w:rsidRPr="00A04309">
        <w:rPr>
          <w:rFonts w:ascii="Times New Roman" w:hAnsi="Times New Roman" w:cs="Times New Roman"/>
          <w:sz w:val="24"/>
          <w:szCs w:val="24"/>
        </w:rPr>
        <w:t>речи. Совершенствовать восприятие (активно включая все органы чувств). Развивать образные представления (используя при характеристике предметов эпитеты и сравнения).</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Создавать условия для ознакомления детей с цветом, формой, величиной, осязаемыми свойствами предметов (</w:t>
      </w:r>
      <w:r w:rsidRPr="00A04309">
        <w:rPr>
          <w:rFonts w:ascii="Times New Roman" w:hAnsi="Times New Roman" w:cs="Times New Roman"/>
          <w:i/>
          <w:sz w:val="24"/>
          <w:szCs w:val="24"/>
        </w:rPr>
        <w:t>теплый, холодный, твердый, мягкий, пушистый</w:t>
      </w:r>
      <w:r w:rsidRPr="00A04309">
        <w:rPr>
          <w:rFonts w:ascii="Times New Roman" w:hAnsi="Times New Roman" w:cs="Times New Roman"/>
          <w:sz w:val="24"/>
          <w:szCs w:val="24"/>
        </w:rPr>
        <w:t xml:space="preserve"> и т. п.); развивать умение воспринимать звучание различных музыкальных инструментов, родной речи.</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Закреплять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 Совершенствовать навыки установления тождества и различия предметов по их свойствам: цвету, форме, величине.</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426F3">
        <w:rPr>
          <w:rFonts w:ascii="Times New Roman" w:hAnsi="Times New Roman" w:cs="Times New Roman"/>
          <w:b/>
          <w:i/>
          <w:sz w:val="24"/>
          <w:szCs w:val="24"/>
        </w:rPr>
        <w:t>Развитие познавательных действий</w:t>
      </w:r>
      <w:r w:rsidRPr="00A04309">
        <w:rPr>
          <w:rFonts w:ascii="Times New Roman" w:hAnsi="Times New Roman" w:cs="Times New Roman"/>
          <w:b/>
          <w:sz w:val="24"/>
          <w:szCs w:val="24"/>
        </w:rPr>
        <w:t xml:space="preserve">. </w:t>
      </w:r>
      <w:r>
        <w:rPr>
          <w:rFonts w:ascii="Times New Roman" w:hAnsi="Times New Roman" w:cs="Times New Roman"/>
          <w:sz w:val="24"/>
          <w:szCs w:val="24"/>
        </w:rPr>
        <w:t xml:space="preserve">Способствовать развитию у детей  </w:t>
      </w:r>
      <w:r w:rsidRPr="00A04309">
        <w:rPr>
          <w:rFonts w:ascii="Times New Roman" w:hAnsi="Times New Roman" w:cs="Times New Roman"/>
          <w:sz w:val="24"/>
          <w:szCs w:val="24"/>
        </w:rPr>
        <w:t>любознательности и познавательной мотивации, развитию воображения и творческой активности; развитию восприятия, внимания, памяти, наблюдательности, способности анализировать, сравнивать, выделять характерные, существенные признаки предметов и явлений окружающего мира; умения устанавливать простейшие связи между предметами и явлениями, делать простейшие обобщения.</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Учить детей обобщенным способам исследования объектов окружающей жизни с помощью сенсорных эталонов и перцептивных действий. Перцептивные действия — это различные способы использования сенсорных эталонов при восприятии окружающего мира: сравнение объекта с эталоном; сериация (упорядочивание) объектов по какому-либо признаку (</w:t>
      </w:r>
      <w:r w:rsidRPr="00A04309">
        <w:rPr>
          <w:rFonts w:ascii="Times New Roman" w:hAnsi="Times New Roman" w:cs="Times New Roman"/>
          <w:i/>
          <w:sz w:val="24"/>
          <w:szCs w:val="24"/>
        </w:rPr>
        <w:t>цвет, форма, величина</w:t>
      </w:r>
      <w:r w:rsidRPr="00A04309">
        <w:rPr>
          <w:rFonts w:ascii="Times New Roman" w:hAnsi="Times New Roman" w:cs="Times New Roman"/>
          <w:sz w:val="24"/>
          <w:szCs w:val="24"/>
        </w:rPr>
        <w:t xml:space="preserve"> и др.); перцептивное моделирование — построение образа объекта с использованием сенсорных эталонов (например, окно можно рассматривать как объект, состоящий из прямоугольников).</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Включать детей в совместные с взрослыми практические познавательные действия экспериментального характера, в процессе которых выделяются ранее скрытые свойства изучаемого объекта (</w:t>
      </w:r>
      <w:r w:rsidRPr="00A04309">
        <w:rPr>
          <w:rFonts w:ascii="Times New Roman" w:hAnsi="Times New Roman" w:cs="Times New Roman"/>
          <w:i/>
          <w:sz w:val="24"/>
          <w:szCs w:val="24"/>
        </w:rPr>
        <w:t>тонет — не тонет, бьется — не бьется</w:t>
      </w:r>
      <w:r w:rsidRPr="00A04309">
        <w:rPr>
          <w:rFonts w:ascii="Times New Roman" w:hAnsi="Times New Roman" w:cs="Times New Roman"/>
          <w:sz w:val="24"/>
          <w:szCs w:val="24"/>
        </w:rPr>
        <w:t xml:space="preserve"> и др.).</w:t>
      </w:r>
    </w:p>
    <w:p w:rsidR="00EE4D7E"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Учить детей использовать схемы и планы (построить конструкцию по чертежу, найти игрушку по плану комнаты, выполнить последовательность действий по заданной схеме и др.). Учить детей совместно с взрослым рисовать простейшие схемы и планы.</w:t>
      </w:r>
    </w:p>
    <w:p w:rsidR="00EE4D7E" w:rsidRPr="00A04309" w:rsidRDefault="00EE4D7E" w:rsidP="00EE4D7E">
      <w:pPr>
        <w:spacing w:after="0" w:line="276" w:lineRule="auto"/>
        <w:ind w:right="42"/>
        <w:jc w:val="both"/>
        <w:rPr>
          <w:rFonts w:ascii="Times New Roman" w:hAnsi="Times New Roman" w:cs="Times New Roman"/>
          <w:sz w:val="24"/>
          <w:szCs w:val="24"/>
        </w:rPr>
      </w:pPr>
    </w:p>
    <w:p w:rsidR="00EE4D7E" w:rsidRPr="00A04309" w:rsidRDefault="00EE4D7E" w:rsidP="00EE4D7E">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Ф</w:t>
      </w:r>
      <w:r w:rsidRPr="00A04309">
        <w:rPr>
          <w:rFonts w:ascii="Times New Roman" w:eastAsia="Calibri" w:hAnsi="Times New Roman" w:cs="Times New Roman"/>
          <w:b/>
          <w:sz w:val="24"/>
          <w:szCs w:val="24"/>
        </w:rPr>
        <w:t>ормирование элементарных математических представлений</w:t>
      </w:r>
      <w:r>
        <w:rPr>
          <w:rFonts w:ascii="Times New Roman" w:eastAsia="Calibri" w:hAnsi="Times New Roman" w:cs="Times New Roman"/>
          <w:b/>
          <w:sz w:val="24"/>
          <w:szCs w:val="24"/>
        </w:rPr>
        <w:t>.</w:t>
      </w:r>
    </w:p>
    <w:p w:rsidR="00EE4D7E" w:rsidRPr="00A04309" w:rsidRDefault="00EE4D7E" w:rsidP="00EE4D7E">
      <w:pPr>
        <w:spacing w:after="0" w:line="276" w:lineRule="auto"/>
        <w:ind w:left="402" w:right="42" w:hanging="397"/>
        <w:jc w:val="both"/>
        <w:rPr>
          <w:rFonts w:ascii="Times New Roman" w:hAnsi="Times New Roman" w:cs="Times New Roman"/>
          <w:sz w:val="24"/>
          <w:szCs w:val="24"/>
        </w:rPr>
      </w:pPr>
      <w:r w:rsidRPr="00A426F3">
        <w:rPr>
          <w:rFonts w:ascii="Times New Roman" w:hAnsi="Times New Roman" w:cs="Times New Roman"/>
          <w:b/>
          <w:i/>
          <w:sz w:val="24"/>
          <w:szCs w:val="24"/>
        </w:rPr>
        <w:t>Количество, счет.</w:t>
      </w:r>
      <w:r>
        <w:rPr>
          <w:rFonts w:ascii="Times New Roman" w:hAnsi="Times New Roman" w:cs="Times New Roman"/>
          <w:b/>
          <w:i/>
          <w:sz w:val="24"/>
          <w:szCs w:val="24"/>
        </w:rPr>
        <w:t xml:space="preserve"> </w:t>
      </w:r>
      <w:r w:rsidRPr="00A04309">
        <w:rPr>
          <w:rFonts w:ascii="Times New Roman" w:hAnsi="Times New Roman" w:cs="Times New Roman"/>
          <w:sz w:val="24"/>
          <w:szCs w:val="24"/>
        </w:rPr>
        <w:t>Учить составлять группы из однородных предметов и</w:t>
      </w:r>
    </w:p>
    <w:p w:rsidR="00EE4D7E" w:rsidRPr="00A04309" w:rsidRDefault="00EE4D7E" w:rsidP="00EE4D7E">
      <w:pPr>
        <w:spacing w:after="0" w:line="276" w:lineRule="auto"/>
        <w:ind w:left="5" w:right="42"/>
        <w:jc w:val="both"/>
        <w:rPr>
          <w:rFonts w:ascii="Times New Roman" w:hAnsi="Times New Roman" w:cs="Times New Roman"/>
          <w:sz w:val="24"/>
          <w:szCs w:val="24"/>
        </w:rPr>
      </w:pPr>
      <w:r w:rsidRPr="00A04309">
        <w:rPr>
          <w:rFonts w:ascii="Times New Roman" w:hAnsi="Times New Roman" w:cs="Times New Roman"/>
          <w:sz w:val="24"/>
          <w:szCs w:val="24"/>
        </w:rPr>
        <w:t>выделять из них отдельные предметы; различать понятия «много», «один», «по одному», «ни одного»; находить один и несколько одинаковых предметов в окружающей обстановке; понимать вопрос «Сколько?»; при ответе пользоваться словами «много», «один», «ни одного».</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Учить сравнивать две равные (неравные) группы предметов, пользуясь приемами наложения и приложения на основе взаимного сопоставления элементов (предметов). Учить понимать вопросы: «Поровну ли?», «Чего больше (меньше)?»; отвечать на вопросы, пользуясь предложениями типа: «Я на каждый кружок положил грибок. Кружков больше, а грибов меньше» или «Кружков столько же, сколько грибов».</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lastRenderedPageBreak/>
        <w:t>Учить уравнивать неравные по количеству группы предметов путем добавления одного предмета или предметов к меньшей по количеству группе или убавления одного предмета из большей группы.</w:t>
      </w:r>
    </w:p>
    <w:p w:rsidR="00EE4D7E" w:rsidRPr="00A04309" w:rsidRDefault="00EE4D7E" w:rsidP="00EE4D7E">
      <w:pPr>
        <w:spacing w:after="0" w:line="276" w:lineRule="auto"/>
        <w:ind w:left="383" w:right="37" w:hanging="397"/>
        <w:jc w:val="both"/>
        <w:rPr>
          <w:rFonts w:ascii="Times New Roman" w:hAnsi="Times New Roman" w:cs="Times New Roman"/>
          <w:i/>
          <w:sz w:val="24"/>
          <w:szCs w:val="24"/>
        </w:rPr>
      </w:pPr>
      <w:r w:rsidRPr="00A426F3">
        <w:rPr>
          <w:rFonts w:ascii="Times New Roman" w:hAnsi="Times New Roman" w:cs="Times New Roman"/>
          <w:b/>
          <w:i/>
          <w:sz w:val="24"/>
          <w:szCs w:val="24"/>
        </w:rPr>
        <w:t>Величина.</w:t>
      </w:r>
      <w:r>
        <w:rPr>
          <w:rFonts w:ascii="Times New Roman" w:hAnsi="Times New Roman" w:cs="Times New Roman"/>
          <w:b/>
          <w:i/>
          <w:sz w:val="24"/>
          <w:szCs w:val="24"/>
        </w:rPr>
        <w:t xml:space="preserve"> </w:t>
      </w:r>
      <w:r w:rsidRPr="00A04309">
        <w:rPr>
          <w:rFonts w:ascii="Times New Roman" w:hAnsi="Times New Roman" w:cs="Times New Roman"/>
          <w:sz w:val="24"/>
          <w:szCs w:val="24"/>
        </w:rPr>
        <w:t xml:space="preserve">Учить сравнивать два предмета по размеру </w:t>
      </w:r>
      <w:r w:rsidRPr="00A04309">
        <w:rPr>
          <w:rFonts w:ascii="Times New Roman" w:hAnsi="Times New Roman" w:cs="Times New Roman"/>
          <w:i/>
          <w:sz w:val="24"/>
          <w:szCs w:val="24"/>
        </w:rPr>
        <w:t>(длиннее — короче,</w:t>
      </w:r>
    </w:p>
    <w:p w:rsidR="00EE4D7E" w:rsidRPr="00A04309" w:rsidRDefault="00EE4D7E" w:rsidP="00EE4D7E">
      <w:pPr>
        <w:spacing w:after="0" w:line="276" w:lineRule="auto"/>
        <w:ind w:right="37"/>
        <w:jc w:val="both"/>
        <w:rPr>
          <w:rFonts w:ascii="Times New Roman" w:hAnsi="Times New Roman" w:cs="Times New Roman"/>
          <w:sz w:val="24"/>
          <w:szCs w:val="24"/>
        </w:rPr>
      </w:pPr>
      <w:r w:rsidRPr="00A04309">
        <w:rPr>
          <w:rFonts w:ascii="Times New Roman" w:hAnsi="Times New Roman" w:cs="Times New Roman"/>
          <w:i/>
          <w:sz w:val="24"/>
          <w:szCs w:val="24"/>
        </w:rPr>
        <w:t>выше — ниже, больше — меньше)</w:t>
      </w:r>
      <w:r w:rsidRPr="00A04309">
        <w:rPr>
          <w:rFonts w:ascii="Times New Roman" w:hAnsi="Times New Roman" w:cs="Times New Roman"/>
          <w:sz w:val="24"/>
          <w:szCs w:val="24"/>
        </w:rPr>
        <w:t xml:space="preserve">. </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Сравнивать предметы контрастных и одинаковых размеров; при сравнении предметов соизмерять один предмет с другим по заданному признаку величины (длине, ширине, высоте, величине в целом), пользуясь приемами наложения и приложения; обозначать результат сравнения словами (длинный — короткий, одинаковые (равные) по длине; широкий — узкий, одинаковые (равные) по ширине; высокий — низкий, одинаковые (равные) по высоте; большой — маленький, одинаковые (равные) по величине).</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426F3">
        <w:rPr>
          <w:rFonts w:ascii="Times New Roman" w:hAnsi="Times New Roman" w:cs="Times New Roman"/>
          <w:b/>
          <w:i/>
          <w:sz w:val="24"/>
          <w:szCs w:val="24"/>
        </w:rPr>
        <w:t>Форма.</w:t>
      </w:r>
      <w:r>
        <w:rPr>
          <w:rFonts w:ascii="Times New Roman" w:hAnsi="Times New Roman" w:cs="Times New Roman"/>
          <w:b/>
          <w:i/>
          <w:sz w:val="24"/>
          <w:szCs w:val="24"/>
        </w:rPr>
        <w:t xml:space="preserve"> </w:t>
      </w:r>
      <w:r w:rsidRPr="00A04309">
        <w:rPr>
          <w:rFonts w:ascii="Times New Roman" w:hAnsi="Times New Roman" w:cs="Times New Roman"/>
          <w:sz w:val="24"/>
          <w:szCs w:val="24"/>
        </w:rPr>
        <w:t>Познакомить детей с ге</w:t>
      </w:r>
      <w:r>
        <w:rPr>
          <w:rFonts w:ascii="Times New Roman" w:hAnsi="Times New Roman" w:cs="Times New Roman"/>
          <w:sz w:val="24"/>
          <w:szCs w:val="24"/>
        </w:rPr>
        <w:t xml:space="preserve">ометрическими фигурами: кругом, </w:t>
      </w:r>
      <w:r w:rsidRPr="00A04309">
        <w:rPr>
          <w:rFonts w:ascii="Times New Roman" w:hAnsi="Times New Roman" w:cs="Times New Roman"/>
          <w:sz w:val="24"/>
          <w:szCs w:val="24"/>
        </w:rPr>
        <w:t>квадратом, треугольником. Учить обследовать форму этих фигур, используя зрение и осязание.</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04309">
        <w:rPr>
          <w:rFonts w:ascii="Times New Roman" w:hAnsi="Times New Roman" w:cs="Times New Roman"/>
          <w:b/>
          <w:sz w:val="24"/>
          <w:szCs w:val="24"/>
        </w:rPr>
        <w:t xml:space="preserve">Ориентировка в пространстве. </w:t>
      </w:r>
      <w:r w:rsidRPr="00A04309">
        <w:rPr>
          <w:rFonts w:ascii="Times New Roman" w:hAnsi="Times New Roman" w:cs="Times New Roman"/>
          <w:sz w:val="24"/>
          <w:szCs w:val="24"/>
        </w:rPr>
        <w:t>Развивать умение ориентироваться в</w:t>
      </w:r>
      <w:r>
        <w:rPr>
          <w:rFonts w:ascii="Times New Roman" w:hAnsi="Times New Roman" w:cs="Times New Roman"/>
          <w:sz w:val="24"/>
          <w:szCs w:val="24"/>
        </w:rPr>
        <w:t xml:space="preserve"> </w:t>
      </w:r>
      <w:r w:rsidRPr="00A04309">
        <w:rPr>
          <w:rFonts w:ascii="Times New Roman" w:hAnsi="Times New Roman" w:cs="Times New Roman"/>
          <w:sz w:val="24"/>
          <w:szCs w:val="24"/>
        </w:rPr>
        <w:t>расположении частей своего тела и в соответствии с ними различать пространственные направления от себя: вверху — внизу, впереди — сзади (позади), справа — слева. Учить различать правую и левую руки.</w:t>
      </w:r>
    </w:p>
    <w:p w:rsidR="00EE4D7E" w:rsidRPr="00DF5512" w:rsidRDefault="00EE4D7E" w:rsidP="00DF5512">
      <w:pPr>
        <w:spacing w:after="0" w:line="276" w:lineRule="auto"/>
        <w:ind w:right="42" w:firstLine="5"/>
        <w:jc w:val="both"/>
        <w:rPr>
          <w:rFonts w:ascii="Times New Roman" w:hAnsi="Times New Roman" w:cs="Times New Roman"/>
          <w:sz w:val="24"/>
          <w:szCs w:val="24"/>
        </w:rPr>
      </w:pPr>
      <w:r w:rsidRPr="00A426F3">
        <w:rPr>
          <w:rFonts w:ascii="Times New Roman" w:hAnsi="Times New Roman" w:cs="Times New Roman"/>
          <w:b/>
          <w:i/>
          <w:sz w:val="24"/>
          <w:szCs w:val="24"/>
        </w:rPr>
        <w:t>Ориентировка во времени</w:t>
      </w:r>
      <w:r w:rsidRPr="00A04309">
        <w:rPr>
          <w:rFonts w:ascii="Times New Roman" w:hAnsi="Times New Roman" w:cs="Times New Roman"/>
          <w:b/>
          <w:sz w:val="24"/>
          <w:szCs w:val="24"/>
        </w:rPr>
        <w:t xml:space="preserve">. </w:t>
      </w:r>
      <w:r w:rsidRPr="00A04309">
        <w:rPr>
          <w:rFonts w:ascii="Times New Roman" w:hAnsi="Times New Roman" w:cs="Times New Roman"/>
          <w:sz w:val="24"/>
          <w:szCs w:val="24"/>
        </w:rPr>
        <w:t>Учит</w:t>
      </w:r>
      <w:r>
        <w:rPr>
          <w:rFonts w:ascii="Times New Roman" w:hAnsi="Times New Roman" w:cs="Times New Roman"/>
          <w:sz w:val="24"/>
          <w:szCs w:val="24"/>
        </w:rPr>
        <w:t xml:space="preserve">ь ориентироваться в контрастных </w:t>
      </w:r>
      <w:r w:rsidRPr="00A04309">
        <w:rPr>
          <w:rFonts w:ascii="Times New Roman" w:hAnsi="Times New Roman" w:cs="Times New Roman"/>
          <w:sz w:val="24"/>
          <w:szCs w:val="24"/>
        </w:rPr>
        <w:t>частях суток: день — ночь, утро — вечер.</w:t>
      </w:r>
    </w:p>
    <w:p w:rsidR="00EE4D7E" w:rsidRDefault="00DF5512" w:rsidP="00DF5512">
      <w:pPr>
        <w:spacing w:after="0" w:line="276" w:lineRule="auto"/>
        <w:ind w:left="1243" w:right="3346" w:hanging="9"/>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                  </w:t>
      </w:r>
      <w:r w:rsidR="00EE4D7E">
        <w:rPr>
          <w:rFonts w:ascii="Times New Roman" w:eastAsia="Calibri" w:hAnsi="Times New Roman" w:cs="Times New Roman"/>
          <w:b/>
          <w:sz w:val="24"/>
          <w:szCs w:val="24"/>
        </w:rPr>
        <w:t>О</w:t>
      </w:r>
      <w:r w:rsidR="00EE4D7E" w:rsidRPr="00A04309">
        <w:rPr>
          <w:rFonts w:ascii="Times New Roman" w:eastAsia="Calibri" w:hAnsi="Times New Roman" w:cs="Times New Roman"/>
          <w:b/>
          <w:sz w:val="24"/>
          <w:szCs w:val="24"/>
        </w:rPr>
        <w:t>знакомление  с окружающим миром</w:t>
      </w:r>
      <w:r w:rsidR="00EE4D7E">
        <w:rPr>
          <w:rFonts w:ascii="Times New Roman" w:eastAsia="Calibri" w:hAnsi="Times New Roman" w:cs="Times New Roman"/>
          <w:b/>
          <w:sz w:val="24"/>
          <w:szCs w:val="24"/>
        </w:rPr>
        <w:t>.</w:t>
      </w:r>
    </w:p>
    <w:p w:rsidR="00DF5512" w:rsidRPr="00A04309" w:rsidRDefault="00DF5512" w:rsidP="00DF5512">
      <w:pPr>
        <w:spacing w:after="0" w:line="276" w:lineRule="auto"/>
        <w:ind w:left="1243" w:right="3346" w:hanging="9"/>
        <w:jc w:val="center"/>
        <w:rPr>
          <w:rFonts w:ascii="Times New Roman" w:hAnsi="Times New Roman" w:cs="Times New Roman"/>
          <w:sz w:val="24"/>
          <w:szCs w:val="24"/>
        </w:rPr>
      </w:pP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426F3">
        <w:rPr>
          <w:rFonts w:ascii="Times New Roman" w:hAnsi="Times New Roman" w:cs="Times New Roman"/>
          <w:b/>
          <w:i/>
          <w:sz w:val="24"/>
          <w:szCs w:val="24"/>
        </w:rPr>
        <w:t>Предметное окружение</w:t>
      </w:r>
      <w:r w:rsidRPr="00A04309">
        <w:rPr>
          <w:rFonts w:ascii="Times New Roman" w:hAnsi="Times New Roman" w:cs="Times New Roman"/>
          <w:b/>
          <w:sz w:val="24"/>
          <w:szCs w:val="24"/>
        </w:rPr>
        <w:t xml:space="preserve">. </w:t>
      </w:r>
      <w:r w:rsidRPr="00A04309">
        <w:rPr>
          <w:rFonts w:ascii="Times New Roman" w:hAnsi="Times New Roman" w:cs="Times New Roman"/>
          <w:sz w:val="24"/>
          <w:szCs w:val="24"/>
        </w:rPr>
        <w:t>Продолжать знакоми</w:t>
      </w:r>
      <w:r>
        <w:rPr>
          <w:rFonts w:ascii="Times New Roman" w:hAnsi="Times New Roman" w:cs="Times New Roman"/>
          <w:sz w:val="24"/>
          <w:szCs w:val="24"/>
        </w:rPr>
        <w:t xml:space="preserve">ть детей с предметами  </w:t>
      </w:r>
      <w:r w:rsidRPr="00A04309">
        <w:rPr>
          <w:rFonts w:ascii="Times New Roman" w:hAnsi="Times New Roman" w:cs="Times New Roman"/>
          <w:sz w:val="24"/>
          <w:szCs w:val="24"/>
        </w:rPr>
        <w:t>ближайшего окружения (игрушки, предметы домашнего обихода, виды</w:t>
      </w:r>
      <w:r>
        <w:rPr>
          <w:rFonts w:ascii="Times New Roman" w:hAnsi="Times New Roman" w:cs="Times New Roman"/>
          <w:sz w:val="24"/>
          <w:szCs w:val="24"/>
        </w:rPr>
        <w:t xml:space="preserve"> </w:t>
      </w:r>
      <w:r w:rsidRPr="00A04309">
        <w:rPr>
          <w:rFonts w:ascii="Times New Roman" w:hAnsi="Times New Roman" w:cs="Times New Roman"/>
          <w:sz w:val="24"/>
          <w:szCs w:val="24"/>
        </w:rPr>
        <w:t>транспорта), их функциями и назначением.</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Побуждать вычленять некоторые особенности предметов домашнего обихода (части, размеры, форму, цвет), устанавливать связи между строением и функцией. Понимать, что отсутствие какой-то части нарушает предмет, возможность его использования.</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 xml:space="preserve">Расширять представления о свойствах (прочность, твердость, мягкость) материала (дерево, бумага, ткань, глина). Способствовать овладению способами обследования предметов, включая простейшие опыты </w:t>
      </w:r>
      <w:r w:rsidRPr="00A04309">
        <w:rPr>
          <w:rFonts w:ascii="Times New Roman" w:hAnsi="Times New Roman" w:cs="Times New Roman"/>
          <w:i/>
          <w:sz w:val="24"/>
          <w:szCs w:val="24"/>
        </w:rPr>
        <w:t>(тонет — не тонет, рвется — не рвется)</w:t>
      </w:r>
      <w:r w:rsidRPr="00A04309">
        <w:rPr>
          <w:rFonts w:ascii="Times New Roman" w:hAnsi="Times New Roman" w:cs="Times New Roman"/>
          <w:sz w:val="24"/>
          <w:szCs w:val="24"/>
        </w:rPr>
        <w:t xml:space="preserve">. Предлагать группировать (чайная, столовая, кухонная посуда) и классифицировать </w:t>
      </w:r>
      <w:r w:rsidRPr="00A04309">
        <w:rPr>
          <w:rFonts w:ascii="Times New Roman" w:hAnsi="Times New Roman" w:cs="Times New Roman"/>
          <w:i/>
          <w:sz w:val="24"/>
          <w:szCs w:val="24"/>
        </w:rPr>
        <w:t>(посуда — одежда)</w:t>
      </w:r>
      <w:r w:rsidRPr="00A04309">
        <w:rPr>
          <w:rFonts w:ascii="Times New Roman" w:hAnsi="Times New Roman" w:cs="Times New Roman"/>
          <w:sz w:val="24"/>
          <w:szCs w:val="24"/>
        </w:rPr>
        <w:t xml:space="preserve"> хорошо знакомые предметы.</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 xml:space="preserve">Рассказывать о том, что одни предметы сделаны руками человека (посуда, мебель и т. п.), другие созданы природой (камень, шишки). </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Формировать понимание того, что человек создает предметы, необходимые для его жизни и жизни других людей (</w:t>
      </w:r>
      <w:r w:rsidRPr="00A04309">
        <w:rPr>
          <w:rFonts w:ascii="Times New Roman" w:hAnsi="Times New Roman" w:cs="Times New Roman"/>
          <w:i/>
          <w:sz w:val="24"/>
          <w:szCs w:val="24"/>
        </w:rPr>
        <w:t>мебель, одежда, обувь, посуда, игрушки</w:t>
      </w:r>
      <w:r w:rsidRPr="00A04309">
        <w:rPr>
          <w:rFonts w:ascii="Times New Roman" w:hAnsi="Times New Roman" w:cs="Times New Roman"/>
          <w:sz w:val="24"/>
          <w:szCs w:val="24"/>
        </w:rPr>
        <w:t xml:space="preserve"> и т. д.).</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426F3">
        <w:rPr>
          <w:rFonts w:ascii="Times New Roman" w:hAnsi="Times New Roman" w:cs="Times New Roman"/>
          <w:b/>
          <w:i/>
          <w:sz w:val="24"/>
          <w:szCs w:val="24"/>
        </w:rPr>
        <w:t>Природное окружение.</w:t>
      </w:r>
      <w:r>
        <w:rPr>
          <w:rFonts w:ascii="Times New Roman" w:hAnsi="Times New Roman" w:cs="Times New Roman"/>
          <w:b/>
          <w:i/>
          <w:sz w:val="24"/>
          <w:szCs w:val="24"/>
        </w:rPr>
        <w:t xml:space="preserve"> </w:t>
      </w:r>
      <w:r w:rsidRPr="00A04309">
        <w:rPr>
          <w:rFonts w:ascii="Times New Roman" w:hAnsi="Times New Roman" w:cs="Times New Roman"/>
          <w:sz w:val="24"/>
          <w:szCs w:val="24"/>
        </w:rPr>
        <w:t xml:space="preserve">Развивать </w:t>
      </w:r>
      <w:r>
        <w:rPr>
          <w:rFonts w:ascii="Times New Roman" w:hAnsi="Times New Roman" w:cs="Times New Roman"/>
          <w:sz w:val="24"/>
          <w:szCs w:val="24"/>
        </w:rPr>
        <w:t xml:space="preserve">интерес детей к миру природы, к </w:t>
      </w:r>
      <w:r w:rsidRPr="00A04309">
        <w:rPr>
          <w:rFonts w:ascii="Times New Roman" w:hAnsi="Times New Roman" w:cs="Times New Roman"/>
          <w:sz w:val="24"/>
          <w:szCs w:val="24"/>
        </w:rPr>
        <w:t>природным явлениям; поощрять любознательность и инициативу.</w:t>
      </w:r>
    </w:p>
    <w:p w:rsidR="00EE4D7E" w:rsidRPr="00A04309" w:rsidRDefault="00EE4D7E" w:rsidP="00EE4D7E">
      <w:pPr>
        <w:spacing w:after="0" w:line="276" w:lineRule="auto"/>
        <w:ind w:left="5" w:right="42"/>
        <w:jc w:val="both"/>
        <w:rPr>
          <w:rFonts w:ascii="Times New Roman" w:hAnsi="Times New Roman" w:cs="Times New Roman"/>
          <w:sz w:val="24"/>
          <w:szCs w:val="24"/>
        </w:rPr>
      </w:pPr>
      <w:r w:rsidRPr="00A04309">
        <w:rPr>
          <w:rFonts w:ascii="Times New Roman" w:hAnsi="Times New Roman" w:cs="Times New Roman"/>
          <w:sz w:val="24"/>
          <w:szCs w:val="24"/>
        </w:rPr>
        <w:t>Обращать внимание на красоту природы, учить отражать полученные впечатления в речи и продуктивных видах деятельности.</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Учить детей устанавливать простейшие взаимосвязи в окружающем мире, делать простейшие обобщения (</w:t>
      </w:r>
      <w:r w:rsidRPr="00A04309">
        <w:rPr>
          <w:rFonts w:ascii="Times New Roman" w:hAnsi="Times New Roman" w:cs="Times New Roman"/>
          <w:i/>
          <w:sz w:val="24"/>
          <w:szCs w:val="24"/>
        </w:rPr>
        <w:t xml:space="preserve">чтобы растение выросло, его нужно посадить; чтобы растение росло, его нужно поливать </w:t>
      </w:r>
      <w:r w:rsidRPr="00A04309">
        <w:rPr>
          <w:rFonts w:ascii="Times New Roman" w:hAnsi="Times New Roman" w:cs="Times New Roman"/>
          <w:sz w:val="24"/>
          <w:szCs w:val="24"/>
        </w:rPr>
        <w:t>и т. п.).</w:t>
      </w:r>
    </w:p>
    <w:p w:rsidR="00EE4D7E" w:rsidRPr="00A04309" w:rsidRDefault="00EE4D7E" w:rsidP="00EE4D7E">
      <w:pPr>
        <w:spacing w:after="0" w:line="276" w:lineRule="auto"/>
        <w:ind w:right="42"/>
        <w:jc w:val="both"/>
        <w:rPr>
          <w:rFonts w:ascii="Times New Roman" w:hAnsi="Times New Roman" w:cs="Times New Roman"/>
          <w:sz w:val="24"/>
          <w:szCs w:val="24"/>
        </w:rPr>
      </w:pPr>
      <w:r w:rsidRPr="00A426F3">
        <w:rPr>
          <w:rFonts w:ascii="Times New Roman" w:hAnsi="Times New Roman" w:cs="Times New Roman"/>
          <w:b/>
          <w:i/>
          <w:sz w:val="24"/>
          <w:szCs w:val="24"/>
        </w:rPr>
        <w:t xml:space="preserve">Неживая природа. </w:t>
      </w:r>
      <w:r w:rsidRPr="00A04309">
        <w:rPr>
          <w:rFonts w:ascii="Times New Roman" w:hAnsi="Times New Roman" w:cs="Times New Roman"/>
          <w:sz w:val="24"/>
          <w:szCs w:val="24"/>
        </w:rPr>
        <w:t xml:space="preserve">Учить детей определять состояние погоды </w:t>
      </w:r>
      <w:r w:rsidRPr="00A04309">
        <w:rPr>
          <w:rFonts w:ascii="Times New Roman" w:hAnsi="Times New Roman" w:cs="Times New Roman"/>
          <w:i/>
          <w:sz w:val="24"/>
          <w:szCs w:val="24"/>
        </w:rPr>
        <w:t>(холодно, тепло, жарко, солнечно, облачно, идет дождь, дует ветер)</w:t>
      </w:r>
      <w:r w:rsidRPr="00A04309">
        <w:rPr>
          <w:rFonts w:ascii="Times New Roman" w:hAnsi="Times New Roman" w:cs="Times New Roman"/>
          <w:sz w:val="24"/>
          <w:szCs w:val="24"/>
        </w:rPr>
        <w:t>, учить одеваться по погоде. Помог</w:t>
      </w:r>
      <w:r>
        <w:rPr>
          <w:rFonts w:ascii="Times New Roman" w:hAnsi="Times New Roman" w:cs="Times New Roman"/>
          <w:sz w:val="24"/>
          <w:szCs w:val="24"/>
        </w:rPr>
        <w:t>ать детям отмечать состояние по</w:t>
      </w:r>
      <w:r w:rsidRPr="00A04309">
        <w:rPr>
          <w:rFonts w:ascii="Times New Roman" w:hAnsi="Times New Roman" w:cs="Times New Roman"/>
          <w:sz w:val="24"/>
          <w:szCs w:val="24"/>
        </w:rPr>
        <w:t>годы в календаре наблюдений.</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lastRenderedPageBreak/>
        <w:t>Знакомить с некоторыми характерными особенностями времен года (о</w:t>
      </w:r>
      <w:r w:rsidRPr="00A04309">
        <w:rPr>
          <w:rFonts w:ascii="Times New Roman" w:hAnsi="Times New Roman" w:cs="Times New Roman"/>
          <w:i/>
          <w:sz w:val="24"/>
          <w:szCs w:val="24"/>
        </w:rPr>
        <w:t>падают листья, выпал снег, побежали ручьи, распустились цветы</w:t>
      </w:r>
      <w:r w:rsidRPr="00A04309">
        <w:rPr>
          <w:rFonts w:ascii="Times New Roman" w:hAnsi="Times New Roman" w:cs="Times New Roman"/>
          <w:sz w:val="24"/>
          <w:szCs w:val="24"/>
        </w:rPr>
        <w:t xml:space="preserve"> и т. п.).</w:t>
      </w:r>
    </w:p>
    <w:p w:rsidR="00EE4D7E" w:rsidRPr="00A04309" w:rsidRDefault="00EE4D7E" w:rsidP="00EE4D7E">
      <w:pPr>
        <w:spacing w:after="0" w:line="276" w:lineRule="auto"/>
        <w:ind w:right="42"/>
        <w:jc w:val="both"/>
        <w:rPr>
          <w:rFonts w:ascii="Times New Roman" w:hAnsi="Times New Roman" w:cs="Times New Roman"/>
          <w:sz w:val="24"/>
          <w:szCs w:val="24"/>
        </w:rPr>
      </w:pPr>
      <w:r w:rsidRPr="00A426F3">
        <w:rPr>
          <w:rFonts w:ascii="Times New Roman" w:hAnsi="Times New Roman" w:cs="Times New Roman"/>
          <w:b/>
          <w:i/>
          <w:sz w:val="24"/>
          <w:szCs w:val="24"/>
        </w:rPr>
        <w:t>Мир растений</w:t>
      </w:r>
      <w:r w:rsidRPr="00A04309">
        <w:rPr>
          <w:rFonts w:ascii="Times New Roman" w:hAnsi="Times New Roman" w:cs="Times New Roman"/>
          <w:b/>
          <w:sz w:val="24"/>
          <w:szCs w:val="24"/>
        </w:rPr>
        <w:t>.</w:t>
      </w:r>
      <w:r w:rsidRPr="00A04309">
        <w:rPr>
          <w:rFonts w:ascii="Times New Roman" w:hAnsi="Times New Roman" w:cs="Times New Roman"/>
          <w:sz w:val="24"/>
          <w:szCs w:val="24"/>
        </w:rPr>
        <w:t xml:space="preserve"> Формировать элементарные представления о растениях, показать, что для роста растения нужны земля, вода и воздух. Учить различать и называть части растений: стебель, листья, цветок, семена, плоды.</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Расширять представления о растениях, растущих в данной местности. Формировать умение различать по внешнему виду и вкусу некоторые овощи и фрукты (с учетом местных условий).</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 xml:space="preserve">Дать первичную классификацию растений: фрукты овощи, ягоды (лесные — садовые), цветы, кусты, деревья. </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Познакомить с некоторыми съедобными и несъедобными грибами.</w:t>
      </w:r>
    </w:p>
    <w:p w:rsidR="00EE4D7E" w:rsidRPr="00A04309" w:rsidRDefault="00EE4D7E" w:rsidP="00EE4D7E">
      <w:pPr>
        <w:spacing w:after="0" w:line="276" w:lineRule="auto"/>
        <w:ind w:right="42"/>
        <w:jc w:val="both"/>
        <w:rPr>
          <w:rFonts w:ascii="Times New Roman" w:hAnsi="Times New Roman" w:cs="Times New Roman"/>
          <w:sz w:val="24"/>
          <w:szCs w:val="24"/>
        </w:rPr>
      </w:pPr>
      <w:r w:rsidRPr="00A426F3">
        <w:rPr>
          <w:rFonts w:ascii="Times New Roman" w:hAnsi="Times New Roman" w:cs="Times New Roman"/>
          <w:b/>
          <w:i/>
          <w:sz w:val="24"/>
          <w:szCs w:val="24"/>
        </w:rPr>
        <w:t>Мир животных.</w:t>
      </w:r>
      <w:r w:rsidRPr="00A04309">
        <w:rPr>
          <w:rFonts w:ascii="Times New Roman" w:hAnsi="Times New Roman" w:cs="Times New Roman"/>
          <w:sz w:val="24"/>
          <w:szCs w:val="24"/>
        </w:rPr>
        <w:t xml:space="preserve"> Расширять представления детей о животном мире. Дать первичную классификацию животного мира: животные (дикие и домашние), птицы, рыбы, насекомые.</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Продолжать знакомить с домашними животными и их детенышами, особенностями их передвижения и питания.</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Разговаривать с детьми о домашних питомцах: кошках, собаках, аквариумных рыбках и др., рассказывать о необходимости заботиться о них.</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Дать первоначальные представления о диких животных. Учить видеть и называть отличительные особенности внешнего вида знакомых животных (</w:t>
      </w:r>
      <w:r w:rsidRPr="00A04309">
        <w:rPr>
          <w:rFonts w:ascii="Times New Roman" w:hAnsi="Times New Roman" w:cs="Times New Roman"/>
          <w:i/>
          <w:sz w:val="24"/>
          <w:szCs w:val="24"/>
        </w:rPr>
        <w:t>лиса — рыжая, у нее длинный, пушистый хвост</w:t>
      </w:r>
      <w:r w:rsidRPr="00A04309">
        <w:rPr>
          <w:rFonts w:ascii="Times New Roman" w:hAnsi="Times New Roman" w:cs="Times New Roman"/>
          <w:sz w:val="24"/>
          <w:szCs w:val="24"/>
        </w:rPr>
        <w:t xml:space="preserve"> и т. д.).</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Познакомить с некоторыми насекомыми (</w:t>
      </w:r>
      <w:r w:rsidRPr="00A04309">
        <w:rPr>
          <w:rFonts w:ascii="Times New Roman" w:hAnsi="Times New Roman" w:cs="Times New Roman"/>
          <w:i/>
          <w:sz w:val="24"/>
          <w:szCs w:val="24"/>
        </w:rPr>
        <w:t>муравей, бабочка, жук</w:t>
      </w:r>
      <w:r w:rsidRPr="00A04309">
        <w:rPr>
          <w:rFonts w:ascii="Times New Roman" w:hAnsi="Times New Roman" w:cs="Times New Roman"/>
          <w:sz w:val="24"/>
          <w:szCs w:val="24"/>
        </w:rPr>
        <w:t xml:space="preserve"> и пр.). Обсудить, почему одни из них могут летать, а другие нет </w:t>
      </w:r>
      <w:r w:rsidRPr="00A04309">
        <w:rPr>
          <w:rFonts w:ascii="Times New Roman" w:hAnsi="Times New Roman" w:cs="Times New Roman"/>
          <w:i/>
          <w:sz w:val="24"/>
          <w:szCs w:val="24"/>
        </w:rPr>
        <w:t>(потому что у одних есть крылья, а у других нет)</w:t>
      </w:r>
      <w:r w:rsidRPr="00A04309">
        <w:rPr>
          <w:rFonts w:ascii="Times New Roman" w:hAnsi="Times New Roman" w:cs="Times New Roman"/>
          <w:sz w:val="24"/>
          <w:szCs w:val="24"/>
        </w:rPr>
        <w:t>.</w:t>
      </w:r>
    </w:p>
    <w:p w:rsidR="00EE4D7E" w:rsidRPr="00A04309" w:rsidRDefault="00EE4D7E" w:rsidP="00EE4D7E">
      <w:pPr>
        <w:spacing w:after="0" w:line="276" w:lineRule="auto"/>
        <w:ind w:right="42"/>
        <w:jc w:val="both"/>
        <w:rPr>
          <w:rFonts w:ascii="Times New Roman" w:hAnsi="Times New Roman" w:cs="Times New Roman"/>
          <w:sz w:val="24"/>
          <w:szCs w:val="24"/>
        </w:rPr>
      </w:pPr>
      <w:r w:rsidRPr="00A426F3">
        <w:rPr>
          <w:rFonts w:ascii="Times New Roman" w:hAnsi="Times New Roman" w:cs="Times New Roman"/>
          <w:b/>
          <w:i/>
          <w:sz w:val="24"/>
          <w:szCs w:val="24"/>
        </w:rPr>
        <w:t>Экологическое воспитание.</w:t>
      </w:r>
      <w:r w:rsidRPr="00A0430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A04309">
        <w:rPr>
          <w:rFonts w:ascii="Times New Roman" w:hAnsi="Times New Roman" w:cs="Times New Roman"/>
          <w:sz w:val="24"/>
          <w:szCs w:val="24"/>
        </w:rPr>
        <w:t>Воспитывать любовь к природе, бережное отношение к ней, учить правильно вести себя в природе (не рвать без надобности растения, не ломать ветки деревьев, не беспокоить животных, не засорять природу мусором и др.).</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426F3">
        <w:rPr>
          <w:rFonts w:ascii="Times New Roman" w:hAnsi="Times New Roman" w:cs="Times New Roman"/>
          <w:b/>
          <w:i/>
          <w:sz w:val="24"/>
          <w:szCs w:val="24"/>
        </w:rPr>
        <w:t>Социальное окружение.</w:t>
      </w:r>
      <w:r>
        <w:rPr>
          <w:rFonts w:ascii="Times New Roman" w:hAnsi="Times New Roman" w:cs="Times New Roman"/>
          <w:b/>
          <w:i/>
          <w:sz w:val="24"/>
          <w:szCs w:val="24"/>
        </w:rPr>
        <w:t xml:space="preserve"> </w:t>
      </w:r>
      <w:r w:rsidRPr="00A04309">
        <w:rPr>
          <w:rFonts w:ascii="Times New Roman" w:hAnsi="Times New Roman" w:cs="Times New Roman"/>
          <w:sz w:val="24"/>
          <w:szCs w:val="24"/>
        </w:rPr>
        <w:t>Расширять п</w:t>
      </w:r>
      <w:r>
        <w:rPr>
          <w:rFonts w:ascii="Times New Roman" w:hAnsi="Times New Roman" w:cs="Times New Roman"/>
          <w:sz w:val="24"/>
          <w:szCs w:val="24"/>
        </w:rPr>
        <w:t xml:space="preserve">редставления детей об известных  </w:t>
      </w:r>
      <w:r w:rsidRPr="00A04309">
        <w:rPr>
          <w:rFonts w:ascii="Times New Roman" w:hAnsi="Times New Roman" w:cs="Times New Roman"/>
          <w:sz w:val="24"/>
          <w:szCs w:val="24"/>
        </w:rPr>
        <w:t xml:space="preserve">им профессиях </w:t>
      </w:r>
      <w:r w:rsidRPr="00A04309">
        <w:rPr>
          <w:rFonts w:ascii="Times New Roman" w:hAnsi="Times New Roman" w:cs="Times New Roman"/>
          <w:i/>
          <w:sz w:val="24"/>
          <w:szCs w:val="24"/>
        </w:rPr>
        <w:t>(воспитатель, помощник воспитателя, музыкальный руководитель, врач, продавец, повар, шофер, строитель)</w:t>
      </w:r>
      <w:r w:rsidRPr="00A04309">
        <w:rPr>
          <w:rFonts w:ascii="Times New Roman" w:hAnsi="Times New Roman" w:cs="Times New Roman"/>
          <w:sz w:val="24"/>
          <w:szCs w:val="24"/>
        </w:rPr>
        <w:t>, об их трудовых действиях, инструментах, результатах труда.</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Знакомить детей с правилами дорожного движения. Учить различать проезжую часть дороги, тротуар, понимать значение зеленого, желтого и красного сигналов светофора. Рассказывать об особенностях работы водителя.</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Знакомить с ближайшим окружением (основными объектами городской/поселковой инфраструктуры): дом, улица, магазин, поликлиника, парикмахерская.</w:t>
      </w:r>
    </w:p>
    <w:p w:rsidR="00EE4D7E" w:rsidRPr="00A04309" w:rsidRDefault="00EE4D7E" w:rsidP="00EE4D7E">
      <w:pPr>
        <w:spacing w:after="0" w:line="276" w:lineRule="auto"/>
        <w:ind w:left="1247"/>
        <w:jc w:val="both"/>
        <w:rPr>
          <w:rFonts w:ascii="Times New Roman" w:hAnsi="Times New Roman" w:cs="Times New Roman"/>
          <w:sz w:val="24"/>
          <w:szCs w:val="24"/>
        </w:rPr>
      </w:pPr>
    </w:p>
    <w:p w:rsidR="00EE4D7E" w:rsidRPr="00A426F3" w:rsidRDefault="00EE4D7E" w:rsidP="00EE4D7E">
      <w:pPr>
        <w:spacing w:after="0" w:line="276" w:lineRule="auto"/>
        <w:ind w:left="1242" w:right="865" w:hanging="9"/>
        <w:jc w:val="both"/>
        <w:rPr>
          <w:rFonts w:ascii="Times New Roman" w:eastAsia="Calibri" w:hAnsi="Times New Roman" w:cs="Times New Roman"/>
          <w:b/>
          <w:sz w:val="24"/>
          <w:szCs w:val="24"/>
        </w:rPr>
      </w:pPr>
      <w:r>
        <w:rPr>
          <w:rFonts w:ascii="Times New Roman" w:eastAsia="Calibri" w:hAnsi="Times New Roman" w:cs="Times New Roman"/>
          <w:b/>
          <w:sz w:val="24"/>
          <w:szCs w:val="24"/>
        </w:rPr>
        <w:t>О</w:t>
      </w:r>
      <w:r w:rsidRPr="00A426F3">
        <w:rPr>
          <w:rFonts w:ascii="Times New Roman" w:eastAsia="Calibri" w:hAnsi="Times New Roman" w:cs="Times New Roman"/>
          <w:b/>
          <w:sz w:val="24"/>
          <w:szCs w:val="24"/>
        </w:rPr>
        <w:t xml:space="preserve">бразовательная область </w:t>
      </w:r>
      <w:r>
        <w:rPr>
          <w:rFonts w:ascii="Times New Roman" w:eastAsia="Calibri" w:hAnsi="Times New Roman" w:cs="Times New Roman"/>
          <w:b/>
          <w:sz w:val="24"/>
          <w:szCs w:val="24"/>
        </w:rPr>
        <w:t>«Р</w:t>
      </w:r>
      <w:r w:rsidRPr="00A426F3">
        <w:rPr>
          <w:rFonts w:ascii="Times New Roman" w:eastAsia="Calibri" w:hAnsi="Times New Roman" w:cs="Times New Roman"/>
          <w:b/>
          <w:sz w:val="24"/>
          <w:szCs w:val="24"/>
        </w:rPr>
        <w:t>ечевое развитие</w:t>
      </w:r>
      <w:r>
        <w:rPr>
          <w:rFonts w:ascii="Times New Roman" w:eastAsia="Calibri" w:hAnsi="Times New Roman" w:cs="Times New Roman"/>
          <w:b/>
          <w:sz w:val="24"/>
          <w:szCs w:val="24"/>
        </w:rPr>
        <w:t>»</w:t>
      </w:r>
    </w:p>
    <w:p w:rsidR="00EE4D7E" w:rsidRPr="00A04309" w:rsidRDefault="00EE4D7E" w:rsidP="00EE4D7E">
      <w:pPr>
        <w:spacing w:after="0" w:line="276" w:lineRule="auto"/>
        <w:ind w:left="1242" w:right="865" w:hanging="9"/>
        <w:jc w:val="both"/>
        <w:rPr>
          <w:rFonts w:ascii="Times New Roman" w:hAnsi="Times New Roman" w:cs="Times New Roman"/>
          <w:sz w:val="24"/>
          <w:szCs w:val="24"/>
        </w:rPr>
      </w:pPr>
    </w:p>
    <w:p w:rsidR="00EE4D7E" w:rsidRPr="00A04309" w:rsidRDefault="00EE4D7E" w:rsidP="00EE4D7E">
      <w:pPr>
        <w:spacing w:after="0" w:line="276" w:lineRule="auto"/>
        <w:ind w:right="43"/>
        <w:jc w:val="both"/>
        <w:rPr>
          <w:rFonts w:ascii="Times New Roman" w:hAnsi="Times New Roman" w:cs="Times New Roman"/>
          <w:sz w:val="24"/>
          <w:szCs w:val="24"/>
        </w:rPr>
      </w:pPr>
      <w:r w:rsidRPr="00A04309">
        <w:rPr>
          <w:rFonts w:ascii="Times New Roman" w:eastAsia="Calibri" w:hAnsi="Times New Roman" w:cs="Times New Roman"/>
          <w:sz w:val="24"/>
          <w:szCs w:val="24"/>
        </w:rPr>
        <w:t>Речевое развитие направлено на совершенствование всех сторон речи, развитие звуковой и интонационной культуры речи, фонематического слуха, формирование предпосылок обучения грамоте; овладение речью как средством общения, развитие речевого творчества; знакомство с книжной культурой, детской литературой.</w:t>
      </w:r>
    </w:p>
    <w:p w:rsidR="00EE4D7E" w:rsidRDefault="00EE4D7E" w:rsidP="00EE4D7E">
      <w:pPr>
        <w:spacing w:after="0" w:line="276" w:lineRule="auto"/>
        <w:ind w:left="1243" w:right="4259" w:hanging="9"/>
        <w:jc w:val="both"/>
        <w:rPr>
          <w:rFonts w:ascii="Times New Roman" w:eastAsia="Calibri" w:hAnsi="Times New Roman" w:cs="Times New Roman"/>
          <w:b/>
          <w:sz w:val="24"/>
          <w:szCs w:val="24"/>
        </w:rPr>
      </w:pPr>
    </w:p>
    <w:p w:rsidR="00EE4D7E" w:rsidRPr="00A04309" w:rsidRDefault="00EE4D7E" w:rsidP="00EE4D7E">
      <w:pPr>
        <w:spacing w:after="0" w:line="276" w:lineRule="auto"/>
        <w:ind w:left="1243" w:right="4259" w:hanging="9"/>
        <w:jc w:val="both"/>
        <w:rPr>
          <w:rFonts w:ascii="Times New Roman" w:hAnsi="Times New Roman" w:cs="Times New Roman"/>
          <w:sz w:val="24"/>
          <w:szCs w:val="24"/>
        </w:rPr>
      </w:pPr>
      <w:r>
        <w:rPr>
          <w:rFonts w:ascii="Times New Roman" w:eastAsia="Calibri" w:hAnsi="Times New Roman" w:cs="Times New Roman"/>
          <w:b/>
          <w:sz w:val="24"/>
          <w:szCs w:val="24"/>
        </w:rPr>
        <w:t>Р</w:t>
      </w:r>
      <w:r w:rsidRPr="00A04309">
        <w:rPr>
          <w:rFonts w:ascii="Times New Roman" w:eastAsia="Calibri" w:hAnsi="Times New Roman" w:cs="Times New Roman"/>
          <w:b/>
          <w:sz w:val="24"/>
          <w:szCs w:val="24"/>
        </w:rPr>
        <w:t>азвитие  речи</w:t>
      </w:r>
      <w:r>
        <w:rPr>
          <w:rFonts w:ascii="Times New Roman" w:eastAsia="Calibri" w:hAnsi="Times New Roman" w:cs="Times New Roman"/>
          <w:b/>
          <w:sz w:val="24"/>
          <w:szCs w:val="24"/>
        </w:rPr>
        <w:t>.</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426F3">
        <w:rPr>
          <w:rFonts w:ascii="Times New Roman" w:hAnsi="Times New Roman" w:cs="Times New Roman"/>
          <w:b/>
          <w:i/>
          <w:sz w:val="24"/>
          <w:szCs w:val="24"/>
        </w:rPr>
        <w:t>Развивающая речевая среда</w:t>
      </w:r>
      <w:r w:rsidRPr="00A04309">
        <w:rPr>
          <w:rFonts w:ascii="Times New Roman" w:hAnsi="Times New Roman" w:cs="Times New Roman"/>
          <w:b/>
          <w:sz w:val="24"/>
          <w:szCs w:val="24"/>
        </w:rPr>
        <w:t xml:space="preserve">. </w:t>
      </w:r>
      <w:r w:rsidRPr="00A04309">
        <w:rPr>
          <w:rFonts w:ascii="Times New Roman" w:hAnsi="Times New Roman" w:cs="Times New Roman"/>
          <w:sz w:val="24"/>
          <w:szCs w:val="24"/>
        </w:rPr>
        <w:t>Продолжать помогать детям общаться</w:t>
      </w:r>
      <w:r>
        <w:rPr>
          <w:rFonts w:ascii="Times New Roman" w:hAnsi="Times New Roman" w:cs="Times New Roman"/>
          <w:sz w:val="24"/>
          <w:szCs w:val="24"/>
        </w:rPr>
        <w:t xml:space="preserve"> со </w:t>
      </w:r>
      <w:r w:rsidRPr="00A04309">
        <w:rPr>
          <w:rFonts w:ascii="Times New Roman" w:hAnsi="Times New Roman" w:cs="Times New Roman"/>
          <w:sz w:val="24"/>
          <w:szCs w:val="24"/>
        </w:rPr>
        <w:t>сверстниками и взрослыми, подсказывать детям образцы обращения, помогать детям посредством речи взаимодействовать и налаживать контакты друг с другом в быту и самостоятельных играх.</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lastRenderedPageBreak/>
        <w:t>Предоставлять детям для самостоятельного рассматривания картинки, книги, рекламные буклеты (игрушки, автомашины, одежда, посуда и т. п.), наборы предметов (камешки, ракушки, желуди, катушки с нитками разного цвета, лоскутки тканей) в целях развития инициативной речи, обогащения и уточнения представлений о предметах ближайшего окружения.</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Продолжать приучать детей слушать рассказы воспитателя о забавных случаях и житейских ситуациях, понятных младшим дошкольникам (</w:t>
      </w:r>
      <w:r w:rsidRPr="00A04309">
        <w:rPr>
          <w:rFonts w:ascii="Times New Roman" w:hAnsi="Times New Roman" w:cs="Times New Roman"/>
          <w:i/>
          <w:sz w:val="24"/>
          <w:szCs w:val="24"/>
        </w:rPr>
        <w:t>о рассердившейся тарелке, об обидевшейся туфельке, о печальных мокрых рукавах рубашки</w:t>
      </w:r>
      <w:r w:rsidRPr="00A04309">
        <w:rPr>
          <w:rFonts w:ascii="Times New Roman" w:hAnsi="Times New Roman" w:cs="Times New Roman"/>
          <w:sz w:val="24"/>
          <w:szCs w:val="24"/>
        </w:rPr>
        <w:t xml:space="preserve"> и т. п.); о проказах животных (кошки, собаки, вороны); об интересной прогулке.</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426F3">
        <w:rPr>
          <w:rFonts w:ascii="Times New Roman" w:hAnsi="Times New Roman" w:cs="Times New Roman"/>
          <w:b/>
          <w:i/>
          <w:sz w:val="24"/>
          <w:szCs w:val="24"/>
        </w:rPr>
        <w:t>Формирование словаря.</w:t>
      </w:r>
      <w:r>
        <w:rPr>
          <w:rFonts w:ascii="Times New Roman" w:hAnsi="Times New Roman" w:cs="Times New Roman"/>
          <w:b/>
          <w:i/>
          <w:sz w:val="24"/>
          <w:szCs w:val="24"/>
        </w:rPr>
        <w:t xml:space="preserve"> </w:t>
      </w:r>
      <w:r w:rsidRPr="00A04309">
        <w:rPr>
          <w:rFonts w:ascii="Times New Roman" w:hAnsi="Times New Roman" w:cs="Times New Roman"/>
          <w:sz w:val="24"/>
          <w:szCs w:val="24"/>
        </w:rPr>
        <w:t>На ос</w:t>
      </w:r>
      <w:r>
        <w:rPr>
          <w:rFonts w:ascii="Times New Roman" w:hAnsi="Times New Roman" w:cs="Times New Roman"/>
          <w:sz w:val="24"/>
          <w:szCs w:val="24"/>
        </w:rPr>
        <w:t xml:space="preserve">нове обогащения представлений о </w:t>
      </w:r>
      <w:r w:rsidRPr="00A04309">
        <w:rPr>
          <w:rFonts w:ascii="Times New Roman" w:hAnsi="Times New Roman" w:cs="Times New Roman"/>
          <w:sz w:val="24"/>
          <w:szCs w:val="24"/>
        </w:rPr>
        <w:t>ближайшем окружении продолжать расширять и активизировать словарный запас детей. Уточнять названия и назначение предметов одежды, обуви, головных уборов, посуды, мебели, видов транспорта.</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 xml:space="preserve">Учить детей различать и называть существенные детали и части предметов </w:t>
      </w:r>
      <w:r w:rsidRPr="00A04309">
        <w:rPr>
          <w:rFonts w:ascii="Times New Roman" w:hAnsi="Times New Roman" w:cs="Times New Roman"/>
          <w:i/>
          <w:sz w:val="24"/>
          <w:szCs w:val="24"/>
        </w:rPr>
        <w:t>(у платья — рукава, воротник, карманы, пуговицы)</w:t>
      </w:r>
      <w:r w:rsidRPr="00A04309">
        <w:rPr>
          <w:rFonts w:ascii="Times New Roman" w:hAnsi="Times New Roman" w:cs="Times New Roman"/>
          <w:sz w:val="24"/>
          <w:szCs w:val="24"/>
        </w:rPr>
        <w:t xml:space="preserve">, качества </w:t>
      </w:r>
      <w:r w:rsidRPr="00A04309">
        <w:rPr>
          <w:rFonts w:ascii="Times New Roman" w:hAnsi="Times New Roman" w:cs="Times New Roman"/>
          <w:i/>
          <w:sz w:val="24"/>
          <w:szCs w:val="24"/>
        </w:rPr>
        <w:t>(цвет и его оттенки, форма, размер)</w:t>
      </w:r>
      <w:r w:rsidRPr="00A04309">
        <w:rPr>
          <w:rFonts w:ascii="Times New Roman" w:hAnsi="Times New Roman" w:cs="Times New Roman"/>
          <w:sz w:val="24"/>
          <w:szCs w:val="24"/>
        </w:rPr>
        <w:t xml:space="preserve">, особенности поверхности </w:t>
      </w:r>
      <w:r w:rsidRPr="00A04309">
        <w:rPr>
          <w:rFonts w:ascii="Times New Roman" w:hAnsi="Times New Roman" w:cs="Times New Roman"/>
          <w:i/>
          <w:sz w:val="24"/>
          <w:szCs w:val="24"/>
        </w:rPr>
        <w:t>(гладкая, пушистая, шероховатая)</w:t>
      </w:r>
      <w:r w:rsidRPr="00A04309">
        <w:rPr>
          <w:rFonts w:ascii="Times New Roman" w:hAnsi="Times New Roman" w:cs="Times New Roman"/>
          <w:sz w:val="24"/>
          <w:szCs w:val="24"/>
        </w:rPr>
        <w:t xml:space="preserve">, некоторые материалы и их свойства (бумага легко рвется и размокает, стеклянные предметы бьются, резиновые игрушки после сжимания восстанавливают первоначальную форму), местоположение </w:t>
      </w:r>
      <w:r w:rsidRPr="00A04309">
        <w:rPr>
          <w:rFonts w:ascii="Times New Roman" w:hAnsi="Times New Roman" w:cs="Times New Roman"/>
          <w:i/>
          <w:sz w:val="24"/>
          <w:szCs w:val="24"/>
        </w:rPr>
        <w:t>(за окном, высоко, далеко, под шкафом)</w:t>
      </w:r>
      <w:r w:rsidRPr="00A04309">
        <w:rPr>
          <w:rFonts w:ascii="Times New Roman" w:hAnsi="Times New Roman" w:cs="Times New Roman"/>
          <w:sz w:val="24"/>
          <w:szCs w:val="24"/>
        </w:rPr>
        <w:t xml:space="preserve">. Обращать внимание детей на некоторые сходные по назначению предметы </w:t>
      </w:r>
      <w:r w:rsidRPr="00A04309">
        <w:rPr>
          <w:rFonts w:ascii="Times New Roman" w:hAnsi="Times New Roman" w:cs="Times New Roman"/>
          <w:i/>
          <w:sz w:val="24"/>
          <w:szCs w:val="24"/>
        </w:rPr>
        <w:t>(тарелка — блюдце; стул — табурет — скамеечка; шуба — пальто — дубленка)</w:t>
      </w:r>
      <w:r w:rsidRPr="00A04309">
        <w:rPr>
          <w:rFonts w:ascii="Times New Roman" w:hAnsi="Times New Roman" w:cs="Times New Roman"/>
          <w:sz w:val="24"/>
          <w:szCs w:val="24"/>
        </w:rPr>
        <w:t>. Учить понимать обобщающие слова (</w:t>
      </w:r>
      <w:r w:rsidRPr="00A04309">
        <w:rPr>
          <w:rFonts w:ascii="Times New Roman" w:hAnsi="Times New Roman" w:cs="Times New Roman"/>
          <w:i/>
          <w:sz w:val="24"/>
          <w:szCs w:val="24"/>
        </w:rPr>
        <w:t>одежда, посуда, мебель, овощи, фрукты, птицы</w:t>
      </w:r>
      <w:r w:rsidRPr="00A04309">
        <w:rPr>
          <w:rFonts w:ascii="Times New Roman" w:hAnsi="Times New Roman" w:cs="Times New Roman"/>
          <w:sz w:val="24"/>
          <w:szCs w:val="24"/>
        </w:rPr>
        <w:t xml:space="preserve"> и т. п.); называть части суток </w:t>
      </w:r>
      <w:r w:rsidRPr="00A04309">
        <w:rPr>
          <w:rFonts w:ascii="Times New Roman" w:hAnsi="Times New Roman" w:cs="Times New Roman"/>
          <w:i/>
          <w:sz w:val="24"/>
          <w:szCs w:val="24"/>
        </w:rPr>
        <w:t>(утро, день, вечер, ночь)</w:t>
      </w:r>
      <w:r w:rsidRPr="00A04309">
        <w:rPr>
          <w:rFonts w:ascii="Times New Roman" w:hAnsi="Times New Roman" w:cs="Times New Roman"/>
          <w:sz w:val="24"/>
          <w:szCs w:val="24"/>
        </w:rPr>
        <w:t>; называть домашних животных и их детенышей, овощи и фрукты.</w:t>
      </w:r>
    </w:p>
    <w:p w:rsidR="00EE4D7E" w:rsidRPr="00A04309" w:rsidRDefault="00EE4D7E" w:rsidP="00EE4D7E">
      <w:pPr>
        <w:spacing w:after="0" w:line="276" w:lineRule="auto"/>
        <w:ind w:left="402" w:right="42" w:hanging="397"/>
        <w:jc w:val="both"/>
        <w:rPr>
          <w:rFonts w:ascii="Times New Roman" w:hAnsi="Times New Roman" w:cs="Times New Roman"/>
          <w:sz w:val="24"/>
          <w:szCs w:val="24"/>
        </w:rPr>
      </w:pPr>
      <w:r w:rsidRPr="00A426F3">
        <w:rPr>
          <w:rFonts w:ascii="Times New Roman" w:hAnsi="Times New Roman" w:cs="Times New Roman"/>
          <w:b/>
          <w:i/>
          <w:sz w:val="24"/>
          <w:szCs w:val="24"/>
        </w:rPr>
        <w:t>Звуковая культура речи.</w:t>
      </w:r>
      <w:r>
        <w:rPr>
          <w:rFonts w:ascii="Times New Roman" w:hAnsi="Times New Roman" w:cs="Times New Roman"/>
          <w:b/>
          <w:i/>
          <w:sz w:val="24"/>
          <w:szCs w:val="24"/>
        </w:rPr>
        <w:t xml:space="preserve"> </w:t>
      </w:r>
      <w:r w:rsidRPr="00A04309">
        <w:rPr>
          <w:rFonts w:ascii="Times New Roman" w:hAnsi="Times New Roman" w:cs="Times New Roman"/>
          <w:sz w:val="24"/>
          <w:szCs w:val="24"/>
        </w:rPr>
        <w:t>Продолжать учить детей внятно произносить</w:t>
      </w:r>
    </w:p>
    <w:p w:rsidR="00EE4D7E" w:rsidRPr="00A04309" w:rsidRDefault="00EE4D7E" w:rsidP="00EE4D7E">
      <w:pPr>
        <w:spacing w:after="0" w:line="276" w:lineRule="auto"/>
        <w:ind w:left="5" w:right="42"/>
        <w:jc w:val="both"/>
        <w:rPr>
          <w:rFonts w:ascii="Times New Roman" w:hAnsi="Times New Roman" w:cs="Times New Roman"/>
          <w:sz w:val="24"/>
          <w:szCs w:val="24"/>
        </w:rPr>
      </w:pPr>
      <w:r w:rsidRPr="00A04309">
        <w:rPr>
          <w:rFonts w:ascii="Times New Roman" w:hAnsi="Times New Roman" w:cs="Times New Roman"/>
          <w:sz w:val="24"/>
          <w:szCs w:val="24"/>
        </w:rPr>
        <w:t xml:space="preserve">в словах гласные </w:t>
      </w:r>
      <w:r w:rsidRPr="00A04309">
        <w:rPr>
          <w:rFonts w:ascii="Times New Roman" w:hAnsi="Times New Roman" w:cs="Times New Roman"/>
          <w:i/>
          <w:sz w:val="24"/>
          <w:szCs w:val="24"/>
        </w:rPr>
        <w:t>(а, у, и, о, э)</w:t>
      </w:r>
      <w:r w:rsidRPr="00A04309">
        <w:rPr>
          <w:rFonts w:ascii="Times New Roman" w:hAnsi="Times New Roman" w:cs="Times New Roman"/>
          <w:sz w:val="24"/>
          <w:szCs w:val="24"/>
        </w:rPr>
        <w:t xml:space="preserve"> и некоторые согласные звуки </w:t>
      </w:r>
      <w:r w:rsidRPr="00A04309">
        <w:rPr>
          <w:rFonts w:ascii="Times New Roman" w:hAnsi="Times New Roman" w:cs="Times New Roman"/>
          <w:i/>
          <w:sz w:val="24"/>
          <w:szCs w:val="24"/>
        </w:rPr>
        <w:t>(п — б; т — д; к — г; ф — в; т — с; з — ц)</w:t>
      </w:r>
      <w:r w:rsidRPr="00A04309">
        <w:rPr>
          <w:rFonts w:ascii="Times New Roman" w:hAnsi="Times New Roman" w:cs="Times New Roman"/>
          <w:sz w:val="24"/>
          <w:szCs w:val="24"/>
        </w:rPr>
        <w:t>.</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Развивать моторику речедвигательного аппарата, слуховое восприятие, речевой слух и речевое дыхание, уточнять и закреплять артикуляцию звуков. Вырабатывать правильный темп речи, интонационную выразительность. Учить отчетливо произносить слова и короткие фразы, говорить спокойно, с естественными интонациями.</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426F3">
        <w:rPr>
          <w:rFonts w:ascii="Times New Roman" w:hAnsi="Times New Roman" w:cs="Times New Roman"/>
          <w:b/>
          <w:i/>
          <w:sz w:val="24"/>
          <w:szCs w:val="24"/>
        </w:rPr>
        <w:t xml:space="preserve">Грамматический строй речи. </w:t>
      </w:r>
      <w:r w:rsidRPr="00A04309">
        <w:rPr>
          <w:rFonts w:ascii="Times New Roman" w:hAnsi="Times New Roman" w:cs="Times New Roman"/>
          <w:sz w:val="24"/>
          <w:szCs w:val="24"/>
        </w:rPr>
        <w:t>Продо</w:t>
      </w:r>
      <w:r>
        <w:rPr>
          <w:rFonts w:ascii="Times New Roman" w:hAnsi="Times New Roman" w:cs="Times New Roman"/>
          <w:sz w:val="24"/>
          <w:szCs w:val="24"/>
        </w:rPr>
        <w:t xml:space="preserve">лжать учить детей согласовывать  </w:t>
      </w:r>
      <w:r w:rsidRPr="00A04309">
        <w:rPr>
          <w:rFonts w:ascii="Times New Roman" w:hAnsi="Times New Roman" w:cs="Times New Roman"/>
          <w:sz w:val="24"/>
          <w:szCs w:val="24"/>
        </w:rPr>
        <w:t xml:space="preserve">прилагательные с существительными в роде, числе, падеже; употреблять существительные с предлогами </w:t>
      </w:r>
      <w:r w:rsidRPr="00A04309">
        <w:rPr>
          <w:rFonts w:ascii="Times New Roman" w:hAnsi="Times New Roman" w:cs="Times New Roman"/>
          <w:i/>
          <w:sz w:val="24"/>
          <w:szCs w:val="24"/>
        </w:rPr>
        <w:t>(в, на, под, за, около)</w:t>
      </w:r>
      <w:r w:rsidRPr="00A04309">
        <w:rPr>
          <w:rFonts w:ascii="Times New Roman" w:hAnsi="Times New Roman" w:cs="Times New Roman"/>
          <w:sz w:val="24"/>
          <w:szCs w:val="24"/>
        </w:rPr>
        <w:t xml:space="preserve">. Помогать детям употреблять в речи имена существительные в форме единственного и множественного числа, обозначающие животных и их детенышей </w:t>
      </w:r>
      <w:r w:rsidRPr="00A04309">
        <w:rPr>
          <w:rFonts w:ascii="Times New Roman" w:hAnsi="Times New Roman" w:cs="Times New Roman"/>
          <w:i/>
          <w:sz w:val="24"/>
          <w:szCs w:val="24"/>
        </w:rPr>
        <w:t>(утка — утенок — утята)</w:t>
      </w:r>
      <w:r w:rsidRPr="00A04309">
        <w:rPr>
          <w:rFonts w:ascii="Times New Roman" w:hAnsi="Times New Roman" w:cs="Times New Roman"/>
          <w:sz w:val="24"/>
          <w:szCs w:val="24"/>
        </w:rPr>
        <w:t xml:space="preserve">; форму множественного числа существительных в родительном падеже </w:t>
      </w:r>
      <w:r w:rsidRPr="00A04309">
        <w:rPr>
          <w:rFonts w:ascii="Times New Roman" w:hAnsi="Times New Roman" w:cs="Times New Roman"/>
          <w:i/>
          <w:sz w:val="24"/>
          <w:szCs w:val="24"/>
        </w:rPr>
        <w:t>(ленточек, матрешек, книг, груш, слив)</w:t>
      </w:r>
      <w:r w:rsidRPr="00A04309">
        <w:rPr>
          <w:rFonts w:ascii="Times New Roman" w:hAnsi="Times New Roman" w:cs="Times New Roman"/>
          <w:sz w:val="24"/>
          <w:szCs w:val="24"/>
        </w:rPr>
        <w:t>. Относиться к словотворчеству детей как к этапу активного овладения грамматикой, подсказывать им правильную форму слова.</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Учить детей получать из нераспространенных простых предложений (состоят только из подлежащего и сказуемого) распространенные путем введения в них определений, дополнений, обстоятельств; составлять предложения с однородными членами (</w:t>
      </w:r>
      <w:r w:rsidRPr="00A04309">
        <w:rPr>
          <w:rFonts w:ascii="Times New Roman" w:hAnsi="Times New Roman" w:cs="Times New Roman"/>
          <w:i/>
          <w:sz w:val="24"/>
          <w:szCs w:val="24"/>
        </w:rPr>
        <w:t>Мы пойдем в зоопарк и увидим слона, зебру и тигра</w:t>
      </w:r>
      <w:r w:rsidRPr="00A04309">
        <w:rPr>
          <w:rFonts w:ascii="Times New Roman" w:hAnsi="Times New Roman" w:cs="Times New Roman"/>
          <w:sz w:val="24"/>
          <w:szCs w:val="24"/>
        </w:rPr>
        <w:t>).</w:t>
      </w:r>
    </w:p>
    <w:p w:rsidR="00EE4D7E" w:rsidRPr="00A04309" w:rsidRDefault="00EE4D7E" w:rsidP="00EE4D7E">
      <w:pPr>
        <w:spacing w:after="0" w:line="276" w:lineRule="auto"/>
        <w:ind w:right="42" w:firstLine="5"/>
        <w:jc w:val="both"/>
        <w:rPr>
          <w:rFonts w:ascii="Times New Roman" w:hAnsi="Times New Roman" w:cs="Times New Roman"/>
          <w:sz w:val="24"/>
          <w:szCs w:val="24"/>
        </w:rPr>
      </w:pPr>
      <w:r w:rsidRPr="00A426F3">
        <w:rPr>
          <w:rFonts w:ascii="Times New Roman" w:hAnsi="Times New Roman" w:cs="Times New Roman"/>
          <w:b/>
          <w:i/>
          <w:sz w:val="24"/>
          <w:szCs w:val="24"/>
        </w:rPr>
        <w:t>Связная речь.</w:t>
      </w:r>
      <w:r>
        <w:rPr>
          <w:rFonts w:ascii="Times New Roman" w:hAnsi="Times New Roman" w:cs="Times New Roman"/>
          <w:b/>
          <w:i/>
          <w:sz w:val="24"/>
          <w:szCs w:val="24"/>
        </w:rPr>
        <w:t xml:space="preserve"> </w:t>
      </w:r>
      <w:r w:rsidRPr="00A04309">
        <w:rPr>
          <w:rFonts w:ascii="Times New Roman" w:hAnsi="Times New Roman" w:cs="Times New Roman"/>
          <w:sz w:val="24"/>
          <w:szCs w:val="24"/>
        </w:rPr>
        <w:t>Развивать диалогическу</w:t>
      </w:r>
      <w:r>
        <w:rPr>
          <w:rFonts w:ascii="Times New Roman" w:hAnsi="Times New Roman" w:cs="Times New Roman"/>
          <w:sz w:val="24"/>
          <w:szCs w:val="24"/>
        </w:rPr>
        <w:t xml:space="preserve">ю форму речи. Вовлекать детей в </w:t>
      </w:r>
      <w:r w:rsidRPr="00A04309">
        <w:rPr>
          <w:rFonts w:ascii="Times New Roman" w:hAnsi="Times New Roman" w:cs="Times New Roman"/>
          <w:sz w:val="24"/>
          <w:szCs w:val="24"/>
        </w:rPr>
        <w:t>разговор во время рассматривания предметов, картин, иллюстраций;</w:t>
      </w:r>
      <w:r>
        <w:rPr>
          <w:rFonts w:ascii="Times New Roman" w:hAnsi="Times New Roman" w:cs="Times New Roman"/>
          <w:sz w:val="24"/>
          <w:szCs w:val="24"/>
        </w:rPr>
        <w:t xml:space="preserve"> </w:t>
      </w:r>
      <w:r w:rsidRPr="00A04309">
        <w:rPr>
          <w:rFonts w:ascii="Times New Roman" w:hAnsi="Times New Roman" w:cs="Times New Roman"/>
          <w:sz w:val="24"/>
          <w:szCs w:val="24"/>
        </w:rPr>
        <w:t>наблюдений за живыми объектами; после просмотра спектаклей, мультфильмов. Обучать умению вести диалог с педагогом и сверстниками: слушать и понимать заданный вопрос, понятно отвечать на него, говорить в нормальном темпе, не перебивая говорящего.</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lastRenderedPageBreak/>
        <w:t>Помогать доброжелательно общаться друг с другом, напоминать детям о необходимости говорить «спасибо», «здравствуйте», «до свидания», «спокойной ночи» (в семье, группе).</w:t>
      </w:r>
    </w:p>
    <w:p w:rsidR="00EE4D7E" w:rsidRPr="00A04309" w:rsidRDefault="00EE4D7E" w:rsidP="00EE4D7E">
      <w:pPr>
        <w:spacing w:after="0" w:line="276" w:lineRule="auto"/>
        <w:ind w:right="42"/>
        <w:jc w:val="both"/>
        <w:rPr>
          <w:rFonts w:ascii="Times New Roman" w:hAnsi="Times New Roman" w:cs="Times New Roman"/>
          <w:sz w:val="24"/>
          <w:szCs w:val="24"/>
        </w:rPr>
      </w:pPr>
      <w:r w:rsidRPr="00A04309">
        <w:rPr>
          <w:rFonts w:ascii="Times New Roman" w:hAnsi="Times New Roman" w:cs="Times New Roman"/>
          <w:sz w:val="24"/>
          <w:szCs w:val="24"/>
        </w:rPr>
        <w:t xml:space="preserve">Учить интересно рассказывать, делиться своими впечатлениями с воспитателями, родителями и сверстниками. Побуждать участвовать в драматизации знакомых сказок. </w:t>
      </w:r>
    </w:p>
    <w:p w:rsidR="00EE4D7E" w:rsidRDefault="00EE4D7E" w:rsidP="00EE4D7E">
      <w:pPr>
        <w:spacing w:after="0" w:line="276" w:lineRule="auto"/>
        <w:ind w:left="1243" w:right="1371" w:hanging="9"/>
        <w:jc w:val="both"/>
        <w:rPr>
          <w:rFonts w:ascii="Times New Roman" w:eastAsia="Calibri" w:hAnsi="Times New Roman" w:cs="Times New Roman"/>
          <w:b/>
          <w:sz w:val="24"/>
          <w:szCs w:val="24"/>
        </w:rPr>
      </w:pPr>
    </w:p>
    <w:p w:rsidR="00EE4D7E" w:rsidRPr="00A04309" w:rsidRDefault="00EE4D7E" w:rsidP="00EE4D7E">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П</w:t>
      </w:r>
      <w:r w:rsidRPr="00A04309">
        <w:rPr>
          <w:rFonts w:ascii="Times New Roman" w:eastAsia="Calibri" w:hAnsi="Times New Roman" w:cs="Times New Roman"/>
          <w:b/>
          <w:sz w:val="24"/>
          <w:szCs w:val="24"/>
        </w:rPr>
        <w:t>риобщение  к художественной литературе</w:t>
      </w:r>
      <w:r>
        <w:rPr>
          <w:rFonts w:ascii="Times New Roman" w:eastAsia="Calibri" w:hAnsi="Times New Roman" w:cs="Times New Roman"/>
          <w:b/>
          <w:sz w:val="24"/>
          <w:szCs w:val="24"/>
        </w:rPr>
        <w:t>.</w:t>
      </w:r>
    </w:p>
    <w:p w:rsidR="00EE4D7E" w:rsidRPr="00A04309" w:rsidRDefault="00EE4D7E" w:rsidP="00EE4D7E">
      <w:pPr>
        <w:spacing w:after="0" w:line="276" w:lineRule="auto"/>
        <w:ind w:left="15" w:right="42"/>
        <w:jc w:val="both"/>
        <w:rPr>
          <w:rFonts w:ascii="Times New Roman" w:hAnsi="Times New Roman" w:cs="Times New Roman"/>
          <w:sz w:val="24"/>
          <w:szCs w:val="24"/>
        </w:rPr>
      </w:pPr>
      <w:r w:rsidRPr="00A04309">
        <w:rPr>
          <w:rFonts w:ascii="Times New Roman" w:hAnsi="Times New Roman" w:cs="Times New Roman"/>
          <w:sz w:val="24"/>
          <w:szCs w:val="24"/>
        </w:rPr>
        <w:t xml:space="preserve">Развивать интерес к книгам, формировать потребность (привычку) в регулярном чтении: рассматривать с детьми рисунки в знакомых книжках, ярко и выразительно рассказывать им о содержании иллюстраций, заслушивать высказывания детей, ежедневно читать знакомые, любимые детьми либо новые, соответствующие возрасту и интересам детей (рекомендованные программой) художественные произведения. </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Воспитывать умение слушать новые сказки, рассказы, стихи, следить за развитием действия, сопереживать героям произведения. Обсуждать с детьми поступки персонажей и последствия этих поступков. Повторять наиболее интересные, выразительные отрывки из прочитанного произведения, предоставляя детям возможность договаривать слова и простые фразы.</w:t>
      </w:r>
    </w:p>
    <w:p w:rsidR="00EE4D7E" w:rsidRPr="00A04309" w:rsidRDefault="00EE4D7E" w:rsidP="00EE4D7E">
      <w:pPr>
        <w:spacing w:after="0" w:line="276" w:lineRule="auto"/>
        <w:ind w:left="5" w:right="42" w:firstLine="397"/>
        <w:jc w:val="both"/>
        <w:rPr>
          <w:rFonts w:ascii="Times New Roman" w:hAnsi="Times New Roman" w:cs="Times New Roman"/>
          <w:sz w:val="24"/>
          <w:szCs w:val="24"/>
        </w:rPr>
      </w:pPr>
      <w:r w:rsidRPr="00A04309">
        <w:rPr>
          <w:rFonts w:ascii="Times New Roman" w:hAnsi="Times New Roman" w:cs="Times New Roman"/>
          <w:sz w:val="24"/>
          <w:szCs w:val="24"/>
        </w:rPr>
        <w:t>С помощью воспитателя инсценировать и драматизировать небольшие отрывки из народных сказок.</w:t>
      </w:r>
    </w:p>
    <w:p w:rsidR="00EE4D7E" w:rsidRDefault="00EE4D7E" w:rsidP="00EE4D7E">
      <w:pPr>
        <w:spacing w:after="0" w:line="276" w:lineRule="auto"/>
        <w:ind w:left="194" w:right="242"/>
        <w:jc w:val="both"/>
        <w:rPr>
          <w:rFonts w:ascii="Times New Roman" w:hAnsi="Times New Roman" w:cs="Times New Roman"/>
          <w:sz w:val="24"/>
          <w:szCs w:val="24"/>
        </w:rPr>
      </w:pPr>
      <w:r w:rsidRPr="00A04309">
        <w:rPr>
          <w:rFonts w:ascii="Times New Roman" w:hAnsi="Times New Roman" w:cs="Times New Roman"/>
          <w:sz w:val="24"/>
          <w:szCs w:val="24"/>
        </w:rPr>
        <w:t>Учить детей читать наизусть потешки и небольшие стихотворения.</w:t>
      </w:r>
    </w:p>
    <w:p w:rsidR="00EE4D7E" w:rsidRDefault="00EE4D7E" w:rsidP="00EE4D7E">
      <w:pPr>
        <w:spacing w:after="0" w:line="276" w:lineRule="auto"/>
        <w:ind w:left="1243" w:right="340" w:hanging="109"/>
        <w:jc w:val="both"/>
        <w:rPr>
          <w:rFonts w:ascii="Times New Roman" w:eastAsia="Calibri" w:hAnsi="Times New Roman" w:cs="Times New Roman"/>
          <w:b/>
          <w:sz w:val="24"/>
          <w:szCs w:val="24"/>
        </w:rPr>
      </w:pPr>
    </w:p>
    <w:p w:rsidR="00EE4D7E" w:rsidRDefault="00EE4D7E" w:rsidP="00EE4D7E">
      <w:pPr>
        <w:spacing w:after="0" w:line="276" w:lineRule="auto"/>
        <w:ind w:left="1134" w:right="340"/>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П</w:t>
      </w:r>
      <w:r w:rsidRPr="000E7730">
        <w:rPr>
          <w:rFonts w:ascii="Times New Roman" w:eastAsia="Calibri" w:hAnsi="Times New Roman" w:cs="Times New Roman"/>
          <w:b/>
          <w:sz w:val="24"/>
          <w:szCs w:val="24"/>
        </w:rPr>
        <w:t xml:space="preserve">римерный список литературы  </w:t>
      </w:r>
      <w:r>
        <w:rPr>
          <w:rFonts w:ascii="Times New Roman" w:eastAsia="Calibri" w:hAnsi="Times New Roman" w:cs="Times New Roman"/>
          <w:b/>
          <w:sz w:val="24"/>
          <w:szCs w:val="24"/>
        </w:rPr>
        <w:t xml:space="preserve">для чтения                             </w:t>
      </w:r>
    </w:p>
    <w:p w:rsidR="00DF5512" w:rsidRDefault="00DF5512" w:rsidP="00DF5512">
      <w:pPr>
        <w:spacing w:after="0" w:line="276" w:lineRule="auto"/>
        <w:ind w:left="1134" w:right="340"/>
        <w:jc w:val="center"/>
        <w:rPr>
          <w:rFonts w:ascii="Times New Roman" w:eastAsia="Calibri" w:hAnsi="Times New Roman" w:cs="Times New Roman"/>
          <w:b/>
          <w:i/>
          <w:sz w:val="24"/>
          <w:szCs w:val="24"/>
        </w:rPr>
      </w:pPr>
    </w:p>
    <w:p w:rsidR="00EE4D7E" w:rsidRPr="005E1738" w:rsidRDefault="00DF5512" w:rsidP="00DF5512">
      <w:pPr>
        <w:spacing w:after="0" w:line="276" w:lineRule="auto"/>
        <w:ind w:left="1134" w:right="340"/>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Сентябрь/ Октябрь  / Н</w:t>
      </w:r>
      <w:r w:rsidR="00EE4D7E" w:rsidRPr="005E1738">
        <w:rPr>
          <w:rFonts w:ascii="Times New Roman" w:eastAsia="Calibri" w:hAnsi="Times New Roman" w:cs="Times New Roman"/>
          <w:b/>
          <w:i/>
          <w:sz w:val="24"/>
          <w:szCs w:val="24"/>
        </w:rPr>
        <w:t>оябрь</w:t>
      </w:r>
    </w:p>
    <w:p w:rsidR="00EE4D7E" w:rsidRPr="00A04309" w:rsidRDefault="00EE4D7E" w:rsidP="00EE4D7E">
      <w:pPr>
        <w:spacing w:after="0" w:line="276" w:lineRule="auto"/>
        <w:ind w:right="3695"/>
        <w:jc w:val="both"/>
        <w:rPr>
          <w:rFonts w:ascii="Times New Roman" w:hAnsi="Times New Roman" w:cs="Times New Roman"/>
          <w:sz w:val="24"/>
          <w:szCs w:val="24"/>
        </w:rPr>
      </w:pPr>
      <w:r>
        <w:rPr>
          <w:rFonts w:ascii="Times New Roman" w:eastAsia="Calibri" w:hAnsi="Times New Roman" w:cs="Times New Roman"/>
          <w:b/>
          <w:sz w:val="24"/>
          <w:szCs w:val="24"/>
        </w:rPr>
        <w:t>Р</w:t>
      </w:r>
      <w:r w:rsidRPr="00A04309">
        <w:rPr>
          <w:rFonts w:ascii="Times New Roman" w:eastAsia="Calibri" w:hAnsi="Times New Roman" w:cs="Times New Roman"/>
          <w:b/>
          <w:sz w:val="24"/>
          <w:szCs w:val="24"/>
        </w:rPr>
        <w:t>усский фольклор</w:t>
      </w:r>
    </w:p>
    <w:p w:rsidR="00EE4D7E" w:rsidRPr="00A04309" w:rsidRDefault="00EE4D7E" w:rsidP="00EE4D7E">
      <w:pPr>
        <w:spacing w:after="0" w:line="276" w:lineRule="auto"/>
        <w:ind w:right="31"/>
        <w:jc w:val="both"/>
        <w:rPr>
          <w:rFonts w:ascii="Times New Roman" w:eastAsia="Calibri" w:hAnsi="Times New Roman" w:cs="Times New Roman"/>
          <w:sz w:val="24"/>
          <w:szCs w:val="24"/>
        </w:rPr>
      </w:pPr>
      <w:r w:rsidRPr="00A426F3">
        <w:rPr>
          <w:rFonts w:ascii="Times New Roman" w:eastAsia="Calibri" w:hAnsi="Times New Roman" w:cs="Times New Roman"/>
          <w:b/>
          <w:i/>
          <w:sz w:val="24"/>
          <w:szCs w:val="24"/>
        </w:rPr>
        <w:t>Сказки.</w:t>
      </w:r>
      <w:r>
        <w:rPr>
          <w:rFonts w:ascii="Times New Roman" w:eastAsia="Calibri" w:hAnsi="Times New Roman" w:cs="Times New Roman"/>
          <w:b/>
          <w:i/>
          <w:sz w:val="24"/>
          <w:szCs w:val="24"/>
        </w:rPr>
        <w:t xml:space="preserve"> </w:t>
      </w:r>
      <w:r w:rsidRPr="00A04309">
        <w:rPr>
          <w:rFonts w:ascii="Times New Roman" w:eastAsia="Calibri" w:hAnsi="Times New Roman" w:cs="Times New Roman"/>
          <w:sz w:val="24"/>
          <w:szCs w:val="24"/>
        </w:rPr>
        <w:t xml:space="preserve">«Колобок», обр. К. Ушинского; «Волк и </w:t>
      </w:r>
      <w:r>
        <w:rPr>
          <w:rFonts w:ascii="Times New Roman" w:eastAsia="Calibri" w:hAnsi="Times New Roman" w:cs="Times New Roman"/>
          <w:sz w:val="24"/>
          <w:szCs w:val="24"/>
        </w:rPr>
        <w:t xml:space="preserve">козлята», обр. Л. </w:t>
      </w:r>
      <w:r w:rsidRPr="00A04309">
        <w:rPr>
          <w:rFonts w:ascii="Times New Roman" w:eastAsia="Calibri" w:hAnsi="Times New Roman" w:cs="Times New Roman"/>
          <w:sz w:val="24"/>
          <w:szCs w:val="24"/>
        </w:rPr>
        <w:t>Н. Толстого; «Кот, петух и лиса», обр. М. Боголюбской.</w:t>
      </w:r>
    </w:p>
    <w:p w:rsidR="00EE4D7E" w:rsidRPr="00A426F3" w:rsidRDefault="00EE4D7E" w:rsidP="00EE4D7E">
      <w:pPr>
        <w:pStyle w:val="3"/>
        <w:spacing w:line="276" w:lineRule="auto"/>
        <w:rPr>
          <w:rFonts w:ascii="Times New Roman" w:hAnsi="Times New Roman" w:cs="Times New Roman"/>
          <w:b/>
          <w:color w:val="auto"/>
        </w:rPr>
      </w:pPr>
      <w:r w:rsidRPr="00A426F3">
        <w:rPr>
          <w:rFonts w:ascii="Times New Roman" w:hAnsi="Times New Roman" w:cs="Times New Roman"/>
          <w:b/>
          <w:color w:val="auto"/>
        </w:rPr>
        <w:t>Фольклор народов мира</w:t>
      </w:r>
    </w:p>
    <w:p w:rsidR="00EE4D7E" w:rsidRPr="009F5844" w:rsidRDefault="00EE4D7E" w:rsidP="00EE4D7E">
      <w:pPr>
        <w:spacing w:after="0" w:line="276" w:lineRule="auto"/>
        <w:ind w:right="31" w:hanging="14"/>
        <w:jc w:val="both"/>
        <w:rPr>
          <w:rFonts w:ascii="Times New Roman" w:eastAsia="Calibri" w:hAnsi="Times New Roman" w:cs="Times New Roman"/>
          <w:sz w:val="24"/>
          <w:szCs w:val="24"/>
        </w:rPr>
      </w:pPr>
      <w:r w:rsidRPr="005E1738">
        <w:rPr>
          <w:rFonts w:ascii="Times New Roman" w:eastAsia="Calibri" w:hAnsi="Times New Roman" w:cs="Times New Roman"/>
          <w:i/>
          <w:sz w:val="24"/>
          <w:szCs w:val="24"/>
        </w:rPr>
        <w:t>Песенки.</w:t>
      </w:r>
      <w:r>
        <w:rPr>
          <w:rFonts w:ascii="Times New Roman" w:eastAsia="Calibri" w:hAnsi="Times New Roman" w:cs="Times New Roman"/>
          <w:i/>
          <w:sz w:val="24"/>
          <w:szCs w:val="24"/>
        </w:rPr>
        <w:t xml:space="preserve"> </w:t>
      </w:r>
      <w:r w:rsidRPr="00A04309">
        <w:rPr>
          <w:rFonts w:ascii="Times New Roman" w:eastAsia="Calibri" w:hAnsi="Times New Roman" w:cs="Times New Roman"/>
          <w:sz w:val="24"/>
          <w:szCs w:val="24"/>
        </w:rPr>
        <w:t>«Кораблик», «Храбрецы», англ., обр. С. Маршака; «Что за</w:t>
      </w:r>
      <w:r>
        <w:rPr>
          <w:rFonts w:ascii="Times New Roman" w:eastAsia="Calibri" w:hAnsi="Times New Roman" w:cs="Times New Roman"/>
          <w:sz w:val="24"/>
          <w:szCs w:val="24"/>
        </w:rPr>
        <w:t xml:space="preserve"> грохот», пер. с латыш.         С. </w:t>
      </w:r>
      <w:r w:rsidRPr="00A04309">
        <w:rPr>
          <w:rFonts w:ascii="Times New Roman" w:eastAsia="Calibri" w:hAnsi="Times New Roman" w:cs="Times New Roman"/>
          <w:sz w:val="24"/>
          <w:szCs w:val="24"/>
        </w:rPr>
        <w:t>Маршака; «Помогите!», пер. с чеш. С. Маршака.</w:t>
      </w:r>
    </w:p>
    <w:p w:rsidR="00EE4D7E" w:rsidRDefault="00EE4D7E" w:rsidP="00EE4D7E">
      <w:pPr>
        <w:spacing w:after="0" w:line="276" w:lineRule="auto"/>
        <w:ind w:left="-5" w:right="31" w:hanging="9"/>
        <w:jc w:val="both"/>
        <w:rPr>
          <w:rFonts w:ascii="Times New Roman" w:eastAsia="Calibri" w:hAnsi="Times New Roman" w:cs="Times New Roman"/>
          <w:sz w:val="24"/>
          <w:szCs w:val="24"/>
        </w:rPr>
      </w:pPr>
      <w:r w:rsidRPr="005E1738">
        <w:rPr>
          <w:rFonts w:ascii="Times New Roman" w:eastAsia="Calibri" w:hAnsi="Times New Roman" w:cs="Times New Roman"/>
          <w:i/>
          <w:sz w:val="24"/>
          <w:szCs w:val="24"/>
        </w:rPr>
        <w:t>Сказки.</w:t>
      </w:r>
      <w:r w:rsidRPr="00A04309">
        <w:rPr>
          <w:rFonts w:ascii="Times New Roman" w:eastAsia="Calibri" w:hAnsi="Times New Roman" w:cs="Times New Roman"/>
          <w:sz w:val="24"/>
          <w:szCs w:val="24"/>
        </w:rPr>
        <w:t xml:space="preserve">«Рукавичка», укр., обр. Е. Благининой; «Два жадных медвежонка», венг., обр. А. Краснова и В. Важдаева; «Упрямые козы», узб., обр. Ш. Сагдуллы. </w:t>
      </w:r>
    </w:p>
    <w:p w:rsidR="00EE4D7E" w:rsidRPr="00A04309" w:rsidRDefault="00EE4D7E" w:rsidP="00EE4D7E">
      <w:pPr>
        <w:spacing w:after="0" w:line="276" w:lineRule="auto"/>
        <w:ind w:left="-5" w:right="31" w:hanging="9"/>
        <w:jc w:val="both"/>
        <w:rPr>
          <w:rFonts w:ascii="Times New Roman" w:hAnsi="Times New Roman" w:cs="Times New Roman"/>
          <w:sz w:val="24"/>
          <w:szCs w:val="24"/>
        </w:rPr>
      </w:pPr>
      <w:r w:rsidRPr="00A04309">
        <w:rPr>
          <w:rFonts w:ascii="Times New Roman" w:eastAsia="Calibri" w:hAnsi="Times New Roman" w:cs="Times New Roman"/>
          <w:b/>
          <w:sz w:val="24"/>
          <w:szCs w:val="24"/>
        </w:rPr>
        <w:t>П</w:t>
      </w:r>
      <w:r>
        <w:rPr>
          <w:rFonts w:ascii="Times New Roman" w:eastAsia="Calibri" w:hAnsi="Times New Roman" w:cs="Times New Roman"/>
          <w:b/>
          <w:sz w:val="24"/>
          <w:szCs w:val="24"/>
        </w:rPr>
        <w:t>роизведения поэтов и писателей Р</w:t>
      </w:r>
      <w:r w:rsidRPr="00A04309">
        <w:rPr>
          <w:rFonts w:ascii="Times New Roman" w:eastAsia="Calibri" w:hAnsi="Times New Roman" w:cs="Times New Roman"/>
          <w:b/>
          <w:sz w:val="24"/>
          <w:szCs w:val="24"/>
        </w:rPr>
        <w:t>оссии</w:t>
      </w:r>
    </w:p>
    <w:p w:rsidR="00EE4D7E" w:rsidRPr="00A04309" w:rsidRDefault="00EE4D7E" w:rsidP="00EE4D7E">
      <w:pPr>
        <w:spacing w:after="0" w:line="276" w:lineRule="auto"/>
        <w:ind w:right="31" w:hanging="14"/>
        <w:jc w:val="both"/>
        <w:rPr>
          <w:rFonts w:ascii="Times New Roman" w:hAnsi="Times New Roman" w:cs="Times New Roman"/>
          <w:sz w:val="24"/>
          <w:szCs w:val="24"/>
        </w:rPr>
      </w:pPr>
      <w:r w:rsidRPr="005E1738">
        <w:rPr>
          <w:rFonts w:ascii="Times New Roman" w:eastAsia="Calibri" w:hAnsi="Times New Roman" w:cs="Times New Roman"/>
          <w:i/>
          <w:sz w:val="24"/>
          <w:szCs w:val="24"/>
        </w:rPr>
        <w:t>Поэзия</w:t>
      </w:r>
      <w:r>
        <w:rPr>
          <w:rFonts w:ascii="Times New Roman" w:eastAsia="Calibri" w:hAnsi="Times New Roman" w:cs="Times New Roman"/>
          <w:i/>
          <w:sz w:val="24"/>
          <w:szCs w:val="24"/>
        </w:rPr>
        <w:t xml:space="preserve">. </w:t>
      </w:r>
      <w:r>
        <w:rPr>
          <w:rFonts w:ascii="Times New Roman" w:eastAsia="Calibri" w:hAnsi="Times New Roman" w:cs="Times New Roman"/>
          <w:sz w:val="24"/>
          <w:szCs w:val="24"/>
        </w:rPr>
        <w:t>К.Бальмонт «Осень»; А.Блок «Зайчик»; А</w:t>
      </w:r>
      <w:r w:rsidRPr="00A04309">
        <w:rPr>
          <w:rFonts w:ascii="Times New Roman" w:eastAsia="Calibri" w:hAnsi="Times New Roman" w:cs="Times New Roman"/>
          <w:sz w:val="24"/>
          <w:szCs w:val="24"/>
        </w:rPr>
        <w:t>. Кольцов. «Дуют ветры…» (из с</w:t>
      </w:r>
      <w:r>
        <w:rPr>
          <w:rFonts w:ascii="Times New Roman" w:eastAsia="Calibri" w:hAnsi="Times New Roman" w:cs="Times New Roman"/>
          <w:sz w:val="24"/>
          <w:szCs w:val="24"/>
        </w:rPr>
        <w:t>тихотворения «Русская песня»); А. Плещеев «О</w:t>
      </w:r>
      <w:r w:rsidRPr="00A04309">
        <w:rPr>
          <w:rFonts w:ascii="Times New Roman" w:eastAsia="Calibri" w:hAnsi="Times New Roman" w:cs="Times New Roman"/>
          <w:sz w:val="24"/>
          <w:szCs w:val="24"/>
        </w:rPr>
        <w:t xml:space="preserve">сень наступила…»; </w:t>
      </w:r>
      <w:r>
        <w:rPr>
          <w:rFonts w:ascii="Times New Roman" w:eastAsia="Calibri" w:hAnsi="Times New Roman" w:cs="Times New Roman"/>
          <w:sz w:val="24"/>
          <w:szCs w:val="24"/>
        </w:rPr>
        <w:t>А. Майков. «Колыбельная песня»; А. Пушкин. «В</w:t>
      </w:r>
      <w:r w:rsidRPr="00A04309">
        <w:rPr>
          <w:rFonts w:ascii="Times New Roman" w:eastAsia="Calibri" w:hAnsi="Times New Roman" w:cs="Times New Roman"/>
          <w:sz w:val="24"/>
          <w:szCs w:val="24"/>
        </w:rPr>
        <w:t>етер, ветер! Ты могуч!...» (из «Сказки о мертвой царевне и о семи богатырях»); С. Черный. «Приставалка», «Про Катюшу»; С. Маршак. «Зоосад», «Жираф», «Зебры», «Белые медве</w:t>
      </w:r>
      <w:r>
        <w:rPr>
          <w:rFonts w:ascii="Times New Roman" w:eastAsia="Calibri" w:hAnsi="Times New Roman" w:cs="Times New Roman"/>
          <w:sz w:val="24"/>
          <w:szCs w:val="24"/>
        </w:rPr>
        <w:t>ди», «Страусенок», «Пингвин», «В</w:t>
      </w:r>
      <w:r w:rsidRPr="00A04309">
        <w:rPr>
          <w:rFonts w:ascii="Times New Roman" w:eastAsia="Calibri" w:hAnsi="Times New Roman" w:cs="Times New Roman"/>
          <w:sz w:val="24"/>
          <w:szCs w:val="24"/>
        </w:rPr>
        <w:t>ерблюд», «Где обедал воробей?» (из цикла «Детки в клетке»); К. Чуковский. «Путаница», «Краденое солнце», «Мойдодыр».</w:t>
      </w:r>
    </w:p>
    <w:p w:rsidR="00EE4D7E" w:rsidRPr="00A04309" w:rsidRDefault="00EE4D7E" w:rsidP="00EE4D7E">
      <w:pPr>
        <w:spacing w:after="0" w:line="276" w:lineRule="auto"/>
        <w:ind w:left="383" w:right="31" w:hanging="397"/>
        <w:jc w:val="both"/>
        <w:rPr>
          <w:rFonts w:ascii="Times New Roman" w:eastAsia="Calibri" w:hAnsi="Times New Roman" w:cs="Times New Roman"/>
          <w:sz w:val="24"/>
          <w:szCs w:val="24"/>
        </w:rPr>
      </w:pPr>
      <w:r w:rsidRPr="005E1738">
        <w:rPr>
          <w:rFonts w:ascii="Times New Roman" w:eastAsia="Calibri" w:hAnsi="Times New Roman" w:cs="Times New Roman"/>
          <w:i/>
          <w:sz w:val="24"/>
          <w:szCs w:val="24"/>
        </w:rPr>
        <w:t>Проза.</w:t>
      </w:r>
      <w:r>
        <w:rPr>
          <w:rFonts w:ascii="Times New Roman" w:eastAsia="Calibri" w:hAnsi="Times New Roman" w:cs="Times New Roman"/>
          <w:i/>
          <w:sz w:val="24"/>
          <w:szCs w:val="24"/>
        </w:rPr>
        <w:t xml:space="preserve"> </w:t>
      </w:r>
      <w:r w:rsidRPr="00A04309">
        <w:rPr>
          <w:rFonts w:ascii="Times New Roman" w:eastAsia="Calibri" w:hAnsi="Times New Roman" w:cs="Times New Roman"/>
          <w:sz w:val="24"/>
          <w:szCs w:val="24"/>
        </w:rPr>
        <w:t>К. Ушинский. «Петушок с семьей», «Уточки»; Т. Александрова.</w:t>
      </w:r>
    </w:p>
    <w:p w:rsidR="00EE4D7E" w:rsidRDefault="00EE4D7E" w:rsidP="00EE4D7E">
      <w:pPr>
        <w:spacing w:after="0" w:line="276" w:lineRule="auto"/>
        <w:ind w:left="-14" w:right="31"/>
        <w:jc w:val="both"/>
        <w:rPr>
          <w:rFonts w:ascii="Times New Roman" w:eastAsia="Calibri" w:hAnsi="Times New Roman" w:cs="Times New Roman"/>
          <w:sz w:val="24"/>
          <w:szCs w:val="24"/>
        </w:rPr>
      </w:pPr>
      <w:r w:rsidRPr="00A04309">
        <w:rPr>
          <w:rFonts w:ascii="Times New Roman" w:eastAsia="Calibri" w:hAnsi="Times New Roman" w:cs="Times New Roman"/>
          <w:sz w:val="24"/>
          <w:szCs w:val="24"/>
        </w:rPr>
        <w:t xml:space="preserve">«Медвежонок Бурик»; Б. Житков. «Как мы ездили в зоологический сад», «Как мы в зоосад приехали», «Зебра», «Слоны», «Как слон купался» (из книги «Что я видел»); </w:t>
      </w:r>
      <w:r>
        <w:rPr>
          <w:rFonts w:ascii="Times New Roman" w:eastAsia="Calibri" w:hAnsi="Times New Roman" w:cs="Times New Roman"/>
          <w:sz w:val="24"/>
          <w:szCs w:val="24"/>
        </w:rPr>
        <w:t>М. Зощенко. «Умная птичка»; Г. Ц</w:t>
      </w:r>
      <w:r w:rsidRPr="00A04309">
        <w:rPr>
          <w:rFonts w:ascii="Times New Roman" w:eastAsia="Calibri" w:hAnsi="Times New Roman" w:cs="Times New Roman"/>
          <w:sz w:val="24"/>
          <w:szCs w:val="24"/>
        </w:rPr>
        <w:t>ыферов. «Про друзей», «Когда не хватает игрушек» (из книги «Про цыпленка, солнце и медвежонка»); К. Чуковский. «Так и не так».</w:t>
      </w:r>
    </w:p>
    <w:p w:rsidR="00784073" w:rsidRPr="000E7730" w:rsidRDefault="00784073" w:rsidP="00784073">
      <w:pPr>
        <w:tabs>
          <w:tab w:val="left" w:pos="7371"/>
        </w:tabs>
        <w:spacing w:after="0" w:line="276" w:lineRule="auto"/>
        <w:ind w:left="-14"/>
        <w:jc w:val="both"/>
        <w:rPr>
          <w:rFonts w:ascii="Times New Roman" w:hAnsi="Times New Roman" w:cs="Times New Roman"/>
          <w:sz w:val="24"/>
          <w:szCs w:val="24"/>
        </w:rPr>
      </w:pPr>
      <w:r w:rsidRPr="000E7730">
        <w:rPr>
          <w:rFonts w:ascii="Times New Roman" w:eastAsia="Calibri" w:hAnsi="Times New Roman" w:cs="Times New Roman"/>
          <w:b/>
          <w:sz w:val="24"/>
          <w:szCs w:val="24"/>
        </w:rPr>
        <w:t xml:space="preserve">Произведения поэтов и писателей разных стран </w:t>
      </w:r>
      <w:r>
        <w:rPr>
          <w:rFonts w:ascii="Times New Roman" w:eastAsia="Calibri" w:hAnsi="Times New Roman" w:cs="Times New Roman"/>
          <w:sz w:val="24"/>
          <w:szCs w:val="24"/>
        </w:rPr>
        <w:t>С. Капутикян. «все спят», пер</w:t>
      </w:r>
      <w:r w:rsidR="00DA271E">
        <w:rPr>
          <w:rFonts w:ascii="Times New Roman" w:eastAsia="Calibri" w:hAnsi="Times New Roman" w:cs="Times New Roman"/>
          <w:sz w:val="24"/>
          <w:szCs w:val="24"/>
        </w:rPr>
        <w:t>.</w:t>
      </w:r>
      <w:r w:rsidRPr="000E7730">
        <w:rPr>
          <w:rFonts w:ascii="Times New Roman" w:eastAsia="Calibri" w:hAnsi="Times New Roman" w:cs="Times New Roman"/>
          <w:sz w:val="24"/>
          <w:szCs w:val="24"/>
        </w:rPr>
        <w:t>с арм. Т. Спендиаровой.</w:t>
      </w:r>
    </w:p>
    <w:p w:rsidR="00784073" w:rsidRDefault="00784073" w:rsidP="00784073">
      <w:pPr>
        <w:spacing w:after="0" w:line="276" w:lineRule="auto"/>
        <w:ind w:left="1243" w:right="2467"/>
        <w:jc w:val="both"/>
        <w:rPr>
          <w:rFonts w:ascii="Times New Roman" w:eastAsia="Calibri" w:hAnsi="Times New Roman" w:cs="Times New Roman"/>
          <w:b/>
          <w:sz w:val="24"/>
          <w:szCs w:val="24"/>
        </w:rPr>
      </w:pPr>
    </w:p>
    <w:p w:rsidR="00784073" w:rsidRPr="00702147" w:rsidRDefault="00DF5512" w:rsidP="00DF5512">
      <w:pPr>
        <w:spacing w:after="0" w:line="276" w:lineRule="auto"/>
        <w:ind w:left="1243" w:right="2467"/>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Декабрь / Январь / Ф</w:t>
      </w:r>
      <w:r w:rsidR="00784073" w:rsidRPr="00702147">
        <w:rPr>
          <w:rFonts w:ascii="Times New Roman" w:eastAsia="Calibri" w:hAnsi="Times New Roman" w:cs="Times New Roman"/>
          <w:b/>
          <w:i/>
          <w:sz w:val="24"/>
          <w:szCs w:val="24"/>
        </w:rPr>
        <w:t>евраль</w:t>
      </w:r>
    </w:p>
    <w:p w:rsidR="00784073" w:rsidRPr="000E7730" w:rsidRDefault="00784073" w:rsidP="00784073">
      <w:pPr>
        <w:spacing w:after="0" w:line="276" w:lineRule="auto"/>
        <w:ind w:right="2467"/>
        <w:jc w:val="both"/>
        <w:rPr>
          <w:rFonts w:ascii="Times New Roman" w:hAnsi="Times New Roman" w:cs="Times New Roman"/>
          <w:sz w:val="24"/>
          <w:szCs w:val="24"/>
        </w:rPr>
      </w:pPr>
      <w:r>
        <w:rPr>
          <w:rFonts w:ascii="Times New Roman" w:eastAsia="Calibri" w:hAnsi="Times New Roman" w:cs="Times New Roman"/>
          <w:b/>
          <w:sz w:val="24"/>
          <w:szCs w:val="24"/>
        </w:rPr>
        <w:t>Р</w:t>
      </w:r>
      <w:r w:rsidRPr="000E7730">
        <w:rPr>
          <w:rFonts w:ascii="Times New Roman" w:eastAsia="Calibri" w:hAnsi="Times New Roman" w:cs="Times New Roman"/>
          <w:b/>
          <w:sz w:val="24"/>
          <w:szCs w:val="24"/>
        </w:rPr>
        <w:t>усский фольклор</w:t>
      </w:r>
    </w:p>
    <w:p w:rsidR="00784073" w:rsidRPr="000E7730" w:rsidRDefault="00784073" w:rsidP="00784073">
      <w:pPr>
        <w:spacing w:after="0" w:line="276" w:lineRule="auto"/>
        <w:ind w:right="31" w:hanging="14"/>
        <w:jc w:val="both"/>
        <w:rPr>
          <w:rFonts w:ascii="Times New Roman" w:hAnsi="Times New Roman" w:cs="Times New Roman"/>
          <w:sz w:val="24"/>
          <w:szCs w:val="24"/>
        </w:rPr>
      </w:pPr>
      <w:r w:rsidRPr="00282E7C">
        <w:rPr>
          <w:rFonts w:ascii="Times New Roman" w:eastAsia="Calibri" w:hAnsi="Times New Roman" w:cs="Times New Roman"/>
          <w:i/>
          <w:sz w:val="24"/>
          <w:szCs w:val="24"/>
        </w:rPr>
        <w:t>Песенки, потешки</w:t>
      </w:r>
      <w:r w:rsidRPr="00282E7C">
        <w:rPr>
          <w:rFonts w:ascii="Times New Roman" w:eastAsia="Calibri" w:hAnsi="Times New Roman" w:cs="Times New Roman"/>
          <w:b/>
          <w:i/>
          <w:sz w:val="24"/>
          <w:szCs w:val="24"/>
        </w:rPr>
        <w:t>.</w:t>
      </w:r>
      <w:r w:rsidR="00DA271E">
        <w:rPr>
          <w:rFonts w:ascii="Times New Roman" w:eastAsia="Calibri" w:hAnsi="Times New Roman" w:cs="Times New Roman"/>
          <w:b/>
          <w:i/>
          <w:sz w:val="24"/>
          <w:szCs w:val="24"/>
        </w:rPr>
        <w:t xml:space="preserve"> </w:t>
      </w:r>
      <w:r w:rsidR="00DA271E">
        <w:rPr>
          <w:rFonts w:ascii="Times New Roman" w:eastAsia="Calibri" w:hAnsi="Times New Roman" w:cs="Times New Roman"/>
          <w:sz w:val="24"/>
          <w:szCs w:val="24"/>
        </w:rPr>
        <w:t>«Н</w:t>
      </w:r>
      <w:r w:rsidRPr="000E7730">
        <w:rPr>
          <w:rFonts w:ascii="Times New Roman" w:eastAsia="Calibri" w:hAnsi="Times New Roman" w:cs="Times New Roman"/>
          <w:sz w:val="24"/>
          <w:szCs w:val="24"/>
        </w:rPr>
        <w:t>аша Маша маленька...»; «Чики, чики, кичк</w:t>
      </w:r>
      <w:r w:rsidR="00DA271E">
        <w:rPr>
          <w:rFonts w:ascii="Times New Roman" w:eastAsia="Calibri" w:hAnsi="Times New Roman" w:cs="Times New Roman"/>
          <w:sz w:val="24"/>
          <w:szCs w:val="24"/>
        </w:rPr>
        <w:t>и...», «О</w:t>
      </w:r>
      <w:r>
        <w:rPr>
          <w:rFonts w:ascii="Times New Roman" w:eastAsia="Calibri" w:hAnsi="Times New Roman" w:cs="Times New Roman"/>
          <w:sz w:val="24"/>
          <w:szCs w:val="24"/>
        </w:rPr>
        <w:t xml:space="preserve">й ду-ду, ду-ду, ду-ду! </w:t>
      </w:r>
      <w:r w:rsidRPr="000E7730">
        <w:rPr>
          <w:rFonts w:ascii="Times New Roman" w:eastAsia="Calibri" w:hAnsi="Times New Roman" w:cs="Times New Roman"/>
          <w:sz w:val="24"/>
          <w:szCs w:val="24"/>
        </w:rPr>
        <w:t>Сидит ворон на дубу».</w:t>
      </w:r>
    </w:p>
    <w:p w:rsidR="00784073" w:rsidRPr="000E7730" w:rsidRDefault="00784073" w:rsidP="00784073">
      <w:pPr>
        <w:spacing w:after="0" w:line="276" w:lineRule="auto"/>
        <w:ind w:left="-5" w:right="31" w:hanging="9"/>
        <w:jc w:val="both"/>
        <w:rPr>
          <w:rFonts w:ascii="Times New Roman" w:hAnsi="Times New Roman" w:cs="Times New Roman"/>
          <w:sz w:val="24"/>
          <w:szCs w:val="24"/>
        </w:rPr>
      </w:pPr>
      <w:r w:rsidRPr="00282E7C">
        <w:rPr>
          <w:rFonts w:ascii="Times New Roman" w:eastAsia="Calibri" w:hAnsi="Times New Roman" w:cs="Times New Roman"/>
          <w:i/>
          <w:sz w:val="24"/>
          <w:szCs w:val="24"/>
        </w:rPr>
        <w:t>Сказки</w:t>
      </w:r>
      <w:r w:rsidRPr="00282E7C">
        <w:rPr>
          <w:rFonts w:ascii="Times New Roman" w:eastAsia="Calibri" w:hAnsi="Times New Roman" w:cs="Times New Roman"/>
          <w:sz w:val="24"/>
          <w:szCs w:val="24"/>
        </w:rPr>
        <w:t>.</w:t>
      </w:r>
      <w:r w:rsidR="00DA271E">
        <w:rPr>
          <w:rFonts w:ascii="Times New Roman" w:eastAsia="Calibri" w:hAnsi="Times New Roman" w:cs="Times New Roman"/>
          <w:sz w:val="24"/>
          <w:szCs w:val="24"/>
        </w:rPr>
        <w:t xml:space="preserve"> </w:t>
      </w:r>
      <w:r w:rsidRPr="000E7730">
        <w:rPr>
          <w:rFonts w:ascii="Times New Roman" w:eastAsia="Calibri" w:hAnsi="Times New Roman" w:cs="Times New Roman"/>
          <w:sz w:val="24"/>
          <w:szCs w:val="24"/>
        </w:rPr>
        <w:t>«Теремок», обраб. М. Булатова.</w:t>
      </w:r>
      <w:r w:rsidRPr="000E7730">
        <w:rPr>
          <w:rFonts w:ascii="Times New Roman" w:hAnsi="Times New Roman" w:cs="Times New Roman"/>
          <w:sz w:val="24"/>
          <w:szCs w:val="24"/>
        </w:rPr>
        <w:t>Фольклор народов мира</w:t>
      </w:r>
    </w:p>
    <w:p w:rsidR="00784073" w:rsidRPr="000E7730" w:rsidRDefault="00784073" w:rsidP="00784073">
      <w:pPr>
        <w:spacing w:after="0" w:line="276" w:lineRule="auto"/>
        <w:ind w:right="31" w:hanging="14"/>
        <w:jc w:val="both"/>
        <w:rPr>
          <w:rFonts w:ascii="Times New Roman" w:hAnsi="Times New Roman" w:cs="Times New Roman"/>
          <w:sz w:val="24"/>
          <w:szCs w:val="24"/>
        </w:rPr>
      </w:pPr>
      <w:r w:rsidRPr="00282E7C">
        <w:rPr>
          <w:rFonts w:ascii="Times New Roman" w:eastAsia="Calibri" w:hAnsi="Times New Roman" w:cs="Times New Roman"/>
          <w:i/>
          <w:sz w:val="24"/>
          <w:szCs w:val="24"/>
        </w:rPr>
        <w:t>Произведения</w:t>
      </w:r>
      <w:r w:rsidRPr="00282E7C">
        <w:rPr>
          <w:rFonts w:ascii="Times New Roman" w:eastAsia="Calibri" w:hAnsi="Times New Roman" w:cs="Times New Roman"/>
          <w:b/>
          <w:i/>
          <w:sz w:val="24"/>
          <w:szCs w:val="24"/>
        </w:rPr>
        <w:t>.</w:t>
      </w:r>
      <w:r w:rsidR="00DA271E">
        <w:rPr>
          <w:rFonts w:ascii="Times New Roman" w:eastAsia="Calibri" w:hAnsi="Times New Roman" w:cs="Times New Roman"/>
          <w:b/>
          <w:i/>
          <w:sz w:val="24"/>
          <w:szCs w:val="24"/>
        </w:rPr>
        <w:t xml:space="preserve"> </w:t>
      </w:r>
      <w:r w:rsidRPr="000E7730">
        <w:rPr>
          <w:rFonts w:ascii="Times New Roman" w:eastAsia="Calibri" w:hAnsi="Times New Roman" w:cs="Times New Roman"/>
          <w:sz w:val="24"/>
          <w:szCs w:val="24"/>
        </w:rPr>
        <w:t>«Котауси и Мауси»;</w:t>
      </w:r>
      <w:r w:rsidR="00DA271E">
        <w:rPr>
          <w:rFonts w:ascii="Times New Roman" w:eastAsia="Calibri" w:hAnsi="Times New Roman" w:cs="Times New Roman"/>
          <w:sz w:val="24"/>
          <w:szCs w:val="24"/>
        </w:rPr>
        <w:t xml:space="preserve"> англ., обраб. К. Чуковского; «О</w:t>
      </w:r>
      <w:r w:rsidRPr="000E7730">
        <w:rPr>
          <w:rFonts w:ascii="Times New Roman" w:eastAsia="Calibri" w:hAnsi="Times New Roman" w:cs="Times New Roman"/>
          <w:sz w:val="24"/>
          <w:szCs w:val="24"/>
        </w:rPr>
        <w:t xml:space="preserve">й ты заюшка-пострел...»; пер. с молд. </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 Токмаковой.</w:t>
      </w:r>
    </w:p>
    <w:p w:rsidR="00784073" w:rsidRPr="00282E7C" w:rsidRDefault="00784073" w:rsidP="00784073">
      <w:pPr>
        <w:pStyle w:val="3"/>
        <w:tabs>
          <w:tab w:val="left" w:pos="5670"/>
        </w:tabs>
        <w:spacing w:line="276" w:lineRule="auto"/>
        <w:ind w:right="1900"/>
        <w:rPr>
          <w:rFonts w:ascii="Times New Roman" w:hAnsi="Times New Roman" w:cs="Times New Roman"/>
          <w:b/>
          <w:color w:val="auto"/>
        </w:rPr>
      </w:pPr>
      <w:r w:rsidRPr="00282E7C">
        <w:rPr>
          <w:rFonts w:ascii="Times New Roman" w:hAnsi="Times New Roman" w:cs="Times New Roman"/>
          <w:b/>
          <w:color w:val="auto"/>
        </w:rPr>
        <w:t>Произведения поэтов и писателей россии</w:t>
      </w:r>
      <w:r>
        <w:rPr>
          <w:rFonts w:ascii="Times New Roman" w:hAnsi="Times New Roman" w:cs="Times New Roman"/>
          <w:b/>
          <w:color w:val="auto"/>
        </w:rPr>
        <w:t>.</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282E7C">
        <w:rPr>
          <w:rFonts w:ascii="Times New Roman" w:eastAsia="Calibri" w:hAnsi="Times New Roman" w:cs="Times New Roman"/>
          <w:i/>
          <w:sz w:val="24"/>
          <w:szCs w:val="24"/>
        </w:rPr>
        <w:t>Поэзия</w:t>
      </w:r>
      <w:r w:rsidRPr="00282E7C">
        <w:rPr>
          <w:rFonts w:ascii="Times New Roman" w:eastAsia="Calibri" w:hAnsi="Times New Roman" w:cs="Times New Roman"/>
          <w:sz w:val="24"/>
          <w:szCs w:val="24"/>
        </w:rPr>
        <w:t>.</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 Барто. «Слон», «Лошадка» (из цикла «игрушки»);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 Берестов. «Котенок»; </w:t>
      </w:r>
    </w:p>
    <w:p w:rsidR="00784073" w:rsidRPr="000E7730" w:rsidRDefault="00784073" w:rsidP="00784073">
      <w:pPr>
        <w:spacing w:after="0" w:line="276" w:lineRule="auto"/>
        <w:ind w:left="-5" w:right="31" w:hanging="9"/>
        <w:jc w:val="both"/>
        <w:rPr>
          <w:rFonts w:ascii="Times New Roman" w:hAnsi="Times New Roman" w:cs="Times New Roman"/>
          <w:sz w:val="24"/>
          <w:szCs w:val="24"/>
        </w:rPr>
      </w:pPr>
      <w:r>
        <w:rPr>
          <w:rFonts w:ascii="Times New Roman" w:eastAsia="Calibri" w:hAnsi="Times New Roman" w:cs="Times New Roman"/>
          <w:sz w:val="24"/>
          <w:szCs w:val="24"/>
        </w:rPr>
        <w:t>Н</w:t>
      </w:r>
      <w:r w:rsidR="00DA271E">
        <w:rPr>
          <w:rFonts w:ascii="Times New Roman" w:eastAsia="Calibri" w:hAnsi="Times New Roman" w:cs="Times New Roman"/>
          <w:sz w:val="24"/>
          <w:szCs w:val="24"/>
        </w:rPr>
        <w:t>. Пикулева. «Н</w:t>
      </w:r>
      <w:r w:rsidRPr="000E7730">
        <w:rPr>
          <w:rFonts w:ascii="Times New Roman" w:eastAsia="Calibri" w:hAnsi="Times New Roman" w:cs="Times New Roman"/>
          <w:sz w:val="24"/>
          <w:szCs w:val="24"/>
        </w:rPr>
        <w:t xml:space="preserve">адувала кошка шар...»;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Саконская. «Где мой пальчик?».</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282E7C">
        <w:rPr>
          <w:rFonts w:ascii="Times New Roman" w:eastAsia="Calibri" w:hAnsi="Times New Roman" w:cs="Times New Roman"/>
          <w:i/>
          <w:sz w:val="24"/>
          <w:szCs w:val="24"/>
        </w:rPr>
        <w:t>Проза.</w:t>
      </w:r>
      <w:r w:rsidR="00DA271E">
        <w:rPr>
          <w:rFonts w:ascii="Times New Roman" w:eastAsia="Calibri" w:hAnsi="Times New Roman" w:cs="Times New Roman"/>
          <w:i/>
          <w:sz w:val="24"/>
          <w:szCs w:val="24"/>
        </w:rPr>
        <w:t xml:space="preserve"> </w:t>
      </w:r>
      <w:r w:rsidRPr="000E7730">
        <w:rPr>
          <w:rFonts w:ascii="Times New Roman" w:eastAsia="Calibri" w:hAnsi="Times New Roman" w:cs="Times New Roman"/>
          <w:sz w:val="24"/>
          <w:szCs w:val="24"/>
        </w:rPr>
        <w:t xml:space="preserve">Л. Толстой. «Три медведя»;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Сутеев. «Кто сказал „</w:t>
      </w:r>
      <w:r>
        <w:rPr>
          <w:rFonts w:ascii="Times New Roman" w:eastAsia="Calibri" w:hAnsi="Times New Roman" w:cs="Times New Roman"/>
          <w:sz w:val="24"/>
          <w:szCs w:val="24"/>
        </w:rPr>
        <w:t>М</w:t>
      </w:r>
      <w:r w:rsidRPr="000E7730">
        <w:rPr>
          <w:rFonts w:ascii="Times New Roman" w:eastAsia="Calibri" w:hAnsi="Times New Roman" w:cs="Times New Roman"/>
          <w:sz w:val="24"/>
          <w:szCs w:val="24"/>
        </w:rPr>
        <w:t>яу“».</w:t>
      </w:r>
    </w:p>
    <w:p w:rsidR="00784073" w:rsidRPr="00282E7C" w:rsidRDefault="00784073" w:rsidP="00784073">
      <w:pPr>
        <w:spacing w:after="0" w:line="276" w:lineRule="auto"/>
        <w:ind w:left="-5" w:right="31" w:hanging="9"/>
        <w:jc w:val="both"/>
        <w:rPr>
          <w:rFonts w:ascii="Times New Roman" w:hAnsi="Times New Roman" w:cs="Times New Roman"/>
          <w:b/>
          <w:sz w:val="24"/>
          <w:szCs w:val="24"/>
        </w:rPr>
      </w:pPr>
      <w:r w:rsidRPr="00282E7C">
        <w:rPr>
          <w:rFonts w:ascii="Times New Roman" w:hAnsi="Times New Roman" w:cs="Times New Roman"/>
          <w:b/>
          <w:sz w:val="24"/>
          <w:szCs w:val="24"/>
        </w:rPr>
        <w:t>Произведения поэтов и писателей разных стран</w:t>
      </w:r>
    </w:p>
    <w:p w:rsidR="00784073" w:rsidRPr="000E7730" w:rsidRDefault="00784073" w:rsidP="00784073">
      <w:pPr>
        <w:spacing w:after="0" w:line="276" w:lineRule="auto"/>
        <w:ind w:right="31" w:hanging="14"/>
        <w:jc w:val="both"/>
        <w:rPr>
          <w:rFonts w:ascii="Times New Roman" w:hAnsi="Times New Roman" w:cs="Times New Roman"/>
          <w:sz w:val="24"/>
          <w:szCs w:val="24"/>
        </w:rPr>
      </w:pPr>
      <w:r w:rsidRPr="00282E7C">
        <w:rPr>
          <w:rFonts w:ascii="Times New Roman" w:eastAsia="Calibri" w:hAnsi="Times New Roman" w:cs="Times New Roman"/>
          <w:i/>
          <w:sz w:val="24"/>
          <w:szCs w:val="24"/>
        </w:rPr>
        <w:t>Произведения</w:t>
      </w:r>
      <w:r w:rsidRPr="00282E7C">
        <w:rPr>
          <w:rFonts w:ascii="Times New Roman" w:eastAsia="Calibri" w:hAnsi="Times New Roman" w:cs="Times New Roman"/>
          <w:b/>
          <w:i/>
          <w:sz w:val="24"/>
          <w:szCs w:val="24"/>
        </w:rPr>
        <w:t>.</w:t>
      </w:r>
      <w:r w:rsidR="00DA271E">
        <w:rPr>
          <w:rFonts w:ascii="Times New Roman" w:eastAsia="Calibri" w:hAnsi="Times New Roman" w:cs="Times New Roman"/>
          <w:b/>
          <w:i/>
          <w:sz w:val="24"/>
          <w:szCs w:val="24"/>
        </w:rPr>
        <w:t xml:space="preserve"> </w:t>
      </w:r>
      <w:r w:rsidR="00DA271E">
        <w:rPr>
          <w:rFonts w:ascii="Times New Roman" w:eastAsia="Calibri" w:hAnsi="Times New Roman" w:cs="Times New Roman"/>
          <w:sz w:val="24"/>
          <w:szCs w:val="24"/>
        </w:rPr>
        <w:t>П. Воронько. «О</w:t>
      </w:r>
      <w:r w:rsidRPr="000E7730">
        <w:rPr>
          <w:rFonts w:ascii="Times New Roman" w:eastAsia="Calibri" w:hAnsi="Times New Roman" w:cs="Times New Roman"/>
          <w:sz w:val="24"/>
          <w:szCs w:val="24"/>
        </w:rPr>
        <w:t>бновки», пер. с укр. С. Маршака; С. К</w:t>
      </w:r>
      <w:r>
        <w:rPr>
          <w:rFonts w:ascii="Times New Roman" w:eastAsia="Calibri" w:hAnsi="Times New Roman" w:cs="Times New Roman"/>
          <w:sz w:val="24"/>
          <w:szCs w:val="24"/>
        </w:rPr>
        <w:t xml:space="preserve">апутикян. «Маша обедает», </w:t>
      </w:r>
      <w:r w:rsidRPr="000E7730">
        <w:rPr>
          <w:rFonts w:ascii="Times New Roman" w:eastAsia="Calibri" w:hAnsi="Times New Roman" w:cs="Times New Roman"/>
          <w:sz w:val="24"/>
          <w:szCs w:val="24"/>
        </w:rPr>
        <w:t>пер. с арм. Т. Спендиаровой.</w:t>
      </w:r>
    </w:p>
    <w:p w:rsidR="00784073" w:rsidRDefault="00784073" w:rsidP="00784073">
      <w:pPr>
        <w:spacing w:after="0" w:line="276" w:lineRule="auto"/>
        <w:ind w:left="1243" w:right="3664"/>
        <w:jc w:val="both"/>
        <w:rPr>
          <w:rFonts w:ascii="Times New Roman" w:eastAsia="Calibri" w:hAnsi="Times New Roman" w:cs="Times New Roman"/>
          <w:b/>
          <w:sz w:val="24"/>
          <w:szCs w:val="24"/>
        </w:rPr>
      </w:pPr>
    </w:p>
    <w:p w:rsidR="00784073" w:rsidRDefault="00DF5512" w:rsidP="00DF5512">
      <w:pPr>
        <w:spacing w:after="0" w:line="276" w:lineRule="auto"/>
        <w:ind w:left="1243" w:right="3664"/>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Март / Апрель / М</w:t>
      </w:r>
      <w:r w:rsidR="00784073" w:rsidRPr="00282E7C">
        <w:rPr>
          <w:rFonts w:ascii="Times New Roman" w:eastAsia="Calibri" w:hAnsi="Times New Roman" w:cs="Times New Roman"/>
          <w:b/>
          <w:i/>
          <w:sz w:val="24"/>
          <w:szCs w:val="24"/>
        </w:rPr>
        <w:t>ай</w:t>
      </w:r>
    </w:p>
    <w:p w:rsidR="00784073" w:rsidRPr="00282E7C" w:rsidRDefault="00784073" w:rsidP="00784073">
      <w:pPr>
        <w:spacing w:after="0" w:line="276" w:lineRule="auto"/>
        <w:ind w:right="3664"/>
        <w:jc w:val="both"/>
        <w:rPr>
          <w:rFonts w:ascii="Times New Roman" w:eastAsia="Calibri" w:hAnsi="Times New Roman" w:cs="Times New Roman"/>
          <w:b/>
          <w:sz w:val="24"/>
          <w:szCs w:val="24"/>
        </w:rPr>
      </w:pPr>
      <w:r w:rsidRPr="00282E7C">
        <w:rPr>
          <w:rFonts w:ascii="Times New Roman" w:eastAsia="Calibri" w:hAnsi="Times New Roman" w:cs="Times New Roman"/>
          <w:b/>
          <w:sz w:val="24"/>
          <w:szCs w:val="24"/>
        </w:rPr>
        <w:t>Русский фольклор</w:t>
      </w:r>
    </w:p>
    <w:p w:rsidR="00784073" w:rsidRPr="00282E7C" w:rsidRDefault="00784073" w:rsidP="00784073">
      <w:pPr>
        <w:spacing w:after="0" w:line="276" w:lineRule="auto"/>
        <w:ind w:right="31" w:hanging="14"/>
        <w:jc w:val="both"/>
        <w:rPr>
          <w:rFonts w:ascii="Times New Roman" w:eastAsia="Calibri" w:hAnsi="Times New Roman" w:cs="Times New Roman"/>
          <w:sz w:val="24"/>
          <w:szCs w:val="24"/>
        </w:rPr>
      </w:pPr>
      <w:r w:rsidRPr="00282E7C">
        <w:rPr>
          <w:rFonts w:ascii="Times New Roman" w:eastAsia="Calibri" w:hAnsi="Times New Roman" w:cs="Times New Roman"/>
          <w:i/>
          <w:sz w:val="24"/>
          <w:szCs w:val="24"/>
        </w:rPr>
        <w:t>Песенки, потешки, заклички</w:t>
      </w:r>
      <w:r w:rsidRPr="00282E7C">
        <w:rPr>
          <w:rFonts w:ascii="Times New Roman" w:eastAsia="Calibri" w:hAnsi="Times New Roman" w:cs="Times New Roman"/>
          <w:sz w:val="24"/>
          <w:szCs w:val="24"/>
        </w:rPr>
        <w:t>.</w:t>
      </w:r>
      <w:r w:rsidR="00B80477">
        <w:rPr>
          <w:rFonts w:ascii="Times New Roman" w:eastAsia="Calibri" w:hAnsi="Times New Roman" w:cs="Times New Roman"/>
          <w:sz w:val="24"/>
          <w:szCs w:val="24"/>
        </w:rPr>
        <w:t>«И</w:t>
      </w:r>
      <w:r w:rsidRPr="000E7730">
        <w:rPr>
          <w:rFonts w:ascii="Times New Roman" w:eastAsia="Calibri" w:hAnsi="Times New Roman" w:cs="Times New Roman"/>
          <w:sz w:val="24"/>
          <w:szCs w:val="24"/>
        </w:rPr>
        <w:t>з-</w:t>
      </w:r>
      <w:r>
        <w:rPr>
          <w:rFonts w:ascii="Times New Roman" w:eastAsia="Calibri" w:hAnsi="Times New Roman" w:cs="Times New Roman"/>
          <w:sz w:val="24"/>
          <w:szCs w:val="24"/>
        </w:rPr>
        <w:t xml:space="preserve">за леса, из-за гор...»; «Бежала  </w:t>
      </w:r>
      <w:r w:rsidRPr="000E7730">
        <w:rPr>
          <w:rFonts w:ascii="Times New Roman" w:eastAsia="Calibri" w:hAnsi="Times New Roman" w:cs="Times New Roman"/>
          <w:sz w:val="24"/>
          <w:szCs w:val="24"/>
        </w:rPr>
        <w:t>лесоч</w:t>
      </w:r>
      <w:r w:rsidR="00B80477">
        <w:rPr>
          <w:rFonts w:ascii="Times New Roman" w:eastAsia="Calibri" w:hAnsi="Times New Roman" w:cs="Times New Roman"/>
          <w:sz w:val="24"/>
          <w:szCs w:val="24"/>
        </w:rPr>
        <w:t>кам лиса с кузовочком...»; «О</w:t>
      </w:r>
      <w:r w:rsidRPr="000E7730">
        <w:rPr>
          <w:rFonts w:ascii="Times New Roman" w:eastAsia="Calibri" w:hAnsi="Times New Roman" w:cs="Times New Roman"/>
          <w:sz w:val="24"/>
          <w:szCs w:val="24"/>
        </w:rPr>
        <w:t>гуречик, огуречик...»; «Солнышко, ведрышко...».</w:t>
      </w:r>
    </w:p>
    <w:p w:rsidR="00784073" w:rsidRPr="000E7730" w:rsidRDefault="00784073" w:rsidP="00784073">
      <w:pPr>
        <w:spacing w:after="0" w:line="276" w:lineRule="auto"/>
        <w:ind w:left="-5" w:right="31" w:hanging="9"/>
        <w:jc w:val="both"/>
        <w:rPr>
          <w:rFonts w:ascii="Times New Roman" w:hAnsi="Times New Roman" w:cs="Times New Roman"/>
          <w:sz w:val="24"/>
          <w:szCs w:val="24"/>
        </w:rPr>
      </w:pPr>
      <w:r w:rsidRPr="00282E7C">
        <w:rPr>
          <w:rFonts w:ascii="Times New Roman" w:eastAsia="Calibri" w:hAnsi="Times New Roman" w:cs="Times New Roman"/>
          <w:i/>
          <w:sz w:val="24"/>
          <w:szCs w:val="24"/>
        </w:rPr>
        <w:t>Сказки.</w:t>
      </w:r>
      <w:r w:rsidR="00B80477">
        <w:rPr>
          <w:rFonts w:ascii="Times New Roman" w:eastAsia="Calibri" w:hAnsi="Times New Roman" w:cs="Times New Roman"/>
          <w:i/>
          <w:sz w:val="24"/>
          <w:szCs w:val="24"/>
        </w:rPr>
        <w:t xml:space="preserve"> </w:t>
      </w:r>
      <w:r w:rsidRPr="000E7730">
        <w:rPr>
          <w:rFonts w:ascii="Times New Roman" w:eastAsia="Calibri" w:hAnsi="Times New Roman" w:cs="Times New Roman"/>
          <w:sz w:val="24"/>
          <w:szCs w:val="24"/>
        </w:rPr>
        <w:t>«Маша и медведь», обраб. М. Булатова.</w:t>
      </w:r>
    </w:p>
    <w:p w:rsidR="00784073" w:rsidRPr="00286486" w:rsidRDefault="00784073" w:rsidP="00784073">
      <w:pPr>
        <w:pStyle w:val="3"/>
        <w:spacing w:line="276" w:lineRule="auto"/>
        <w:rPr>
          <w:rFonts w:ascii="Times New Roman" w:hAnsi="Times New Roman" w:cs="Times New Roman"/>
          <w:b/>
          <w:color w:val="auto"/>
        </w:rPr>
      </w:pPr>
      <w:r w:rsidRPr="00286486">
        <w:rPr>
          <w:rFonts w:ascii="Times New Roman" w:hAnsi="Times New Roman" w:cs="Times New Roman"/>
          <w:b/>
          <w:color w:val="auto"/>
        </w:rPr>
        <w:t>Фольклор народов мира</w:t>
      </w:r>
    </w:p>
    <w:p w:rsidR="00784073" w:rsidRPr="000E7730" w:rsidRDefault="00784073" w:rsidP="00784073">
      <w:pPr>
        <w:spacing w:after="0" w:line="276" w:lineRule="auto"/>
        <w:ind w:left="-5" w:right="31" w:hanging="9"/>
        <w:jc w:val="both"/>
        <w:rPr>
          <w:rFonts w:ascii="Times New Roman" w:hAnsi="Times New Roman" w:cs="Times New Roman"/>
          <w:sz w:val="24"/>
          <w:szCs w:val="24"/>
        </w:rPr>
      </w:pPr>
      <w:r w:rsidRPr="00286486">
        <w:rPr>
          <w:rFonts w:ascii="Times New Roman" w:eastAsia="Calibri" w:hAnsi="Times New Roman" w:cs="Times New Roman"/>
          <w:i/>
          <w:sz w:val="24"/>
          <w:szCs w:val="24"/>
        </w:rPr>
        <w:t>Произведения</w:t>
      </w:r>
      <w:r w:rsidRPr="00286486">
        <w:rPr>
          <w:rFonts w:ascii="Times New Roman" w:eastAsia="Calibri" w:hAnsi="Times New Roman" w:cs="Times New Roman"/>
          <w:b/>
          <w:i/>
          <w:sz w:val="24"/>
          <w:szCs w:val="24"/>
        </w:rPr>
        <w:t>.</w:t>
      </w:r>
      <w:r w:rsidR="00B80477">
        <w:rPr>
          <w:rFonts w:ascii="Times New Roman" w:eastAsia="Calibri" w:hAnsi="Times New Roman" w:cs="Times New Roman"/>
          <w:b/>
          <w:i/>
          <w:sz w:val="24"/>
          <w:szCs w:val="24"/>
        </w:rPr>
        <w:t xml:space="preserve"> </w:t>
      </w:r>
      <w:r w:rsidRPr="000E7730">
        <w:rPr>
          <w:rFonts w:ascii="Times New Roman" w:eastAsia="Calibri" w:hAnsi="Times New Roman" w:cs="Times New Roman"/>
          <w:sz w:val="24"/>
          <w:szCs w:val="24"/>
        </w:rPr>
        <w:t xml:space="preserve">«Ты, собачка, не лай...», пер. с молд. </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 Токмаковой; «Разговоры», чу-</w:t>
      </w:r>
    </w:p>
    <w:p w:rsidR="00784073" w:rsidRDefault="00784073" w:rsidP="00784073">
      <w:pPr>
        <w:spacing w:after="0" w:line="276" w:lineRule="auto"/>
        <w:ind w:right="31"/>
        <w:jc w:val="both"/>
        <w:rPr>
          <w:rFonts w:ascii="Times New Roman" w:eastAsia="Calibri" w:hAnsi="Times New Roman" w:cs="Times New Roman"/>
          <w:sz w:val="24"/>
          <w:szCs w:val="24"/>
        </w:rPr>
      </w:pPr>
      <w:r w:rsidRPr="000E7730">
        <w:rPr>
          <w:rFonts w:ascii="Times New Roman" w:eastAsia="Calibri" w:hAnsi="Times New Roman" w:cs="Times New Roman"/>
          <w:sz w:val="24"/>
          <w:szCs w:val="24"/>
        </w:rPr>
        <w:t xml:space="preserve">ваш., пер. Л. Яхнина; «Снегирек», пер. с нем. </w:t>
      </w:r>
      <w:r>
        <w:rPr>
          <w:rFonts w:ascii="Times New Roman" w:eastAsia="Calibri" w:hAnsi="Times New Roman" w:cs="Times New Roman"/>
          <w:sz w:val="24"/>
          <w:szCs w:val="24"/>
        </w:rPr>
        <w:t>В. В</w:t>
      </w:r>
      <w:r w:rsidRPr="000E7730">
        <w:rPr>
          <w:rFonts w:ascii="Times New Roman" w:eastAsia="Calibri" w:hAnsi="Times New Roman" w:cs="Times New Roman"/>
          <w:sz w:val="24"/>
          <w:szCs w:val="24"/>
        </w:rPr>
        <w:t xml:space="preserve">икторова; «Сапожник», польск., обраб. </w:t>
      </w:r>
    </w:p>
    <w:p w:rsidR="00784073" w:rsidRPr="000E7730" w:rsidRDefault="00784073" w:rsidP="00784073">
      <w:pPr>
        <w:spacing w:after="0" w:line="276" w:lineRule="auto"/>
        <w:ind w:right="31"/>
        <w:jc w:val="both"/>
        <w:rPr>
          <w:rFonts w:ascii="Times New Roman" w:hAnsi="Times New Roman" w:cs="Times New Roman"/>
          <w:sz w:val="24"/>
          <w:szCs w:val="24"/>
        </w:rPr>
      </w:pPr>
      <w:r w:rsidRPr="000E7730">
        <w:rPr>
          <w:rFonts w:ascii="Times New Roman" w:eastAsia="Calibri" w:hAnsi="Times New Roman" w:cs="Times New Roman"/>
          <w:sz w:val="24"/>
          <w:szCs w:val="24"/>
        </w:rPr>
        <w:t>Б. Заходера.</w:t>
      </w:r>
    </w:p>
    <w:p w:rsidR="00784073" w:rsidRPr="00282E7C" w:rsidRDefault="00784073" w:rsidP="00784073">
      <w:pPr>
        <w:pStyle w:val="3"/>
        <w:spacing w:line="276" w:lineRule="auto"/>
        <w:ind w:right="-85"/>
        <w:rPr>
          <w:rFonts w:ascii="Times New Roman" w:hAnsi="Times New Roman" w:cs="Times New Roman"/>
          <w:b/>
          <w:color w:val="auto"/>
        </w:rPr>
      </w:pPr>
      <w:r w:rsidRPr="00282E7C">
        <w:rPr>
          <w:rFonts w:ascii="Times New Roman" w:hAnsi="Times New Roman" w:cs="Times New Roman"/>
          <w:b/>
          <w:color w:val="auto"/>
        </w:rPr>
        <w:t>Произведения поэтов и писателей россии</w:t>
      </w:r>
    </w:p>
    <w:p w:rsidR="00784073" w:rsidRPr="000E7730" w:rsidRDefault="00784073" w:rsidP="00784073">
      <w:pPr>
        <w:spacing w:after="0" w:line="276" w:lineRule="auto"/>
        <w:ind w:left="-5" w:right="31" w:hanging="9"/>
        <w:jc w:val="both"/>
        <w:rPr>
          <w:rFonts w:ascii="Times New Roman" w:hAnsi="Times New Roman" w:cs="Times New Roman"/>
          <w:sz w:val="24"/>
          <w:szCs w:val="24"/>
        </w:rPr>
      </w:pPr>
      <w:r w:rsidRPr="00286486">
        <w:rPr>
          <w:rFonts w:ascii="Times New Roman" w:eastAsia="Calibri" w:hAnsi="Times New Roman" w:cs="Times New Roman"/>
          <w:i/>
          <w:sz w:val="24"/>
          <w:szCs w:val="24"/>
        </w:rPr>
        <w:t>Поэзия</w:t>
      </w:r>
      <w:r w:rsidRPr="00286486">
        <w:rPr>
          <w:rFonts w:ascii="Times New Roman" w:eastAsia="Calibri" w:hAnsi="Times New Roman" w:cs="Times New Roman"/>
          <w:b/>
          <w:i/>
          <w:sz w:val="24"/>
          <w:szCs w:val="24"/>
        </w:rPr>
        <w:t>.</w:t>
      </w:r>
      <w:r w:rsidR="00B80477">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А</w:t>
      </w:r>
      <w:r w:rsidR="00B80477">
        <w:rPr>
          <w:rFonts w:ascii="Times New Roman" w:eastAsia="Calibri" w:hAnsi="Times New Roman" w:cs="Times New Roman"/>
          <w:sz w:val="24"/>
          <w:szCs w:val="24"/>
        </w:rPr>
        <w:t>. Пушкин. «В</w:t>
      </w:r>
      <w:r w:rsidRPr="000E7730">
        <w:rPr>
          <w:rFonts w:ascii="Times New Roman" w:eastAsia="Calibri" w:hAnsi="Times New Roman" w:cs="Times New Roman"/>
          <w:sz w:val="24"/>
          <w:szCs w:val="24"/>
        </w:rPr>
        <w:t xml:space="preserve">етер по морю гуляет...» (из «Сказки о царе Салтане»); М. Лермонтов. «Спи, младенец...» (из стихотворения «Казачья колыбельная»);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 Барто. «Кораблик»;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 Барто, П. Барто. «Девочка-ревушка»; </w:t>
      </w:r>
      <w:r>
        <w:rPr>
          <w:rFonts w:ascii="Times New Roman" w:eastAsia="Calibri" w:hAnsi="Times New Roman" w:cs="Times New Roman"/>
          <w:sz w:val="24"/>
          <w:szCs w:val="24"/>
        </w:rPr>
        <w:t>А. В</w:t>
      </w:r>
      <w:r w:rsidRPr="000E7730">
        <w:rPr>
          <w:rFonts w:ascii="Times New Roman" w:eastAsia="Calibri" w:hAnsi="Times New Roman" w:cs="Times New Roman"/>
          <w:sz w:val="24"/>
          <w:szCs w:val="24"/>
        </w:rPr>
        <w:t xml:space="preserve">еденский. «Мышка»;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Плещеев. «Сельская песня»; Г. Сапгир. «Кошка»; К. Чуковский. «Путаница».</w:t>
      </w:r>
    </w:p>
    <w:p w:rsidR="00784073" w:rsidRPr="000E7730" w:rsidRDefault="00784073" w:rsidP="00784073">
      <w:pPr>
        <w:spacing w:after="0" w:line="276" w:lineRule="auto"/>
        <w:ind w:left="-5" w:right="31" w:hanging="9"/>
        <w:jc w:val="both"/>
        <w:rPr>
          <w:rFonts w:ascii="Times New Roman" w:hAnsi="Times New Roman" w:cs="Times New Roman"/>
          <w:sz w:val="24"/>
          <w:szCs w:val="24"/>
        </w:rPr>
      </w:pPr>
      <w:r w:rsidRPr="00286486">
        <w:rPr>
          <w:rFonts w:ascii="Times New Roman" w:eastAsia="Calibri" w:hAnsi="Times New Roman" w:cs="Times New Roman"/>
          <w:i/>
          <w:sz w:val="24"/>
          <w:szCs w:val="24"/>
        </w:rPr>
        <w:t>Проза.</w:t>
      </w:r>
      <w:r w:rsidR="00B80477">
        <w:rPr>
          <w:rFonts w:ascii="Times New Roman" w:eastAsia="Calibri" w:hAnsi="Times New Roman" w:cs="Times New Roman"/>
          <w:i/>
          <w:sz w:val="24"/>
          <w:szCs w:val="24"/>
        </w:rPr>
        <w:t xml:space="preserve">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 Бианки. «Лис и мышонок»; Г. Балл. «Желтячок»;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Павлова. «Земляничка».</w:t>
      </w:r>
    </w:p>
    <w:p w:rsidR="00784073" w:rsidRPr="00CD05CD" w:rsidRDefault="00784073" w:rsidP="00784073">
      <w:pPr>
        <w:pStyle w:val="3"/>
        <w:spacing w:line="276" w:lineRule="auto"/>
        <w:ind w:right="-85"/>
        <w:rPr>
          <w:rFonts w:ascii="Times New Roman" w:hAnsi="Times New Roman" w:cs="Times New Roman"/>
          <w:b/>
          <w:color w:val="auto"/>
        </w:rPr>
      </w:pPr>
      <w:r w:rsidRPr="00CD05CD">
        <w:rPr>
          <w:rFonts w:ascii="Times New Roman" w:hAnsi="Times New Roman" w:cs="Times New Roman"/>
          <w:b/>
          <w:color w:val="auto"/>
        </w:rPr>
        <w:t>Произведения поэтов и писателей разных стран</w:t>
      </w:r>
    </w:p>
    <w:p w:rsidR="00784073" w:rsidRPr="00CD05CD" w:rsidRDefault="00784073" w:rsidP="00784073">
      <w:pPr>
        <w:spacing w:after="0" w:line="276" w:lineRule="auto"/>
        <w:ind w:right="118" w:hanging="14"/>
        <w:jc w:val="both"/>
        <w:rPr>
          <w:rFonts w:ascii="Times New Roman" w:eastAsia="Calibri" w:hAnsi="Times New Roman" w:cs="Times New Roman"/>
          <w:sz w:val="24"/>
          <w:szCs w:val="24"/>
        </w:rPr>
      </w:pPr>
      <w:r w:rsidRPr="00286486">
        <w:rPr>
          <w:rFonts w:ascii="Times New Roman" w:eastAsia="Calibri" w:hAnsi="Times New Roman" w:cs="Times New Roman"/>
          <w:i/>
          <w:sz w:val="24"/>
          <w:szCs w:val="24"/>
        </w:rPr>
        <w:t>Произведения</w:t>
      </w:r>
      <w:r w:rsidRPr="00282E7C">
        <w:rPr>
          <w:rFonts w:ascii="Times New Roman" w:eastAsia="Calibri" w:hAnsi="Times New Roman" w:cs="Times New Roman"/>
          <w:b/>
          <w:i/>
          <w:sz w:val="24"/>
          <w:szCs w:val="24"/>
        </w:rPr>
        <w:t>.</w:t>
      </w:r>
      <w:r w:rsidR="00B80477">
        <w:rPr>
          <w:rFonts w:ascii="Times New Roman" w:eastAsia="Calibri" w:hAnsi="Times New Roman" w:cs="Times New Roman"/>
          <w:b/>
          <w:i/>
          <w:sz w:val="24"/>
          <w:szCs w:val="24"/>
        </w:rPr>
        <w:t xml:space="preserve"> </w:t>
      </w:r>
      <w:r w:rsidRPr="000E7730">
        <w:rPr>
          <w:rFonts w:ascii="Times New Roman" w:eastAsia="Calibri" w:hAnsi="Times New Roman" w:cs="Times New Roman"/>
          <w:sz w:val="24"/>
          <w:szCs w:val="24"/>
        </w:rPr>
        <w:t xml:space="preserve">Д. Биссет. «Га-га-га!», пер. с англ. </w:t>
      </w:r>
      <w:r>
        <w:rPr>
          <w:rFonts w:ascii="Times New Roman" w:eastAsia="Calibri" w:hAnsi="Times New Roman" w:cs="Times New Roman"/>
          <w:sz w:val="24"/>
          <w:szCs w:val="24"/>
        </w:rPr>
        <w:t xml:space="preserve">Н. Шерешевской; Ч. </w:t>
      </w:r>
      <w:r w:rsidR="00B80477">
        <w:rPr>
          <w:rFonts w:ascii="Times New Roman" w:eastAsia="Calibri" w:hAnsi="Times New Roman" w:cs="Times New Roman"/>
          <w:sz w:val="24"/>
          <w:szCs w:val="24"/>
        </w:rPr>
        <w:t>Янчарский. «В</w:t>
      </w:r>
      <w:r w:rsidRPr="000E7730">
        <w:rPr>
          <w:rFonts w:ascii="Times New Roman" w:eastAsia="Calibri" w:hAnsi="Times New Roman" w:cs="Times New Roman"/>
          <w:sz w:val="24"/>
          <w:szCs w:val="24"/>
        </w:rPr>
        <w:t xml:space="preserve"> магазине игрушек», «Друзья» (из книги «Приключения Мишки Ушастика»), пер. с польск.</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Приходько.</w:t>
      </w:r>
    </w:p>
    <w:p w:rsidR="00784073" w:rsidRPr="000E7730" w:rsidRDefault="00784073" w:rsidP="00784073">
      <w:pPr>
        <w:spacing w:after="0" w:line="276" w:lineRule="auto"/>
        <w:ind w:left="1247"/>
        <w:jc w:val="both"/>
        <w:rPr>
          <w:rFonts w:ascii="Times New Roman" w:hAnsi="Times New Roman" w:cs="Times New Roman"/>
          <w:sz w:val="24"/>
          <w:szCs w:val="24"/>
        </w:rPr>
      </w:pPr>
    </w:p>
    <w:p w:rsidR="00784073" w:rsidRDefault="00784073" w:rsidP="00784073">
      <w:pPr>
        <w:pStyle w:val="2"/>
        <w:spacing w:before="0" w:line="276" w:lineRule="auto"/>
        <w:ind w:left="1242" w:right="851"/>
        <w:jc w:val="both"/>
        <w:rPr>
          <w:rFonts w:ascii="Times New Roman" w:hAnsi="Times New Roman" w:cs="Times New Roman"/>
          <w:b/>
          <w:color w:val="auto"/>
          <w:sz w:val="24"/>
          <w:szCs w:val="24"/>
        </w:rPr>
      </w:pPr>
      <w:r>
        <w:rPr>
          <w:rFonts w:ascii="Times New Roman" w:hAnsi="Times New Roman" w:cs="Times New Roman"/>
          <w:b/>
          <w:color w:val="auto"/>
          <w:sz w:val="24"/>
          <w:szCs w:val="24"/>
        </w:rPr>
        <w:t>О</w:t>
      </w:r>
      <w:r w:rsidRPr="000E7730">
        <w:rPr>
          <w:rFonts w:ascii="Times New Roman" w:hAnsi="Times New Roman" w:cs="Times New Roman"/>
          <w:b/>
          <w:color w:val="auto"/>
          <w:sz w:val="24"/>
          <w:szCs w:val="24"/>
        </w:rPr>
        <w:t>бразовательная область</w:t>
      </w:r>
      <w:r w:rsidR="00DF5512">
        <w:rPr>
          <w:rFonts w:ascii="Times New Roman" w:hAnsi="Times New Roman" w:cs="Times New Roman"/>
          <w:b/>
          <w:color w:val="auto"/>
          <w:sz w:val="24"/>
          <w:szCs w:val="24"/>
        </w:rPr>
        <w:t xml:space="preserve"> </w:t>
      </w:r>
      <w:r w:rsidRPr="00286486">
        <w:rPr>
          <w:rFonts w:ascii="Times New Roman" w:hAnsi="Times New Roman" w:cs="Times New Roman"/>
          <w:b/>
          <w:color w:val="auto"/>
          <w:sz w:val="24"/>
          <w:szCs w:val="24"/>
        </w:rPr>
        <w:t>«</w:t>
      </w:r>
      <w:r>
        <w:rPr>
          <w:rFonts w:ascii="Times New Roman" w:hAnsi="Times New Roman" w:cs="Times New Roman"/>
          <w:b/>
          <w:color w:val="auto"/>
          <w:sz w:val="24"/>
          <w:szCs w:val="24"/>
        </w:rPr>
        <w:t>С</w:t>
      </w:r>
      <w:r w:rsidRPr="00286486">
        <w:rPr>
          <w:rFonts w:ascii="Times New Roman" w:hAnsi="Times New Roman" w:cs="Times New Roman"/>
          <w:b/>
          <w:color w:val="auto"/>
          <w:sz w:val="24"/>
          <w:szCs w:val="24"/>
        </w:rPr>
        <w:t>оциально-коммуникативное развитие»</w:t>
      </w:r>
    </w:p>
    <w:p w:rsidR="00784073" w:rsidRPr="00286486" w:rsidRDefault="00784073" w:rsidP="00784073"/>
    <w:p w:rsidR="00784073" w:rsidRPr="000E7730" w:rsidRDefault="00784073" w:rsidP="00784073">
      <w:pPr>
        <w:spacing w:after="0" w:line="276" w:lineRule="auto"/>
        <w:ind w:right="43"/>
        <w:jc w:val="both"/>
        <w:rPr>
          <w:rFonts w:ascii="Times New Roman" w:hAnsi="Times New Roman" w:cs="Times New Roman"/>
          <w:sz w:val="24"/>
          <w:szCs w:val="24"/>
        </w:rPr>
      </w:pPr>
      <w:r w:rsidRPr="000E7730">
        <w:rPr>
          <w:rFonts w:ascii="Times New Roman" w:eastAsia="Calibri" w:hAnsi="Times New Roman" w:cs="Times New Roman"/>
          <w:sz w:val="24"/>
          <w:szCs w:val="24"/>
        </w:rPr>
        <w:t>Социально-коммуникативное развитие направлено на формирование первичных ценностных представлений, развитие способности к общению; развитие  саморегуляции, развитие игровой деятельности, навыков самообслуживания, приобщение к труду, формирование основ безопасности.</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0E7730"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0E7730">
        <w:rPr>
          <w:rFonts w:ascii="Times New Roman" w:eastAsia="Calibri" w:hAnsi="Times New Roman" w:cs="Times New Roman"/>
          <w:b/>
          <w:sz w:val="24"/>
          <w:szCs w:val="24"/>
        </w:rPr>
        <w:t>ормирование первичных ценностных представлений</w:t>
      </w:r>
      <w:r>
        <w:rPr>
          <w:rFonts w:ascii="Times New Roman" w:eastAsia="Calibri" w:hAnsi="Times New Roman" w:cs="Times New Roman"/>
          <w:b/>
          <w:sz w:val="24"/>
          <w:szCs w:val="24"/>
        </w:rPr>
        <w:t>.</w:t>
      </w:r>
    </w:p>
    <w:p w:rsidR="00784073" w:rsidRPr="000E7730" w:rsidRDefault="00784073" w:rsidP="00784073">
      <w:pPr>
        <w:spacing w:after="0" w:line="276" w:lineRule="auto"/>
        <w:ind w:left="402" w:right="42" w:hanging="397"/>
        <w:jc w:val="both"/>
        <w:rPr>
          <w:rFonts w:ascii="Times New Roman" w:hAnsi="Times New Roman" w:cs="Times New Roman"/>
          <w:sz w:val="24"/>
          <w:szCs w:val="24"/>
        </w:rPr>
      </w:pPr>
      <w:r w:rsidRPr="00286486">
        <w:rPr>
          <w:rFonts w:ascii="Times New Roman" w:hAnsi="Times New Roman" w:cs="Times New Roman"/>
          <w:b/>
          <w:i/>
          <w:sz w:val="24"/>
          <w:szCs w:val="24"/>
        </w:rPr>
        <w:lastRenderedPageBreak/>
        <w:t>Образ Я.</w:t>
      </w:r>
      <w:r w:rsidR="00B80477">
        <w:rPr>
          <w:rFonts w:ascii="Times New Roman" w:hAnsi="Times New Roman" w:cs="Times New Roman"/>
          <w:b/>
          <w:i/>
          <w:sz w:val="24"/>
          <w:szCs w:val="24"/>
        </w:rPr>
        <w:t xml:space="preserve"> </w:t>
      </w:r>
      <w:r w:rsidRPr="000E7730">
        <w:rPr>
          <w:rFonts w:ascii="Times New Roman" w:hAnsi="Times New Roman" w:cs="Times New Roman"/>
          <w:sz w:val="24"/>
          <w:szCs w:val="24"/>
        </w:rPr>
        <w:t>Формировать у детей элементарные представления о себе, об</w:t>
      </w:r>
    </w:p>
    <w:p w:rsidR="00784073" w:rsidRPr="000E7730" w:rsidRDefault="00784073" w:rsidP="00784073">
      <w:pPr>
        <w:spacing w:after="0" w:line="276" w:lineRule="auto"/>
        <w:ind w:left="5" w:right="42"/>
        <w:jc w:val="both"/>
        <w:rPr>
          <w:rFonts w:ascii="Times New Roman" w:hAnsi="Times New Roman" w:cs="Times New Roman"/>
          <w:sz w:val="24"/>
          <w:szCs w:val="24"/>
        </w:rPr>
      </w:pPr>
      <w:r w:rsidRPr="000E7730">
        <w:rPr>
          <w:rFonts w:ascii="Times New Roman" w:hAnsi="Times New Roman" w:cs="Times New Roman"/>
          <w:sz w:val="24"/>
          <w:szCs w:val="24"/>
        </w:rPr>
        <w:t xml:space="preserve">изменении своего социального статуса (взрослении) в связи с началом посещения детского сада. </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Учить называть свое имя и возраст. Учить ребенка узнавать свой дом и квартиру, называть имена членов своей семьи.  </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Способствовать формированию личности ребенка, проявляя уважительное отношение к его интересам, нуждам, желаниям, возможностям. Формировать у каждого ребенка уверенность в том, что взрослые любят его, как и всех остальных детей.</w:t>
      </w:r>
    </w:p>
    <w:p w:rsidR="00784073" w:rsidRPr="000E7730" w:rsidRDefault="00784073" w:rsidP="00B80477">
      <w:pPr>
        <w:spacing w:after="0" w:line="276" w:lineRule="auto"/>
        <w:ind w:right="42"/>
        <w:jc w:val="both"/>
        <w:rPr>
          <w:rFonts w:ascii="Times New Roman" w:hAnsi="Times New Roman" w:cs="Times New Roman"/>
          <w:sz w:val="24"/>
          <w:szCs w:val="24"/>
        </w:rPr>
      </w:pPr>
      <w:r w:rsidRPr="00286486">
        <w:rPr>
          <w:rFonts w:ascii="Times New Roman" w:hAnsi="Times New Roman" w:cs="Times New Roman"/>
          <w:b/>
          <w:i/>
          <w:sz w:val="24"/>
          <w:szCs w:val="24"/>
        </w:rPr>
        <w:t>Нравственное воспитание.</w:t>
      </w:r>
      <w:r w:rsidR="00B80477">
        <w:rPr>
          <w:rFonts w:ascii="Times New Roman" w:hAnsi="Times New Roman" w:cs="Times New Roman"/>
          <w:b/>
          <w:i/>
          <w:sz w:val="24"/>
          <w:szCs w:val="24"/>
        </w:rPr>
        <w:t xml:space="preserve"> </w:t>
      </w:r>
      <w:r w:rsidRPr="000E7730">
        <w:rPr>
          <w:rFonts w:ascii="Times New Roman" w:hAnsi="Times New Roman" w:cs="Times New Roman"/>
          <w:sz w:val="24"/>
          <w:szCs w:val="24"/>
        </w:rPr>
        <w:t>Способствовать усвоению детьми</w:t>
      </w:r>
      <w:r w:rsidR="00B80477">
        <w:rPr>
          <w:rFonts w:ascii="Times New Roman" w:hAnsi="Times New Roman" w:cs="Times New Roman"/>
          <w:sz w:val="24"/>
          <w:szCs w:val="24"/>
        </w:rPr>
        <w:t xml:space="preserve"> </w:t>
      </w:r>
      <w:r w:rsidRPr="000E7730">
        <w:rPr>
          <w:rFonts w:ascii="Times New Roman" w:hAnsi="Times New Roman" w:cs="Times New Roman"/>
          <w:sz w:val="24"/>
          <w:szCs w:val="24"/>
        </w:rPr>
        <w:t>общепринятых морально-нравственных норм и ценностей. Воспитывать отрицательное отношение к грубости, жадности; учить умению играть не ссорясь, помогать друг другу и вместе радоваться успехам, красивым игрушкам и т. п. Формировать элементарные представления о том, что хорошо и что плохо.</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Воспитывать эмоциональную отзывчивость на состояние близких людей </w:t>
      </w:r>
      <w:r w:rsidRPr="000E7730">
        <w:rPr>
          <w:rFonts w:ascii="Times New Roman" w:hAnsi="Times New Roman" w:cs="Times New Roman"/>
          <w:i/>
          <w:sz w:val="24"/>
          <w:szCs w:val="24"/>
        </w:rPr>
        <w:t>(пожалеть, посочувствовать)</w:t>
      </w:r>
      <w:r w:rsidRPr="000E7730">
        <w:rPr>
          <w:rFonts w:ascii="Times New Roman" w:hAnsi="Times New Roman" w:cs="Times New Roman"/>
          <w:sz w:val="24"/>
          <w:szCs w:val="24"/>
        </w:rPr>
        <w:t>. Воспитывать внимательное отношение к родителям.</w:t>
      </w:r>
    </w:p>
    <w:p w:rsidR="00784073" w:rsidRDefault="00784073" w:rsidP="00784073">
      <w:pPr>
        <w:spacing w:after="0" w:line="276" w:lineRule="auto"/>
        <w:ind w:left="284" w:right="624" w:firstLine="950"/>
        <w:jc w:val="both"/>
        <w:rPr>
          <w:rFonts w:ascii="Times New Roman" w:eastAsia="Calibri" w:hAnsi="Times New Roman" w:cs="Times New Roman"/>
          <w:b/>
          <w:sz w:val="24"/>
          <w:szCs w:val="24"/>
        </w:rPr>
      </w:pPr>
    </w:p>
    <w:p w:rsidR="00784073" w:rsidRPr="000E7730" w:rsidRDefault="00784073" w:rsidP="00784073">
      <w:pPr>
        <w:spacing w:after="0" w:line="276" w:lineRule="auto"/>
        <w:ind w:left="284" w:right="624" w:firstLine="950"/>
        <w:jc w:val="both"/>
        <w:rPr>
          <w:rFonts w:ascii="Times New Roman" w:hAnsi="Times New Roman" w:cs="Times New Roman"/>
          <w:sz w:val="24"/>
          <w:szCs w:val="24"/>
        </w:rPr>
      </w:pPr>
      <w:r w:rsidRPr="000E7730">
        <w:rPr>
          <w:rFonts w:ascii="Times New Roman" w:eastAsia="Calibri" w:hAnsi="Times New Roman" w:cs="Times New Roman"/>
          <w:b/>
          <w:sz w:val="24"/>
          <w:szCs w:val="24"/>
        </w:rPr>
        <w:t>Развитие коммуникативных способностей</w:t>
      </w:r>
      <w:r>
        <w:rPr>
          <w:rFonts w:ascii="Times New Roman" w:eastAsia="Calibri" w:hAnsi="Times New Roman" w:cs="Times New Roman"/>
          <w:b/>
          <w:sz w:val="24"/>
          <w:szCs w:val="24"/>
        </w:rPr>
        <w:t>.</w:t>
      </w:r>
    </w:p>
    <w:p w:rsidR="00784073" w:rsidRPr="000E7730" w:rsidRDefault="00784073" w:rsidP="00784073">
      <w:pPr>
        <w:spacing w:after="0" w:line="276" w:lineRule="auto"/>
        <w:ind w:right="42"/>
        <w:jc w:val="both"/>
        <w:rPr>
          <w:rFonts w:ascii="Times New Roman" w:hAnsi="Times New Roman" w:cs="Times New Roman"/>
          <w:sz w:val="24"/>
          <w:szCs w:val="24"/>
        </w:rPr>
      </w:pPr>
      <w:r w:rsidRPr="00286486">
        <w:rPr>
          <w:rFonts w:ascii="Times New Roman" w:hAnsi="Times New Roman" w:cs="Times New Roman"/>
          <w:b/>
          <w:i/>
          <w:sz w:val="24"/>
          <w:szCs w:val="24"/>
        </w:rPr>
        <w:t>Развитие общения, готовности к сотрудничеству.</w:t>
      </w:r>
      <w:r w:rsidR="00B80477">
        <w:rPr>
          <w:rFonts w:ascii="Times New Roman" w:hAnsi="Times New Roman" w:cs="Times New Roman"/>
          <w:b/>
          <w:i/>
          <w:sz w:val="24"/>
          <w:szCs w:val="24"/>
        </w:rPr>
        <w:t xml:space="preserve"> </w:t>
      </w:r>
      <w:r w:rsidRPr="000E7730">
        <w:rPr>
          <w:rFonts w:ascii="Times New Roman" w:hAnsi="Times New Roman" w:cs="Times New Roman"/>
          <w:sz w:val="24"/>
          <w:szCs w:val="24"/>
        </w:rPr>
        <w:t xml:space="preserve">Формировать у детей опыт поведения среди сверстников, воспитывать чувство симпатии к ним, способствовать накоплению опыта доброжелательных взаимоотношений со сверстниками: обращать внимание детей на ребенка, проявившего заботу о товарище, выразившего сочувствие ему. </w:t>
      </w:r>
    </w:p>
    <w:p w:rsidR="00784073" w:rsidRPr="000E7730" w:rsidRDefault="00784073" w:rsidP="00784073">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 xml:space="preserve">Формирование детско-взрослого сообщества. </w:t>
      </w:r>
      <w:r>
        <w:rPr>
          <w:rFonts w:ascii="Times New Roman" w:hAnsi="Times New Roman" w:cs="Times New Roman"/>
          <w:sz w:val="24"/>
          <w:szCs w:val="24"/>
        </w:rPr>
        <w:t xml:space="preserve">Формировать у детей </w:t>
      </w:r>
      <w:r w:rsidRPr="000E7730">
        <w:rPr>
          <w:rFonts w:ascii="Times New Roman" w:hAnsi="Times New Roman" w:cs="Times New Roman"/>
          <w:sz w:val="24"/>
          <w:szCs w:val="24"/>
        </w:rPr>
        <w:t>положительное отношение к детскому саду (обращать их внимание на красоту и удобство оформления комнат, на множество книжек и игрушек, на возможность играть с детьми, подружиться с ними).</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детей узнавать свой детский сад, находить свою группу. Создавать условия, способствующие формированию доверия и любви детей к своим воспитателям, помощнику воспитателя и другим сотрудникам дошкольного учреждения. Воспитывать чувство симпатии к сверстникам. Объяснять, что нельзя драться и обижать других детей.</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ориентироваться в помещении своей группы, на участке; называть основные помещения, сооружения (групповая комната, лестница, веранда, песочница, горка).</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Содействовать созданию эмоционально-положительного климата в группе и детском саду, обеспечению у детей чувства комфорта и защищенности. </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Привлекать детей к посильному участию в играх, забавах, развлечениях и праздниках. </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0E7730"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Р</w:t>
      </w:r>
      <w:r w:rsidRPr="000E7730">
        <w:rPr>
          <w:rFonts w:ascii="Times New Roman" w:eastAsia="Calibri" w:hAnsi="Times New Roman" w:cs="Times New Roman"/>
          <w:b/>
          <w:sz w:val="24"/>
          <w:szCs w:val="24"/>
        </w:rPr>
        <w:t>азвитие регуляторных  способностей</w:t>
      </w:r>
      <w:r>
        <w:rPr>
          <w:rFonts w:ascii="Times New Roman" w:eastAsia="Calibri" w:hAnsi="Times New Roman" w:cs="Times New Roman"/>
          <w:b/>
          <w:sz w:val="24"/>
          <w:szCs w:val="24"/>
        </w:rPr>
        <w:t>.</w:t>
      </w:r>
    </w:p>
    <w:p w:rsidR="00784073" w:rsidRPr="000E7730" w:rsidRDefault="00784073" w:rsidP="00784073">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Освоение общепринятых правил и норм</w:t>
      </w:r>
      <w:r w:rsidRPr="000E7730">
        <w:rPr>
          <w:rFonts w:ascii="Times New Roman" w:hAnsi="Times New Roman" w:cs="Times New Roman"/>
          <w:b/>
          <w:sz w:val="24"/>
          <w:szCs w:val="24"/>
        </w:rPr>
        <w:t xml:space="preserve">. </w:t>
      </w:r>
      <w:r w:rsidRPr="000E7730">
        <w:rPr>
          <w:rFonts w:ascii="Times New Roman" w:hAnsi="Times New Roman" w:cs="Times New Roman"/>
          <w:sz w:val="24"/>
          <w:szCs w:val="24"/>
        </w:rPr>
        <w:t>Воспитывать элементарные</w:t>
      </w:r>
      <w:r w:rsidR="00B80477">
        <w:rPr>
          <w:rFonts w:ascii="Times New Roman" w:hAnsi="Times New Roman" w:cs="Times New Roman"/>
          <w:sz w:val="24"/>
          <w:szCs w:val="24"/>
        </w:rPr>
        <w:t xml:space="preserve"> </w:t>
      </w:r>
      <w:r w:rsidRPr="000E7730">
        <w:rPr>
          <w:rFonts w:ascii="Times New Roman" w:hAnsi="Times New Roman" w:cs="Times New Roman"/>
          <w:sz w:val="24"/>
          <w:szCs w:val="24"/>
        </w:rPr>
        <w:t>навыки вежливого обращения, продолжать учить детей здороваться и прощаться (по напоминанию взрослого); излагать собственные просьбы спокойно, употребляя слова «спасибо» и «пожалуйста».</w:t>
      </w:r>
    </w:p>
    <w:p w:rsidR="00784073" w:rsidRPr="000E7730" w:rsidRDefault="00784073" w:rsidP="00784073">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Развитие целенаправленности, саморегуляции.</w:t>
      </w:r>
      <w:r w:rsidR="00B80477">
        <w:rPr>
          <w:rFonts w:ascii="Times New Roman" w:hAnsi="Times New Roman" w:cs="Times New Roman"/>
          <w:b/>
          <w:i/>
          <w:sz w:val="24"/>
          <w:szCs w:val="24"/>
        </w:rPr>
        <w:t xml:space="preserve"> </w:t>
      </w:r>
      <w:r>
        <w:rPr>
          <w:rFonts w:ascii="Times New Roman" w:hAnsi="Times New Roman" w:cs="Times New Roman"/>
          <w:sz w:val="24"/>
          <w:szCs w:val="24"/>
        </w:rPr>
        <w:t xml:space="preserve">Формировать умение  </w:t>
      </w:r>
      <w:r w:rsidRPr="000E7730">
        <w:rPr>
          <w:rFonts w:ascii="Times New Roman" w:hAnsi="Times New Roman" w:cs="Times New Roman"/>
          <w:sz w:val="24"/>
          <w:szCs w:val="24"/>
        </w:rPr>
        <w:t>спокойно вести себя в помещении и на улице: не шуметь, не бегать, выполнять просьбы взрослого. Приучать детей не перебивать говорящего взрослого, уметь подождать, если взрослый занят.</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0E7730"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Ф</w:t>
      </w:r>
      <w:r w:rsidRPr="000E7730">
        <w:rPr>
          <w:rFonts w:ascii="Times New Roman" w:eastAsia="Calibri" w:hAnsi="Times New Roman" w:cs="Times New Roman"/>
          <w:b/>
          <w:sz w:val="24"/>
          <w:szCs w:val="24"/>
        </w:rPr>
        <w:t>ормирование социальных  представлений, умений, навыков</w:t>
      </w:r>
      <w:r>
        <w:rPr>
          <w:rFonts w:ascii="Times New Roman" w:eastAsia="Calibri" w:hAnsi="Times New Roman" w:cs="Times New Roman"/>
          <w:b/>
          <w:sz w:val="24"/>
          <w:szCs w:val="24"/>
        </w:rPr>
        <w:t>.</w:t>
      </w:r>
    </w:p>
    <w:p w:rsidR="00784073" w:rsidRPr="000E7730" w:rsidRDefault="00784073" w:rsidP="00784073">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 xml:space="preserve">Развитие игровой деятельности. </w:t>
      </w:r>
      <w:r>
        <w:rPr>
          <w:rFonts w:ascii="Times New Roman" w:hAnsi="Times New Roman" w:cs="Times New Roman"/>
          <w:sz w:val="24"/>
          <w:szCs w:val="24"/>
        </w:rPr>
        <w:t xml:space="preserve">Учить детей проявлять интерес к  </w:t>
      </w:r>
      <w:r w:rsidRPr="000E7730">
        <w:rPr>
          <w:rFonts w:ascii="Times New Roman" w:hAnsi="Times New Roman" w:cs="Times New Roman"/>
          <w:sz w:val="24"/>
          <w:szCs w:val="24"/>
        </w:rPr>
        <w:t>игровым действиям сверстников; помогать играть рядом, не мешать друг другу.</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lastRenderedPageBreak/>
        <w:t>Учить выполнять несколько действий с одним предметом и переносить знакомые действия с одного объекта на другой; выполнять с помощью взрослого несколько игровых действий, объединенных сюжетной канвой. Содействовать желанию детей самостоятельно подбирать игрушки и атрибуты для игры, использовать предметы-заместители.</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Подводить детей к пониманию роли в игре. Формировать начальные навыки ролевого поведения; учить связывать сюжетные действия с ролью.</w:t>
      </w:r>
    </w:p>
    <w:p w:rsidR="00784073" w:rsidRPr="000E7730" w:rsidRDefault="00784073" w:rsidP="00784073">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Развитие навыков самообслуживания.</w:t>
      </w:r>
      <w:r w:rsidR="00B80477">
        <w:rPr>
          <w:rFonts w:ascii="Times New Roman" w:hAnsi="Times New Roman" w:cs="Times New Roman"/>
          <w:b/>
          <w:i/>
          <w:sz w:val="24"/>
          <w:szCs w:val="24"/>
        </w:rPr>
        <w:t xml:space="preserve"> </w:t>
      </w:r>
      <w:r>
        <w:rPr>
          <w:rFonts w:ascii="Times New Roman" w:hAnsi="Times New Roman" w:cs="Times New Roman"/>
          <w:sz w:val="24"/>
          <w:szCs w:val="24"/>
        </w:rPr>
        <w:t xml:space="preserve">Способствовать развитию  </w:t>
      </w:r>
      <w:r w:rsidRPr="000E7730">
        <w:rPr>
          <w:rFonts w:ascii="Times New Roman" w:hAnsi="Times New Roman" w:cs="Times New Roman"/>
          <w:sz w:val="24"/>
          <w:szCs w:val="24"/>
        </w:rPr>
        <w:t xml:space="preserve">элементарных навыков самообслуживания; поддерживать стремление к самостоятельности при овладении навыками самообслуживания. </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самостоятельно пить из чашки, правильно держать ложку.</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детей одеваться и раздеваться в определенном порядке; при небольшой помощи взрослого снимать одежду, обувь (расстегивать пуговицы спереди, застежки на липучках); в определенном порядке аккуратно складывать снятую одежду. Приучать к опрятности.</w:t>
      </w:r>
    </w:p>
    <w:p w:rsidR="00784073" w:rsidRPr="000E7730" w:rsidRDefault="00784073" w:rsidP="00784073">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Приобщение к доступной трудовой деятельности</w:t>
      </w:r>
      <w:r w:rsidRPr="000E7730">
        <w:rPr>
          <w:rFonts w:ascii="Times New Roman" w:hAnsi="Times New Roman" w:cs="Times New Roman"/>
          <w:b/>
          <w:sz w:val="24"/>
          <w:szCs w:val="24"/>
        </w:rPr>
        <w:t xml:space="preserve">. </w:t>
      </w:r>
      <w:r>
        <w:rPr>
          <w:rFonts w:ascii="Times New Roman" w:hAnsi="Times New Roman" w:cs="Times New Roman"/>
          <w:sz w:val="24"/>
          <w:szCs w:val="24"/>
        </w:rPr>
        <w:t xml:space="preserve">Создавать условия  </w:t>
      </w:r>
      <w:r w:rsidRPr="000E7730">
        <w:rPr>
          <w:rFonts w:ascii="Times New Roman" w:hAnsi="Times New Roman" w:cs="Times New Roman"/>
          <w:sz w:val="24"/>
          <w:szCs w:val="24"/>
        </w:rPr>
        <w:t xml:space="preserve">для приобщения детей к доступной трудовой деятельности. Привлекать их к выполнению простейших трудовых действий: совместно с взрослым и под его контролем расставлять хлебницы (без хлеба), салфетницы, раскладывать ложки и пр. </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Приучать поддерживать порядок в игровой комнате, по окончании игр расставлять игровой материал по местам.</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Поощрять интерес детей к деятельности взрослых. Обращать внимание на то, что и как делает взрослый (как ухаживает за растениями (поливает) и животными (кормит); как дворник подметает двор, убирает снег; как столяр чинит беседку и т. д.), объяснять, зачем он выполняет те или иные действия. Воспитывать уважительное отношение к труду взрослых.</w:t>
      </w:r>
    </w:p>
    <w:p w:rsidR="00784073" w:rsidRPr="000E7730" w:rsidRDefault="00784073" w:rsidP="00784073">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Формирование основ безопасности</w:t>
      </w:r>
      <w:r w:rsidRPr="000E7730">
        <w:rPr>
          <w:rFonts w:ascii="Times New Roman" w:hAnsi="Times New Roman" w:cs="Times New Roman"/>
          <w:b/>
          <w:sz w:val="24"/>
          <w:szCs w:val="24"/>
        </w:rPr>
        <w:t xml:space="preserve">. </w:t>
      </w:r>
      <w:r>
        <w:rPr>
          <w:rFonts w:ascii="Times New Roman" w:hAnsi="Times New Roman" w:cs="Times New Roman"/>
          <w:sz w:val="24"/>
          <w:szCs w:val="24"/>
        </w:rPr>
        <w:t xml:space="preserve">Знакомить с элементарными  </w:t>
      </w:r>
      <w:r w:rsidRPr="000E7730">
        <w:rPr>
          <w:rFonts w:ascii="Times New Roman" w:hAnsi="Times New Roman" w:cs="Times New Roman"/>
          <w:sz w:val="24"/>
          <w:szCs w:val="24"/>
        </w:rPr>
        <w:t>правилами</w:t>
      </w:r>
      <w:r w:rsidR="00B80477">
        <w:rPr>
          <w:rFonts w:ascii="Times New Roman" w:hAnsi="Times New Roman" w:cs="Times New Roman"/>
          <w:sz w:val="24"/>
          <w:szCs w:val="24"/>
        </w:rPr>
        <w:t xml:space="preserve"> </w:t>
      </w:r>
      <w:r w:rsidRPr="000E7730">
        <w:rPr>
          <w:rFonts w:ascii="Times New Roman" w:hAnsi="Times New Roman" w:cs="Times New Roman"/>
          <w:b/>
          <w:sz w:val="24"/>
          <w:szCs w:val="24"/>
        </w:rPr>
        <w:t>безопасного поведения в природе</w:t>
      </w:r>
      <w:r w:rsidRPr="000E7730">
        <w:rPr>
          <w:rFonts w:ascii="Times New Roman" w:hAnsi="Times New Roman" w:cs="Times New Roman"/>
          <w:sz w:val="24"/>
          <w:szCs w:val="24"/>
        </w:rPr>
        <w:t xml:space="preserve"> (не подходить к незнакомым животным, не гладить их, не дразнить; не рвать и не брать в рот растения и пр.).</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Знакомить с элементарными правилами </w:t>
      </w:r>
      <w:r w:rsidRPr="000E7730">
        <w:rPr>
          <w:rFonts w:ascii="Times New Roman" w:hAnsi="Times New Roman" w:cs="Times New Roman"/>
          <w:b/>
          <w:sz w:val="24"/>
          <w:szCs w:val="24"/>
        </w:rPr>
        <w:t>безопасного поведения на дорогах</w:t>
      </w:r>
      <w:r w:rsidRPr="000E7730">
        <w:rPr>
          <w:rFonts w:ascii="Times New Roman" w:hAnsi="Times New Roman" w:cs="Times New Roman"/>
          <w:sz w:val="24"/>
          <w:szCs w:val="24"/>
        </w:rPr>
        <w:t>. Формировать первичные представления о машинах, улице, дороге. Знакомить с некоторыми видами транспортных средств.</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Формировать первичные представления о </w:t>
      </w:r>
      <w:r w:rsidRPr="000E7730">
        <w:rPr>
          <w:rFonts w:ascii="Times New Roman" w:hAnsi="Times New Roman" w:cs="Times New Roman"/>
          <w:b/>
          <w:sz w:val="24"/>
          <w:szCs w:val="24"/>
        </w:rPr>
        <w:t>безопасности собственной жизнедеятельности</w:t>
      </w:r>
      <w:r w:rsidRPr="000E7730">
        <w:rPr>
          <w:rFonts w:ascii="Times New Roman" w:hAnsi="Times New Roman" w:cs="Times New Roman"/>
          <w:sz w:val="24"/>
          <w:szCs w:val="24"/>
        </w:rPr>
        <w:t>. Знакомить с предметным миром и правилами безопасного обращения с предметами. Знакомить с понятиями «можно — нельзя», «опасно». Формировать представления о правилах безопасного поведения в играх с песком и водой (воду не пить, песком не бросаться и т. д.).</w:t>
      </w:r>
    </w:p>
    <w:p w:rsidR="00B80477" w:rsidRDefault="00B80477" w:rsidP="00784073">
      <w:pPr>
        <w:pStyle w:val="2"/>
        <w:spacing w:before="0" w:line="276" w:lineRule="auto"/>
        <w:ind w:left="1242" w:right="851"/>
        <w:jc w:val="both"/>
        <w:rPr>
          <w:rFonts w:ascii="Times New Roman" w:hAnsi="Times New Roman" w:cs="Times New Roman"/>
          <w:b/>
          <w:color w:val="auto"/>
          <w:sz w:val="24"/>
          <w:szCs w:val="24"/>
        </w:rPr>
      </w:pPr>
    </w:p>
    <w:p w:rsidR="00784073" w:rsidRDefault="00784073" w:rsidP="00B80477">
      <w:pPr>
        <w:pStyle w:val="2"/>
        <w:spacing w:before="0" w:line="276" w:lineRule="auto"/>
        <w:ind w:left="1242" w:right="851"/>
        <w:jc w:val="both"/>
        <w:rPr>
          <w:rFonts w:ascii="Times New Roman" w:hAnsi="Times New Roman" w:cs="Times New Roman"/>
          <w:b/>
          <w:color w:val="auto"/>
          <w:sz w:val="24"/>
          <w:szCs w:val="24"/>
        </w:rPr>
      </w:pPr>
      <w:r>
        <w:rPr>
          <w:rFonts w:ascii="Times New Roman" w:hAnsi="Times New Roman" w:cs="Times New Roman"/>
          <w:b/>
          <w:color w:val="auto"/>
          <w:sz w:val="24"/>
          <w:szCs w:val="24"/>
        </w:rPr>
        <w:t>О</w:t>
      </w:r>
      <w:r w:rsidRPr="000E7730">
        <w:rPr>
          <w:rFonts w:ascii="Times New Roman" w:hAnsi="Times New Roman" w:cs="Times New Roman"/>
          <w:b/>
          <w:color w:val="auto"/>
          <w:sz w:val="24"/>
          <w:szCs w:val="24"/>
        </w:rPr>
        <w:t xml:space="preserve">бразовательная область  </w:t>
      </w:r>
      <w:r w:rsidRPr="00286486">
        <w:rPr>
          <w:rFonts w:ascii="Times New Roman" w:hAnsi="Times New Roman" w:cs="Times New Roman"/>
          <w:b/>
          <w:color w:val="auto"/>
          <w:sz w:val="24"/>
          <w:szCs w:val="24"/>
        </w:rPr>
        <w:t>«Художественно-эстетическое  развитие»</w:t>
      </w:r>
      <w:r>
        <w:rPr>
          <w:rFonts w:ascii="Times New Roman" w:hAnsi="Times New Roman" w:cs="Times New Roman"/>
          <w:b/>
          <w:color w:val="auto"/>
          <w:sz w:val="24"/>
          <w:szCs w:val="24"/>
        </w:rPr>
        <w:t>.</w:t>
      </w:r>
      <w:r w:rsidR="00B80477">
        <w:rPr>
          <w:rFonts w:ascii="Times New Roman" w:hAnsi="Times New Roman" w:cs="Times New Roman"/>
          <w:b/>
          <w:color w:val="auto"/>
          <w:sz w:val="24"/>
          <w:szCs w:val="24"/>
        </w:rPr>
        <w:t xml:space="preserve"> </w:t>
      </w:r>
    </w:p>
    <w:p w:rsidR="00B80477" w:rsidRPr="00B80477" w:rsidRDefault="00B80477" w:rsidP="00B80477"/>
    <w:p w:rsidR="00784073" w:rsidRPr="000E7730" w:rsidRDefault="00784073" w:rsidP="00784073">
      <w:pPr>
        <w:spacing w:after="0" w:line="276" w:lineRule="auto"/>
        <w:ind w:right="43"/>
        <w:jc w:val="both"/>
        <w:rPr>
          <w:rFonts w:ascii="Times New Roman" w:hAnsi="Times New Roman" w:cs="Times New Roman"/>
          <w:sz w:val="24"/>
          <w:szCs w:val="24"/>
        </w:rPr>
      </w:pPr>
      <w:r w:rsidRPr="000E7730">
        <w:rPr>
          <w:rFonts w:ascii="Times New Roman" w:eastAsia="Calibri" w:hAnsi="Times New Roman" w:cs="Times New Roman"/>
          <w:sz w:val="24"/>
          <w:szCs w:val="24"/>
        </w:rPr>
        <w:t>Художественно-эстетическое развитие предполагает развитие художественно-творческих способностей детей в различных видах художественной деятельности, формирование интереса и предпосылок ценностно-смыслового восприятия и понимания произведений искусства; развитие эстетического восприятия окружающего мира, воспитание художественного вкуса.</w:t>
      </w:r>
    </w:p>
    <w:p w:rsidR="00784073" w:rsidRDefault="00784073" w:rsidP="00784073">
      <w:pPr>
        <w:spacing w:after="0" w:line="276" w:lineRule="auto"/>
        <w:ind w:left="1243" w:right="2750" w:hanging="9"/>
        <w:jc w:val="both"/>
        <w:rPr>
          <w:rFonts w:ascii="Times New Roman" w:eastAsia="Calibri" w:hAnsi="Times New Roman" w:cs="Times New Roman"/>
          <w:b/>
          <w:sz w:val="24"/>
          <w:szCs w:val="24"/>
        </w:rPr>
      </w:pPr>
    </w:p>
    <w:p w:rsidR="00784073" w:rsidRPr="000E7730" w:rsidRDefault="00784073" w:rsidP="00784073">
      <w:pPr>
        <w:spacing w:after="0" w:line="276" w:lineRule="auto"/>
        <w:ind w:right="2750"/>
        <w:jc w:val="both"/>
        <w:rPr>
          <w:rFonts w:ascii="Times New Roman" w:hAnsi="Times New Roman" w:cs="Times New Roman"/>
          <w:sz w:val="24"/>
          <w:szCs w:val="24"/>
        </w:rPr>
      </w:pPr>
      <w:r>
        <w:rPr>
          <w:rFonts w:ascii="Times New Roman" w:eastAsia="Calibri" w:hAnsi="Times New Roman" w:cs="Times New Roman"/>
          <w:b/>
          <w:sz w:val="24"/>
          <w:szCs w:val="24"/>
        </w:rPr>
        <w:t>З</w:t>
      </w:r>
      <w:r w:rsidRPr="000E7730">
        <w:rPr>
          <w:rFonts w:ascii="Times New Roman" w:eastAsia="Calibri" w:hAnsi="Times New Roman" w:cs="Times New Roman"/>
          <w:b/>
          <w:sz w:val="24"/>
          <w:szCs w:val="24"/>
        </w:rPr>
        <w:t>накомство  с искусством</w:t>
      </w:r>
      <w:r>
        <w:rPr>
          <w:rFonts w:ascii="Times New Roman" w:eastAsia="Calibri" w:hAnsi="Times New Roman" w:cs="Times New Roman"/>
          <w:b/>
          <w:sz w:val="24"/>
          <w:szCs w:val="24"/>
        </w:rPr>
        <w:t>.</w:t>
      </w:r>
    </w:p>
    <w:p w:rsidR="00784073" w:rsidRPr="000E7730" w:rsidRDefault="00784073" w:rsidP="00784073">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Развивать художественное восприятие, воспитывать отзывчивость на музыку и пение, доступные пониманию детей произведения изобразительного искусства, литературы.</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lastRenderedPageBreak/>
        <w:t>Рассматривать с детьми иллюстрации к произведениям детской литературы. Развивать умение отвечать на вопросы по содержанию картинок.</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Знакомить с на</w:t>
      </w:r>
      <w:r w:rsidR="00B80477">
        <w:rPr>
          <w:rFonts w:ascii="Times New Roman" w:hAnsi="Times New Roman" w:cs="Times New Roman"/>
          <w:sz w:val="24"/>
          <w:szCs w:val="24"/>
        </w:rPr>
        <w:t>родными игрушками: дымковской, Богородской, матрешкой, В</w:t>
      </w:r>
      <w:r w:rsidRPr="000E7730">
        <w:rPr>
          <w:rFonts w:ascii="Times New Roman" w:hAnsi="Times New Roman" w:cs="Times New Roman"/>
          <w:sz w:val="24"/>
          <w:szCs w:val="24"/>
        </w:rPr>
        <w:t>анькой-встанькой и другими, соответствующими возрасту детей.</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Обращать внимание детей на характер игрушек (веселая, забавная и др.), их форму, цветовое оформление.</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Развивать эстетическое восприятие; обращать внимание детей на красоту окружающих предметов (игрушки), объектов природы (растения, животные), вызывать чувство радости. </w:t>
      </w:r>
    </w:p>
    <w:p w:rsidR="00784073" w:rsidRDefault="00784073" w:rsidP="00784073">
      <w:pPr>
        <w:spacing w:after="0" w:line="276" w:lineRule="auto"/>
        <w:ind w:left="1243" w:right="2060" w:hanging="9"/>
        <w:jc w:val="both"/>
        <w:rPr>
          <w:rFonts w:ascii="Times New Roman" w:eastAsia="Calibri" w:hAnsi="Times New Roman" w:cs="Times New Roman"/>
          <w:b/>
          <w:sz w:val="24"/>
          <w:szCs w:val="24"/>
        </w:rPr>
      </w:pPr>
    </w:p>
    <w:p w:rsidR="00784073" w:rsidRPr="000E7730" w:rsidRDefault="00784073" w:rsidP="00784073">
      <w:pPr>
        <w:spacing w:after="0" w:line="276" w:lineRule="auto"/>
        <w:ind w:left="1243" w:right="2060" w:hanging="9"/>
        <w:jc w:val="both"/>
        <w:rPr>
          <w:rFonts w:ascii="Times New Roman" w:hAnsi="Times New Roman" w:cs="Times New Roman"/>
          <w:sz w:val="24"/>
          <w:szCs w:val="24"/>
        </w:rPr>
      </w:pPr>
      <w:r>
        <w:rPr>
          <w:rFonts w:ascii="Times New Roman" w:eastAsia="Calibri" w:hAnsi="Times New Roman" w:cs="Times New Roman"/>
          <w:b/>
          <w:sz w:val="24"/>
          <w:szCs w:val="24"/>
        </w:rPr>
        <w:t>И</w:t>
      </w:r>
      <w:r w:rsidRPr="000E7730">
        <w:rPr>
          <w:rFonts w:ascii="Times New Roman" w:eastAsia="Calibri" w:hAnsi="Times New Roman" w:cs="Times New Roman"/>
          <w:b/>
          <w:sz w:val="24"/>
          <w:szCs w:val="24"/>
        </w:rPr>
        <w:t>зобразительная  деятельность</w:t>
      </w:r>
    </w:p>
    <w:p w:rsidR="00784073" w:rsidRPr="000E7730" w:rsidRDefault="00784073" w:rsidP="00784073">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Вызывать у детей интерес к действиям с карандашами, фломастерами, кистью, красками, глиной. Формировать представление о том, что карандашами, фломастерами и красками рисуют, а из глины лепят.</w:t>
      </w:r>
    </w:p>
    <w:p w:rsidR="00784073" w:rsidRPr="000E7730" w:rsidRDefault="00784073" w:rsidP="00784073">
      <w:pPr>
        <w:spacing w:after="0" w:line="276" w:lineRule="auto"/>
        <w:ind w:left="402" w:right="42" w:hanging="397"/>
        <w:jc w:val="both"/>
        <w:rPr>
          <w:rFonts w:ascii="Times New Roman" w:hAnsi="Times New Roman" w:cs="Times New Roman"/>
          <w:sz w:val="24"/>
          <w:szCs w:val="24"/>
        </w:rPr>
      </w:pPr>
      <w:r w:rsidRPr="00286486">
        <w:rPr>
          <w:rFonts w:ascii="Times New Roman" w:hAnsi="Times New Roman" w:cs="Times New Roman"/>
          <w:b/>
          <w:i/>
          <w:sz w:val="24"/>
          <w:szCs w:val="24"/>
        </w:rPr>
        <w:t>Рисование</w:t>
      </w:r>
      <w:r w:rsidRPr="000E7730">
        <w:rPr>
          <w:rFonts w:ascii="Times New Roman" w:hAnsi="Times New Roman" w:cs="Times New Roman"/>
          <w:b/>
          <w:sz w:val="24"/>
          <w:szCs w:val="24"/>
        </w:rPr>
        <w:t xml:space="preserve">. </w:t>
      </w:r>
      <w:r w:rsidRPr="000E7730">
        <w:rPr>
          <w:rFonts w:ascii="Times New Roman" w:hAnsi="Times New Roman" w:cs="Times New Roman"/>
          <w:sz w:val="24"/>
          <w:szCs w:val="24"/>
        </w:rPr>
        <w:t>Развивать восприятие дошкольников, обогащать их</w:t>
      </w:r>
    </w:p>
    <w:p w:rsidR="00784073" w:rsidRPr="000E7730" w:rsidRDefault="00784073" w:rsidP="00784073">
      <w:pPr>
        <w:spacing w:after="0" w:line="276" w:lineRule="auto"/>
        <w:ind w:left="5" w:right="42"/>
        <w:jc w:val="both"/>
        <w:rPr>
          <w:rFonts w:ascii="Times New Roman" w:hAnsi="Times New Roman" w:cs="Times New Roman"/>
          <w:sz w:val="24"/>
          <w:szCs w:val="24"/>
        </w:rPr>
      </w:pPr>
      <w:r w:rsidRPr="000E7730">
        <w:rPr>
          <w:rFonts w:ascii="Times New Roman" w:hAnsi="Times New Roman" w:cs="Times New Roman"/>
          <w:sz w:val="24"/>
          <w:szCs w:val="24"/>
        </w:rPr>
        <w:t>сенсорный опыт путем выделения формы предметов, обведения их по контуру поочередно то одной, то другой рукой.</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Подводить детей к изображению знакомых предметов, предоставляя им свободу выбора.</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Обращать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Учить следить за движением карандаша по бумаге.</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Привлекать внимание детей к изображенным ими на бумаге разнообразным линиям, конфигурациям. Побуждать задумываться над тем, что они нарисовали, на что это похоже. Вызывать чувство радости от штрихов и линий, которые дети нарисовали сами. Побуждать к дополнению нарисованного изображения характерными деталями; к осознанному повторению ранее получившихся штрихов, линий, пятен, форм.</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Развивать эстетическое восприятие окружающих предметов. Учить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 Подводить детей к рисованию предметов округлой формы.</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Формировать правильную позу при рисовании </w:t>
      </w:r>
      <w:r w:rsidRPr="000E7730">
        <w:rPr>
          <w:rFonts w:ascii="Times New Roman" w:hAnsi="Times New Roman" w:cs="Times New Roman"/>
          <w:i/>
          <w:sz w:val="24"/>
          <w:szCs w:val="24"/>
        </w:rPr>
        <w:t>(сидеть свободно, не наклоняться низко над листом бумаги)</w:t>
      </w:r>
      <w:r w:rsidRPr="000E7730">
        <w:rPr>
          <w:rFonts w:ascii="Times New Roman" w:hAnsi="Times New Roman" w:cs="Times New Roman"/>
          <w:sz w:val="24"/>
          <w:szCs w:val="24"/>
        </w:rPr>
        <w:t>, свободная рука поддерживает лист бумаги, на котором рисует малыш.</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Учить бережно относиться к материалам, правильно их использовать: по окончании рисования класть их на место, предварительно хорошо промыв кисточку в воде. </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 xml:space="preserve">Учить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ее всем ворсом в баночку, снимать лишнюю краску, прикасаясь ворсом к краю баночки. </w:t>
      </w:r>
    </w:p>
    <w:p w:rsidR="00784073" w:rsidRPr="000E7730" w:rsidRDefault="00784073" w:rsidP="00784073">
      <w:pPr>
        <w:spacing w:after="0" w:line="276" w:lineRule="auto"/>
        <w:ind w:left="402" w:right="42" w:hanging="397"/>
        <w:jc w:val="both"/>
        <w:rPr>
          <w:rFonts w:ascii="Times New Roman" w:hAnsi="Times New Roman" w:cs="Times New Roman"/>
          <w:sz w:val="24"/>
          <w:szCs w:val="24"/>
        </w:rPr>
      </w:pPr>
      <w:r w:rsidRPr="00286486">
        <w:rPr>
          <w:rFonts w:ascii="Times New Roman" w:hAnsi="Times New Roman" w:cs="Times New Roman"/>
          <w:b/>
          <w:i/>
          <w:sz w:val="24"/>
          <w:szCs w:val="24"/>
        </w:rPr>
        <w:t>Лепка</w:t>
      </w:r>
      <w:r w:rsidRPr="000E7730">
        <w:rPr>
          <w:rFonts w:ascii="Times New Roman" w:hAnsi="Times New Roman" w:cs="Times New Roman"/>
          <w:b/>
          <w:sz w:val="24"/>
          <w:szCs w:val="24"/>
        </w:rPr>
        <w:t xml:space="preserve">. </w:t>
      </w:r>
      <w:r w:rsidRPr="000E7730">
        <w:rPr>
          <w:rFonts w:ascii="Times New Roman" w:hAnsi="Times New Roman" w:cs="Times New Roman"/>
          <w:sz w:val="24"/>
          <w:szCs w:val="24"/>
        </w:rPr>
        <w:t>Вызывать у детей интерес к лепке. Знакомить с пластическими</w:t>
      </w:r>
    </w:p>
    <w:p w:rsidR="00784073" w:rsidRPr="000E7730" w:rsidRDefault="00784073" w:rsidP="00784073">
      <w:pPr>
        <w:spacing w:after="0" w:line="276" w:lineRule="auto"/>
        <w:ind w:left="5" w:right="42"/>
        <w:jc w:val="both"/>
        <w:rPr>
          <w:rFonts w:ascii="Times New Roman" w:hAnsi="Times New Roman" w:cs="Times New Roman"/>
          <w:sz w:val="24"/>
          <w:szCs w:val="24"/>
        </w:rPr>
      </w:pPr>
      <w:r w:rsidRPr="000E7730">
        <w:rPr>
          <w:rFonts w:ascii="Times New Roman" w:hAnsi="Times New Roman" w:cs="Times New Roman"/>
          <w:sz w:val="24"/>
          <w:szCs w:val="24"/>
        </w:rPr>
        <w:t>материалами: глиной, пластилином, пластической массой (отдавая предпочтение глине). Учить аккуратно пользоваться материалами.</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дошкольников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прижимая их друг к другу (</w:t>
      </w:r>
      <w:r w:rsidRPr="000E7730">
        <w:rPr>
          <w:rFonts w:ascii="Times New Roman" w:hAnsi="Times New Roman" w:cs="Times New Roman"/>
          <w:i/>
          <w:sz w:val="24"/>
          <w:szCs w:val="24"/>
        </w:rPr>
        <w:t>колечко, бараночка, колесо</w:t>
      </w:r>
      <w:r w:rsidRPr="000E7730">
        <w:rPr>
          <w:rFonts w:ascii="Times New Roman" w:hAnsi="Times New Roman" w:cs="Times New Roman"/>
          <w:sz w:val="24"/>
          <w:szCs w:val="24"/>
        </w:rPr>
        <w:t xml:space="preserve"> и др.). </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раскатывать комочек глины круговыми движениями ладоней для изображения предметов круглой формы (</w:t>
      </w:r>
      <w:r w:rsidRPr="000E7730">
        <w:rPr>
          <w:rFonts w:ascii="Times New Roman" w:hAnsi="Times New Roman" w:cs="Times New Roman"/>
          <w:i/>
          <w:sz w:val="24"/>
          <w:szCs w:val="24"/>
        </w:rPr>
        <w:t>шарик, яблоко, ягода</w:t>
      </w:r>
      <w:r w:rsidRPr="000E7730">
        <w:rPr>
          <w:rFonts w:ascii="Times New Roman" w:hAnsi="Times New Roman" w:cs="Times New Roman"/>
          <w:sz w:val="24"/>
          <w:szCs w:val="24"/>
        </w:rPr>
        <w:t xml:space="preserve"> и др.), сплющивать комочек между ладонями </w:t>
      </w:r>
      <w:r w:rsidRPr="000E7730">
        <w:rPr>
          <w:rFonts w:ascii="Times New Roman" w:hAnsi="Times New Roman" w:cs="Times New Roman"/>
          <w:i/>
          <w:sz w:val="24"/>
          <w:szCs w:val="24"/>
        </w:rPr>
        <w:lastRenderedPageBreak/>
        <w:t>(лепешки, печенье, пряники)</w:t>
      </w:r>
      <w:r w:rsidRPr="000E7730">
        <w:rPr>
          <w:rFonts w:ascii="Times New Roman" w:hAnsi="Times New Roman" w:cs="Times New Roman"/>
          <w:sz w:val="24"/>
          <w:szCs w:val="24"/>
        </w:rPr>
        <w:t xml:space="preserve">; делать пальцами углубление в середине сплющенного комочка </w:t>
      </w:r>
      <w:r w:rsidRPr="000E7730">
        <w:rPr>
          <w:rFonts w:ascii="Times New Roman" w:hAnsi="Times New Roman" w:cs="Times New Roman"/>
          <w:i/>
          <w:sz w:val="24"/>
          <w:szCs w:val="24"/>
        </w:rPr>
        <w:t>(миска, блюдце)</w:t>
      </w:r>
      <w:r w:rsidRPr="000E7730">
        <w:rPr>
          <w:rFonts w:ascii="Times New Roman" w:hAnsi="Times New Roman" w:cs="Times New Roman"/>
          <w:sz w:val="24"/>
          <w:szCs w:val="24"/>
        </w:rPr>
        <w:t xml:space="preserve">. Учить соединять две вылепленные формы в один предмет: палочка и шарик </w:t>
      </w:r>
      <w:r w:rsidRPr="000E7730">
        <w:rPr>
          <w:rFonts w:ascii="Times New Roman" w:hAnsi="Times New Roman" w:cs="Times New Roman"/>
          <w:i/>
          <w:sz w:val="24"/>
          <w:szCs w:val="24"/>
        </w:rPr>
        <w:t>(погремушка или грибок)</w:t>
      </w:r>
      <w:r w:rsidRPr="000E7730">
        <w:rPr>
          <w:rFonts w:ascii="Times New Roman" w:hAnsi="Times New Roman" w:cs="Times New Roman"/>
          <w:sz w:val="24"/>
          <w:szCs w:val="24"/>
        </w:rPr>
        <w:t xml:space="preserve">, два шарика </w:t>
      </w:r>
      <w:r w:rsidRPr="000E7730">
        <w:rPr>
          <w:rFonts w:ascii="Times New Roman" w:hAnsi="Times New Roman" w:cs="Times New Roman"/>
          <w:i/>
          <w:sz w:val="24"/>
          <w:szCs w:val="24"/>
        </w:rPr>
        <w:t>(неваляшка)</w:t>
      </w:r>
      <w:r w:rsidRPr="000E7730">
        <w:rPr>
          <w:rFonts w:ascii="Times New Roman" w:hAnsi="Times New Roman" w:cs="Times New Roman"/>
          <w:sz w:val="24"/>
          <w:szCs w:val="24"/>
        </w:rPr>
        <w:t xml:space="preserve"> и т. п.</w:t>
      </w:r>
    </w:p>
    <w:p w:rsidR="00784073" w:rsidRPr="00B80477" w:rsidRDefault="00784073" w:rsidP="00B80477">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Приучать детей класть глину и вылепленные предметы на дощечку или специальную заранее подготовленную клеенку.</w:t>
      </w:r>
    </w:p>
    <w:p w:rsidR="00784073" w:rsidRDefault="00784073" w:rsidP="00784073">
      <w:pPr>
        <w:spacing w:after="0" w:line="276" w:lineRule="auto"/>
        <w:ind w:right="1371"/>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К</w:t>
      </w:r>
      <w:r w:rsidRPr="000E7730">
        <w:rPr>
          <w:rFonts w:ascii="Times New Roman" w:eastAsia="Calibri" w:hAnsi="Times New Roman" w:cs="Times New Roman"/>
          <w:b/>
          <w:sz w:val="24"/>
          <w:szCs w:val="24"/>
        </w:rPr>
        <w:t>онструктивно-модельная деятельность</w:t>
      </w:r>
      <w:r>
        <w:rPr>
          <w:rFonts w:ascii="Times New Roman" w:eastAsia="Calibri" w:hAnsi="Times New Roman" w:cs="Times New Roman"/>
          <w:b/>
          <w:sz w:val="24"/>
          <w:szCs w:val="24"/>
        </w:rPr>
        <w:t>.</w:t>
      </w:r>
    </w:p>
    <w:p w:rsidR="00B80477" w:rsidRPr="000E7730" w:rsidRDefault="00B80477" w:rsidP="00784073">
      <w:pPr>
        <w:spacing w:after="0" w:line="276" w:lineRule="auto"/>
        <w:ind w:right="1371"/>
        <w:jc w:val="both"/>
        <w:rPr>
          <w:rFonts w:ascii="Times New Roman" w:hAnsi="Times New Roman" w:cs="Times New Roman"/>
          <w:sz w:val="24"/>
          <w:szCs w:val="24"/>
        </w:rPr>
      </w:pPr>
    </w:p>
    <w:p w:rsidR="00784073" w:rsidRPr="000E7730" w:rsidRDefault="00784073" w:rsidP="00784073">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 xml:space="preserve">В процессе игры с настольным и напольным строительным материалом продолжать знакомить детей с деталями </w:t>
      </w:r>
      <w:r w:rsidRPr="000E7730">
        <w:rPr>
          <w:rFonts w:ascii="Times New Roman" w:hAnsi="Times New Roman" w:cs="Times New Roman"/>
          <w:i/>
          <w:sz w:val="24"/>
          <w:szCs w:val="24"/>
        </w:rPr>
        <w:t>(кубик, кирпичик, трехгранная призма, пластина, цилиндр)</w:t>
      </w:r>
      <w:r w:rsidRPr="000E7730">
        <w:rPr>
          <w:rFonts w:ascii="Times New Roman" w:hAnsi="Times New Roman" w:cs="Times New Roman"/>
          <w:sz w:val="24"/>
          <w:szCs w:val="24"/>
        </w:rPr>
        <w:t>, с вариантами расположения строительных форм на плоскости.</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Продолжать учить детей сооружать элементарные постройки по образцу, поддерживать желание строить что-то самостоятельно. Способствовать пониманию пространственных соотношений. </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Учить пользоваться дополнительными сюжетными игрушками, соразмерными масштабам построек (маленькие машинки для маленьких гаражей и т. п.). По окончании игры приучать убирать все на место. </w:t>
      </w:r>
    </w:p>
    <w:p w:rsidR="00784073" w:rsidRPr="000E7730" w:rsidRDefault="00784073" w:rsidP="00784073">
      <w:pPr>
        <w:spacing w:after="0" w:line="276" w:lineRule="auto"/>
        <w:ind w:left="194" w:right="56"/>
        <w:jc w:val="both"/>
        <w:rPr>
          <w:rFonts w:ascii="Times New Roman" w:hAnsi="Times New Roman" w:cs="Times New Roman"/>
          <w:sz w:val="24"/>
          <w:szCs w:val="24"/>
        </w:rPr>
      </w:pPr>
      <w:r w:rsidRPr="000E7730">
        <w:rPr>
          <w:rFonts w:ascii="Times New Roman" w:hAnsi="Times New Roman" w:cs="Times New Roman"/>
          <w:sz w:val="24"/>
          <w:szCs w:val="24"/>
        </w:rPr>
        <w:t>Знакомить детей с простейшими пластмассовыми конструкторами.</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Учить совместно со взрослым конструировать башенки, домики, машины. Поддерживать желание детей строить самостоятельно. </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В летнее время способствовать строительным играм с использованием природного материала (песок, вода, желуди, камешки и т. п.).</w:t>
      </w:r>
    </w:p>
    <w:p w:rsidR="00784073" w:rsidRDefault="00784073" w:rsidP="00784073">
      <w:pPr>
        <w:spacing w:after="0" w:line="276" w:lineRule="auto"/>
        <w:ind w:left="1243" w:right="2842" w:hanging="9"/>
        <w:jc w:val="both"/>
        <w:rPr>
          <w:rFonts w:ascii="Times New Roman" w:eastAsia="Calibri" w:hAnsi="Times New Roman" w:cs="Times New Roman"/>
          <w:b/>
          <w:sz w:val="24"/>
          <w:szCs w:val="24"/>
        </w:rPr>
      </w:pPr>
    </w:p>
    <w:p w:rsidR="00784073" w:rsidRPr="000E7730" w:rsidRDefault="00784073" w:rsidP="00784073">
      <w:pPr>
        <w:spacing w:after="0" w:line="276" w:lineRule="auto"/>
        <w:ind w:left="1243" w:right="2842" w:hanging="9"/>
        <w:jc w:val="both"/>
        <w:rPr>
          <w:rFonts w:ascii="Times New Roman" w:hAnsi="Times New Roman" w:cs="Times New Roman"/>
          <w:sz w:val="24"/>
          <w:szCs w:val="24"/>
        </w:rPr>
      </w:pPr>
      <w:r>
        <w:rPr>
          <w:rFonts w:ascii="Times New Roman" w:eastAsia="Calibri" w:hAnsi="Times New Roman" w:cs="Times New Roman"/>
          <w:b/>
          <w:sz w:val="24"/>
          <w:szCs w:val="24"/>
        </w:rPr>
        <w:t>М</w:t>
      </w:r>
      <w:r w:rsidRPr="000E7730">
        <w:rPr>
          <w:rFonts w:ascii="Times New Roman" w:eastAsia="Calibri" w:hAnsi="Times New Roman" w:cs="Times New Roman"/>
          <w:b/>
          <w:sz w:val="24"/>
          <w:szCs w:val="24"/>
        </w:rPr>
        <w:t>узыкальное  воспитание</w:t>
      </w:r>
      <w:r>
        <w:rPr>
          <w:rFonts w:ascii="Times New Roman" w:eastAsia="Calibri" w:hAnsi="Times New Roman" w:cs="Times New Roman"/>
          <w:b/>
          <w:sz w:val="24"/>
          <w:szCs w:val="24"/>
        </w:rPr>
        <w:t>.</w:t>
      </w:r>
    </w:p>
    <w:p w:rsidR="00784073" w:rsidRPr="000E7730" w:rsidRDefault="00784073" w:rsidP="00784073">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Воспитывать интерес к музыке, желание слушать музыку, подпевать, выполнять простейшие танцевальные движения.</w:t>
      </w:r>
    </w:p>
    <w:p w:rsidR="00784073" w:rsidRPr="000E7730" w:rsidRDefault="00784073" w:rsidP="00784073">
      <w:pPr>
        <w:spacing w:after="0" w:line="276" w:lineRule="auto"/>
        <w:ind w:left="402" w:right="42" w:hanging="397"/>
        <w:jc w:val="both"/>
        <w:rPr>
          <w:rFonts w:ascii="Times New Roman" w:hAnsi="Times New Roman" w:cs="Times New Roman"/>
          <w:sz w:val="24"/>
          <w:szCs w:val="24"/>
        </w:rPr>
      </w:pPr>
      <w:r w:rsidRPr="00286486">
        <w:rPr>
          <w:rFonts w:ascii="Times New Roman" w:hAnsi="Times New Roman" w:cs="Times New Roman"/>
          <w:b/>
          <w:i/>
          <w:sz w:val="24"/>
          <w:szCs w:val="24"/>
        </w:rPr>
        <w:t>Слушание.</w:t>
      </w:r>
      <w:r w:rsidR="00B80477">
        <w:rPr>
          <w:rFonts w:ascii="Times New Roman" w:hAnsi="Times New Roman" w:cs="Times New Roman"/>
          <w:b/>
          <w:i/>
          <w:sz w:val="24"/>
          <w:szCs w:val="24"/>
        </w:rPr>
        <w:t xml:space="preserve"> </w:t>
      </w:r>
      <w:r w:rsidRPr="000E7730">
        <w:rPr>
          <w:rFonts w:ascii="Times New Roman" w:hAnsi="Times New Roman" w:cs="Times New Roman"/>
          <w:sz w:val="24"/>
          <w:szCs w:val="24"/>
        </w:rPr>
        <w:t>Учить детей внимательно слушать спокойные и бодрые</w:t>
      </w:r>
    </w:p>
    <w:p w:rsidR="00784073" w:rsidRPr="000E7730" w:rsidRDefault="00784073" w:rsidP="00784073">
      <w:pPr>
        <w:spacing w:after="0" w:line="276" w:lineRule="auto"/>
        <w:ind w:left="5" w:right="42"/>
        <w:jc w:val="both"/>
        <w:rPr>
          <w:rFonts w:ascii="Times New Roman" w:hAnsi="Times New Roman" w:cs="Times New Roman"/>
          <w:sz w:val="24"/>
          <w:szCs w:val="24"/>
        </w:rPr>
      </w:pPr>
      <w:r w:rsidRPr="000E7730">
        <w:rPr>
          <w:rFonts w:ascii="Times New Roman" w:hAnsi="Times New Roman" w:cs="Times New Roman"/>
          <w:sz w:val="24"/>
          <w:szCs w:val="24"/>
        </w:rPr>
        <w:t xml:space="preserve">песни, музыкальные пьесы разного характера, понимать, о чем (о ком) поется, и эмоционально реагировать на содержание. </w:t>
      </w:r>
    </w:p>
    <w:p w:rsidR="00784073" w:rsidRPr="000E7730" w:rsidRDefault="00784073" w:rsidP="00784073">
      <w:pPr>
        <w:spacing w:after="0" w:line="276" w:lineRule="auto"/>
        <w:ind w:right="42"/>
        <w:jc w:val="both"/>
        <w:rPr>
          <w:rFonts w:ascii="Times New Roman" w:hAnsi="Times New Roman" w:cs="Times New Roman"/>
          <w:sz w:val="24"/>
          <w:szCs w:val="24"/>
        </w:rPr>
      </w:pPr>
      <w:r w:rsidRPr="000E7730">
        <w:rPr>
          <w:rFonts w:ascii="Times New Roman" w:hAnsi="Times New Roman" w:cs="Times New Roman"/>
          <w:sz w:val="24"/>
          <w:szCs w:val="24"/>
        </w:rPr>
        <w:t>Учить различать звуки по высоте (высокое и низкое звучание колокольчика, фортепьяно, металлофона).</w:t>
      </w:r>
    </w:p>
    <w:p w:rsidR="00784073" w:rsidRPr="000E7730" w:rsidRDefault="00784073" w:rsidP="00784073">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Пение.</w:t>
      </w:r>
      <w:r w:rsidR="00B80477">
        <w:rPr>
          <w:rFonts w:ascii="Times New Roman" w:hAnsi="Times New Roman" w:cs="Times New Roman"/>
          <w:b/>
          <w:i/>
          <w:sz w:val="24"/>
          <w:szCs w:val="24"/>
        </w:rPr>
        <w:t xml:space="preserve"> </w:t>
      </w:r>
      <w:r w:rsidRPr="000E7730">
        <w:rPr>
          <w:rFonts w:ascii="Times New Roman" w:hAnsi="Times New Roman" w:cs="Times New Roman"/>
          <w:sz w:val="24"/>
          <w:szCs w:val="24"/>
        </w:rPr>
        <w:t>Вызывать активность детей пр</w:t>
      </w:r>
      <w:r>
        <w:rPr>
          <w:rFonts w:ascii="Times New Roman" w:hAnsi="Times New Roman" w:cs="Times New Roman"/>
          <w:sz w:val="24"/>
          <w:szCs w:val="24"/>
        </w:rPr>
        <w:t xml:space="preserve">и подпевании и пении. Развивать </w:t>
      </w:r>
      <w:r w:rsidRPr="000E7730">
        <w:rPr>
          <w:rFonts w:ascii="Times New Roman" w:hAnsi="Times New Roman" w:cs="Times New Roman"/>
          <w:sz w:val="24"/>
          <w:szCs w:val="24"/>
        </w:rPr>
        <w:t>умение подпевать фразы в песне (совместно с воспитателем). Постепенно приучать к сольному пению.</w:t>
      </w:r>
    </w:p>
    <w:p w:rsidR="00784073" w:rsidRPr="000E7730" w:rsidRDefault="00784073" w:rsidP="00784073">
      <w:pPr>
        <w:spacing w:after="0" w:line="276" w:lineRule="auto"/>
        <w:ind w:right="42" w:firstLine="5"/>
        <w:jc w:val="both"/>
        <w:rPr>
          <w:rFonts w:ascii="Times New Roman" w:hAnsi="Times New Roman" w:cs="Times New Roman"/>
          <w:sz w:val="24"/>
          <w:szCs w:val="24"/>
        </w:rPr>
      </w:pPr>
      <w:r w:rsidRPr="00286486">
        <w:rPr>
          <w:rFonts w:ascii="Times New Roman" w:hAnsi="Times New Roman" w:cs="Times New Roman"/>
          <w:b/>
          <w:i/>
          <w:sz w:val="24"/>
          <w:szCs w:val="24"/>
        </w:rPr>
        <w:t>Музыкально-ритмические движения.</w:t>
      </w:r>
      <w:r w:rsidR="00B80477">
        <w:rPr>
          <w:rFonts w:ascii="Times New Roman" w:hAnsi="Times New Roman" w:cs="Times New Roman"/>
          <w:b/>
          <w:i/>
          <w:sz w:val="24"/>
          <w:szCs w:val="24"/>
        </w:rPr>
        <w:t xml:space="preserve"> </w:t>
      </w:r>
      <w:r>
        <w:rPr>
          <w:rFonts w:ascii="Times New Roman" w:hAnsi="Times New Roman" w:cs="Times New Roman"/>
          <w:sz w:val="24"/>
          <w:szCs w:val="24"/>
        </w:rPr>
        <w:t xml:space="preserve">Развивать эмоциональность и </w:t>
      </w:r>
      <w:r w:rsidRPr="000E7730">
        <w:rPr>
          <w:rFonts w:ascii="Times New Roman" w:hAnsi="Times New Roman" w:cs="Times New Roman"/>
          <w:sz w:val="24"/>
          <w:szCs w:val="24"/>
        </w:rPr>
        <w:t>образность восприятия музыки через движения. Продолжать формировать способность воспринимать и воспроизводить движения, показываемые взрослым (хлопать, притопывать ногой, полуприседать, совершать повороты кистей рук и т. д.). Учить детей начинать движение с началом музыки и заканчивать с ее окончанием; передавать образы (птичка летает, зайка прыгает, мишка косолапый идет). Совершенствовать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 песни.</w:t>
      </w:r>
    </w:p>
    <w:p w:rsidR="00784073" w:rsidRPr="000E7730" w:rsidRDefault="00784073" w:rsidP="00784073">
      <w:pPr>
        <w:spacing w:after="0" w:line="276" w:lineRule="auto"/>
        <w:ind w:right="31"/>
        <w:jc w:val="both"/>
        <w:rPr>
          <w:rFonts w:ascii="Times New Roman" w:hAnsi="Times New Roman" w:cs="Times New Roman"/>
          <w:sz w:val="24"/>
          <w:szCs w:val="24"/>
        </w:rPr>
      </w:pPr>
      <w:r w:rsidRPr="000E7730">
        <w:rPr>
          <w:rFonts w:ascii="Times New Roman" w:eastAsia="Calibri" w:hAnsi="Times New Roman" w:cs="Times New Roman"/>
          <w:sz w:val="24"/>
          <w:szCs w:val="24"/>
        </w:rPr>
        <w:t xml:space="preserve">Сл. Т. Бабаджан; «Корова», муз. М. Раухвергера, сл. </w:t>
      </w:r>
      <w:r>
        <w:rPr>
          <w:rFonts w:ascii="Times New Roman" w:eastAsia="Calibri" w:hAnsi="Times New Roman" w:cs="Times New Roman"/>
          <w:sz w:val="24"/>
          <w:szCs w:val="24"/>
        </w:rPr>
        <w:t>О. В</w:t>
      </w:r>
      <w:r w:rsidR="00B80477">
        <w:rPr>
          <w:rFonts w:ascii="Times New Roman" w:eastAsia="Calibri" w:hAnsi="Times New Roman" w:cs="Times New Roman"/>
          <w:sz w:val="24"/>
          <w:szCs w:val="24"/>
        </w:rPr>
        <w:t>ысотской; «Кошка», муз. А А</w:t>
      </w:r>
      <w:r w:rsidRPr="000E7730">
        <w:rPr>
          <w:rFonts w:ascii="Times New Roman" w:eastAsia="Calibri" w:hAnsi="Times New Roman" w:cs="Times New Roman"/>
          <w:sz w:val="24"/>
          <w:szCs w:val="24"/>
        </w:rPr>
        <w:t xml:space="preserve">лександрова,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Френкель; «Слон», «Куры и петухи» (из «Карнавала животных» К. Сен-Санса), «Зима», «Зимнее утро», муз. П. Чайковского;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есною»,</w:t>
      </w:r>
      <w:r w:rsidR="00B80477">
        <w:rPr>
          <w:rFonts w:ascii="Times New Roman" w:eastAsia="Calibri" w:hAnsi="Times New Roman" w:cs="Times New Roman"/>
          <w:sz w:val="24"/>
          <w:szCs w:val="24"/>
        </w:rPr>
        <w:t xml:space="preserve"> «осенью», муз. С. Майкапара; «Ц</w:t>
      </w:r>
      <w:r w:rsidRPr="000E7730">
        <w:rPr>
          <w:rFonts w:ascii="Times New Roman" w:eastAsia="Calibri" w:hAnsi="Times New Roman" w:cs="Times New Roman"/>
          <w:sz w:val="24"/>
          <w:szCs w:val="24"/>
        </w:rPr>
        <w:t xml:space="preserve">ветики», муз.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 Карасевой,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Френкель;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от как мы умеем», «Марш и бег», муз. Е. Тиличеевой,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 Френкель; «Гопачок», укр. нар. мелодия, обраб. М. Раухвергера; </w:t>
      </w:r>
      <w:r w:rsidRPr="000E7730">
        <w:rPr>
          <w:rFonts w:ascii="Times New Roman" w:eastAsia="Calibri" w:hAnsi="Times New Roman" w:cs="Times New Roman"/>
          <w:sz w:val="24"/>
          <w:szCs w:val="24"/>
        </w:rPr>
        <w:lastRenderedPageBreak/>
        <w:t xml:space="preserve">«Догонялки», муз.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лек</w:t>
      </w:r>
      <w:r w:rsidR="00B80477">
        <w:rPr>
          <w:rFonts w:ascii="Times New Roman" w:eastAsia="Calibri" w:hAnsi="Times New Roman" w:cs="Times New Roman"/>
          <w:sz w:val="24"/>
          <w:szCs w:val="24"/>
        </w:rPr>
        <w:t>сандровой, сл. Т. Бабаджан; «И</w:t>
      </w:r>
      <w:r w:rsidRPr="000E7730">
        <w:rPr>
          <w:rFonts w:ascii="Times New Roman" w:eastAsia="Calibri" w:hAnsi="Times New Roman" w:cs="Times New Roman"/>
          <w:sz w:val="24"/>
          <w:szCs w:val="24"/>
        </w:rPr>
        <w:t>з-под дуба», рус. нар. плясовая мелодия; «Кошечка» (к и</w:t>
      </w:r>
      <w:r w:rsidR="00B80477">
        <w:rPr>
          <w:rFonts w:ascii="Times New Roman" w:eastAsia="Calibri" w:hAnsi="Times New Roman" w:cs="Times New Roman"/>
          <w:sz w:val="24"/>
          <w:szCs w:val="24"/>
        </w:rPr>
        <w:t>гре «Кошка и котята»), муз. В.В</w:t>
      </w:r>
      <w:r w:rsidRPr="000E7730">
        <w:rPr>
          <w:rFonts w:ascii="Times New Roman" w:eastAsia="Calibri" w:hAnsi="Times New Roman" w:cs="Times New Roman"/>
          <w:sz w:val="24"/>
          <w:szCs w:val="24"/>
        </w:rPr>
        <w:t xml:space="preserve">итлина,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айденовой; «Микита», белорус. нар. мелодия, обраб. С. Полонского; «Пляска с платочком», муз. Е. Тиличеевой, сл. </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 Грантовской; «Полянка», рус. нар. мелодия, обраб. Г. Фрида; «Птички» (вступление), муз. Г. Фрида; «Стукалка», укр. нар. мелодия; «Утро», муз. Г. Г</w:t>
      </w:r>
      <w:r w:rsidR="00B80477">
        <w:rPr>
          <w:rFonts w:ascii="Times New Roman" w:eastAsia="Calibri" w:hAnsi="Times New Roman" w:cs="Times New Roman"/>
          <w:sz w:val="24"/>
          <w:szCs w:val="24"/>
        </w:rPr>
        <w:t>риневича, сл. С. Прокофьевой; «Ю</w:t>
      </w:r>
      <w:r w:rsidRPr="000E7730">
        <w:rPr>
          <w:rFonts w:ascii="Times New Roman" w:eastAsia="Calibri" w:hAnsi="Times New Roman" w:cs="Times New Roman"/>
          <w:sz w:val="24"/>
          <w:szCs w:val="24"/>
        </w:rPr>
        <w:t xml:space="preserve">рочка», белорус. нар. плясовая мелодия, обраб.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н.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лександрова; «Пляска с куклами», «Пляска с платочками», нем. нар. плясовые мелодии, сл. A.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нуфриевой;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й-да», муз.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ерховинца; «Где ты, зайка?», рус. нар. мелодия, обраб. Е. Тиличеевой.</w:t>
      </w:r>
    </w:p>
    <w:p w:rsidR="00784073" w:rsidRPr="000E7730" w:rsidRDefault="00784073" w:rsidP="00784073">
      <w:pPr>
        <w:spacing w:after="0" w:line="276" w:lineRule="auto"/>
        <w:ind w:right="31"/>
        <w:jc w:val="both"/>
        <w:rPr>
          <w:rFonts w:ascii="Times New Roman" w:hAnsi="Times New Roman" w:cs="Times New Roman"/>
          <w:sz w:val="24"/>
          <w:szCs w:val="24"/>
        </w:rPr>
      </w:pPr>
      <w:r w:rsidRPr="003B5BC0">
        <w:rPr>
          <w:rFonts w:ascii="Times New Roman" w:eastAsia="Calibri" w:hAnsi="Times New Roman" w:cs="Times New Roman"/>
          <w:b/>
          <w:i/>
          <w:sz w:val="24"/>
          <w:szCs w:val="24"/>
        </w:rPr>
        <w:t>Произведения.</w:t>
      </w:r>
      <w:r w:rsidR="00B80477">
        <w:rPr>
          <w:rFonts w:ascii="Times New Roman" w:eastAsia="Calibri" w:hAnsi="Times New Roman" w:cs="Times New Roman"/>
          <w:b/>
          <w:i/>
          <w:sz w:val="24"/>
          <w:szCs w:val="24"/>
        </w:rPr>
        <w:t xml:space="preserve"> </w:t>
      </w:r>
      <w:r w:rsidRPr="000E7730">
        <w:rPr>
          <w:rFonts w:ascii="Times New Roman" w:eastAsia="Calibri" w:hAnsi="Times New Roman" w:cs="Times New Roman"/>
          <w:sz w:val="24"/>
          <w:szCs w:val="24"/>
        </w:rPr>
        <w:t>«Баю» (колыбельная), муз. М. Раухвергера; «Белые гуси», муз. М. Красева, сл. М. Клоков</w:t>
      </w:r>
      <w:r w:rsidR="00B80477">
        <w:rPr>
          <w:rFonts w:ascii="Times New Roman" w:eastAsia="Calibri" w:hAnsi="Times New Roman" w:cs="Times New Roman"/>
          <w:sz w:val="24"/>
          <w:szCs w:val="24"/>
        </w:rPr>
        <w:t>ой; «В</w:t>
      </w:r>
      <w:r w:rsidRPr="000E7730">
        <w:rPr>
          <w:rFonts w:ascii="Times New Roman" w:eastAsia="Calibri" w:hAnsi="Times New Roman" w:cs="Times New Roman"/>
          <w:sz w:val="24"/>
          <w:szCs w:val="24"/>
        </w:rPr>
        <w:t>от как мы умеем», «Лошадка», муз. Е. Тиличеевой, сл. н. Френкель; «Где ты, зайка?», обраб. Е. Тиличеевой; «Дождик», рус. нар. мелодия, обраб. B. Фере; «Елочка», муз. Е. Тиличеевой, сл. М. Булатова; «Зима», муз. в</w:t>
      </w:r>
      <w:r w:rsidR="00B80477">
        <w:rPr>
          <w:rFonts w:ascii="Times New Roman" w:eastAsia="Calibri" w:hAnsi="Times New Roman" w:cs="Times New Roman"/>
          <w:sz w:val="24"/>
          <w:szCs w:val="24"/>
        </w:rPr>
        <w:t>. Карасевой, сл. н. Френкель; «И</w:t>
      </w:r>
      <w:r w:rsidRPr="000E7730">
        <w:rPr>
          <w:rFonts w:ascii="Times New Roman" w:eastAsia="Calibri" w:hAnsi="Times New Roman" w:cs="Times New Roman"/>
          <w:sz w:val="24"/>
          <w:szCs w:val="24"/>
        </w:rPr>
        <w:t>дет коза рогатая», обраб. а. Гречанинова; «Колыбельная», муз.</w:t>
      </w:r>
      <w:r w:rsidR="00B80477">
        <w:rPr>
          <w:rFonts w:ascii="Times New Roman" w:eastAsia="Calibri" w:hAnsi="Times New Roman" w:cs="Times New Roman"/>
          <w:sz w:val="24"/>
          <w:szCs w:val="24"/>
        </w:rPr>
        <w:t xml:space="preserve"> М. Красева; «Кошка», муз. А.А</w:t>
      </w:r>
      <w:r w:rsidRPr="000E7730">
        <w:rPr>
          <w:rFonts w:ascii="Times New Roman" w:eastAsia="Calibri" w:hAnsi="Times New Roman" w:cs="Times New Roman"/>
          <w:sz w:val="24"/>
          <w:szCs w:val="24"/>
        </w:rPr>
        <w:t>лександрова, сл. н</w:t>
      </w:r>
      <w:r w:rsidR="00B80477">
        <w:rPr>
          <w:rFonts w:ascii="Times New Roman" w:eastAsia="Calibri" w:hAnsi="Times New Roman" w:cs="Times New Roman"/>
          <w:sz w:val="24"/>
          <w:szCs w:val="24"/>
        </w:rPr>
        <w:t>. Френкель; «Кошечка», муз. В.Витлина, сл. Н.Н</w:t>
      </w:r>
      <w:r w:rsidRPr="000E7730">
        <w:rPr>
          <w:rFonts w:ascii="Times New Roman" w:eastAsia="Calibri" w:hAnsi="Times New Roman" w:cs="Times New Roman"/>
          <w:sz w:val="24"/>
          <w:szCs w:val="24"/>
        </w:rPr>
        <w:t>айденовой; «Ладушки», рус. нар. мелодия; «Пти</w:t>
      </w:r>
      <w:r w:rsidR="00B80477">
        <w:rPr>
          <w:rFonts w:ascii="Times New Roman" w:eastAsia="Calibri" w:hAnsi="Times New Roman" w:cs="Times New Roman"/>
          <w:sz w:val="24"/>
          <w:szCs w:val="24"/>
        </w:rPr>
        <w:t>чка», муз. М. Раухвергера, сл. А</w:t>
      </w:r>
      <w:r w:rsidRPr="000E7730">
        <w:rPr>
          <w:rFonts w:ascii="Times New Roman" w:eastAsia="Calibri" w:hAnsi="Times New Roman" w:cs="Times New Roman"/>
          <w:sz w:val="24"/>
          <w:szCs w:val="24"/>
        </w:rPr>
        <w:t>. Барто; «Собачка», муз. М. Раух</w:t>
      </w:r>
      <w:r w:rsidR="00B80477">
        <w:rPr>
          <w:rFonts w:ascii="Times New Roman" w:eastAsia="Calibri" w:hAnsi="Times New Roman" w:cs="Times New Roman"/>
          <w:sz w:val="24"/>
          <w:szCs w:val="24"/>
        </w:rPr>
        <w:t>вергера, сл. Н. Комиссаровой; «Цыплята», муз. А. Филиппенко, сл. Т. В</w:t>
      </w:r>
      <w:r w:rsidRPr="000E7730">
        <w:rPr>
          <w:rFonts w:ascii="Times New Roman" w:eastAsia="Calibri" w:hAnsi="Times New Roman" w:cs="Times New Roman"/>
          <w:sz w:val="24"/>
          <w:szCs w:val="24"/>
        </w:rPr>
        <w:t>о</w:t>
      </w:r>
      <w:r w:rsidR="00B80477">
        <w:rPr>
          <w:rFonts w:ascii="Times New Roman" w:eastAsia="Calibri" w:hAnsi="Times New Roman" w:cs="Times New Roman"/>
          <w:sz w:val="24"/>
          <w:szCs w:val="24"/>
        </w:rPr>
        <w:t>лгиной; «Колокольчик», муз. И.Арсеева, сл. И</w:t>
      </w:r>
      <w:r w:rsidRPr="000E7730">
        <w:rPr>
          <w:rFonts w:ascii="Times New Roman" w:eastAsia="Calibri" w:hAnsi="Times New Roman" w:cs="Times New Roman"/>
          <w:sz w:val="24"/>
          <w:szCs w:val="24"/>
        </w:rPr>
        <w:t>. Черницкой; «Кто нас</w:t>
      </w:r>
      <w:r w:rsidR="00B80477">
        <w:rPr>
          <w:rFonts w:ascii="Times New Roman" w:eastAsia="Calibri" w:hAnsi="Times New Roman" w:cs="Times New Roman"/>
          <w:sz w:val="24"/>
          <w:szCs w:val="24"/>
        </w:rPr>
        <w:t xml:space="preserve"> крепко любит?», муз. и сл. И.Арсеева; «Лошадка», муз. И.Арсеева, сл. В</w:t>
      </w:r>
      <w:r w:rsidRPr="000E7730">
        <w:rPr>
          <w:rFonts w:ascii="Times New Roman" w:eastAsia="Calibri" w:hAnsi="Times New Roman" w:cs="Times New Roman"/>
          <w:sz w:val="24"/>
          <w:szCs w:val="24"/>
        </w:rPr>
        <w:t xml:space="preserve">. </w:t>
      </w:r>
      <w:r w:rsidR="00B80477">
        <w:rPr>
          <w:rFonts w:ascii="Times New Roman" w:eastAsia="Calibri" w:hAnsi="Times New Roman" w:cs="Times New Roman"/>
          <w:sz w:val="24"/>
          <w:szCs w:val="24"/>
        </w:rPr>
        <w:t>Татаринова; «Кря-кря», муз. И.А</w:t>
      </w:r>
      <w:r w:rsidRPr="000E7730">
        <w:rPr>
          <w:rFonts w:ascii="Times New Roman" w:eastAsia="Calibri" w:hAnsi="Times New Roman" w:cs="Times New Roman"/>
          <w:sz w:val="24"/>
          <w:szCs w:val="24"/>
        </w:rPr>
        <w:t>рсеева,</w:t>
      </w:r>
      <w:r w:rsidR="00B80477">
        <w:rPr>
          <w:rFonts w:ascii="Times New Roman" w:eastAsia="Calibri" w:hAnsi="Times New Roman" w:cs="Times New Roman"/>
          <w:sz w:val="24"/>
          <w:szCs w:val="24"/>
        </w:rPr>
        <w:t xml:space="preserve"> сл. Н</w:t>
      </w:r>
      <w:r w:rsidRPr="000E7730">
        <w:rPr>
          <w:rFonts w:ascii="Times New Roman" w:eastAsia="Calibri" w:hAnsi="Times New Roman" w:cs="Times New Roman"/>
          <w:sz w:val="24"/>
          <w:szCs w:val="24"/>
        </w:rPr>
        <w:t>. Чечериной.</w:t>
      </w:r>
    </w:p>
    <w:p w:rsidR="00784073" w:rsidRPr="003B5BC0" w:rsidRDefault="00784073" w:rsidP="00784073">
      <w:pPr>
        <w:pStyle w:val="3"/>
        <w:spacing w:line="276" w:lineRule="auto"/>
        <w:ind w:right="1900"/>
        <w:rPr>
          <w:rFonts w:ascii="Times New Roman" w:hAnsi="Times New Roman" w:cs="Times New Roman"/>
          <w:b/>
          <w:color w:val="auto"/>
        </w:rPr>
      </w:pPr>
      <w:r w:rsidRPr="003B5BC0">
        <w:rPr>
          <w:rFonts w:ascii="Times New Roman" w:hAnsi="Times New Roman" w:cs="Times New Roman"/>
          <w:b/>
          <w:color w:val="auto"/>
        </w:rPr>
        <w:t>Музыкально-ритмические движения</w:t>
      </w:r>
    </w:p>
    <w:p w:rsidR="00784073" w:rsidRPr="000E7730" w:rsidRDefault="00784073" w:rsidP="00784073">
      <w:pPr>
        <w:spacing w:after="0" w:line="276" w:lineRule="auto"/>
        <w:ind w:left="-5" w:right="31" w:hanging="9"/>
        <w:jc w:val="both"/>
        <w:rPr>
          <w:rFonts w:ascii="Times New Roman" w:eastAsia="Calibri" w:hAnsi="Times New Roman" w:cs="Times New Roman"/>
          <w:sz w:val="24"/>
          <w:szCs w:val="24"/>
        </w:rPr>
      </w:pPr>
      <w:r w:rsidRPr="003B5BC0">
        <w:rPr>
          <w:rFonts w:ascii="Times New Roman" w:eastAsia="Calibri" w:hAnsi="Times New Roman" w:cs="Times New Roman"/>
          <w:b/>
          <w:i/>
          <w:sz w:val="24"/>
          <w:szCs w:val="24"/>
        </w:rPr>
        <w:t>Произведения</w:t>
      </w:r>
      <w:r w:rsidRPr="000E7730">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«Дождик», муз. и сл. Е. Макшанцевой; «Козлятки», укр. нар. мелодия, сл. Е. Макшанцевой; «Бубен», рус. нар.</w:t>
      </w:r>
      <w:r w:rsidR="00B80477">
        <w:rPr>
          <w:rFonts w:ascii="Times New Roman" w:eastAsia="Calibri" w:hAnsi="Times New Roman" w:cs="Times New Roman"/>
          <w:sz w:val="24"/>
          <w:szCs w:val="24"/>
        </w:rPr>
        <w:t xml:space="preserve"> мелодия, сл. Е. Макшанцевой; «В</w:t>
      </w:r>
      <w:r w:rsidRPr="000E7730">
        <w:rPr>
          <w:rFonts w:ascii="Times New Roman" w:eastAsia="Calibri" w:hAnsi="Times New Roman" w:cs="Times New Roman"/>
          <w:sz w:val="24"/>
          <w:szCs w:val="24"/>
        </w:rPr>
        <w:t xml:space="preserve">оробушки», «Погремушка, попляши», «Колокольчик», «Погуляем», муз. </w:t>
      </w:r>
      <w:r>
        <w:rPr>
          <w:rFonts w:ascii="Times New Roman" w:eastAsia="Calibri" w:hAnsi="Times New Roman" w:cs="Times New Roman"/>
          <w:sz w:val="24"/>
          <w:szCs w:val="24"/>
        </w:rPr>
        <w:t>И. А</w:t>
      </w:r>
      <w:r w:rsidR="00B80477">
        <w:rPr>
          <w:rFonts w:ascii="Times New Roman" w:eastAsia="Calibri" w:hAnsi="Times New Roman" w:cs="Times New Roman"/>
          <w:sz w:val="24"/>
          <w:szCs w:val="24"/>
        </w:rPr>
        <w:t>рсеева, сл. и. Черницкой; «В</w:t>
      </w:r>
      <w:r w:rsidRPr="000E7730">
        <w:rPr>
          <w:rFonts w:ascii="Times New Roman" w:eastAsia="Calibri" w:hAnsi="Times New Roman" w:cs="Times New Roman"/>
          <w:sz w:val="24"/>
          <w:szCs w:val="24"/>
        </w:rPr>
        <w:t xml:space="preserve">от как мы умеем», «Марш и бег», муз. Е. Тиличеевой, сл. Н. Френкель; «Гопачок», укр. нар. мелодия, обраб. М. Раухвергера; «Догонялки», муз.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л</w:t>
      </w:r>
      <w:r w:rsidR="00B80477">
        <w:rPr>
          <w:rFonts w:ascii="Times New Roman" w:eastAsia="Calibri" w:hAnsi="Times New Roman" w:cs="Times New Roman"/>
          <w:sz w:val="24"/>
          <w:szCs w:val="24"/>
        </w:rPr>
        <w:t>ександровой, сл. Т. Бабаджан; «И</w:t>
      </w:r>
      <w:r w:rsidRPr="000E7730">
        <w:rPr>
          <w:rFonts w:ascii="Times New Roman" w:eastAsia="Calibri" w:hAnsi="Times New Roman" w:cs="Times New Roman"/>
          <w:sz w:val="24"/>
          <w:szCs w:val="24"/>
        </w:rPr>
        <w:t>з-под дуба», рус. нар. плясовая мелодия; «Кошечка» (к и</w:t>
      </w:r>
      <w:r w:rsidR="00B80477">
        <w:rPr>
          <w:rFonts w:ascii="Times New Roman" w:eastAsia="Calibri" w:hAnsi="Times New Roman" w:cs="Times New Roman"/>
          <w:sz w:val="24"/>
          <w:szCs w:val="24"/>
        </w:rPr>
        <w:t>гре «Кошка и котята»), муз. В.В</w:t>
      </w:r>
      <w:r w:rsidRPr="000E7730">
        <w:rPr>
          <w:rFonts w:ascii="Times New Roman" w:eastAsia="Calibri" w:hAnsi="Times New Roman" w:cs="Times New Roman"/>
          <w:sz w:val="24"/>
          <w:szCs w:val="24"/>
        </w:rPr>
        <w:t xml:space="preserve">итлина,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айденовой; «Микита», белорус. нар. мелодия, обраб. С. Полонского; «Пляска с платочком», муз. Е. Тиличеевой, сл. и. Грантовской; «Полянка», рус. нар. мелодия, обраб. Г. Фрида; «Птички» (вступление), муз. Г. Фрида; «Стуколка», укр. нар. мелодия; «Утро», муз. Г. Г</w:t>
      </w:r>
      <w:r w:rsidR="00B80477">
        <w:rPr>
          <w:rFonts w:ascii="Times New Roman" w:eastAsia="Calibri" w:hAnsi="Times New Roman" w:cs="Times New Roman"/>
          <w:sz w:val="24"/>
          <w:szCs w:val="24"/>
        </w:rPr>
        <w:t>риневича, сл. С. Прокофьевой; «Ю</w:t>
      </w:r>
      <w:r w:rsidRPr="000E7730">
        <w:rPr>
          <w:rFonts w:ascii="Times New Roman" w:eastAsia="Calibri" w:hAnsi="Times New Roman" w:cs="Times New Roman"/>
          <w:sz w:val="24"/>
          <w:szCs w:val="24"/>
        </w:rPr>
        <w:t>рочка», белорус.</w:t>
      </w:r>
      <w:r>
        <w:rPr>
          <w:rFonts w:ascii="Times New Roman" w:eastAsia="Calibri" w:hAnsi="Times New Roman" w:cs="Times New Roman"/>
          <w:sz w:val="24"/>
          <w:szCs w:val="24"/>
        </w:rPr>
        <w:t xml:space="preserve"> нар. плясовая мелодия, обраб. А</w:t>
      </w:r>
      <w:r w:rsidRPr="000E7730">
        <w:rPr>
          <w:rFonts w:ascii="Times New Roman" w:eastAsia="Calibri" w:hAnsi="Times New Roman" w:cs="Times New Roman"/>
          <w:sz w:val="24"/>
          <w:szCs w:val="24"/>
        </w:rPr>
        <w:t xml:space="preserve">н.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лександрова; «Пляска с куклами», «Пляска с платочками», нем. плясовые и нар. мелодии, сл.</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нуфри</w:t>
      </w:r>
      <w:r w:rsidR="00B80477">
        <w:rPr>
          <w:rFonts w:ascii="Times New Roman" w:eastAsia="Calibri" w:hAnsi="Times New Roman" w:cs="Times New Roman"/>
          <w:sz w:val="24"/>
          <w:szCs w:val="24"/>
        </w:rPr>
        <w:t>евой; «А</w:t>
      </w:r>
      <w:r w:rsidRPr="000E7730">
        <w:rPr>
          <w:rFonts w:ascii="Times New Roman" w:eastAsia="Calibri" w:hAnsi="Times New Roman" w:cs="Times New Roman"/>
          <w:sz w:val="24"/>
          <w:szCs w:val="24"/>
        </w:rPr>
        <w:t xml:space="preserve">й-да», муз.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0E7730">
        <w:rPr>
          <w:rFonts w:ascii="Times New Roman" w:eastAsia="Calibri" w:hAnsi="Times New Roman" w:cs="Times New Roman"/>
          <w:sz w:val="24"/>
          <w:szCs w:val="24"/>
        </w:rPr>
        <w:t>ерховинца; «Где ты, зайка?», рус. нар. мелодия, обраб. Е. Тиличеевой.</w:t>
      </w:r>
    </w:p>
    <w:p w:rsidR="00784073" w:rsidRPr="000E7730" w:rsidRDefault="00784073" w:rsidP="00784073">
      <w:pPr>
        <w:spacing w:after="0" w:line="276" w:lineRule="auto"/>
        <w:ind w:right="31" w:hanging="14"/>
        <w:jc w:val="both"/>
        <w:rPr>
          <w:rFonts w:ascii="Times New Roman" w:hAnsi="Times New Roman" w:cs="Times New Roman"/>
          <w:sz w:val="24"/>
          <w:szCs w:val="24"/>
        </w:rPr>
      </w:pPr>
      <w:r w:rsidRPr="003B5BC0">
        <w:rPr>
          <w:rFonts w:ascii="Times New Roman" w:eastAsia="Calibri" w:hAnsi="Times New Roman" w:cs="Times New Roman"/>
          <w:b/>
          <w:i/>
          <w:sz w:val="24"/>
          <w:szCs w:val="24"/>
        </w:rPr>
        <w:t>Рассказы с музыкальными иллюстрациями</w:t>
      </w:r>
      <w:r w:rsidRPr="000E7730">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«Птичк</w:t>
      </w:r>
      <w:r>
        <w:rPr>
          <w:rFonts w:ascii="Times New Roman" w:eastAsia="Calibri" w:hAnsi="Times New Roman" w:cs="Times New Roman"/>
          <w:sz w:val="24"/>
          <w:szCs w:val="24"/>
        </w:rPr>
        <w:t xml:space="preserve">и», муз. Г. Фрида; «Праздничная </w:t>
      </w:r>
      <w:r w:rsidRPr="000E7730">
        <w:rPr>
          <w:rFonts w:ascii="Times New Roman" w:eastAsia="Calibri" w:hAnsi="Times New Roman" w:cs="Times New Roman"/>
          <w:sz w:val="24"/>
          <w:szCs w:val="24"/>
        </w:rPr>
        <w:t xml:space="preserve">прогулка», муз.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 xml:space="preserve">н. </w:t>
      </w:r>
      <w:r>
        <w:rPr>
          <w:rFonts w:ascii="Times New Roman" w:eastAsia="Calibri" w:hAnsi="Times New Roman" w:cs="Times New Roman"/>
          <w:sz w:val="24"/>
          <w:szCs w:val="24"/>
        </w:rPr>
        <w:t>А</w:t>
      </w:r>
      <w:r w:rsidRPr="000E7730">
        <w:rPr>
          <w:rFonts w:ascii="Times New Roman" w:eastAsia="Calibri" w:hAnsi="Times New Roman" w:cs="Times New Roman"/>
          <w:sz w:val="24"/>
          <w:szCs w:val="24"/>
        </w:rPr>
        <w:t>лександрова.</w:t>
      </w:r>
    </w:p>
    <w:p w:rsidR="00784073" w:rsidRPr="003B5BC0" w:rsidRDefault="00784073" w:rsidP="00784073">
      <w:pPr>
        <w:spacing w:after="0" w:line="276" w:lineRule="auto"/>
        <w:ind w:right="31" w:hanging="14"/>
        <w:jc w:val="both"/>
        <w:rPr>
          <w:rFonts w:ascii="Times New Roman" w:eastAsia="Calibri" w:hAnsi="Times New Roman" w:cs="Times New Roman"/>
          <w:sz w:val="24"/>
          <w:szCs w:val="24"/>
        </w:rPr>
      </w:pPr>
      <w:r>
        <w:rPr>
          <w:rFonts w:ascii="Times New Roman" w:eastAsia="Calibri" w:hAnsi="Times New Roman" w:cs="Times New Roman"/>
          <w:b/>
          <w:sz w:val="24"/>
          <w:szCs w:val="24"/>
        </w:rPr>
        <w:t>И</w:t>
      </w:r>
      <w:r w:rsidRPr="000E7730">
        <w:rPr>
          <w:rFonts w:ascii="Times New Roman" w:eastAsia="Calibri" w:hAnsi="Times New Roman" w:cs="Times New Roman"/>
          <w:b/>
          <w:sz w:val="24"/>
          <w:szCs w:val="24"/>
        </w:rPr>
        <w:t xml:space="preserve">гры с пением. </w:t>
      </w:r>
      <w:r w:rsidRPr="000E7730">
        <w:rPr>
          <w:rFonts w:ascii="Times New Roman" w:eastAsia="Calibri" w:hAnsi="Times New Roman" w:cs="Times New Roman"/>
          <w:sz w:val="24"/>
          <w:szCs w:val="24"/>
        </w:rPr>
        <w:t>«</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гра с мишкой», муз.</w:t>
      </w:r>
      <w:r>
        <w:rPr>
          <w:rFonts w:ascii="Times New Roman" w:eastAsia="Calibri" w:hAnsi="Times New Roman" w:cs="Times New Roman"/>
          <w:sz w:val="24"/>
          <w:szCs w:val="24"/>
        </w:rPr>
        <w:t xml:space="preserve"> Г. Финаровского; «Кошка», муз. </w:t>
      </w:r>
      <w:r w:rsidRPr="000E7730">
        <w:rPr>
          <w:rFonts w:ascii="Times New Roman" w:eastAsia="Calibri" w:hAnsi="Times New Roman" w:cs="Times New Roman"/>
          <w:sz w:val="24"/>
          <w:szCs w:val="24"/>
        </w:rPr>
        <w:t xml:space="preserve">Н. Александрова, сл. </w:t>
      </w:r>
      <w:r>
        <w:rPr>
          <w:rFonts w:ascii="Times New Roman" w:eastAsia="Calibri" w:hAnsi="Times New Roman" w:cs="Times New Roman"/>
          <w:sz w:val="24"/>
          <w:szCs w:val="24"/>
        </w:rPr>
        <w:t>Н</w:t>
      </w:r>
      <w:r w:rsidRPr="000E7730">
        <w:rPr>
          <w:rFonts w:ascii="Times New Roman" w:eastAsia="Calibri" w:hAnsi="Times New Roman" w:cs="Times New Roman"/>
          <w:sz w:val="24"/>
          <w:szCs w:val="24"/>
        </w:rPr>
        <w:t>. Френкель; «Кто у нас хороший?», рус. нар. песня.</w:t>
      </w:r>
    </w:p>
    <w:p w:rsidR="00784073" w:rsidRPr="000E7730" w:rsidRDefault="00784073" w:rsidP="00784073">
      <w:pPr>
        <w:spacing w:after="0" w:line="276" w:lineRule="auto"/>
        <w:ind w:left="-5" w:right="31" w:hanging="9"/>
        <w:jc w:val="both"/>
        <w:rPr>
          <w:rFonts w:ascii="Times New Roman" w:eastAsia="Calibri" w:hAnsi="Times New Roman" w:cs="Times New Roman"/>
          <w:sz w:val="24"/>
          <w:szCs w:val="24"/>
        </w:rPr>
      </w:pPr>
      <w:r w:rsidRPr="000E7730">
        <w:rPr>
          <w:rFonts w:ascii="Times New Roman" w:eastAsia="Calibri" w:hAnsi="Times New Roman" w:cs="Times New Roman"/>
          <w:b/>
          <w:sz w:val="24"/>
          <w:szCs w:val="24"/>
        </w:rPr>
        <w:t xml:space="preserve">Музыкальные забавы. </w:t>
      </w:r>
      <w:r w:rsidRPr="000E7730">
        <w:rPr>
          <w:rFonts w:ascii="Times New Roman" w:eastAsia="Calibri" w:hAnsi="Times New Roman" w:cs="Times New Roman"/>
          <w:sz w:val="24"/>
          <w:szCs w:val="24"/>
        </w:rPr>
        <w:t>«</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 xml:space="preserve">з-за леса, из-за гор», Т. Казакова; «Лягушка», рус. нар. песня, обраб. </w:t>
      </w:r>
      <w:r>
        <w:rPr>
          <w:rFonts w:ascii="Times New Roman" w:eastAsia="Calibri" w:hAnsi="Times New Roman" w:cs="Times New Roman"/>
          <w:sz w:val="24"/>
          <w:szCs w:val="24"/>
        </w:rPr>
        <w:t>Ю</w:t>
      </w:r>
      <w:r w:rsidRPr="000E7730">
        <w:rPr>
          <w:rFonts w:ascii="Times New Roman" w:eastAsia="Calibri" w:hAnsi="Times New Roman" w:cs="Times New Roman"/>
          <w:sz w:val="24"/>
          <w:szCs w:val="24"/>
        </w:rPr>
        <w:t xml:space="preserve">. Слонова; «Котик и козлик», муз. </w:t>
      </w:r>
      <w:r>
        <w:rPr>
          <w:rFonts w:ascii="Times New Roman" w:eastAsia="Calibri" w:hAnsi="Times New Roman" w:cs="Times New Roman"/>
          <w:sz w:val="24"/>
          <w:szCs w:val="24"/>
        </w:rPr>
        <w:t>Ц</w:t>
      </w:r>
      <w:r w:rsidRPr="000E7730">
        <w:rPr>
          <w:rFonts w:ascii="Times New Roman" w:eastAsia="Calibri" w:hAnsi="Times New Roman" w:cs="Times New Roman"/>
          <w:sz w:val="24"/>
          <w:szCs w:val="24"/>
        </w:rPr>
        <w:t>. Кюи.</w:t>
      </w:r>
    </w:p>
    <w:p w:rsidR="00784073" w:rsidRDefault="00784073" w:rsidP="00784073">
      <w:pPr>
        <w:spacing w:after="0" w:line="276" w:lineRule="auto"/>
        <w:ind w:right="2999"/>
        <w:jc w:val="both"/>
        <w:rPr>
          <w:rFonts w:ascii="Times New Roman" w:eastAsia="Calibri" w:hAnsi="Times New Roman" w:cs="Times New Roman"/>
          <w:b/>
          <w:sz w:val="24"/>
          <w:szCs w:val="24"/>
        </w:rPr>
      </w:pPr>
    </w:p>
    <w:p w:rsidR="00784073" w:rsidRPr="000E7730" w:rsidRDefault="00784073" w:rsidP="00784073">
      <w:pPr>
        <w:spacing w:after="0" w:line="276" w:lineRule="auto"/>
        <w:ind w:right="2999"/>
        <w:jc w:val="both"/>
        <w:rPr>
          <w:rFonts w:ascii="Times New Roman" w:hAnsi="Times New Roman" w:cs="Times New Roman"/>
          <w:sz w:val="24"/>
          <w:szCs w:val="24"/>
        </w:rPr>
      </w:pPr>
      <w:r>
        <w:rPr>
          <w:rFonts w:ascii="Times New Roman" w:eastAsia="Calibri" w:hAnsi="Times New Roman" w:cs="Times New Roman"/>
          <w:b/>
          <w:sz w:val="24"/>
          <w:szCs w:val="24"/>
        </w:rPr>
        <w:t>Т</w:t>
      </w:r>
      <w:r w:rsidRPr="000E7730">
        <w:rPr>
          <w:rFonts w:ascii="Times New Roman" w:eastAsia="Calibri" w:hAnsi="Times New Roman" w:cs="Times New Roman"/>
          <w:b/>
          <w:sz w:val="24"/>
          <w:szCs w:val="24"/>
        </w:rPr>
        <w:t>еатрализованные  игры</w:t>
      </w:r>
      <w:r>
        <w:rPr>
          <w:rFonts w:ascii="Times New Roman" w:eastAsia="Calibri" w:hAnsi="Times New Roman" w:cs="Times New Roman"/>
          <w:b/>
          <w:sz w:val="24"/>
          <w:szCs w:val="24"/>
        </w:rPr>
        <w:t>.</w:t>
      </w:r>
    </w:p>
    <w:p w:rsidR="00784073" w:rsidRPr="000E7730" w:rsidRDefault="00784073" w:rsidP="00784073">
      <w:pPr>
        <w:spacing w:after="0" w:line="276" w:lineRule="auto"/>
        <w:ind w:left="15" w:right="42"/>
        <w:jc w:val="both"/>
        <w:rPr>
          <w:rFonts w:ascii="Times New Roman" w:hAnsi="Times New Roman" w:cs="Times New Roman"/>
          <w:sz w:val="24"/>
          <w:szCs w:val="24"/>
        </w:rPr>
      </w:pPr>
      <w:r w:rsidRPr="000E7730">
        <w:rPr>
          <w:rFonts w:ascii="Times New Roman" w:hAnsi="Times New Roman" w:cs="Times New Roman"/>
          <w:sz w:val="24"/>
          <w:szCs w:val="24"/>
        </w:rPr>
        <w:t xml:space="preserve">Пробуждать интерес к театрализованной игре путем первого опыта общения с персонажем </w:t>
      </w:r>
      <w:r w:rsidRPr="000E7730">
        <w:rPr>
          <w:rFonts w:ascii="Times New Roman" w:hAnsi="Times New Roman" w:cs="Times New Roman"/>
          <w:i/>
          <w:sz w:val="24"/>
          <w:szCs w:val="24"/>
        </w:rPr>
        <w:t>(кукла Катя показывает концерт)</w:t>
      </w:r>
      <w:r w:rsidRPr="000E7730">
        <w:rPr>
          <w:rFonts w:ascii="Times New Roman" w:hAnsi="Times New Roman" w:cs="Times New Roman"/>
          <w:sz w:val="24"/>
          <w:szCs w:val="24"/>
        </w:rPr>
        <w:t xml:space="preserve">, расширения контактов со взрослым </w:t>
      </w:r>
      <w:r w:rsidRPr="000E7730">
        <w:rPr>
          <w:rFonts w:ascii="Times New Roman" w:hAnsi="Times New Roman" w:cs="Times New Roman"/>
          <w:i/>
          <w:sz w:val="24"/>
          <w:szCs w:val="24"/>
        </w:rPr>
        <w:t>(бабушка приглашает на деревенский двор)</w:t>
      </w:r>
      <w:r w:rsidRPr="000E7730">
        <w:rPr>
          <w:rFonts w:ascii="Times New Roman" w:hAnsi="Times New Roman" w:cs="Times New Roman"/>
          <w:sz w:val="24"/>
          <w:szCs w:val="24"/>
        </w:rPr>
        <w:t>.</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lastRenderedPageBreak/>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Способствовать проявлению самостоятельности, активности в игре с персонажами-игрушками. </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 xml:space="preserve">Развивать умение следить за действиями заводных игрушек, сказочных героев, адекватно реагировать на них. </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Способствовать формированию навыка перевоплощения в образы сказочных героев.</w:t>
      </w:r>
    </w:p>
    <w:p w:rsidR="00784073" w:rsidRPr="000E7730" w:rsidRDefault="00784073" w:rsidP="00784073">
      <w:pPr>
        <w:spacing w:after="0" w:line="276" w:lineRule="auto"/>
        <w:ind w:left="5" w:right="42" w:firstLine="397"/>
        <w:jc w:val="both"/>
        <w:rPr>
          <w:rFonts w:ascii="Times New Roman" w:hAnsi="Times New Roman" w:cs="Times New Roman"/>
          <w:sz w:val="24"/>
          <w:szCs w:val="24"/>
        </w:rPr>
      </w:pPr>
      <w:r w:rsidRPr="000E7730">
        <w:rPr>
          <w:rFonts w:ascii="Times New Roman" w:hAnsi="Times New Roman" w:cs="Times New Roman"/>
          <w:sz w:val="24"/>
          <w:szCs w:val="24"/>
        </w:rPr>
        <w:t>Создавать условия для систематического восприятия театрализованных выступлений педагогического театра (взрослых).</w:t>
      </w:r>
    </w:p>
    <w:p w:rsidR="00784073" w:rsidRDefault="00784073" w:rsidP="00784073">
      <w:pPr>
        <w:spacing w:after="0" w:line="276" w:lineRule="auto"/>
        <w:ind w:left="1243" w:right="1907"/>
        <w:jc w:val="both"/>
        <w:rPr>
          <w:rFonts w:ascii="Times New Roman" w:eastAsia="Calibri" w:hAnsi="Times New Roman" w:cs="Times New Roman"/>
          <w:b/>
          <w:sz w:val="24"/>
          <w:szCs w:val="24"/>
        </w:rPr>
      </w:pPr>
    </w:p>
    <w:p w:rsidR="00784073" w:rsidRPr="000E7730" w:rsidRDefault="00784073" w:rsidP="00784073">
      <w:pPr>
        <w:spacing w:after="0" w:line="276" w:lineRule="auto"/>
        <w:ind w:left="1243" w:right="1907"/>
        <w:jc w:val="both"/>
        <w:rPr>
          <w:rFonts w:ascii="Times New Roman" w:hAnsi="Times New Roman" w:cs="Times New Roman"/>
          <w:sz w:val="24"/>
          <w:szCs w:val="24"/>
        </w:rPr>
      </w:pPr>
      <w:r>
        <w:rPr>
          <w:rFonts w:ascii="Times New Roman" w:eastAsia="Calibri" w:hAnsi="Times New Roman" w:cs="Times New Roman"/>
          <w:b/>
          <w:sz w:val="24"/>
          <w:szCs w:val="24"/>
        </w:rPr>
        <w:t>П</w:t>
      </w:r>
      <w:r w:rsidRPr="000E7730">
        <w:rPr>
          <w:rFonts w:ascii="Times New Roman" w:eastAsia="Calibri" w:hAnsi="Times New Roman" w:cs="Times New Roman"/>
          <w:b/>
          <w:sz w:val="24"/>
          <w:szCs w:val="24"/>
        </w:rPr>
        <w:t>римерный перечень  театрализованных развлечений</w:t>
      </w:r>
      <w:r>
        <w:rPr>
          <w:rFonts w:ascii="Times New Roman" w:eastAsia="Calibri" w:hAnsi="Times New Roman" w:cs="Times New Roman"/>
          <w:b/>
          <w:sz w:val="24"/>
          <w:szCs w:val="24"/>
        </w:rPr>
        <w:t>.</w:t>
      </w:r>
    </w:p>
    <w:p w:rsidR="00784073" w:rsidRPr="003B5BC0" w:rsidRDefault="00784073" w:rsidP="00784073">
      <w:pPr>
        <w:spacing w:after="0" w:line="276" w:lineRule="auto"/>
        <w:ind w:right="31" w:hanging="14"/>
        <w:jc w:val="both"/>
        <w:rPr>
          <w:rFonts w:ascii="Times New Roman" w:eastAsia="Calibri" w:hAnsi="Times New Roman" w:cs="Times New Roman"/>
          <w:sz w:val="24"/>
          <w:szCs w:val="24"/>
        </w:rPr>
      </w:pPr>
      <w:r w:rsidRPr="003B5BC0">
        <w:rPr>
          <w:rFonts w:ascii="Times New Roman" w:eastAsia="Calibri" w:hAnsi="Times New Roman" w:cs="Times New Roman"/>
          <w:b/>
          <w:i/>
          <w:sz w:val="24"/>
          <w:szCs w:val="24"/>
        </w:rPr>
        <w:t>Театрализованные представления.</w:t>
      </w:r>
      <w:r w:rsidR="00B80477">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 xml:space="preserve">Кукольный театр: «Козлик  </w:t>
      </w:r>
      <w:r w:rsidRPr="000E7730">
        <w:rPr>
          <w:rFonts w:ascii="Times New Roman" w:eastAsia="Calibri" w:hAnsi="Times New Roman" w:cs="Times New Roman"/>
          <w:sz w:val="24"/>
          <w:szCs w:val="24"/>
        </w:rPr>
        <w:t xml:space="preserve">Бубенчик и его друзья», Т. Караманенко; </w:t>
      </w:r>
      <w:r w:rsidR="00B80477">
        <w:rPr>
          <w:rFonts w:ascii="Times New Roman" w:eastAsia="Calibri" w:hAnsi="Times New Roman" w:cs="Times New Roman"/>
          <w:sz w:val="24"/>
          <w:szCs w:val="24"/>
        </w:rPr>
        <w:t xml:space="preserve"> </w:t>
      </w:r>
      <w:r w:rsidRPr="000E7730">
        <w:rPr>
          <w:rFonts w:ascii="Times New Roman" w:eastAsia="Calibri" w:hAnsi="Times New Roman" w:cs="Times New Roman"/>
          <w:sz w:val="24"/>
          <w:szCs w:val="24"/>
        </w:rPr>
        <w:t xml:space="preserve">инсценирование рус. нар. сказок: «веселые зайчата», Л. Феоктистова; «Ладушки в гостях у бабушки», «на бабушкином дворе», Л. </w:t>
      </w:r>
      <w:r>
        <w:rPr>
          <w:rFonts w:ascii="Times New Roman" w:eastAsia="Calibri" w:hAnsi="Times New Roman" w:cs="Times New Roman"/>
          <w:sz w:val="24"/>
          <w:szCs w:val="24"/>
        </w:rPr>
        <w:t>И</w:t>
      </w:r>
      <w:r w:rsidRPr="000E7730">
        <w:rPr>
          <w:rFonts w:ascii="Times New Roman" w:eastAsia="Calibri" w:hAnsi="Times New Roman" w:cs="Times New Roman"/>
          <w:sz w:val="24"/>
          <w:szCs w:val="24"/>
        </w:rPr>
        <w:t>саева.</w:t>
      </w:r>
    </w:p>
    <w:p w:rsidR="00784073" w:rsidRPr="000E7730" w:rsidRDefault="00784073" w:rsidP="00784073">
      <w:pPr>
        <w:spacing w:after="0" w:line="276" w:lineRule="auto"/>
        <w:ind w:left="-5" w:right="31" w:hanging="9"/>
        <w:jc w:val="both"/>
        <w:rPr>
          <w:rFonts w:ascii="Times New Roman" w:hAnsi="Times New Roman" w:cs="Times New Roman"/>
          <w:sz w:val="24"/>
          <w:szCs w:val="24"/>
        </w:rPr>
      </w:pPr>
      <w:r w:rsidRPr="003B5BC0">
        <w:rPr>
          <w:rFonts w:ascii="Times New Roman" w:eastAsia="Calibri" w:hAnsi="Times New Roman" w:cs="Times New Roman"/>
          <w:b/>
          <w:i/>
          <w:sz w:val="24"/>
          <w:szCs w:val="24"/>
        </w:rPr>
        <w:t>Инсценирование песен</w:t>
      </w:r>
      <w:r w:rsidRPr="000E7730">
        <w:rPr>
          <w:rFonts w:ascii="Times New Roman" w:eastAsia="Calibri" w:hAnsi="Times New Roman" w:cs="Times New Roman"/>
          <w:b/>
          <w:sz w:val="24"/>
          <w:szCs w:val="24"/>
        </w:rPr>
        <w:t xml:space="preserve">. </w:t>
      </w:r>
      <w:r w:rsidRPr="000E7730">
        <w:rPr>
          <w:rFonts w:ascii="Times New Roman" w:eastAsia="Calibri" w:hAnsi="Times New Roman" w:cs="Times New Roman"/>
          <w:sz w:val="24"/>
          <w:szCs w:val="24"/>
        </w:rPr>
        <w:t>«Кошка и котенок», муз. М. Красева, сл. О. Высотской; «Неваляшки», муз. З. Левиной; «Посреди двора ледян</w:t>
      </w:r>
      <w:r w:rsidR="00B80477">
        <w:rPr>
          <w:rFonts w:ascii="Times New Roman" w:eastAsia="Calibri" w:hAnsi="Times New Roman" w:cs="Times New Roman"/>
          <w:sz w:val="24"/>
          <w:szCs w:val="24"/>
        </w:rPr>
        <w:t>ая гора», муз. Е. Соковниной; «В</w:t>
      </w:r>
      <w:r w:rsidRPr="000E7730">
        <w:rPr>
          <w:rFonts w:ascii="Times New Roman" w:eastAsia="Calibri" w:hAnsi="Times New Roman" w:cs="Times New Roman"/>
          <w:sz w:val="24"/>
          <w:szCs w:val="24"/>
        </w:rPr>
        <w:t>еселый поезд», муз. Э. Компанейца.</w:t>
      </w:r>
    </w:p>
    <w:p w:rsidR="00DF5512" w:rsidRDefault="00DF5512" w:rsidP="00DF5512">
      <w:pPr>
        <w:spacing w:after="0" w:line="240" w:lineRule="auto"/>
        <w:ind w:left="1242" w:right="865" w:hanging="9"/>
        <w:jc w:val="both"/>
        <w:rPr>
          <w:rFonts w:ascii="Times New Roman" w:hAnsi="Times New Roman" w:cs="Times New Roman"/>
          <w:b/>
          <w:sz w:val="24"/>
          <w:szCs w:val="24"/>
        </w:rPr>
      </w:pPr>
      <w:r w:rsidRPr="00E04E16">
        <w:rPr>
          <w:rFonts w:ascii="Times New Roman" w:eastAsia="Calibri" w:hAnsi="Times New Roman" w:cs="Times New Roman"/>
          <w:b/>
          <w:sz w:val="24"/>
          <w:szCs w:val="24"/>
        </w:rPr>
        <w:t xml:space="preserve">Образовательная область  </w:t>
      </w:r>
      <w:r w:rsidRPr="00E04E16">
        <w:rPr>
          <w:rFonts w:ascii="Times New Roman" w:hAnsi="Times New Roman" w:cs="Times New Roman"/>
          <w:b/>
          <w:sz w:val="24"/>
          <w:szCs w:val="24"/>
        </w:rPr>
        <w:t>«Физическое развитие»</w:t>
      </w:r>
    </w:p>
    <w:p w:rsidR="00DF5512" w:rsidRPr="00E04E16" w:rsidRDefault="00DF5512" w:rsidP="00DF5512">
      <w:pPr>
        <w:spacing w:after="0" w:line="240" w:lineRule="auto"/>
        <w:ind w:left="1242" w:right="865" w:hanging="9"/>
        <w:jc w:val="both"/>
        <w:rPr>
          <w:rFonts w:ascii="Times New Roman" w:hAnsi="Times New Roman" w:cs="Times New Roman"/>
          <w:b/>
          <w:sz w:val="24"/>
          <w:szCs w:val="24"/>
        </w:rPr>
      </w:pPr>
    </w:p>
    <w:p w:rsidR="00DF5512" w:rsidRPr="00626536" w:rsidRDefault="00DF5512" w:rsidP="00DF5512">
      <w:pPr>
        <w:spacing w:after="0" w:line="276" w:lineRule="auto"/>
        <w:ind w:right="43"/>
        <w:jc w:val="both"/>
        <w:rPr>
          <w:rFonts w:ascii="Times New Roman" w:hAnsi="Times New Roman" w:cs="Times New Roman"/>
          <w:sz w:val="24"/>
          <w:szCs w:val="24"/>
        </w:rPr>
      </w:pPr>
      <w:r w:rsidRPr="00626536">
        <w:rPr>
          <w:rFonts w:ascii="Times New Roman" w:eastAsia="Calibri" w:hAnsi="Times New Roman" w:cs="Times New Roman"/>
          <w:sz w:val="24"/>
          <w:szCs w:val="24"/>
        </w:rPr>
        <w:t>Физическое развитие направлено на сохранение и укрепление здоровья детей, гармоничное физическое развитие, приобщение к физической культуре, развитие психофизических качеств (сила, быстрота, выносливость, ловкость, гибкость), приобщение к спортивным и подвижным играм, развитие интереса к спорту; становление ценностей здорового образа жизни, овладение его элементарными нормами и правилами, воспитание культурно-гигиенических навыков, полезных привычек.</w:t>
      </w:r>
    </w:p>
    <w:p w:rsidR="00DF5512" w:rsidRPr="00626536" w:rsidRDefault="00DF5512" w:rsidP="00DF5512">
      <w:pPr>
        <w:spacing w:after="0" w:line="276" w:lineRule="auto"/>
        <w:ind w:left="1243" w:right="631" w:hanging="9"/>
        <w:jc w:val="both"/>
        <w:rPr>
          <w:rFonts w:ascii="Times New Roman" w:hAnsi="Times New Roman" w:cs="Times New Roman"/>
          <w:sz w:val="24"/>
          <w:szCs w:val="24"/>
        </w:rPr>
      </w:pPr>
      <w:r>
        <w:rPr>
          <w:rFonts w:ascii="Times New Roman" w:eastAsia="Calibri" w:hAnsi="Times New Roman" w:cs="Times New Roman"/>
          <w:b/>
          <w:sz w:val="24"/>
          <w:szCs w:val="24"/>
        </w:rPr>
        <w:t>Ф</w:t>
      </w:r>
      <w:r w:rsidRPr="00626536">
        <w:rPr>
          <w:rFonts w:ascii="Times New Roman" w:eastAsia="Calibri" w:hAnsi="Times New Roman" w:cs="Times New Roman"/>
          <w:b/>
          <w:sz w:val="24"/>
          <w:szCs w:val="24"/>
        </w:rPr>
        <w:t>ормирование начальных представлений о здоровом образе жизни</w:t>
      </w:r>
      <w:r>
        <w:rPr>
          <w:rFonts w:ascii="Times New Roman" w:eastAsia="Calibri" w:hAnsi="Times New Roman" w:cs="Times New Roman"/>
          <w:b/>
          <w:sz w:val="24"/>
          <w:szCs w:val="24"/>
        </w:rPr>
        <w:t>.</w:t>
      </w:r>
    </w:p>
    <w:p w:rsidR="00DF5512" w:rsidRDefault="00DF5512" w:rsidP="00DF5512">
      <w:pPr>
        <w:spacing w:after="0" w:line="276" w:lineRule="auto"/>
        <w:ind w:left="402" w:right="42" w:hanging="397"/>
        <w:jc w:val="both"/>
        <w:rPr>
          <w:rFonts w:ascii="Times New Roman" w:hAnsi="Times New Roman" w:cs="Times New Roman"/>
          <w:b/>
          <w:sz w:val="24"/>
          <w:szCs w:val="24"/>
        </w:rPr>
      </w:pPr>
    </w:p>
    <w:p w:rsidR="00DF5512" w:rsidRPr="00626536" w:rsidRDefault="00DF5512" w:rsidP="00DF5512">
      <w:pPr>
        <w:spacing w:after="0" w:line="276" w:lineRule="auto"/>
        <w:ind w:right="42" w:firstLine="5"/>
        <w:jc w:val="both"/>
        <w:rPr>
          <w:rFonts w:ascii="Times New Roman" w:hAnsi="Times New Roman" w:cs="Times New Roman"/>
          <w:sz w:val="24"/>
          <w:szCs w:val="24"/>
        </w:rPr>
      </w:pPr>
      <w:r w:rsidRPr="00626536">
        <w:rPr>
          <w:rFonts w:ascii="Times New Roman" w:hAnsi="Times New Roman" w:cs="Times New Roman"/>
          <w:b/>
          <w:i/>
          <w:sz w:val="24"/>
          <w:szCs w:val="24"/>
        </w:rPr>
        <w:t>Становление ценностей здорового образа жизни</w:t>
      </w:r>
      <w:r w:rsidRPr="00626536">
        <w:rPr>
          <w:rFonts w:ascii="Times New Roman" w:hAnsi="Times New Roman" w:cs="Times New Roman"/>
          <w:b/>
          <w:sz w:val="24"/>
          <w:szCs w:val="24"/>
        </w:rPr>
        <w:t xml:space="preserve">. </w:t>
      </w:r>
      <w:r w:rsidRPr="00626536">
        <w:rPr>
          <w:rFonts w:ascii="Times New Roman" w:hAnsi="Times New Roman" w:cs="Times New Roman"/>
          <w:sz w:val="24"/>
          <w:szCs w:val="24"/>
        </w:rPr>
        <w:t>Учить различать и называть органы чувств (глаза, рот, нос, уши), дать представление об их роли в организме и о том, как их беречь и ухаживать за ними.</w:t>
      </w:r>
    </w:p>
    <w:p w:rsidR="00DF5512"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Развивать представление о ценности здоровья; формировать желание не болеть, быть здоровым, дать первичные представления о том, что такое «здоровый образ жизни» и зачем к нему надо стремиться.</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Формировать первоначальные представления о полезной (</w:t>
      </w:r>
      <w:r w:rsidRPr="00626536">
        <w:rPr>
          <w:rFonts w:ascii="Times New Roman" w:hAnsi="Times New Roman" w:cs="Times New Roman"/>
          <w:i/>
          <w:sz w:val="24"/>
          <w:szCs w:val="24"/>
        </w:rPr>
        <w:t>овощи, фрукты, молочные продукты</w:t>
      </w:r>
      <w:r w:rsidRPr="00626536">
        <w:rPr>
          <w:rFonts w:ascii="Times New Roman" w:hAnsi="Times New Roman" w:cs="Times New Roman"/>
          <w:sz w:val="24"/>
          <w:szCs w:val="24"/>
        </w:rPr>
        <w:t xml:space="preserve"> и пр.) и вредной для здоровья человека пище (</w:t>
      </w:r>
      <w:r w:rsidRPr="00626536">
        <w:rPr>
          <w:rFonts w:ascii="Times New Roman" w:hAnsi="Times New Roman" w:cs="Times New Roman"/>
          <w:i/>
          <w:sz w:val="24"/>
          <w:szCs w:val="24"/>
        </w:rPr>
        <w:t>сладости, пирожные, сладкие газированные напитки</w:t>
      </w:r>
      <w:r w:rsidRPr="00626536">
        <w:rPr>
          <w:rFonts w:ascii="Times New Roman" w:hAnsi="Times New Roman" w:cs="Times New Roman"/>
          <w:sz w:val="24"/>
          <w:szCs w:val="24"/>
        </w:rPr>
        <w:t xml:space="preserve"> и пр.). </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Формировать представление о пользе закаливания, утренней зарядки, спортивных и подвижных игр, физических упражнений (</w:t>
      </w:r>
      <w:r w:rsidRPr="00626536">
        <w:rPr>
          <w:rFonts w:ascii="Times New Roman" w:hAnsi="Times New Roman" w:cs="Times New Roman"/>
          <w:i/>
          <w:sz w:val="24"/>
          <w:szCs w:val="24"/>
        </w:rPr>
        <w:t>не будешь болеть, будешь сильным и ловким</w:t>
      </w:r>
      <w:r w:rsidRPr="00626536">
        <w:rPr>
          <w:rFonts w:ascii="Times New Roman" w:hAnsi="Times New Roman" w:cs="Times New Roman"/>
          <w:sz w:val="24"/>
          <w:szCs w:val="24"/>
        </w:rPr>
        <w:t xml:space="preserve"> и пр.); полноценного сна (во сне человек растет, восстанавливает силы, если не выспаться, то будет плохое настроение, усталость и пр.).</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 xml:space="preserve">Познакомить детей с упражнениями, укрепляющими различные органы и системы организма. </w:t>
      </w:r>
    </w:p>
    <w:p w:rsidR="00A946A3" w:rsidRDefault="00DF5512" w:rsidP="00A946A3">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Формировать умение сообщать о своем самочувствии взрослым, осознавать необходимость при заболевании обращаться к врачу, лечиться.</w:t>
      </w:r>
    </w:p>
    <w:p w:rsidR="00DF5512" w:rsidRPr="00626536" w:rsidRDefault="00DF5512" w:rsidP="00A946A3">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b/>
          <w:i/>
          <w:sz w:val="24"/>
          <w:szCs w:val="24"/>
        </w:rPr>
        <w:lastRenderedPageBreak/>
        <w:t>Воспитание культурно-гигиенических навыков.</w:t>
      </w:r>
      <w:r>
        <w:rPr>
          <w:rFonts w:ascii="Times New Roman" w:hAnsi="Times New Roman" w:cs="Times New Roman"/>
          <w:b/>
          <w:i/>
          <w:sz w:val="24"/>
          <w:szCs w:val="24"/>
        </w:rPr>
        <w:t xml:space="preserve"> </w:t>
      </w:r>
      <w:r w:rsidRPr="00626536">
        <w:rPr>
          <w:rFonts w:ascii="Times New Roman" w:hAnsi="Times New Roman" w:cs="Times New Roman"/>
          <w:sz w:val="24"/>
          <w:szCs w:val="24"/>
        </w:rPr>
        <w:t>Формировать</w:t>
      </w:r>
      <w:r>
        <w:rPr>
          <w:rFonts w:ascii="Times New Roman" w:hAnsi="Times New Roman" w:cs="Times New Roman"/>
          <w:sz w:val="24"/>
          <w:szCs w:val="24"/>
        </w:rPr>
        <w:t xml:space="preserve"> </w:t>
      </w:r>
      <w:r w:rsidRPr="00626536">
        <w:rPr>
          <w:rFonts w:ascii="Times New Roman" w:hAnsi="Times New Roman" w:cs="Times New Roman"/>
          <w:sz w:val="24"/>
          <w:szCs w:val="24"/>
        </w:rPr>
        <w:t>потребность в соблюдении навыков гигиены и опрятности в повседневной жизни. Формировать осознанную привычку мыть руки перед едой и чистить зубы утром и вечером.</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Совершенствовать культурно-гигиенические навыки, формировать простейшие навыки поведения во время еды, умывания.</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Приучать детей следить за своим внешним видом; учить правильно пользоваться мылом, аккуратно мыть руки, лицо, уши; насухо вытираться после умывания, вешать полотенце на место, пользоваться расческой и носовым платком.</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Формировать элементарные навыки поведения за столом: умение правильно пользоваться столовой и чайной ложками, вилкой, салфеткой; не крошить хлеб, пережевывать пищу с закрытым ртом, не разговаривать с полным ртом.</w:t>
      </w:r>
    </w:p>
    <w:p w:rsidR="00DF5512" w:rsidRDefault="00DF5512" w:rsidP="00DF5512">
      <w:pPr>
        <w:spacing w:after="0" w:line="276" w:lineRule="auto"/>
        <w:ind w:left="1243" w:right="3414" w:hanging="9"/>
        <w:jc w:val="both"/>
        <w:rPr>
          <w:rFonts w:ascii="Times New Roman" w:eastAsia="Calibri" w:hAnsi="Times New Roman" w:cs="Times New Roman"/>
          <w:b/>
          <w:sz w:val="24"/>
          <w:szCs w:val="24"/>
        </w:rPr>
      </w:pPr>
    </w:p>
    <w:p w:rsidR="00DF5512" w:rsidRDefault="00DF5512" w:rsidP="00DF5512">
      <w:pPr>
        <w:spacing w:after="0" w:line="276" w:lineRule="auto"/>
        <w:ind w:left="1243" w:right="3414" w:hanging="9"/>
        <w:jc w:val="both"/>
        <w:rPr>
          <w:rFonts w:ascii="Times New Roman" w:eastAsia="Calibri" w:hAnsi="Times New Roman" w:cs="Times New Roman"/>
          <w:b/>
          <w:sz w:val="24"/>
          <w:szCs w:val="24"/>
        </w:rPr>
      </w:pPr>
      <w:r>
        <w:rPr>
          <w:rFonts w:ascii="Times New Roman" w:eastAsia="Calibri" w:hAnsi="Times New Roman" w:cs="Times New Roman"/>
          <w:b/>
          <w:sz w:val="24"/>
          <w:szCs w:val="24"/>
        </w:rPr>
        <w:t>Ф</w:t>
      </w:r>
      <w:r w:rsidRPr="00626536">
        <w:rPr>
          <w:rFonts w:ascii="Times New Roman" w:eastAsia="Calibri" w:hAnsi="Times New Roman" w:cs="Times New Roman"/>
          <w:b/>
          <w:sz w:val="24"/>
          <w:szCs w:val="24"/>
        </w:rPr>
        <w:t>изическая  культура</w:t>
      </w:r>
      <w:r>
        <w:rPr>
          <w:rFonts w:ascii="Times New Roman" w:eastAsia="Calibri" w:hAnsi="Times New Roman" w:cs="Times New Roman"/>
          <w:b/>
          <w:sz w:val="24"/>
          <w:szCs w:val="24"/>
        </w:rPr>
        <w:t>.</w:t>
      </w:r>
    </w:p>
    <w:p w:rsidR="00DF5512" w:rsidRPr="00626536" w:rsidRDefault="00DF5512" w:rsidP="00DF5512">
      <w:pPr>
        <w:spacing w:after="0" w:line="276" w:lineRule="auto"/>
        <w:ind w:left="1243" w:right="3414" w:hanging="9"/>
        <w:jc w:val="both"/>
        <w:rPr>
          <w:rFonts w:ascii="Times New Roman" w:hAnsi="Times New Roman" w:cs="Times New Roman"/>
          <w:sz w:val="24"/>
          <w:szCs w:val="24"/>
        </w:rPr>
      </w:pPr>
    </w:p>
    <w:p w:rsidR="00DF5512" w:rsidRPr="00626536" w:rsidRDefault="00DF5512" w:rsidP="00DF5512">
      <w:pPr>
        <w:spacing w:after="0" w:line="276" w:lineRule="auto"/>
        <w:ind w:right="42" w:firstLine="5"/>
        <w:jc w:val="both"/>
        <w:rPr>
          <w:rFonts w:ascii="Times New Roman" w:hAnsi="Times New Roman" w:cs="Times New Roman"/>
          <w:sz w:val="24"/>
          <w:szCs w:val="24"/>
        </w:rPr>
      </w:pPr>
      <w:r w:rsidRPr="00626536">
        <w:rPr>
          <w:rFonts w:ascii="Times New Roman" w:hAnsi="Times New Roman" w:cs="Times New Roman"/>
          <w:b/>
          <w:i/>
          <w:sz w:val="24"/>
          <w:szCs w:val="24"/>
        </w:rPr>
        <w:t>Физкультурные занятия и упражнения.</w:t>
      </w:r>
      <w:r>
        <w:rPr>
          <w:rFonts w:ascii="Times New Roman" w:hAnsi="Times New Roman" w:cs="Times New Roman"/>
          <w:b/>
          <w:i/>
          <w:sz w:val="24"/>
          <w:szCs w:val="24"/>
        </w:rPr>
        <w:t xml:space="preserve"> </w:t>
      </w:r>
      <w:r w:rsidRPr="00626536">
        <w:rPr>
          <w:rFonts w:ascii="Times New Roman" w:hAnsi="Times New Roman" w:cs="Times New Roman"/>
          <w:sz w:val="24"/>
          <w:szCs w:val="24"/>
        </w:rPr>
        <w:t>Продолжать развивать разнообразные виды движений. Учить детей ходить и бегать свободно, не шаркая ногами, не опуская головы, сохраняя перекрестную координацию движений рук и ног. Учить действовать совместно: строиться в колонну по одному, шеренгу, круг, находить свое место при построениях.</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Учить энергично отталкиваться двумя ногами и правильно приземляться в прыжках с высоты, на месте и с продвижением вперед; принимать правильное исходное положение в прыжках в длину и высоту с места; в метании мешочков с песком, мячей диаметром 15–20 см.</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Закреплять умение энергично отталкивать мячи при катании, бросании. Продолжать учить ловить мяч двумя руками одновременно.</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Обучать хвату за перекладину во время лазанья. Закреплять умение ползать.</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Учить сохранять правильную осанку в положениях сидя, стоя, в движении, при выполнении упражнений в равновесии.</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Развивать самостоятельность и творчество при выполнении физических упражнений.</w:t>
      </w:r>
    </w:p>
    <w:p w:rsidR="00DF5512" w:rsidRPr="00626536" w:rsidRDefault="00DF5512" w:rsidP="00DF5512">
      <w:pPr>
        <w:spacing w:after="0" w:line="276" w:lineRule="auto"/>
        <w:ind w:right="42" w:firstLine="5"/>
        <w:jc w:val="both"/>
        <w:rPr>
          <w:rFonts w:ascii="Times New Roman" w:hAnsi="Times New Roman" w:cs="Times New Roman"/>
          <w:sz w:val="24"/>
          <w:szCs w:val="24"/>
        </w:rPr>
      </w:pPr>
      <w:r w:rsidRPr="00626536">
        <w:rPr>
          <w:rFonts w:ascii="Times New Roman" w:hAnsi="Times New Roman" w:cs="Times New Roman"/>
          <w:b/>
          <w:i/>
          <w:sz w:val="24"/>
          <w:szCs w:val="24"/>
        </w:rPr>
        <w:t>Спортивные и подвижные игры.</w:t>
      </w:r>
      <w:r>
        <w:rPr>
          <w:rFonts w:ascii="Times New Roman" w:hAnsi="Times New Roman" w:cs="Times New Roman"/>
          <w:b/>
          <w:i/>
          <w:sz w:val="24"/>
          <w:szCs w:val="24"/>
        </w:rPr>
        <w:t xml:space="preserve"> </w:t>
      </w:r>
      <w:r w:rsidRPr="00626536">
        <w:rPr>
          <w:rFonts w:ascii="Times New Roman" w:hAnsi="Times New Roman" w:cs="Times New Roman"/>
          <w:sz w:val="24"/>
          <w:szCs w:val="24"/>
        </w:rPr>
        <w:t>Формировать интерес и любовь к спорту, знакомить с некоторыми видами спорта, формировать потребность в двигательной активности.</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 xml:space="preserve">Приобщать к доступным спортивным занятиям: учить кататься на санках, на трехколесном велосипеде (самостоятельно садиться, кататься на нем и слезать с него), кататься на лыжах (надевать и снимать лыжи, ходить на них, ставить лыжи на место). </w:t>
      </w:r>
    </w:p>
    <w:p w:rsidR="00DF5512" w:rsidRPr="00626536"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Приобщать к доступным подвижным играм, воспитывать у детей умение соблюдать элементарные правила, согласовывать движения, ориентироваться в пространстве, учить реагировать на сигналы «беги», «лови», «стой» и др., вводить в игры более сложные правила со сменой видов движений.</w:t>
      </w:r>
    </w:p>
    <w:p w:rsidR="00DF5512" w:rsidRDefault="00DF5512" w:rsidP="00DF5512">
      <w:pPr>
        <w:spacing w:after="0" w:line="276" w:lineRule="auto"/>
        <w:ind w:right="42"/>
        <w:jc w:val="both"/>
        <w:rPr>
          <w:rFonts w:ascii="Times New Roman" w:hAnsi="Times New Roman" w:cs="Times New Roman"/>
          <w:sz w:val="24"/>
          <w:szCs w:val="24"/>
        </w:rPr>
      </w:pPr>
      <w:r w:rsidRPr="00626536">
        <w:rPr>
          <w:rFonts w:ascii="Times New Roman" w:hAnsi="Times New Roman" w:cs="Times New Roman"/>
          <w:sz w:val="24"/>
          <w:szCs w:val="24"/>
        </w:rPr>
        <w:t xml:space="preserve">Развивать самостоятельность, активность и творчество детей в процессе двигательной деятельности. Поощрять самостоятельные игры с каталками, автомобилями, тележками, велосипедами, мячами, шарами. Развивать навыки лазанья, ползания; ловкость, выразительность и красоту движений. </w:t>
      </w:r>
    </w:p>
    <w:p w:rsidR="00A946A3" w:rsidRDefault="00A946A3" w:rsidP="00DF5512">
      <w:pPr>
        <w:spacing w:after="0" w:line="276" w:lineRule="auto"/>
        <w:ind w:right="1697"/>
        <w:jc w:val="both"/>
        <w:rPr>
          <w:rFonts w:ascii="Times New Roman" w:hAnsi="Times New Roman" w:cs="Times New Roman"/>
          <w:sz w:val="24"/>
          <w:szCs w:val="24"/>
        </w:rPr>
      </w:pPr>
    </w:p>
    <w:p w:rsidR="00DF5512" w:rsidRPr="00626536" w:rsidRDefault="00DF5512" w:rsidP="00DF5512">
      <w:pPr>
        <w:spacing w:after="0" w:line="276" w:lineRule="auto"/>
        <w:ind w:right="1697"/>
        <w:jc w:val="both"/>
        <w:rPr>
          <w:rFonts w:ascii="Times New Roman" w:eastAsia="Calibri" w:hAnsi="Times New Roman" w:cs="Times New Roman"/>
          <w:b/>
          <w:sz w:val="24"/>
          <w:szCs w:val="24"/>
        </w:rPr>
      </w:pPr>
      <w:r>
        <w:rPr>
          <w:rFonts w:ascii="Times New Roman" w:eastAsia="Calibri" w:hAnsi="Times New Roman" w:cs="Times New Roman"/>
          <w:b/>
          <w:sz w:val="24"/>
          <w:szCs w:val="24"/>
        </w:rPr>
        <w:t>П</w:t>
      </w:r>
      <w:r w:rsidRPr="00626536">
        <w:rPr>
          <w:rFonts w:ascii="Times New Roman" w:eastAsia="Calibri" w:hAnsi="Times New Roman" w:cs="Times New Roman"/>
          <w:b/>
          <w:sz w:val="24"/>
          <w:szCs w:val="24"/>
        </w:rPr>
        <w:t>римерный перечень основных движений, подвижных игр и упражнений</w:t>
      </w:r>
      <w:r>
        <w:rPr>
          <w:rFonts w:ascii="Times New Roman" w:eastAsia="Calibri" w:hAnsi="Times New Roman" w:cs="Times New Roman"/>
          <w:b/>
          <w:sz w:val="24"/>
          <w:szCs w:val="24"/>
        </w:rPr>
        <w:t>.</w:t>
      </w:r>
    </w:p>
    <w:p w:rsidR="00DF5512" w:rsidRPr="00626536" w:rsidRDefault="00DF5512" w:rsidP="00DF5512">
      <w:pPr>
        <w:spacing w:after="0" w:line="276" w:lineRule="auto"/>
        <w:ind w:right="1697"/>
        <w:jc w:val="both"/>
        <w:rPr>
          <w:rFonts w:ascii="Times New Roman" w:hAnsi="Times New Roman" w:cs="Times New Roman"/>
          <w:sz w:val="24"/>
          <w:szCs w:val="24"/>
        </w:rPr>
      </w:pPr>
      <w:r>
        <w:rPr>
          <w:rFonts w:ascii="Times New Roman" w:eastAsia="Calibri" w:hAnsi="Times New Roman" w:cs="Times New Roman"/>
          <w:b/>
          <w:sz w:val="24"/>
          <w:szCs w:val="24"/>
        </w:rPr>
        <w:t>О</w:t>
      </w:r>
      <w:r w:rsidRPr="00626536">
        <w:rPr>
          <w:rFonts w:ascii="Times New Roman" w:eastAsia="Calibri" w:hAnsi="Times New Roman" w:cs="Times New Roman"/>
          <w:b/>
          <w:sz w:val="24"/>
          <w:szCs w:val="24"/>
        </w:rPr>
        <w:t>сновные движения</w:t>
      </w:r>
    </w:p>
    <w:p w:rsidR="00A946A3" w:rsidRDefault="00DF5512" w:rsidP="00A946A3">
      <w:pPr>
        <w:spacing w:after="0" w:line="276" w:lineRule="auto"/>
        <w:ind w:right="31"/>
        <w:jc w:val="both"/>
        <w:rPr>
          <w:rFonts w:ascii="Times New Roman" w:eastAsia="Calibri" w:hAnsi="Times New Roman" w:cs="Times New Roman"/>
          <w:sz w:val="24"/>
          <w:szCs w:val="24"/>
        </w:rPr>
      </w:pPr>
      <w:r w:rsidRPr="00626536">
        <w:rPr>
          <w:rFonts w:ascii="Times New Roman" w:eastAsia="Calibri" w:hAnsi="Times New Roman" w:cs="Times New Roman"/>
          <w:b/>
          <w:i/>
          <w:sz w:val="24"/>
          <w:szCs w:val="24"/>
        </w:rPr>
        <w:t>Ходьба.</w:t>
      </w:r>
      <w:r>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Ходьба обычная, на носках, с высоким подниманием колена, в колонне по одному, по два (парами); в разных направлениях: по прямой, по кругу, змейкой (между предметами),</w:t>
      </w:r>
    </w:p>
    <w:p w:rsidR="00DF5512" w:rsidRPr="00626536" w:rsidRDefault="00DF5512" w:rsidP="00A946A3">
      <w:pPr>
        <w:spacing w:after="0" w:line="276" w:lineRule="auto"/>
        <w:ind w:right="31"/>
        <w:jc w:val="both"/>
        <w:rPr>
          <w:rFonts w:ascii="Times New Roman" w:hAnsi="Times New Roman" w:cs="Times New Roman"/>
          <w:sz w:val="24"/>
          <w:szCs w:val="24"/>
        </w:rPr>
      </w:pPr>
      <w:r w:rsidRPr="00626536">
        <w:rPr>
          <w:rFonts w:ascii="Times New Roman" w:eastAsia="Calibri" w:hAnsi="Times New Roman" w:cs="Times New Roman"/>
          <w:sz w:val="24"/>
          <w:szCs w:val="24"/>
        </w:rPr>
        <w:lastRenderedPageBreak/>
        <w:t xml:space="preserve"> врассыпную. Ходьба с выполнением заданий (с остановкой, приседанием, поворотом).</w:t>
      </w:r>
    </w:p>
    <w:p w:rsidR="00DF5512" w:rsidRPr="00626536" w:rsidRDefault="00DF5512" w:rsidP="00DF5512">
      <w:pPr>
        <w:spacing w:after="0" w:line="276" w:lineRule="auto"/>
        <w:ind w:right="31" w:hanging="14"/>
        <w:jc w:val="both"/>
        <w:rPr>
          <w:rFonts w:ascii="Times New Roman" w:eastAsia="Calibri" w:hAnsi="Times New Roman" w:cs="Times New Roman"/>
          <w:sz w:val="24"/>
          <w:szCs w:val="24"/>
        </w:rPr>
      </w:pPr>
      <w:r w:rsidRPr="00626536">
        <w:rPr>
          <w:rFonts w:ascii="Times New Roman" w:eastAsia="Calibri" w:hAnsi="Times New Roman" w:cs="Times New Roman"/>
          <w:b/>
          <w:i/>
          <w:sz w:val="24"/>
          <w:szCs w:val="24"/>
        </w:rPr>
        <w:t>Упражнения в равновесии.</w:t>
      </w:r>
      <w:r>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Ходьба по прямой дорожке (ширина 15–20 см, длина 2–2,5 м), по доске, гимнастической скамейке, бревну, приставляя пятку одной ноги к носку другой; ходьба по ребристой доске, с перешагиванием через предметы, рейки, по лестнице, положенной на пол. Ходьба по наклонной доске (высота 30–35 см).</w:t>
      </w:r>
    </w:p>
    <w:p w:rsidR="00DF5512" w:rsidRPr="00626536" w:rsidRDefault="00DF5512" w:rsidP="00DF5512">
      <w:pPr>
        <w:spacing w:after="0" w:line="276" w:lineRule="auto"/>
        <w:ind w:left="383" w:right="31" w:hanging="397"/>
        <w:jc w:val="both"/>
        <w:rPr>
          <w:rFonts w:ascii="Times New Roman" w:hAnsi="Times New Roman" w:cs="Times New Roman"/>
          <w:sz w:val="24"/>
          <w:szCs w:val="24"/>
        </w:rPr>
      </w:pPr>
      <w:r w:rsidRPr="00626536">
        <w:rPr>
          <w:rFonts w:ascii="Times New Roman" w:eastAsia="Calibri" w:hAnsi="Times New Roman" w:cs="Times New Roman"/>
          <w:sz w:val="24"/>
          <w:szCs w:val="24"/>
        </w:rPr>
        <w:t>Медленное кружение в обе стороны.</w:t>
      </w:r>
    </w:p>
    <w:p w:rsidR="00DF5512" w:rsidRPr="00AA3115" w:rsidRDefault="00DF5512" w:rsidP="00DF5512">
      <w:pPr>
        <w:spacing w:after="0" w:line="276" w:lineRule="auto"/>
        <w:ind w:right="31" w:hanging="14"/>
        <w:jc w:val="both"/>
        <w:rPr>
          <w:rFonts w:ascii="Times New Roman" w:eastAsia="Calibri" w:hAnsi="Times New Roman" w:cs="Times New Roman"/>
          <w:sz w:val="24"/>
          <w:szCs w:val="24"/>
        </w:rPr>
      </w:pPr>
      <w:r w:rsidRPr="00AA3115">
        <w:rPr>
          <w:rFonts w:ascii="Times New Roman" w:eastAsia="Calibri" w:hAnsi="Times New Roman" w:cs="Times New Roman"/>
          <w:b/>
          <w:i/>
          <w:sz w:val="24"/>
          <w:szCs w:val="24"/>
        </w:rPr>
        <w:t>Бег.</w:t>
      </w:r>
      <w:r>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Бег обычный, на носках (подгруппами и всей группой), с одного края площадки на другой, в колонне по одному, в разных направлениях: по прямой, извилистой дорожкам (ширина 25–50 см, длина 5–6 м), по кругу, змейкой, врассыпную; бег с выполнением заданий (останавливаться, убегать от догоняющего, догонять убегающего,</w:t>
      </w:r>
      <w:r>
        <w:rPr>
          <w:rFonts w:ascii="Times New Roman" w:eastAsia="Calibri" w:hAnsi="Times New Roman" w:cs="Times New Roman"/>
          <w:sz w:val="24"/>
          <w:szCs w:val="24"/>
        </w:rPr>
        <w:t xml:space="preserve"> </w:t>
      </w:r>
      <w:r w:rsidRPr="00626536">
        <w:rPr>
          <w:rFonts w:ascii="Times New Roman" w:eastAsia="Calibri" w:hAnsi="Times New Roman" w:cs="Times New Roman"/>
          <w:sz w:val="24"/>
          <w:szCs w:val="24"/>
        </w:rPr>
        <w:t>бежать по сигналу в указанное место), бег с изменением темпа (в медленном темпе в течение 50–60 секунд, в быстром темпе на расстояние 10 м).</w:t>
      </w:r>
    </w:p>
    <w:p w:rsidR="00DF5512" w:rsidRPr="00AA3115" w:rsidRDefault="00DF5512" w:rsidP="00DF5512">
      <w:pPr>
        <w:spacing w:after="0" w:line="276" w:lineRule="auto"/>
        <w:ind w:right="107" w:hanging="14"/>
        <w:jc w:val="both"/>
        <w:rPr>
          <w:rFonts w:ascii="Times New Roman" w:eastAsia="Calibri" w:hAnsi="Times New Roman" w:cs="Times New Roman"/>
          <w:sz w:val="24"/>
          <w:szCs w:val="24"/>
        </w:rPr>
      </w:pPr>
      <w:r w:rsidRPr="00AA3115">
        <w:rPr>
          <w:rFonts w:ascii="Times New Roman" w:eastAsia="Calibri" w:hAnsi="Times New Roman" w:cs="Times New Roman"/>
          <w:b/>
          <w:i/>
          <w:sz w:val="24"/>
          <w:szCs w:val="24"/>
        </w:rPr>
        <w:t>Катание, бросание, ловля, метание.</w:t>
      </w:r>
      <w:r>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Катание мяча (шарика) друг другу, между предметами, в воротца (ширина 50–60 см). Метание на дальность правой и левой рукой (к концу года на расстояние 2,5–5 м),  горизонтальную цель двумя руками снизу, от груди, правой и левой рукой (расстояние 1,5–2 м), в вертикальную цель (высота центра мишени 1,2 м) правой и левой рукой (расстояние 1–1,5 м). Ловля мяча, брошенного воспитателем (расстояние 70–100 см). Бросание мяча вверх, вниз, об пол (землю), ловля его (2–3 раза подряд).</w:t>
      </w:r>
    </w:p>
    <w:p w:rsidR="00DF5512" w:rsidRPr="00AA3115" w:rsidRDefault="00DF5512" w:rsidP="00DF5512">
      <w:pPr>
        <w:spacing w:after="0" w:line="276" w:lineRule="auto"/>
        <w:ind w:right="31" w:hanging="14"/>
        <w:jc w:val="both"/>
        <w:rPr>
          <w:rFonts w:ascii="Times New Roman" w:eastAsia="Calibri" w:hAnsi="Times New Roman" w:cs="Times New Roman"/>
          <w:sz w:val="24"/>
          <w:szCs w:val="24"/>
        </w:rPr>
      </w:pPr>
      <w:r w:rsidRPr="00AA3115">
        <w:rPr>
          <w:rFonts w:ascii="Times New Roman" w:eastAsia="Calibri" w:hAnsi="Times New Roman" w:cs="Times New Roman"/>
          <w:b/>
          <w:i/>
          <w:sz w:val="24"/>
          <w:szCs w:val="24"/>
        </w:rPr>
        <w:t>Ползание, лазанье.</w:t>
      </w:r>
      <w:r>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Ползание на четвереньках по прямой (расстояние 6 м), между предметами, вокруг них; подлезание под препятствие (высота 50 см), не касаясь руками пола; пролезание в обруч; перелезание через бревно. Лазанье по лесенке</w:t>
      </w:r>
      <w:r>
        <w:rPr>
          <w:rFonts w:ascii="Times New Roman" w:eastAsia="Calibri" w:hAnsi="Times New Roman" w:cs="Times New Roman"/>
          <w:sz w:val="24"/>
          <w:szCs w:val="24"/>
        </w:rPr>
        <w:t>-</w:t>
      </w:r>
      <w:r w:rsidRPr="00626536">
        <w:rPr>
          <w:rFonts w:ascii="Times New Roman" w:eastAsia="Calibri" w:hAnsi="Times New Roman" w:cs="Times New Roman"/>
          <w:sz w:val="24"/>
          <w:szCs w:val="24"/>
        </w:rPr>
        <w:t>стремянке, гимнастической стенке (высота 1,5 м).</w:t>
      </w:r>
    </w:p>
    <w:p w:rsidR="00DF5512" w:rsidRPr="00AA3115" w:rsidRDefault="00DF5512" w:rsidP="00DF5512">
      <w:pPr>
        <w:spacing w:after="0" w:line="276" w:lineRule="auto"/>
        <w:ind w:right="31" w:hanging="14"/>
        <w:jc w:val="both"/>
        <w:rPr>
          <w:rFonts w:ascii="Times New Roman" w:eastAsia="Calibri" w:hAnsi="Times New Roman" w:cs="Times New Roman"/>
          <w:sz w:val="24"/>
          <w:szCs w:val="24"/>
        </w:rPr>
      </w:pPr>
      <w:r w:rsidRPr="00AA3115">
        <w:rPr>
          <w:rFonts w:ascii="Times New Roman" w:eastAsia="Calibri" w:hAnsi="Times New Roman" w:cs="Times New Roman"/>
          <w:b/>
          <w:i/>
          <w:sz w:val="24"/>
          <w:szCs w:val="24"/>
        </w:rPr>
        <w:t>Прыжки.</w:t>
      </w:r>
      <w:r>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Прыжки на двух ногах на месте, с продвижением вперед (расстояние 2–3 м), из кружка в кружок, вокруг предметов, между ними, прыжки с высоты 15–20 см, вверх с места, доставая предмет, подвешенный выше поднятой руки ребенка; через линию, шнур, через 4–6 линий (поочередно через каждую); через предметы (высота 5 см); в длину с места через две линии (расстояние между ними 25–30 см); в длину с места на расстояние не менее 40 см.</w:t>
      </w:r>
    </w:p>
    <w:p w:rsidR="00DF5512" w:rsidRPr="00AA3115" w:rsidRDefault="00DF5512" w:rsidP="00DF5512">
      <w:pPr>
        <w:spacing w:after="0" w:line="276" w:lineRule="auto"/>
        <w:ind w:right="31"/>
        <w:jc w:val="both"/>
        <w:rPr>
          <w:rFonts w:ascii="Times New Roman" w:eastAsia="Calibri" w:hAnsi="Times New Roman" w:cs="Times New Roman"/>
          <w:sz w:val="24"/>
          <w:szCs w:val="24"/>
        </w:rPr>
      </w:pPr>
      <w:r w:rsidRPr="00AA3115">
        <w:rPr>
          <w:rFonts w:ascii="Times New Roman" w:eastAsia="Calibri" w:hAnsi="Times New Roman" w:cs="Times New Roman"/>
          <w:b/>
          <w:i/>
          <w:sz w:val="24"/>
          <w:szCs w:val="24"/>
        </w:rPr>
        <w:t>Групповые упражнения с переходами</w:t>
      </w:r>
      <w:r w:rsidRPr="00626536">
        <w:rPr>
          <w:rFonts w:ascii="Times New Roman" w:eastAsia="Calibri" w:hAnsi="Times New Roman" w:cs="Times New Roman"/>
          <w:b/>
          <w:sz w:val="24"/>
          <w:szCs w:val="24"/>
        </w:rPr>
        <w:t xml:space="preserve">. </w:t>
      </w:r>
      <w:r w:rsidRPr="00626536">
        <w:rPr>
          <w:rFonts w:ascii="Times New Roman" w:eastAsia="Calibri" w:hAnsi="Times New Roman" w:cs="Times New Roman"/>
          <w:sz w:val="24"/>
          <w:szCs w:val="24"/>
        </w:rPr>
        <w:t>Построение в колонну по одному, шеренгу, круг; перестроение в колонну по два, врассыпную; размыкание и смыкание обычным шагом; повороты на месте направо, налево переступанием.</w:t>
      </w:r>
    </w:p>
    <w:p w:rsidR="00DF5512" w:rsidRDefault="00DF5512" w:rsidP="00DF5512">
      <w:pPr>
        <w:spacing w:after="0" w:line="276" w:lineRule="auto"/>
        <w:ind w:right="31" w:hanging="14"/>
        <w:jc w:val="both"/>
        <w:rPr>
          <w:rFonts w:ascii="Times New Roman" w:eastAsia="Calibri" w:hAnsi="Times New Roman" w:cs="Times New Roman"/>
          <w:sz w:val="24"/>
          <w:szCs w:val="24"/>
        </w:rPr>
      </w:pPr>
      <w:r w:rsidRPr="00AA3115">
        <w:rPr>
          <w:rFonts w:ascii="Times New Roman" w:eastAsia="Calibri" w:hAnsi="Times New Roman" w:cs="Times New Roman"/>
          <w:b/>
          <w:i/>
          <w:sz w:val="24"/>
          <w:szCs w:val="24"/>
        </w:rPr>
        <w:t>Ритмическая гимнастика.</w:t>
      </w:r>
      <w:r>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В</w:t>
      </w:r>
      <w:r w:rsidRPr="00626536">
        <w:rPr>
          <w:rFonts w:ascii="Times New Roman" w:eastAsia="Calibri" w:hAnsi="Times New Roman" w:cs="Times New Roman"/>
          <w:sz w:val="24"/>
          <w:szCs w:val="24"/>
        </w:rPr>
        <w:t>ыполнение разученных ранее общеразвивающих упражнений и циклических движений под музыку.</w:t>
      </w:r>
    </w:p>
    <w:p w:rsidR="00DF5512" w:rsidRPr="00AA3115" w:rsidRDefault="00DF5512" w:rsidP="00DF5512">
      <w:pPr>
        <w:spacing w:after="0" w:line="276" w:lineRule="auto"/>
        <w:ind w:right="31" w:hanging="14"/>
        <w:jc w:val="both"/>
        <w:rPr>
          <w:rFonts w:ascii="Times New Roman" w:eastAsia="Calibri" w:hAnsi="Times New Roman" w:cs="Times New Roman"/>
          <w:b/>
          <w:sz w:val="24"/>
          <w:szCs w:val="24"/>
        </w:rPr>
      </w:pPr>
      <w:r>
        <w:rPr>
          <w:rFonts w:ascii="Times New Roman" w:hAnsi="Times New Roman" w:cs="Times New Roman"/>
          <w:b/>
          <w:sz w:val="24"/>
          <w:szCs w:val="24"/>
        </w:rPr>
        <w:t>О</w:t>
      </w:r>
      <w:r w:rsidRPr="00AA3115">
        <w:rPr>
          <w:rFonts w:ascii="Times New Roman" w:hAnsi="Times New Roman" w:cs="Times New Roman"/>
          <w:b/>
          <w:sz w:val="24"/>
          <w:szCs w:val="24"/>
        </w:rPr>
        <w:t>бщеразвивающие упражнения</w:t>
      </w:r>
      <w:r>
        <w:rPr>
          <w:rFonts w:ascii="Times New Roman" w:hAnsi="Times New Roman" w:cs="Times New Roman"/>
          <w:b/>
          <w:sz w:val="24"/>
          <w:szCs w:val="24"/>
        </w:rPr>
        <w:t>.</w:t>
      </w:r>
    </w:p>
    <w:p w:rsidR="00DF5512" w:rsidRPr="00AA3115" w:rsidRDefault="00DF5512" w:rsidP="00DF5512">
      <w:pPr>
        <w:spacing w:after="0" w:line="276" w:lineRule="auto"/>
        <w:ind w:right="31" w:hanging="14"/>
        <w:jc w:val="both"/>
        <w:rPr>
          <w:rFonts w:ascii="Times New Roman" w:eastAsia="Calibri" w:hAnsi="Times New Roman" w:cs="Times New Roman"/>
          <w:b/>
          <w:i/>
          <w:sz w:val="24"/>
          <w:szCs w:val="24"/>
        </w:rPr>
      </w:pPr>
      <w:r w:rsidRPr="00AA3115">
        <w:rPr>
          <w:rFonts w:ascii="Times New Roman" w:eastAsia="Calibri" w:hAnsi="Times New Roman" w:cs="Times New Roman"/>
          <w:b/>
          <w:i/>
          <w:sz w:val="24"/>
          <w:szCs w:val="24"/>
        </w:rPr>
        <w:t xml:space="preserve">Упражнения для кистей рук, развития и укрепления мышц </w:t>
      </w:r>
      <w:r w:rsidRPr="00626536">
        <w:rPr>
          <w:rFonts w:ascii="Times New Roman" w:eastAsia="Calibri" w:hAnsi="Times New Roman" w:cs="Times New Roman"/>
          <w:b/>
          <w:sz w:val="24"/>
          <w:szCs w:val="24"/>
        </w:rPr>
        <w:t xml:space="preserve">плечевого пояса. </w:t>
      </w:r>
      <w:r w:rsidRPr="00626536">
        <w:rPr>
          <w:rFonts w:ascii="Times New Roman" w:eastAsia="Calibri" w:hAnsi="Times New Roman" w:cs="Times New Roman"/>
          <w:sz w:val="24"/>
          <w:szCs w:val="24"/>
        </w:rPr>
        <w:t xml:space="preserve">Поднимать и опускать прямые руки вперед, вверх, в стороны (одновременно, поочередно). Перекладывать </w:t>
      </w:r>
    </w:p>
    <w:p w:rsidR="00DF5512" w:rsidRPr="00AA3115" w:rsidRDefault="00DF5512" w:rsidP="00A946A3">
      <w:pPr>
        <w:spacing w:after="0" w:line="276" w:lineRule="auto"/>
        <w:ind w:right="31"/>
        <w:jc w:val="both"/>
        <w:rPr>
          <w:rFonts w:ascii="Times New Roman" w:eastAsia="Calibri" w:hAnsi="Times New Roman" w:cs="Times New Roman"/>
          <w:sz w:val="24"/>
          <w:szCs w:val="24"/>
        </w:rPr>
      </w:pPr>
      <w:r w:rsidRPr="00626536">
        <w:rPr>
          <w:rFonts w:ascii="Times New Roman" w:eastAsia="Calibri" w:hAnsi="Times New Roman" w:cs="Times New Roman"/>
          <w:sz w:val="24"/>
          <w:szCs w:val="24"/>
        </w:rPr>
        <w:t>предметы из одной руки в другую перед собой, за спиной, над головой. Хлопать в ладоши перед собой и отводить руки за спину. вытягивать руки вперед, в стороны, поворачивать их ладонями вверх, поднимать и опускать кисти, шевелить пальцами.</w:t>
      </w:r>
    </w:p>
    <w:p w:rsidR="00DF5512" w:rsidRDefault="00DF5512" w:rsidP="00DF5512">
      <w:pPr>
        <w:spacing w:after="0" w:line="276" w:lineRule="auto"/>
        <w:ind w:left="383" w:right="31" w:hanging="397"/>
        <w:jc w:val="both"/>
        <w:rPr>
          <w:rFonts w:ascii="Times New Roman" w:eastAsia="Calibri" w:hAnsi="Times New Roman" w:cs="Times New Roman"/>
          <w:sz w:val="24"/>
          <w:szCs w:val="24"/>
        </w:rPr>
      </w:pPr>
      <w:r w:rsidRPr="00AA3115">
        <w:rPr>
          <w:rFonts w:ascii="Times New Roman" w:eastAsia="Calibri" w:hAnsi="Times New Roman" w:cs="Times New Roman"/>
          <w:b/>
          <w:i/>
          <w:sz w:val="24"/>
          <w:szCs w:val="24"/>
        </w:rPr>
        <w:t>Упражнения для развития и укрепления мышц спины и гибкости позвоночника.</w:t>
      </w:r>
      <w:r>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Передавать</w:t>
      </w:r>
    </w:p>
    <w:p w:rsidR="00DF5512" w:rsidRDefault="00DF5512" w:rsidP="00DF5512">
      <w:pPr>
        <w:spacing w:after="0" w:line="276" w:lineRule="auto"/>
        <w:ind w:left="383" w:right="31" w:hanging="397"/>
        <w:jc w:val="both"/>
        <w:rPr>
          <w:rFonts w:ascii="Times New Roman" w:eastAsia="Calibri" w:hAnsi="Times New Roman" w:cs="Times New Roman"/>
          <w:sz w:val="24"/>
          <w:szCs w:val="24"/>
        </w:rPr>
      </w:pPr>
      <w:r w:rsidRPr="00626536">
        <w:rPr>
          <w:rFonts w:ascii="Times New Roman" w:eastAsia="Calibri" w:hAnsi="Times New Roman" w:cs="Times New Roman"/>
          <w:sz w:val="24"/>
          <w:szCs w:val="24"/>
        </w:rPr>
        <w:t xml:space="preserve">мяч друг другу над головой вперед-назад, с поворотом в стороны (вправо-влево). из </w:t>
      </w:r>
      <w:r>
        <w:rPr>
          <w:rFonts w:ascii="Times New Roman" w:eastAsia="Calibri" w:hAnsi="Times New Roman" w:cs="Times New Roman"/>
          <w:sz w:val="24"/>
          <w:szCs w:val="24"/>
        </w:rPr>
        <w:t>исходного</w:t>
      </w:r>
    </w:p>
    <w:p w:rsidR="00DF5512" w:rsidRDefault="00DF5512" w:rsidP="00DF5512">
      <w:pPr>
        <w:spacing w:after="0" w:line="276" w:lineRule="auto"/>
        <w:ind w:left="383" w:right="31" w:hanging="397"/>
        <w:jc w:val="both"/>
        <w:rPr>
          <w:rFonts w:ascii="Times New Roman" w:eastAsia="Calibri" w:hAnsi="Times New Roman" w:cs="Times New Roman"/>
          <w:sz w:val="24"/>
          <w:szCs w:val="24"/>
        </w:rPr>
      </w:pPr>
      <w:r w:rsidRPr="00626536">
        <w:rPr>
          <w:rFonts w:ascii="Times New Roman" w:eastAsia="Calibri" w:hAnsi="Times New Roman" w:cs="Times New Roman"/>
          <w:sz w:val="24"/>
          <w:szCs w:val="24"/>
        </w:rPr>
        <w:t xml:space="preserve">положения сидя: поворачиваться (положить предмет позади себя, повернуться и взять </w:t>
      </w:r>
      <w:r>
        <w:rPr>
          <w:rFonts w:ascii="Times New Roman" w:eastAsia="Calibri" w:hAnsi="Times New Roman" w:cs="Times New Roman"/>
          <w:sz w:val="24"/>
          <w:szCs w:val="24"/>
        </w:rPr>
        <w:t>его),</w:t>
      </w:r>
    </w:p>
    <w:p w:rsidR="00DF5512" w:rsidRDefault="00DF5512" w:rsidP="00DF5512">
      <w:pPr>
        <w:spacing w:after="0" w:line="276" w:lineRule="auto"/>
        <w:ind w:left="383" w:right="31" w:hanging="397"/>
        <w:jc w:val="both"/>
        <w:rPr>
          <w:rFonts w:ascii="Times New Roman" w:eastAsia="Calibri" w:hAnsi="Times New Roman" w:cs="Times New Roman"/>
          <w:sz w:val="24"/>
          <w:szCs w:val="24"/>
        </w:rPr>
      </w:pPr>
      <w:r w:rsidRPr="00626536">
        <w:rPr>
          <w:rFonts w:ascii="Times New Roman" w:eastAsia="Calibri" w:hAnsi="Times New Roman" w:cs="Times New Roman"/>
          <w:sz w:val="24"/>
          <w:szCs w:val="24"/>
        </w:rPr>
        <w:t xml:space="preserve">наклониться, подтянуть ноги к себе, обхватив колени руками. из </w:t>
      </w:r>
      <w:r>
        <w:rPr>
          <w:rFonts w:ascii="Times New Roman" w:eastAsia="Calibri" w:hAnsi="Times New Roman" w:cs="Times New Roman"/>
          <w:sz w:val="24"/>
          <w:szCs w:val="24"/>
        </w:rPr>
        <w:t>исходного положения лежа на</w:t>
      </w:r>
    </w:p>
    <w:p w:rsidR="00DF5512" w:rsidRPr="00A946A3" w:rsidRDefault="00DF5512" w:rsidP="00A946A3">
      <w:pPr>
        <w:spacing w:after="0" w:line="276" w:lineRule="auto"/>
        <w:ind w:right="31"/>
        <w:jc w:val="both"/>
        <w:rPr>
          <w:rFonts w:ascii="Times New Roman" w:eastAsia="Calibri" w:hAnsi="Times New Roman" w:cs="Times New Roman"/>
          <w:b/>
          <w:sz w:val="24"/>
          <w:szCs w:val="24"/>
        </w:rPr>
      </w:pPr>
      <w:r w:rsidRPr="00626536">
        <w:rPr>
          <w:rFonts w:ascii="Times New Roman" w:eastAsia="Calibri" w:hAnsi="Times New Roman" w:cs="Times New Roman"/>
          <w:sz w:val="24"/>
          <w:szCs w:val="24"/>
        </w:rPr>
        <w:t>спине: одновременно поднимать и опускать ноги, двигать ногами,</w:t>
      </w:r>
      <w:r w:rsidR="00A946A3">
        <w:rPr>
          <w:rFonts w:ascii="Times New Roman" w:eastAsia="Calibri" w:hAnsi="Times New Roman" w:cs="Times New Roman"/>
          <w:sz w:val="24"/>
          <w:szCs w:val="24"/>
        </w:rPr>
        <w:t xml:space="preserve"> как при езде на велосипеде. Из </w:t>
      </w:r>
      <w:r w:rsidRPr="00626536">
        <w:rPr>
          <w:rFonts w:ascii="Times New Roman" w:eastAsia="Calibri" w:hAnsi="Times New Roman" w:cs="Times New Roman"/>
          <w:sz w:val="24"/>
          <w:szCs w:val="24"/>
        </w:rPr>
        <w:t xml:space="preserve">исходного положения лежа на животе: сгибать и разгибать ноги (поочередно и вместе), </w:t>
      </w:r>
      <w:r w:rsidRPr="00626536">
        <w:rPr>
          <w:rFonts w:ascii="Times New Roman" w:eastAsia="Calibri" w:hAnsi="Times New Roman" w:cs="Times New Roman"/>
          <w:sz w:val="24"/>
          <w:szCs w:val="24"/>
        </w:rPr>
        <w:lastRenderedPageBreak/>
        <w:t>поворачиваться со спины на живот и обратно; прогибаться, приподнимая плечи, разводя руки в стороны.</w:t>
      </w:r>
    </w:p>
    <w:p w:rsidR="00DF5512" w:rsidRPr="00626536" w:rsidRDefault="00DF5512" w:rsidP="00DF5512">
      <w:pPr>
        <w:spacing w:after="0" w:line="276" w:lineRule="auto"/>
        <w:ind w:right="31" w:hanging="14"/>
        <w:rPr>
          <w:rFonts w:ascii="Times New Roman" w:eastAsia="Calibri" w:hAnsi="Times New Roman" w:cs="Times New Roman"/>
          <w:sz w:val="24"/>
          <w:szCs w:val="24"/>
        </w:rPr>
      </w:pPr>
      <w:r w:rsidRPr="00AA3115">
        <w:rPr>
          <w:rFonts w:ascii="Times New Roman" w:eastAsia="Calibri" w:hAnsi="Times New Roman" w:cs="Times New Roman"/>
          <w:b/>
          <w:i/>
          <w:sz w:val="24"/>
          <w:szCs w:val="24"/>
        </w:rPr>
        <w:t>Упражнения для развития и укрепления мышц брюшного пресса и ног.</w:t>
      </w:r>
      <w:r>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 xml:space="preserve">Подниматься на носки; </w:t>
      </w:r>
      <w:r w:rsidRPr="00626536">
        <w:rPr>
          <w:rFonts w:ascii="Times New Roman" w:eastAsia="Calibri" w:hAnsi="Times New Roman" w:cs="Times New Roman"/>
          <w:sz w:val="24"/>
          <w:szCs w:val="24"/>
        </w:rPr>
        <w:t>поочередно ставить ногу на носок вперед, назад, в сторону. Приседа</w:t>
      </w:r>
      <w:r>
        <w:rPr>
          <w:rFonts w:ascii="Times New Roman" w:eastAsia="Calibri" w:hAnsi="Times New Roman" w:cs="Times New Roman"/>
          <w:sz w:val="24"/>
          <w:szCs w:val="24"/>
        </w:rPr>
        <w:t xml:space="preserve">ть, держась за опору и без нее; </w:t>
      </w:r>
      <w:r w:rsidRPr="00626536">
        <w:rPr>
          <w:rFonts w:ascii="Times New Roman" w:eastAsia="Calibri" w:hAnsi="Times New Roman" w:cs="Times New Roman"/>
          <w:sz w:val="24"/>
          <w:szCs w:val="24"/>
        </w:rPr>
        <w:t xml:space="preserve">приседать, вынося руки вперед; приседать, обхватывая колени руками и наклоняя </w:t>
      </w:r>
      <w:r>
        <w:rPr>
          <w:rFonts w:ascii="Times New Roman" w:eastAsia="Calibri" w:hAnsi="Times New Roman" w:cs="Times New Roman"/>
          <w:sz w:val="24"/>
          <w:szCs w:val="24"/>
        </w:rPr>
        <w:t xml:space="preserve">голову. </w:t>
      </w:r>
      <w:r w:rsidRPr="00626536">
        <w:rPr>
          <w:rFonts w:ascii="Times New Roman" w:eastAsia="Calibri" w:hAnsi="Times New Roman" w:cs="Times New Roman"/>
          <w:sz w:val="24"/>
          <w:szCs w:val="24"/>
        </w:rPr>
        <w:t xml:space="preserve">Поочередно поднимать и опускать ноги, согнутые в коленях. </w:t>
      </w:r>
      <w:r>
        <w:rPr>
          <w:rFonts w:ascii="Times New Roman" w:eastAsia="Calibri" w:hAnsi="Times New Roman" w:cs="Times New Roman"/>
          <w:sz w:val="24"/>
          <w:szCs w:val="24"/>
        </w:rPr>
        <w:t xml:space="preserve">Сидя захватывать пальцами ног </w:t>
      </w:r>
      <w:r w:rsidRPr="00626536">
        <w:rPr>
          <w:rFonts w:ascii="Times New Roman" w:eastAsia="Calibri" w:hAnsi="Times New Roman" w:cs="Times New Roman"/>
          <w:sz w:val="24"/>
          <w:szCs w:val="24"/>
        </w:rPr>
        <w:t xml:space="preserve">мешочки с песком. Ходить по палке, валику (диаметр 6–8 см) приставным шагом, опираясь на них серединой ступни. </w:t>
      </w:r>
    </w:p>
    <w:p w:rsidR="00DF5512" w:rsidRPr="00626536" w:rsidRDefault="00DF5512" w:rsidP="00DF5512">
      <w:pPr>
        <w:spacing w:after="0" w:line="276" w:lineRule="auto"/>
        <w:ind w:left="383" w:right="31" w:hanging="397"/>
        <w:jc w:val="both"/>
        <w:rPr>
          <w:rFonts w:ascii="Times New Roman" w:hAnsi="Times New Roman" w:cs="Times New Roman"/>
          <w:sz w:val="24"/>
          <w:szCs w:val="24"/>
        </w:rPr>
      </w:pPr>
      <w:r w:rsidRPr="00626536">
        <w:rPr>
          <w:rFonts w:ascii="Times New Roman" w:eastAsia="Calibri" w:hAnsi="Times New Roman" w:cs="Times New Roman"/>
          <w:b/>
          <w:sz w:val="24"/>
          <w:szCs w:val="24"/>
        </w:rPr>
        <w:t>Спортивные игры и упражнения</w:t>
      </w:r>
    </w:p>
    <w:p w:rsidR="00DF5512" w:rsidRPr="00626536" w:rsidRDefault="00DF5512" w:rsidP="00DF5512">
      <w:pPr>
        <w:spacing w:after="0" w:line="276" w:lineRule="auto"/>
        <w:ind w:left="-5" w:right="31" w:hanging="9"/>
        <w:jc w:val="both"/>
        <w:rPr>
          <w:rFonts w:ascii="Times New Roman" w:hAnsi="Times New Roman" w:cs="Times New Roman"/>
          <w:sz w:val="24"/>
          <w:szCs w:val="24"/>
        </w:rPr>
      </w:pPr>
      <w:r w:rsidRPr="00AA3115">
        <w:rPr>
          <w:rFonts w:ascii="Times New Roman" w:eastAsia="Calibri" w:hAnsi="Times New Roman" w:cs="Times New Roman"/>
          <w:b/>
          <w:i/>
          <w:sz w:val="24"/>
          <w:szCs w:val="24"/>
        </w:rPr>
        <w:t>Катание на санках.</w:t>
      </w:r>
      <w:r>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Катать на санках друг друга; кататься с невысокой горки.</w:t>
      </w:r>
    </w:p>
    <w:p w:rsidR="00DF5512" w:rsidRPr="00AA3115" w:rsidRDefault="00DF5512" w:rsidP="00DF5512">
      <w:pPr>
        <w:spacing w:after="0" w:line="276" w:lineRule="auto"/>
        <w:ind w:left="-5" w:right="31" w:hanging="9"/>
        <w:jc w:val="both"/>
        <w:rPr>
          <w:rFonts w:ascii="Times New Roman" w:hAnsi="Times New Roman" w:cs="Times New Roman"/>
          <w:sz w:val="24"/>
          <w:szCs w:val="24"/>
        </w:rPr>
      </w:pPr>
      <w:r w:rsidRPr="00AA3115">
        <w:rPr>
          <w:rFonts w:ascii="Times New Roman" w:eastAsia="Calibri" w:hAnsi="Times New Roman" w:cs="Times New Roman"/>
          <w:b/>
          <w:i/>
          <w:sz w:val="24"/>
          <w:szCs w:val="24"/>
        </w:rPr>
        <w:t>Скольжение.</w:t>
      </w:r>
      <w:r>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Скользить по ледяным дорожкам с поддержкой взрослых.</w:t>
      </w:r>
    </w:p>
    <w:p w:rsidR="00DF5512" w:rsidRDefault="00DF5512" w:rsidP="00DF5512">
      <w:pPr>
        <w:spacing w:after="0" w:line="276" w:lineRule="auto"/>
        <w:ind w:left="383" w:right="328" w:hanging="397"/>
        <w:jc w:val="both"/>
        <w:rPr>
          <w:rFonts w:ascii="Times New Roman" w:eastAsia="Calibri" w:hAnsi="Times New Roman" w:cs="Times New Roman"/>
          <w:sz w:val="24"/>
          <w:szCs w:val="24"/>
        </w:rPr>
      </w:pPr>
      <w:r w:rsidRPr="00AA3115">
        <w:rPr>
          <w:rFonts w:ascii="Times New Roman" w:eastAsia="Calibri" w:hAnsi="Times New Roman" w:cs="Times New Roman"/>
          <w:b/>
          <w:i/>
          <w:sz w:val="24"/>
          <w:szCs w:val="24"/>
        </w:rPr>
        <w:t>Катание на велосипеде.</w:t>
      </w:r>
      <w:r>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 xml:space="preserve">Кататься на трехколесном велосипеде по </w:t>
      </w:r>
      <w:r>
        <w:rPr>
          <w:rFonts w:ascii="Times New Roman" w:eastAsia="Calibri" w:hAnsi="Times New Roman" w:cs="Times New Roman"/>
          <w:sz w:val="24"/>
          <w:szCs w:val="24"/>
        </w:rPr>
        <w:t>прямой, по кругу, с</w:t>
      </w:r>
    </w:p>
    <w:p w:rsidR="00DF5512" w:rsidRPr="00AA3115" w:rsidRDefault="00DF5512" w:rsidP="00DF5512">
      <w:pPr>
        <w:spacing w:after="0" w:line="276" w:lineRule="auto"/>
        <w:ind w:left="383" w:right="328" w:hanging="397"/>
        <w:jc w:val="both"/>
        <w:rPr>
          <w:rFonts w:ascii="Times New Roman" w:eastAsia="Calibri" w:hAnsi="Times New Roman" w:cs="Times New Roman"/>
          <w:sz w:val="24"/>
          <w:szCs w:val="24"/>
        </w:rPr>
      </w:pPr>
      <w:r w:rsidRPr="00626536">
        <w:rPr>
          <w:rFonts w:ascii="Times New Roman" w:eastAsia="Calibri" w:hAnsi="Times New Roman" w:cs="Times New Roman"/>
          <w:sz w:val="24"/>
          <w:szCs w:val="24"/>
        </w:rPr>
        <w:t>поворотами направо, налево.</w:t>
      </w:r>
    </w:p>
    <w:p w:rsidR="00DF5512" w:rsidRPr="00626536" w:rsidRDefault="00DF5512" w:rsidP="00DF5512">
      <w:pPr>
        <w:spacing w:after="0" w:line="276" w:lineRule="auto"/>
        <w:ind w:left="393" w:right="46" w:hanging="407"/>
        <w:jc w:val="both"/>
        <w:rPr>
          <w:rFonts w:ascii="Times New Roman" w:hAnsi="Times New Roman" w:cs="Times New Roman"/>
          <w:sz w:val="24"/>
          <w:szCs w:val="24"/>
        </w:rPr>
      </w:pPr>
      <w:r w:rsidRPr="00626536">
        <w:rPr>
          <w:rFonts w:ascii="Times New Roman" w:eastAsia="Calibri" w:hAnsi="Times New Roman" w:cs="Times New Roman"/>
          <w:b/>
          <w:sz w:val="24"/>
          <w:szCs w:val="24"/>
        </w:rPr>
        <w:t>Подвижные игры</w:t>
      </w:r>
    </w:p>
    <w:p w:rsidR="00DF5512" w:rsidRPr="00AA3115" w:rsidRDefault="00DF5512" w:rsidP="00DF5512">
      <w:pPr>
        <w:spacing w:after="0" w:line="276" w:lineRule="auto"/>
        <w:ind w:left="-5" w:right="31" w:hanging="9"/>
        <w:jc w:val="both"/>
        <w:rPr>
          <w:rFonts w:ascii="Times New Roman" w:eastAsia="Calibri" w:hAnsi="Times New Roman" w:cs="Times New Roman"/>
          <w:sz w:val="24"/>
          <w:szCs w:val="24"/>
        </w:rPr>
      </w:pPr>
      <w:r w:rsidRPr="00AA3115">
        <w:rPr>
          <w:rFonts w:ascii="Times New Roman" w:eastAsia="Calibri" w:hAnsi="Times New Roman" w:cs="Times New Roman"/>
          <w:b/>
          <w:i/>
          <w:sz w:val="24"/>
          <w:szCs w:val="24"/>
        </w:rPr>
        <w:t>С бегом.</w:t>
      </w:r>
      <w:r>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«Бегите ко мне!», «Птички и птенчики», «Мыши и кот», «Бегите к флажку!», «</w:t>
      </w:r>
      <w:r>
        <w:rPr>
          <w:rFonts w:ascii="Times New Roman" w:eastAsia="Calibri" w:hAnsi="Times New Roman" w:cs="Times New Roman"/>
          <w:sz w:val="24"/>
          <w:szCs w:val="24"/>
        </w:rPr>
        <w:t>Н</w:t>
      </w:r>
      <w:r w:rsidRPr="00626536">
        <w:rPr>
          <w:rFonts w:ascii="Times New Roman" w:eastAsia="Calibri" w:hAnsi="Times New Roman" w:cs="Times New Roman"/>
          <w:sz w:val="24"/>
          <w:szCs w:val="24"/>
        </w:rPr>
        <w:t>айди свой цвет», «Трамвай», «Поезд», «Лохматый пес», «Птички в гнездышках».</w:t>
      </w:r>
    </w:p>
    <w:p w:rsidR="00DF5512" w:rsidRDefault="00DF5512" w:rsidP="00DF5512">
      <w:pPr>
        <w:spacing w:after="0" w:line="276" w:lineRule="auto"/>
        <w:ind w:left="383" w:right="31" w:hanging="397"/>
        <w:jc w:val="both"/>
        <w:rPr>
          <w:rFonts w:ascii="Times New Roman" w:eastAsia="Calibri" w:hAnsi="Times New Roman" w:cs="Times New Roman"/>
          <w:sz w:val="24"/>
          <w:szCs w:val="24"/>
        </w:rPr>
      </w:pPr>
      <w:r w:rsidRPr="00AA3115">
        <w:rPr>
          <w:rFonts w:ascii="Times New Roman" w:eastAsia="Calibri" w:hAnsi="Times New Roman" w:cs="Times New Roman"/>
          <w:b/>
          <w:i/>
          <w:sz w:val="24"/>
          <w:szCs w:val="24"/>
        </w:rPr>
        <w:t>С прыжками.</w:t>
      </w:r>
      <w:r w:rsidRPr="00626536">
        <w:rPr>
          <w:rFonts w:ascii="Times New Roman" w:eastAsia="Calibri" w:hAnsi="Times New Roman" w:cs="Times New Roman"/>
          <w:sz w:val="24"/>
          <w:szCs w:val="24"/>
        </w:rPr>
        <w:t>«По ровненькой дорожке», «Поймай комара», «в</w:t>
      </w:r>
      <w:r>
        <w:rPr>
          <w:rFonts w:ascii="Times New Roman" w:eastAsia="Calibri" w:hAnsi="Times New Roman" w:cs="Times New Roman"/>
          <w:sz w:val="24"/>
          <w:szCs w:val="24"/>
        </w:rPr>
        <w:t>оробышки и кот», «С кочки на</w:t>
      </w:r>
    </w:p>
    <w:p w:rsidR="00DF5512" w:rsidRPr="00AA3115" w:rsidRDefault="00DF5512" w:rsidP="00DF5512">
      <w:pPr>
        <w:spacing w:after="0" w:line="276" w:lineRule="auto"/>
        <w:ind w:left="383" w:right="31" w:hanging="397"/>
        <w:jc w:val="both"/>
        <w:rPr>
          <w:rFonts w:ascii="Times New Roman" w:eastAsia="Calibri" w:hAnsi="Times New Roman" w:cs="Times New Roman"/>
          <w:sz w:val="24"/>
          <w:szCs w:val="24"/>
        </w:rPr>
      </w:pPr>
      <w:r w:rsidRPr="00626536">
        <w:rPr>
          <w:rFonts w:ascii="Times New Roman" w:eastAsia="Calibri" w:hAnsi="Times New Roman" w:cs="Times New Roman"/>
          <w:sz w:val="24"/>
          <w:szCs w:val="24"/>
        </w:rPr>
        <w:t>кочку».</w:t>
      </w:r>
    </w:p>
    <w:p w:rsidR="00DF5512" w:rsidRPr="00626536" w:rsidRDefault="00DF5512" w:rsidP="00DF5512">
      <w:pPr>
        <w:spacing w:after="0" w:line="276" w:lineRule="auto"/>
        <w:ind w:left="-5" w:right="31" w:hanging="9"/>
        <w:jc w:val="both"/>
        <w:rPr>
          <w:rFonts w:ascii="Times New Roman" w:hAnsi="Times New Roman" w:cs="Times New Roman"/>
          <w:sz w:val="24"/>
          <w:szCs w:val="24"/>
        </w:rPr>
      </w:pPr>
      <w:r w:rsidRPr="00AA3115">
        <w:rPr>
          <w:rFonts w:ascii="Times New Roman" w:eastAsia="Calibri" w:hAnsi="Times New Roman" w:cs="Times New Roman"/>
          <w:b/>
          <w:i/>
          <w:sz w:val="24"/>
          <w:szCs w:val="24"/>
        </w:rPr>
        <w:t>С подлезанием и лазаньем.</w:t>
      </w:r>
      <w:r w:rsidR="00A946A3">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w:t>
      </w:r>
      <w:r>
        <w:rPr>
          <w:rFonts w:ascii="Times New Roman" w:eastAsia="Calibri" w:hAnsi="Times New Roman" w:cs="Times New Roman"/>
          <w:sz w:val="24"/>
          <w:szCs w:val="24"/>
        </w:rPr>
        <w:t>Н</w:t>
      </w:r>
      <w:r w:rsidRPr="00626536">
        <w:rPr>
          <w:rFonts w:ascii="Times New Roman" w:eastAsia="Calibri" w:hAnsi="Times New Roman" w:cs="Times New Roman"/>
          <w:sz w:val="24"/>
          <w:szCs w:val="24"/>
        </w:rPr>
        <w:t>аседка и цыплята», «Мыши в кладовой», «Кролики».</w:t>
      </w:r>
    </w:p>
    <w:p w:rsidR="00DF5512" w:rsidRPr="00AA3115" w:rsidRDefault="00DF5512" w:rsidP="00A946A3">
      <w:pPr>
        <w:spacing w:after="0" w:line="276" w:lineRule="auto"/>
        <w:ind w:right="31" w:hanging="14"/>
        <w:jc w:val="both"/>
        <w:rPr>
          <w:rFonts w:ascii="Times New Roman" w:eastAsia="Calibri" w:hAnsi="Times New Roman" w:cs="Times New Roman"/>
          <w:sz w:val="24"/>
          <w:szCs w:val="24"/>
        </w:rPr>
      </w:pPr>
      <w:r>
        <w:rPr>
          <w:rFonts w:ascii="Times New Roman" w:eastAsia="Calibri" w:hAnsi="Times New Roman" w:cs="Times New Roman"/>
          <w:b/>
          <w:i/>
          <w:sz w:val="24"/>
          <w:szCs w:val="24"/>
        </w:rPr>
        <w:t>С</w:t>
      </w:r>
      <w:r w:rsidRPr="00AA3115">
        <w:rPr>
          <w:rFonts w:ascii="Times New Roman" w:eastAsia="Calibri" w:hAnsi="Times New Roman" w:cs="Times New Roman"/>
          <w:b/>
          <w:i/>
          <w:sz w:val="24"/>
          <w:szCs w:val="24"/>
        </w:rPr>
        <w:t xml:space="preserve"> бросанием и ловлей.</w:t>
      </w:r>
      <w:r w:rsidR="00A946A3">
        <w:rPr>
          <w:rFonts w:ascii="Times New Roman" w:eastAsia="Calibri" w:hAnsi="Times New Roman" w:cs="Times New Roman"/>
          <w:b/>
          <w:i/>
          <w:sz w:val="24"/>
          <w:szCs w:val="24"/>
        </w:rPr>
        <w:t xml:space="preserve"> </w:t>
      </w:r>
      <w:r w:rsidRPr="00626536">
        <w:rPr>
          <w:rFonts w:ascii="Times New Roman" w:eastAsia="Calibri" w:hAnsi="Times New Roman" w:cs="Times New Roman"/>
          <w:sz w:val="24"/>
          <w:szCs w:val="24"/>
        </w:rPr>
        <w:t xml:space="preserve">«Кто бросит дальше мешочек», «Попади в </w:t>
      </w:r>
      <w:r>
        <w:rPr>
          <w:rFonts w:ascii="Times New Roman" w:eastAsia="Calibri" w:hAnsi="Times New Roman" w:cs="Times New Roman"/>
          <w:sz w:val="24"/>
          <w:szCs w:val="24"/>
        </w:rPr>
        <w:t>круг», «Сбей кеглю», «Береги</w:t>
      </w:r>
      <w:r w:rsidR="00A946A3">
        <w:rPr>
          <w:rFonts w:ascii="Times New Roman" w:eastAsia="Calibri" w:hAnsi="Times New Roman" w:cs="Times New Roman"/>
          <w:sz w:val="24"/>
          <w:szCs w:val="24"/>
        </w:rPr>
        <w:t xml:space="preserve"> </w:t>
      </w:r>
      <w:r w:rsidRPr="00626536">
        <w:rPr>
          <w:rFonts w:ascii="Times New Roman" w:eastAsia="Calibri" w:hAnsi="Times New Roman" w:cs="Times New Roman"/>
          <w:sz w:val="24"/>
          <w:szCs w:val="24"/>
        </w:rPr>
        <w:t>предмет».</w:t>
      </w:r>
    </w:p>
    <w:p w:rsidR="00784073" w:rsidRPr="00DF5512" w:rsidRDefault="00DF5512" w:rsidP="00DF5512">
      <w:pPr>
        <w:spacing w:after="0" w:line="276" w:lineRule="auto"/>
        <w:ind w:right="31"/>
        <w:rPr>
          <w:rFonts w:ascii="Times New Roman" w:eastAsia="Calibri" w:hAnsi="Times New Roman" w:cs="Times New Roman"/>
          <w:sz w:val="24"/>
          <w:szCs w:val="24"/>
        </w:rPr>
      </w:pPr>
      <w:r w:rsidRPr="00AA3115">
        <w:rPr>
          <w:rFonts w:ascii="Times New Roman" w:eastAsia="Calibri" w:hAnsi="Times New Roman" w:cs="Times New Roman"/>
          <w:b/>
          <w:i/>
          <w:sz w:val="24"/>
          <w:szCs w:val="24"/>
        </w:rPr>
        <w:t>На ориентировку в пространстве</w:t>
      </w:r>
      <w:r w:rsidRPr="00626536">
        <w:rPr>
          <w:rFonts w:ascii="Times New Roman" w:eastAsia="Calibri" w:hAnsi="Times New Roman" w:cs="Times New Roman"/>
          <w:b/>
          <w:sz w:val="24"/>
          <w:szCs w:val="24"/>
        </w:rPr>
        <w:t xml:space="preserve">. </w:t>
      </w:r>
      <w:r w:rsidRPr="00626536">
        <w:rPr>
          <w:rFonts w:ascii="Times New Roman" w:eastAsia="Calibri" w:hAnsi="Times New Roman" w:cs="Times New Roman"/>
          <w:sz w:val="24"/>
          <w:szCs w:val="24"/>
        </w:rPr>
        <w:t>«</w:t>
      </w:r>
      <w:r>
        <w:rPr>
          <w:rFonts w:ascii="Times New Roman" w:eastAsia="Calibri" w:hAnsi="Times New Roman" w:cs="Times New Roman"/>
          <w:sz w:val="24"/>
          <w:szCs w:val="24"/>
        </w:rPr>
        <w:t>Н</w:t>
      </w:r>
      <w:r w:rsidRPr="00626536">
        <w:rPr>
          <w:rFonts w:ascii="Times New Roman" w:eastAsia="Calibri" w:hAnsi="Times New Roman" w:cs="Times New Roman"/>
          <w:sz w:val="24"/>
          <w:szCs w:val="24"/>
        </w:rPr>
        <w:t>айди свое место», «Угадай, кто и где кричит», «Н</w:t>
      </w:r>
      <w:r>
        <w:rPr>
          <w:rFonts w:ascii="Times New Roman" w:eastAsia="Calibri" w:hAnsi="Times New Roman" w:cs="Times New Roman"/>
          <w:sz w:val="24"/>
          <w:szCs w:val="24"/>
        </w:rPr>
        <w:t xml:space="preserve">айди, что </w:t>
      </w:r>
      <w:r w:rsidRPr="00626536">
        <w:rPr>
          <w:rFonts w:ascii="Times New Roman" w:eastAsia="Calibri" w:hAnsi="Times New Roman" w:cs="Times New Roman"/>
          <w:sz w:val="24"/>
          <w:szCs w:val="24"/>
        </w:rPr>
        <w:t>спрятано».</w:t>
      </w:r>
    </w:p>
    <w:p w:rsidR="00784073" w:rsidRDefault="00784073" w:rsidP="00784073">
      <w:pPr>
        <w:spacing w:after="0" w:line="276" w:lineRule="auto"/>
        <w:ind w:left="15" w:right="42"/>
        <w:jc w:val="both"/>
        <w:rPr>
          <w:rFonts w:ascii="Times New Roman" w:hAnsi="Times New Roman" w:cs="Times New Roman"/>
          <w:b/>
          <w:sz w:val="28"/>
          <w:szCs w:val="24"/>
        </w:rPr>
      </w:pPr>
    </w:p>
    <w:p w:rsidR="00784073" w:rsidRDefault="00DF5512" w:rsidP="00784073">
      <w:pPr>
        <w:spacing w:after="0" w:line="240"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2.1.3</w:t>
      </w:r>
      <w:r w:rsidR="00784073">
        <w:rPr>
          <w:rFonts w:ascii="Times New Roman" w:eastAsia="Calibri" w:hAnsi="Times New Roman" w:cs="Times New Roman"/>
          <w:b/>
          <w:sz w:val="24"/>
          <w:szCs w:val="24"/>
        </w:rPr>
        <w:t>. С</w:t>
      </w:r>
      <w:r w:rsidR="00784073" w:rsidRPr="00942A36">
        <w:rPr>
          <w:rFonts w:ascii="Times New Roman" w:eastAsia="Calibri" w:hAnsi="Times New Roman" w:cs="Times New Roman"/>
          <w:b/>
          <w:sz w:val="24"/>
          <w:szCs w:val="24"/>
        </w:rPr>
        <w:t>одержание  образовательной деятельности с детьми 4–5 лет (средняя группа)</w:t>
      </w:r>
    </w:p>
    <w:p w:rsidR="00784073" w:rsidRDefault="00784073" w:rsidP="00784073">
      <w:pPr>
        <w:spacing w:after="0" w:line="240" w:lineRule="auto"/>
        <w:jc w:val="both"/>
        <w:rPr>
          <w:rFonts w:ascii="Times New Roman" w:eastAsia="Calibri" w:hAnsi="Times New Roman" w:cs="Times New Roman"/>
          <w:b/>
          <w:sz w:val="24"/>
          <w:szCs w:val="24"/>
        </w:rPr>
      </w:pPr>
    </w:p>
    <w:p w:rsidR="00784073" w:rsidRPr="00942A36" w:rsidRDefault="00784073" w:rsidP="00784073">
      <w:pPr>
        <w:pStyle w:val="2"/>
        <w:spacing w:before="0" w:line="276" w:lineRule="auto"/>
        <w:ind w:left="1242" w:right="851"/>
        <w:jc w:val="both"/>
        <w:rPr>
          <w:rFonts w:ascii="Times New Roman" w:hAnsi="Times New Roman" w:cs="Times New Roman"/>
          <w:b/>
          <w:color w:val="auto"/>
          <w:sz w:val="24"/>
          <w:szCs w:val="24"/>
        </w:rPr>
      </w:pPr>
      <w:r>
        <w:rPr>
          <w:rFonts w:ascii="Times New Roman" w:hAnsi="Times New Roman" w:cs="Times New Roman"/>
          <w:b/>
          <w:color w:val="auto"/>
          <w:sz w:val="24"/>
          <w:szCs w:val="24"/>
        </w:rPr>
        <w:t>В</w:t>
      </w:r>
      <w:r w:rsidRPr="00942A36">
        <w:rPr>
          <w:rFonts w:ascii="Times New Roman" w:hAnsi="Times New Roman" w:cs="Times New Roman"/>
          <w:b/>
          <w:color w:val="auto"/>
          <w:sz w:val="24"/>
          <w:szCs w:val="24"/>
        </w:rPr>
        <w:t>озрастные особенности развития детей 4–5 лет</w:t>
      </w:r>
    </w:p>
    <w:p w:rsidR="00784073" w:rsidRPr="00942A36" w:rsidRDefault="00784073" w:rsidP="00784073">
      <w:pPr>
        <w:spacing w:after="0" w:line="276" w:lineRule="auto"/>
        <w:ind w:right="43"/>
        <w:jc w:val="both"/>
        <w:rPr>
          <w:rFonts w:ascii="Times New Roman" w:hAnsi="Times New Roman" w:cs="Times New Roman"/>
          <w:sz w:val="24"/>
          <w:szCs w:val="24"/>
        </w:rPr>
      </w:pPr>
      <w:r>
        <w:rPr>
          <w:rFonts w:ascii="Times New Roman" w:eastAsia="Calibri" w:hAnsi="Times New Roman" w:cs="Times New Roman"/>
          <w:sz w:val="24"/>
          <w:szCs w:val="24"/>
        </w:rPr>
        <w:t>В</w:t>
      </w:r>
      <w:r w:rsidRPr="00942A36">
        <w:rPr>
          <w:rFonts w:ascii="Times New Roman" w:eastAsia="Calibri" w:hAnsi="Times New Roman" w:cs="Times New Roman"/>
          <w:sz w:val="24"/>
          <w:szCs w:val="24"/>
        </w:rPr>
        <w:t xml:space="preserve"> игровой деятельности детей среднего дошкольного возраста появляются ролевые взаимодействия. они указывают на то, что дошкольники начинают отделять себя от принятой роли. в процессе игры роли могут меняться. игровые действия начинают выполняться не ради них самих, а ради смысла игры. Происходит разделение игровых и реальных взаимодействий детей.</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942A36">
        <w:rPr>
          <w:rFonts w:ascii="Times New Roman" w:hAnsi="Times New Roman" w:cs="Times New Roman"/>
          <w:sz w:val="24"/>
          <w:szCs w:val="24"/>
        </w:rPr>
        <w:t>Развивается изобразительная деятельность. Рисунок становится предметным и детализированным. Графическое изображение человека характеризуется наличием туловища, глаз, рта, носа, волос, иногда одежды и ее деталей. Совершенствуется техническая сторона изобразительной деятельности. Дети могут рисовать основные геометрические фигуры, вырезать ножницами, наклеивать изображения на бумагу и т. д.</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Усложняется конструирование. Постройки могут включать 5–6 деталей. Формируются навыки конструирования по собственному замыслу, а также планирование последовательности действий.</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Двигательная сфера ребенка характеризуется позитивными изменениями мелкой и крупной моторики. Развиваются ловкость, координация движений. Дети в этом возрасте лучше, чем младшие дошкольники, удерживают равновесие, перешагивают через небольшие преграды. Усложняются игры с мячом.</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lastRenderedPageBreak/>
        <w:t xml:space="preserve">К концу среднего дошкольного возраста восприятие детей становится более развитым. Они оказываются способными назвать форму, на которую похож тот или иной предмет. Могут вычленять в сложных объектах простые формы и из простых форм воссоздавать сложные объекты. Дети способны упорядочить группы предметов по сенсорному признаку — величине, цвету; выделить такие параметры, как высота, длина и ширина. </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942A36">
        <w:rPr>
          <w:rFonts w:ascii="Times New Roman" w:hAnsi="Times New Roman" w:cs="Times New Roman"/>
          <w:sz w:val="24"/>
          <w:szCs w:val="24"/>
        </w:rPr>
        <w:t>Совершенствуется ориентация в пространстве.</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Возрастает объем памяти. Дети запоминают до 7–8 названий предметов. Начинает складываться произвольное запоминание: дети способны принять задачу на запоминание, помнят поручения взрослых, могут выучить небольшое стихотворение и т. д.</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Начинает развиваться образное мышление. Дети способны использовать простые схематизированные изображения для решения несложных задач. Дошкольники могут строить по схеме, решать лабиринтные задачи. Развивается предвосхищение. На основе пространственного расположения объектов дети могут сказать, что произойдет в результате их взаимодействия. Однако при этом им трудно встать на позицию другого наблюдателя и во внутреннем плане совершить мысленное преобразование образа.</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Для детей этого возраста особенно характерны известные феномены Ж. Пиаже: сохранение количества, объема и величины. Например, если им предъявить три черных кружка и семь белых кружков из бумаги и спросить: «Каких кружков больше — черных или белых?», большинство ответят, что белых больше. Но если спросить: «Каких больше — белых или бумажных?», ответ будет таким же — больше белых.</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Продолжает развиваться воображение. Формируются такие его особенности, как оригинальность и произвольность. Дети могут самостоятельно придумать небольшую сказку на заданную тему.</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Увеличивается устойчивость внимания. Ребенку оказывается доступной сосредоточенная деятельность в течение 15–20 минут. Он способен удерживать в памяти при выполнении каких-либо действий несложное условие.</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В среднем дошкольном возрасте улучшается произношение звуков и дикция. Речь становится предметом активности детей. Они удачно имитируют голоса животных, интонационно выделяют речь тех или иных персонажей. Интерес вызывают ритмическая структура речи, рифмы.</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Развивается грамматическая сторона речи. Дошкольники занимаются словотворчеством на основе грамматических правил. Речь детей при взаимодействии друг с другом носит ситуативный характер, а при общении с взрослым становится внеситуативной.</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Изменяется содержание общения ребенка и взрослого. Оно выходит за пределы конкретной ситуации, в которой оказывается ребенок. Ведущим становится познавательный мотив. Информация, которую ребенок получает в процессе общения, может быть сложной и трудной для понимания, но она вызывает у него интерес.</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У детей формируется потребность в уважении со стороны взрослого, для них оказывается чрезвычайно важной его похвала. Это приводит к их повышенной обидчивости на замечания. Повышенная обидчивость представляет собой возрастной феномен.</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t>Взаимоотношения со сверстниками характеризуются избирательностью, которая выражается в предпочтении одних детей другим. Появляются постоянные партнеры по играм. В группах начинают выделяться лидеры. Появляются конкурентность, соревновательность. Последняя важна для сравнения себя с другим, что ведет к развитию образа Я ребенка, его детализации.</w:t>
      </w:r>
    </w:p>
    <w:p w:rsidR="00784073" w:rsidRPr="00942A36" w:rsidRDefault="00784073" w:rsidP="00784073">
      <w:pPr>
        <w:spacing w:after="0" w:line="276" w:lineRule="auto"/>
        <w:ind w:left="5" w:right="42" w:firstLine="397"/>
        <w:jc w:val="both"/>
        <w:rPr>
          <w:rFonts w:ascii="Times New Roman" w:hAnsi="Times New Roman" w:cs="Times New Roman"/>
          <w:sz w:val="24"/>
          <w:szCs w:val="24"/>
        </w:rPr>
      </w:pPr>
      <w:r w:rsidRPr="00942A36">
        <w:rPr>
          <w:rFonts w:ascii="Times New Roman" w:hAnsi="Times New Roman" w:cs="Times New Roman"/>
          <w:sz w:val="24"/>
          <w:szCs w:val="24"/>
        </w:rPr>
        <w:lastRenderedPageBreak/>
        <w:t>Основные достижения возраста связаны с развитием игровой деятельности; появлением ролевых и реальных взаимодействий; с развитием изобразительной деятельности; конструированием по замыслу, планированием; совершенствованием восприятия, развитием образного мышления и воображения, эгоцентричностью познавательной позиции; развитием памяти, внимания, речи, познавательной мотивации; формированием потребности в уважении со стороны взрослого, появлением обидчивости, конкурентности, соревновательности со сверстниками; дальнейшим развитием образа Я ребенка, его детализацией.</w:t>
      </w:r>
    </w:p>
    <w:p w:rsidR="00784073" w:rsidRPr="00942A36" w:rsidRDefault="00784073" w:rsidP="00784073">
      <w:pPr>
        <w:spacing w:after="0" w:line="276" w:lineRule="auto"/>
        <w:ind w:left="1247"/>
        <w:jc w:val="both"/>
        <w:rPr>
          <w:rFonts w:ascii="Times New Roman" w:hAnsi="Times New Roman" w:cs="Times New Roman"/>
          <w:sz w:val="24"/>
          <w:szCs w:val="24"/>
        </w:rPr>
      </w:pPr>
    </w:p>
    <w:p w:rsidR="00784073" w:rsidRPr="00942A36" w:rsidRDefault="00784073" w:rsidP="00784073">
      <w:pPr>
        <w:spacing w:after="0" w:line="276" w:lineRule="auto"/>
        <w:ind w:left="1242" w:right="865" w:hanging="9"/>
        <w:jc w:val="both"/>
        <w:rPr>
          <w:rFonts w:ascii="Times New Roman" w:hAnsi="Times New Roman" w:cs="Times New Roman"/>
          <w:b/>
          <w:sz w:val="24"/>
          <w:szCs w:val="24"/>
        </w:rPr>
      </w:pPr>
      <w:r>
        <w:rPr>
          <w:rFonts w:ascii="Times New Roman" w:eastAsia="Calibri" w:hAnsi="Times New Roman" w:cs="Times New Roman"/>
          <w:b/>
          <w:sz w:val="24"/>
          <w:szCs w:val="24"/>
        </w:rPr>
        <w:t>О</w:t>
      </w:r>
      <w:r w:rsidRPr="00942A36">
        <w:rPr>
          <w:rFonts w:ascii="Times New Roman" w:eastAsia="Calibri" w:hAnsi="Times New Roman" w:cs="Times New Roman"/>
          <w:b/>
          <w:sz w:val="24"/>
          <w:szCs w:val="24"/>
        </w:rPr>
        <w:t xml:space="preserve">бразовательная область </w:t>
      </w:r>
      <w:r>
        <w:rPr>
          <w:rFonts w:ascii="Times New Roman" w:eastAsia="Calibri" w:hAnsi="Times New Roman" w:cs="Times New Roman"/>
          <w:b/>
          <w:sz w:val="24"/>
          <w:szCs w:val="24"/>
        </w:rPr>
        <w:t>«С</w:t>
      </w:r>
      <w:r w:rsidRPr="00942A36">
        <w:rPr>
          <w:rFonts w:ascii="Times New Roman" w:eastAsia="Calibri" w:hAnsi="Times New Roman" w:cs="Times New Roman"/>
          <w:b/>
          <w:sz w:val="24"/>
          <w:szCs w:val="24"/>
        </w:rPr>
        <w:t>оциально-коммуникативное развитие</w:t>
      </w:r>
      <w:r>
        <w:rPr>
          <w:rFonts w:ascii="Times New Roman" w:eastAsia="Calibri" w:hAnsi="Times New Roman" w:cs="Times New Roman"/>
          <w:b/>
          <w:sz w:val="24"/>
          <w:szCs w:val="24"/>
        </w:rPr>
        <w:t>»</w:t>
      </w:r>
    </w:p>
    <w:p w:rsidR="00784073" w:rsidRPr="00942A36" w:rsidRDefault="00784073" w:rsidP="00784073">
      <w:pPr>
        <w:spacing w:after="0" w:line="276" w:lineRule="auto"/>
        <w:ind w:left="1247"/>
        <w:jc w:val="both"/>
        <w:rPr>
          <w:rFonts w:ascii="Times New Roman" w:hAnsi="Times New Roman" w:cs="Times New Roman"/>
          <w:sz w:val="24"/>
          <w:szCs w:val="24"/>
        </w:rPr>
      </w:pPr>
    </w:p>
    <w:p w:rsidR="00784073" w:rsidRPr="00942A36" w:rsidRDefault="00784073" w:rsidP="00784073">
      <w:pPr>
        <w:spacing w:after="0" w:line="276" w:lineRule="auto"/>
        <w:ind w:right="43"/>
        <w:jc w:val="both"/>
        <w:rPr>
          <w:rFonts w:ascii="Times New Roman" w:hAnsi="Times New Roman" w:cs="Times New Roman"/>
          <w:sz w:val="24"/>
          <w:szCs w:val="24"/>
        </w:rPr>
      </w:pPr>
      <w:r w:rsidRPr="00942A36">
        <w:rPr>
          <w:rFonts w:ascii="Times New Roman" w:eastAsia="Calibri" w:hAnsi="Times New Roman" w:cs="Times New Roman"/>
          <w:sz w:val="24"/>
          <w:szCs w:val="24"/>
        </w:rPr>
        <w:t>Социально-коммуникативное развитие направлено на формирование первичных ценностных представлений, воспитание способности к общению (коммуникативные способности); целенаправленности и саморегуляции (регуляторные способности), формирование социальных представлений, умений и навыков (развитие игровой деятельности, навыков самообслуживания, приобщение к труду, формирование основ безопасности).</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942A36"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942A36">
        <w:rPr>
          <w:rFonts w:ascii="Times New Roman" w:eastAsia="Calibri" w:hAnsi="Times New Roman" w:cs="Times New Roman"/>
          <w:b/>
          <w:sz w:val="24"/>
          <w:szCs w:val="24"/>
        </w:rPr>
        <w:t>ормирование первичных  ценностных представлений</w:t>
      </w:r>
      <w:r>
        <w:rPr>
          <w:rFonts w:ascii="Times New Roman" w:eastAsia="Calibri" w:hAnsi="Times New Roman" w:cs="Times New Roman"/>
          <w:b/>
          <w:sz w:val="24"/>
          <w:szCs w:val="24"/>
        </w:rPr>
        <w:t>.</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942A36">
        <w:rPr>
          <w:rFonts w:ascii="Times New Roman" w:hAnsi="Times New Roman" w:cs="Times New Roman"/>
          <w:b/>
          <w:i/>
          <w:sz w:val="24"/>
          <w:szCs w:val="24"/>
        </w:rPr>
        <w:t>Образ Я.</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Продолжать формировать образ Я. Формировать представления</w:t>
      </w:r>
      <w:r w:rsidR="008D3550">
        <w:rPr>
          <w:rFonts w:ascii="Times New Roman" w:hAnsi="Times New Roman" w:cs="Times New Roman"/>
          <w:sz w:val="24"/>
          <w:szCs w:val="24"/>
        </w:rPr>
        <w:t xml:space="preserve"> </w:t>
      </w:r>
      <w:r w:rsidRPr="00942A36">
        <w:rPr>
          <w:rFonts w:ascii="Times New Roman" w:hAnsi="Times New Roman" w:cs="Times New Roman"/>
          <w:sz w:val="24"/>
          <w:szCs w:val="24"/>
        </w:rPr>
        <w:t>о росте и развитии ребенка, его прошлом, настоящем и будущем («я был маленьким, я расту, я буду взрослым»). Формировать первичные представления о школе (я пойду в школу, в школе интересно, я буду хорошо учиться, я много узнаю).</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Продолжать формировать традиционные гендерные представления. Закреплять умение называть свое имя, фамилию, возраст, пол.</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Воспитывать в ребенке самоуважение, чувство собственного достоинства, уверенность в себе, в том, его любят, что он хороший. Избегать публичной оценки неблаговидного поступка ребенка, замечания делать очень тактично, так как дети пятого года жизни обидчивы. Чаще хвалить детей, отмечать, что хорошего они сделали, чем порадовали и удивили окружающих.</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942A36">
        <w:rPr>
          <w:rFonts w:ascii="Times New Roman" w:hAnsi="Times New Roman" w:cs="Times New Roman"/>
          <w:b/>
          <w:i/>
          <w:sz w:val="24"/>
          <w:szCs w:val="24"/>
        </w:rPr>
        <w:t>Нравственное воспитание.</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Способствовать формированию</w:t>
      </w:r>
      <w:r w:rsidR="008D3550">
        <w:rPr>
          <w:rFonts w:ascii="Times New Roman" w:hAnsi="Times New Roman" w:cs="Times New Roman"/>
          <w:sz w:val="24"/>
          <w:szCs w:val="24"/>
        </w:rPr>
        <w:t xml:space="preserve"> </w:t>
      </w:r>
      <w:r w:rsidRPr="00942A36">
        <w:rPr>
          <w:rFonts w:ascii="Times New Roman" w:hAnsi="Times New Roman" w:cs="Times New Roman"/>
          <w:sz w:val="24"/>
          <w:szCs w:val="24"/>
        </w:rPr>
        <w:t>личностного отношения ребенка к соблюдению (и нарушению)моральных норм: взаимопомощь, сочувствие обиженному и несогласие с действиями обидчика; одобрения действий того, кто поступил справедливо, уступил по просьбе сверст</w:t>
      </w:r>
      <w:r>
        <w:rPr>
          <w:rFonts w:ascii="Times New Roman" w:hAnsi="Times New Roman" w:cs="Times New Roman"/>
          <w:sz w:val="24"/>
          <w:szCs w:val="24"/>
        </w:rPr>
        <w:t>ника, поделился игрушками и пр.</w:t>
      </w:r>
      <w:r w:rsidRPr="00942A36">
        <w:rPr>
          <w:rFonts w:ascii="Times New Roman" w:hAnsi="Times New Roman" w:cs="Times New Roman"/>
          <w:sz w:val="24"/>
          <w:szCs w:val="24"/>
        </w:rPr>
        <w:t>Воспитывать скромность, отзывчивость, желание быть добрым и справедливым. Учить испытывать чувство стыда за неблаговидный поступок; учить искренне извиняться перед сверстником за причиненную обиду.</w:t>
      </w:r>
    </w:p>
    <w:p w:rsidR="00784073" w:rsidRPr="00942A36" w:rsidRDefault="00784073" w:rsidP="00784073">
      <w:pPr>
        <w:spacing w:after="0" w:line="276" w:lineRule="auto"/>
        <w:ind w:left="402" w:right="42" w:hanging="397"/>
        <w:jc w:val="both"/>
        <w:rPr>
          <w:rFonts w:ascii="Times New Roman" w:hAnsi="Times New Roman" w:cs="Times New Roman"/>
          <w:b/>
          <w:i/>
          <w:sz w:val="24"/>
          <w:szCs w:val="24"/>
        </w:rPr>
      </w:pPr>
      <w:r w:rsidRPr="00942A36">
        <w:rPr>
          <w:rFonts w:ascii="Times New Roman" w:hAnsi="Times New Roman" w:cs="Times New Roman"/>
          <w:b/>
          <w:i/>
          <w:sz w:val="24"/>
          <w:szCs w:val="24"/>
        </w:rPr>
        <w:t>Патриотическое воспитание.</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 xml:space="preserve">Воспитывать уважительное отношение и </w:t>
      </w:r>
      <w:r w:rsidRPr="00942A36">
        <w:rPr>
          <w:rFonts w:ascii="Times New Roman" w:hAnsi="Times New Roman" w:cs="Times New Roman"/>
          <w:b/>
          <w:i/>
          <w:sz w:val="24"/>
          <w:szCs w:val="24"/>
        </w:rPr>
        <w:t>чувство</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942A36">
        <w:rPr>
          <w:rFonts w:ascii="Times New Roman" w:hAnsi="Times New Roman" w:cs="Times New Roman"/>
          <w:b/>
          <w:i/>
          <w:sz w:val="24"/>
          <w:szCs w:val="24"/>
        </w:rPr>
        <w:t>принадлежности к своей семье</w:t>
      </w:r>
      <w:r w:rsidRPr="00942A36">
        <w:rPr>
          <w:rFonts w:ascii="Times New Roman" w:hAnsi="Times New Roman" w:cs="Times New Roman"/>
          <w:sz w:val="24"/>
          <w:szCs w:val="24"/>
        </w:rPr>
        <w:t xml:space="preserve">, любовь и уважение к родителям. Дать детям представление о том, что такое семья (это все, кто живет вместе с ребенком), дать детям первоначальные представления о родственных отношениях (сын, мама, папа, дочь и т. д.). Интересоваться тем, какие обязанности есть у ребенка по дому (убирать игрушки, помогать накрывать на стол и т. п.). Учить детей знать и называть своих ближайших родственников. </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Продолжать воспитывать </w:t>
      </w:r>
      <w:r w:rsidRPr="00942A36">
        <w:rPr>
          <w:rFonts w:ascii="Times New Roman" w:hAnsi="Times New Roman" w:cs="Times New Roman"/>
          <w:b/>
          <w:i/>
          <w:sz w:val="24"/>
          <w:szCs w:val="24"/>
        </w:rPr>
        <w:t>любовь к родному краю</w:t>
      </w:r>
      <w:r w:rsidRPr="00942A36">
        <w:rPr>
          <w:rFonts w:ascii="Times New Roman" w:hAnsi="Times New Roman" w:cs="Times New Roman"/>
          <w:sz w:val="24"/>
          <w:szCs w:val="24"/>
        </w:rPr>
        <w:t>; знакомить с названиями улиц, на которых живут дети, рассказывать о самых красивых местах родного города (поселка), его достопримечательностях.</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lastRenderedPageBreak/>
        <w:t xml:space="preserve">Воспитывать </w:t>
      </w:r>
      <w:r w:rsidRPr="00942A36">
        <w:rPr>
          <w:rFonts w:ascii="Times New Roman" w:hAnsi="Times New Roman" w:cs="Times New Roman"/>
          <w:b/>
          <w:i/>
          <w:sz w:val="24"/>
          <w:szCs w:val="24"/>
        </w:rPr>
        <w:t>любовь и уважение к нашей Родине — России</w:t>
      </w:r>
      <w:r w:rsidRPr="00942A36">
        <w:rPr>
          <w:rFonts w:ascii="Times New Roman" w:hAnsi="Times New Roman" w:cs="Times New Roman"/>
          <w:i/>
          <w:sz w:val="24"/>
          <w:szCs w:val="24"/>
        </w:rPr>
        <w:t>.</w:t>
      </w:r>
      <w:r w:rsidRPr="00942A36">
        <w:rPr>
          <w:rFonts w:ascii="Times New Roman" w:hAnsi="Times New Roman" w:cs="Times New Roman"/>
          <w:sz w:val="24"/>
          <w:szCs w:val="24"/>
        </w:rPr>
        <w:t xml:space="preserve"> Воспитывать уважение к государственным символам, дать детям доступные их пониманию представления о государственных праздниках.</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Рассказывать о Российской армии, о воинах, которые охраняют нашу Родину. Знакомить с некоторыми родами войск (морской флот, ракетные войска и т. п.).</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942A36" w:rsidRDefault="00784073" w:rsidP="00784073">
      <w:pPr>
        <w:spacing w:after="0" w:line="276" w:lineRule="auto"/>
        <w:ind w:right="1371"/>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Р</w:t>
      </w:r>
      <w:r w:rsidRPr="00942A36">
        <w:rPr>
          <w:rFonts w:ascii="Times New Roman" w:eastAsia="Calibri" w:hAnsi="Times New Roman" w:cs="Times New Roman"/>
          <w:b/>
          <w:sz w:val="24"/>
          <w:szCs w:val="24"/>
        </w:rPr>
        <w:t>азвитие коммуникативных  способностей</w:t>
      </w:r>
      <w:r>
        <w:rPr>
          <w:rFonts w:ascii="Times New Roman" w:eastAsia="Calibri" w:hAnsi="Times New Roman" w:cs="Times New Roman"/>
          <w:b/>
          <w:sz w:val="24"/>
          <w:szCs w:val="24"/>
        </w:rPr>
        <w:t>.</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942A36">
        <w:rPr>
          <w:rFonts w:ascii="Times New Roman" w:hAnsi="Times New Roman" w:cs="Times New Roman"/>
          <w:b/>
          <w:i/>
          <w:sz w:val="24"/>
          <w:szCs w:val="24"/>
        </w:rPr>
        <w:t>Развитие общения, готовности к сотрудничеству.</w:t>
      </w:r>
      <w:r w:rsidR="008D3550">
        <w:rPr>
          <w:rFonts w:ascii="Times New Roman" w:hAnsi="Times New Roman" w:cs="Times New Roman"/>
          <w:b/>
          <w:i/>
          <w:sz w:val="24"/>
          <w:szCs w:val="24"/>
        </w:rPr>
        <w:t xml:space="preserve"> </w:t>
      </w:r>
      <w:r>
        <w:rPr>
          <w:rFonts w:ascii="Times New Roman" w:hAnsi="Times New Roman" w:cs="Times New Roman"/>
          <w:sz w:val="24"/>
          <w:szCs w:val="24"/>
        </w:rPr>
        <w:t>Учить детей содержательно и</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942A36">
        <w:rPr>
          <w:rFonts w:ascii="Times New Roman" w:hAnsi="Times New Roman" w:cs="Times New Roman"/>
          <w:sz w:val="24"/>
          <w:szCs w:val="24"/>
        </w:rPr>
        <w:t>доброжелательно общаться со сверстниками, подсказывать, как можно порадовать друга, поздравить его, как спокойно высказать свое недовольство его поступком, как извиниться.</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Учить коллективным играм, правилам добрых взаимоотношений (как играть, чтобы всем было интересно и никому не было обидно), развивать умение считаться с интересами товарищей, поступать в соответствии с правилами и общим игровым замыслом.</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Поощрять детей к совместному выполнению проектов, поручений, формировать умение договариваться (с помощью воспитателя) о распределении коллективной работы, заботиться о своевременном завершении совместного задания. Поддерживать проявление детской инициативы, помогать реализовать ее, способствовать пониманию значения результатов своего труда для других.</w:t>
      </w:r>
    </w:p>
    <w:p w:rsidR="00784073" w:rsidRPr="00942A36" w:rsidRDefault="00784073" w:rsidP="008D3550">
      <w:pPr>
        <w:spacing w:after="0" w:line="276" w:lineRule="auto"/>
        <w:ind w:right="42" w:firstLine="5"/>
        <w:rPr>
          <w:rFonts w:ascii="Times New Roman" w:hAnsi="Times New Roman" w:cs="Times New Roman"/>
          <w:sz w:val="24"/>
          <w:szCs w:val="24"/>
        </w:rPr>
      </w:pPr>
      <w:r w:rsidRPr="00942A36">
        <w:rPr>
          <w:rFonts w:ascii="Times New Roman" w:hAnsi="Times New Roman" w:cs="Times New Roman"/>
          <w:b/>
          <w:i/>
          <w:sz w:val="24"/>
          <w:szCs w:val="24"/>
        </w:rPr>
        <w:t xml:space="preserve">Формирование детско-взрослого сообщества. </w:t>
      </w:r>
      <w:r w:rsidRPr="00942A36">
        <w:rPr>
          <w:rFonts w:ascii="Times New Roman" w:hAnsi="Times New Roman" w:cs="Times New Roman"/>
          <w:sz w:val="24"/>
          <w:szCs w:val="24"/>
        </w:rPr>
        <w:t>Развивать чувс</w:t>
      </w:r>
      <w:r>
        <w:rPr>
          <w:rFonts w:ascii="Times New Roman" w:hAnsi="Times New Roman" w:cs="Times New Roman"/>
          <w:sz w:val="24"/>
          <w:szCs w:val="24"/>
        </w:rPr>
        <w:t>тво принадлежности к сообществу</w:t>
      </w:r>
      <w:r w:rsidR="008D3550">
        <w:rPr>
          <w:rFonts w:ascii="Times New Roman" w:hAnsi="Times New Roman" w:cs="Times New Roman"/>
          <w:sz w:val="24"/>
          <w:szCs w:val="24"/>
        </w:rPr>
        <w:t xml:space="preserve"> </w:t>
      </w:r>
      <w:r w:rsidRPr="00942A36">
        <w:rPr>
          <w:rFonts w:ascii="Times New Roman" w:hAnsi="Times New Roman" w:cs="Times New Roman"/>
          <w:sz w:val="24"/>
          <w:szCs w:val="24"/>
        </w:rPr>
        <w:t>детей и взрослых в детском саду. Знакомить с традициями детского сада. Закреплять представления ребенка о себе как о члене коллектива, развивать чувство общности с другими детьми, привлекать детей к обсуждению и созданию символики и традиций группы, детского сада.</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Воспитывать дружеские взаимоотношения между детьми, обращать внимание детей на то, чем хорош каждый из воспитанников группы (так как в этом возрасте отношение детей друг к другу во многом определяется мнением воспитателя).</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Формировать у детей положительное отношение к детскому саду. Продолжать знакомить детей с детским садом и его сотрудниками. Совершенствовать умение свободно ориентироваться в помещениях детского сада. Учить замечать изменения в оформлении группы и зала, участка детского сада, обсуждать с детьми предполагаемые изменения (перестановки мебели, покупка игрушек, оформление группы и пр.), привлекать их для посильного участия в оформлении и украшении группы, чтобы детям было уютно и хорошо, чтобы они воспринимали детский сад как свой общий дом и чувствовали себя там хозяевами.</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942A36"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Р</w:t>
      </w:r>
      <w:r w:rsidRPr="00942A36">
        <w:rPr>
          <w:rFonts w:ascii="Times New Roman" w:eastAsia="Calibri" w:hAnsi="Times New Roman" w:cs="Times New Roman"/>
          <w:b/>
          <w:sz w:val="24"/>
          <w:szCs w:val="24"/>
        </w:rPr>
        <w:t>азвитие регуляторных способностей</w:t>
      </w:r>
      <w:r>
        <w:rPr>
          <w:rFonts w:ascii="Times New Roman" w:eastAsia="Calibri" w:hAnsi="Times New Roman" w:cs="Times New Roman"/>
          <w:b/>
          <w:sz w:val="24"/>
          <w:szCs w:val="24"/>
        </w:rPr>
        <w:t>.</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942A36">
        <w:rPr>
          <w:rFonts w:ascii="Times New Roman" w:hAnsi="Times New Roman" w:cs="Times New Roman"/>
          <w:b/>
          <w:i/>
          <w:sz w:val="24"/>
          <w:szCs w:val="24"/>
        </w:rPr>
        <w:t>Освоение общепринятых правил и норм.</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 xml:space="preserve">Способствовать освоению детьми общепринятых правил и норм поведения. </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Расширять представления о правилах поведения в общественных местах. Формировать навыки культурного поведения в общественном транспорте. </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Продолжать формировать у детей основы культуры поведения и вежливого общения; напоминать о необходимости здороваться, прощаться, называть работников дошкольного учреждения по имени и отчеству, не вмешиваться в разговор взрослых, вежливо выражать свою просьбу, благодарить за оказанную услугу. </w:t>
      </w:r>
    </w:p>
    <w:p w:rsidR="00784073" w:rsidRPr="00942A36" w:rsidRDefault="00784073" w:rsidP="008D3550">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b/>
          <w:i/>
          <w:sz w:val="24"/>
          <w:szCs w:val="24"/>
        </w:rPr>
        <w:t>Развитие целенаправленности, саморегуляции.</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Формировать п</w:t>
      </w:r>
      <w:r w:rsidR="008D3550">
        <w:rPr>
          <w:rFonts w:ascii="Times New Roman" w:hAnsi="Times New Roman" w:cs="Times New Roman"/>
          <w:sz w:val="24"/>
          <w:szCs w:val="24"/>
        </w:rPr>
        <w:t xml:space="preserve">ервичные представления детей об </w:t>
      </w:r>
      <w:r w:rsidRPr="00942A36">
        <w:rPr>
          <w:rFonts w:ascii="Times New Roman" w:hAnsi="Times New Roman" w:cs="Times New Roman"/>
          <w:sz w:val="24"/>
          <w:szCs w:val="24"/>
        </w:rPr>
        <w:t xml:space="preserve">их правах (на игру, доброжелательное отношение, новые знания и др.) и обязанностях </w:t>
      </w:r>
      <w:r w:rsidRPr="00942A36">
        <w:rPr>
          <w:rFonts w:ascii="Times New Roman" w:hAnsi="Times New Roman" w:cs="Times New Roman"/>
          <w:sz w:val="24"/>
          <w:szCs w:val="24"/>
        </w:rPr>
        <w:lastRenderedPageBreak/>
        <w:t xml:space="preserve">в группе детского сада, дома, на улице (самостоятельно есть, одеваться, убирать игрушки и др.). Интересоваться тем, какие обязанности по дому есть у ребенка (убирать игрушки, помогать накрывать на стол и т. п.). </w:t>
      </w:r>
    </w:p>
    <w:p w:rsidR="00784073" w:rsidRPr="00942A36" w:rsidRDefault="00784073" w:rsidP="008D3550">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Закреплять навыки бережного отношения к вещам, учить использовать их по назначению, ставить на место. Закреплять навыки самообслуживания и навыки правильного поведения, связанные с самообслуживанием.</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942A36"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Ф</w:t>
      </w:r>
      <w:r w:rsidRPr="00942A36">
        <w:rPr>
          <w:rFonts w:ascii="Times New Roman" w:eastAsia="Calibri" w:hAnsi="Times New Roman" w:cs="Times New Roman"/>
          <w:b/>
          <w:sz w:val="24"/>
          <w:szCs w:val="24"/>
        </w:rPr>
        <w:t>ормирование социальных  представлений, умений и навыков</w:t>
      </w:r>
      <w:r>
        <w:rPr>
          <w:rFonts w:ascii="Times New Roman" w:eastAsia="Calibri" w:hAnsi="Times New Roman" w:cs="Times New Roman"/>
          <w:b/>
          <w:sz w:val="24"/>
          <w:szCs w:val="24"/>
        </w:rPr>
        <w:t>.</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942A36">
        <w:rPr>
          <w:rFonts w:ascii="Times New Roman" w:hAnsi="Times New Roman" w:cs="Times New Roman"/>
          <w:b/>
          <w:i/>
          <w:sz w:val="24"/>
          <w:szCs w:val="24"/>
        </w:rPr>
        <w:t>Развитие игровой деятельности.</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Развивать интерес к сюжетно-ролевым играм, игровые умения. Расширять область самостоятельных действий детей в выборе роли, разработке и осуществлении замысла, использовании атрибутов; развивать социальные отношения играющих за счет осмысления профессиональной деятельности взрослых.</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Развивать умение детей объединяться в сюжетной игре, распределять роли (мать, отец, дети), выполнять игровые действия в соответствии с выбранной ролью и общим сценарием.</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Продолжать работу по развитию и обогащению сюжетов игр, используя косвенные методы руководства, подводить детей к самостоятельному созданию игровых замыслов. Учить подбирать предметы и атрибуты для игры.</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В совместных с воспитателем играх, содержащих 2–3 роли, совершенствовать умение детей объединяться в игре, распределять роли (мать, отец, дети), выполнять игровые действия, поступать в соответствии с правилами и общим игровым замыслом.</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942A36">
        <w:rPr>
          <w:rFonts w:ascii="Times New Roman" w:hAnsi="Times New Roman" w:cs="Times New Roman"/>
          <w:b/>
          <w:i/>
          <w:sz w:val="24"/>
          <w:szCs w:val="24"/>
        </w:rPr>
        <w:t>Развитие навыков самообслуживания.</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Продолжать развивать навыки самообслу</w:t>
      </w:r>
      <w:r>
        <w:rPr>
          <w:rFonts w:ascii="Times New Roman" w:hAnsi="Times New Roman" w:cs="Times New Roman"/>
          <w:sz w:val="24"/>
          <w:szCs w:val="24"/>
        </w:rPr>
        <w:t>живания.</w:t>
      </w:r>
    </w:p>
    <w:p w:rsidR="00784073" w:rsidRPr="00942A36" w:rsidRDefault="00784073" w:rsidP="008D3550">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Совершенствовать умение самостоятельно одеваться, раздеваться</w:t>
      </w:r>
      <w:r>
        <w:rPr>
          <w:rFonts w:ascii="Times New Roman" w:hAnsi="Times New Roman" w:cs="Times New Roman"/>
          <w:sz w:val="24"/>
          <w:szCs w:val="24"/>
        </w:rPr>
        <w:t>. Приучать аккуратно складывать</w:t>
      </w:r>
      <w:r w:rsidR="008D3550">
        <w:rPr>
          <w:rFonts w:ascii="Times New Roman" w:hAnsi="Times New Roman" w:cs="Times New Roman"/>
          <w:sz w:val="24"/>
          <w:szCs w:val="24"/>
        </w:rPr>
        <w:t xml:space="preserve"> </w:t>
      </w:r>
      <w:r w:rsidRPr="00942A36">
        <w:rPr>
          <w:rFonts w:ascii="Times New Roman" w:hAnsi="Times New Roman" w:cs="Times New Roman"/>
          <w:sz w:val="24"/>
          <w:szCs w:val="24"/>
        </w:rPr>
        <w:t xml:space="preserve">и вешать одежду, с помощью взрослого приводить ее в порядок (чистить, просушивать). Воспитывать стремление быть аккуратным, опрятным. Формировать умение самостоятельно заправлять кровать. </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Приучать самостоятельно готовить свое рабочее место и убирать его после окончания занятий рисованием, лепкой, аппликацией (мыть баночки, кисти, протирать стол и т. д.), прибираться после игр с песком и водой.</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942A36">
        <w:rPr>
          <w:rFonts w:ascii="Times New Roman" w:hAnsi="Times New Roman" w:cs="Times New Roman"/>
          <w:b/>
          <w:i/>
          <w:sz w:val="24"/>
          <w:szCs w:val="24"/>
        </w:rPr>
        <w:t>Приобщение к труду.</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Продолжать приобщать детей к доступной трудовой деятельности, воспитывать положительное отношение к труду, желание трудиться. Формировать ответственное отношение к порученному заданию (умение и желание доводить дело до конца, стремление сделать его хорошо).</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Приучать детей самостоятельно поддерживать порядок в групповой комнате и на участке детского сада: убирать на место строительный материал, игрушки, помогать воспитателю (выполнять его поручения), приводить в порядок (очищать, просушивать, относить в отведенное место) используемое ими в трудовой деятельности оборудование. </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Учить детей самостоятельно выполнять обязанности дежурных по столовой: аккуратно расставлять хлебницы, чашки с блюдцами, тарелки, салфетницы, раскладывать столовые приборы (ложки, вилки, ножи). </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Поддерживать инициативу детей при выполнении посильной работы (ухаживать за комнатными растениями, поливать их, расчищать снег, подкармливать зимующих птиц и пр.).</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Продолжать воспитывать ценностное отношение к собственному труду, труду других людей. Знакомить детей с профессиями близких людей, подчеркивать значимость их труда. Формировать интерес к профессиям родителей. </w:t>
      </w:r>
    </w:p>
    <w:p w:rsidR="00784073" w:rsidRPr="008D3550" w:rsidRDefault="00784073" w:rsidP="008D3550">
      <w:pPr>
        <w:spacing w:after="0" w:line="276" w:lineRule="auto"/>
        <w:ind w:right="42"/>
        <w:jc w:val="both"/>
        <w:rPr>
          <w:rFonts w:ascii="Times New Roman" w:hAnsi="Times New Roman" w:cs="Times New Roman"/>
          <w:b/>
          <w:sz w:val="24"/>
          <w:szCs w:val="24"/>
        </w:rPr>
      </w:pPr>
      <w:r w:rsidRPr="00942A36">
        <w:rPr>
          <w:rFonts w:ascii="Times New Roman" w:hAnsi="Times New Roman" w:cs="Times New Roman"/>
          <w:b/>
          <w:i/>
          <w:sz w:val="24"/>
          <w:szCs w:val="24"/>
        </w:rPr>
        <w:lastRenderedPageBreak/>
        <w:t>Формирование основ безопасности.</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 xml:space="preserve">Формировать элементарные навыки </w:t>
      </w:r>
      <w:r>
        <w:rPr>
          <w:rFonts w:ascii="Times New Roman" w:hAnsi="Times New Roman" w:cs="Times New Roman"/>
          <w:b/>
          <w:sz w:val="24"/>
          <w:szCs w:val="24"/>
        </w:rPr>
        <w:t>безопасного поведения</w:t>
      </w:r>
      <w:r w:rsidR="008D3550">
        <w:rPr>
          <w:rFonts w:ascii="Times New Roman" w:hAnsi="Times New Roman" w:cs="Times New Roman"/>
          <w:b/>
          <w:sz w:val="24"/>
          <w:szCs w:val="24"/>
        </w:rPr>
        <w:t xml:space="preserve"> </w:t>
      </w:r>
      <w:r w:rsidRPr="00942A36">
        <w:rPr>
          <w:rFonts w:ascii="Times New Roman" w:hAnsi="Times New Roman" w:cs="Times New Roman"/>
          <w:b/>
          <w:sz w:val="24"/>
          <w:szCs w:val="24"/>
        </w:rPr>
        <w:t>в природе</w:t>
      </w:r>
      <w:r w:rsidRPr="00942A36">
        <w:rPr>
          <w:rFonts w:ascii="Times New Roman" w:hAnsi="Times New Roman" w:cs="Times New Roman"/>
          <w:sz w:val="24"/>
          <w:szCs w:val="24"/>
        </w:rPr>
        <w:t xml:space="preserve">. Знакомить с безопасными способами взаимодействия с животными и растениями (без разрешения взрослых не рвать растения, не трогать и не кормить животных и пр.); с правилами поведения в природе (не отходить от взрослых, без разрешения взрослых не подходить к водоемам, не пить из ручья, не купаться и пр.). Дать представления о съедобных, несъедобных и ядовитых растениях и грибах. </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Продолжать формировать навыки </w:t>
      </w:r>
      <w:r w:rsidRPr="00942A36">
        <w:rPr>
          <w:rFonts w:ascii="Times New Roman" w:hAnsi="Times New Roman" w:cs="Times New Roman"/>
          <w:b/>
          <w:sz w:val="24"/>
          <w:szCs w:val="24"/>
        </w:rPr>
        <w:t>безопасного поведения на дорогах:</w:t>
      </w:r>
      <w:r w:rsidRPr="00942A36">
        <w:rPr>
          <w:rFonts w:ascii="Times New Roman" w:hAnsi="Times New Roman" w:cs="Times New Roman"/>
          <w:sz w:val="24"/>
          <w:szCs w:val="24"/>
        </w:rPr>
        <w:t xml:space="preserve"> продолжать знакомить с понятиями «улица», «дорога», «перекресток»; знакомить со знаками дорожного движения «Пешеходный переход», «Остановка общественного транспорта»; закреплять знание значения сигналов светофора. Продолжать знакомить детей с элементарными правилами поведения на улице, с правилами перехода через дорогу. Подводить детей к осознанному соблюдению правил дорожного движения. Закреплять знания правил дорожного движения в сюжетно-ролевых играх.</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Формировать элементарные навыки </w:t>
      </w:r>
      <w:r w:rsidRPr="00942A36">
        <w:rPr>
          <w:rFonts w:ascii="Times New Roman" w:hAnsi="Times New Roman" w:cs="Times New Roman"/>
          <w:b/>
          <w:sz w:val="24"/>
          <w:szCs w:val="24"/>
        </w:rPr>
        <w:t>безопасности собственной жизнедеятельности:</w:t>
      </w:r>
      <w:r w:rsidRPr="00942A36">
        <w:rPr>
          <w:rFonts w:ascii="Times New Roman" w:hAnsi="Times New Roman" w:cs="Times New Roman"/>
          <w:sz w:val="24"/>
          <w:szCs w:val="24"/>
        </w:rPr>
        <w:t xml:space="preserve"> знакомить с правилами безопасного поведения во время игр, использования игрового оборудования; с правилами поведения с незнакомыми людьми. Закреплять у детей знание своего имени, фамилии, возраста, имен родителей, формировать представления о правилах поведения в сложных ситуациях (потерялся, ушибся, проголодался и пр.). Рассказать детям о причинах возникновения пожаров и о работе пожарных.</w:t>
      </w:r>
    </w:p>
    <w:p w:rsidR="00784073" w:rsidRPr="00942A36" w:rsidRDefault="00784073" w:rsidP="00784073">
      <w:pPr>
        <w:spacing w:after="0" w:line="276" w:lineRule="auto"/>
        <w:ind w:left="1247"/>
        <w:jc w:val="both"/>
        <w:rPr>
          <w:rFonts w:ascii="Times New Roman" w:hAnsi="Times New Roman" w:cs="Times New Roman"/>
          <w:sz w:val="24"/>
          <w:szCs w:val="24"/>
        </w:rPr>
      </w:pPr>
    </w:p>
    <w:p w:rsidR="00784073" w:rsidRPr="00942A36" w:rsidRDefault="00784073" w:rsidP="00784073">
      <w:pPr>
        <w:spacing w:after="0" w:line="276" w:lineRule="auto"/>
        <w:ind w:left="1242" w:right="865" w:hanging="9"/>
        <w:jc w:val="both"/>
        <w:rPr>
          <w:rFonts w:ascii="Times New Roman" w:hAnsi="Times New Roman" w:cs="Times New Roman"/>
          <w:b/>
          <w:sz w:val="24"/>
          <w:szCs w:val="24"/>
        </w:rPr>
      </w:pPr>
      <w:r>
        <w:rPr>
          <w:rFonts w:ascii="Times New Roman" w:eastAsia="Calibri" w:hAnsi="Times New Roman" w:cs="Times New Roman"/>
          <w:b/>
          <w:sz w:val="24"/>
          <w:szCs w:val="24"/>
        </w:rPr>
        <w:t xml:space="preserve">      О</w:t>
      </w:r>
      <w:r w:rsidRPr="00942A36">
        <w:rPr>
          <w:rFonts w:ascii="Times New Roman" w:eastAsia="Calibri" w:hAnsi="Times New Roman" w:cs="Times New Roman"/>
          <w:b/>
          <w:sz w:val="24"/>
          <w:szCs w:val="24"/>
        </w:rPr>
        <w:t xml:space="preserve">бразовательная область </w:t>
      </w:r>
      <w:r>
        <w:rPr>
          <w:rFonts w:ascii="Times New Roman" w:eastAsia="Calibri" w:hAnsi="Times New Roman" w:cs="Times New Roman"/>
          <w:b/>
          <w:sz w:val="24"/>
          <w:szCs w:val="24"/>
        </w:rPr>
        <w:t>«П</w:t>
      </w:r>
      <w:r w:rsidRPr="00942A36">
        <w:rPr>
          <w:rFonts w:ascii="Times New Roman" w:eastAsia="Calibri" w:hAnsi="Times New Roman" w:cs="Times New Roman"/>
          <w:b/>
          <w:sz w:val="24"/>
          <w:szCs w:val="24"/>
        </w:rPr>
        <w:t>ознавательное развитие</w:t>
      </w:r>
      <w:r>
        <w:rPr>
          <w:rFonts w:ascii="Times New Roman" w:eastAsia="Calibri" w:hAnsi="Times New Roman" w:cs="Times New Roman"/>
          <w:b/>
          <w:sz w:val="24"/>
          <w:szCs w:val="24"/>
        </w:rPr>
        <w:t>»</w:t>
      </w:r>
    </w:p>
    <w:p w:rsidR="00784073" w:rsidRPr="00942A36" w:rsidRDefault="00784073" w:rsidP="00784073">
      <w:pPr>
        <w:spacing w:after="0" w:line="276" w:lineRule="auto"/>
        <w:ind w:left="1247"/>
        <w:jc w:val="both"/>
        <w:rPr>
          <w:rFonts w:ascii="Times New Roman" w:hAnsi="Times New Roman" w:cs="Times New Roman"/>
          <w:sz w:val="24"/>
          <w:szCs w:val="24"/>
        </w:rPr>
      </w:pPr>
    </w:p>
    <w:p w:rsidR="00784073" w:rsidRPr="00942A36" w:rsidRDefault="00784073" w:rsidP="00784073">
      <w:pPr>
        <w:spacing w:after="0" w:line="276" w:lineRule="auto"/>
        <w:ind w:right="43"/>
        <w:jc w:val="both"/>
        <w:rPr>
          <w:rFonts w:ascii="Times New Roman" w:hAnsi="Times New Roman" w:cs="Times New Roman"/>
          <w:sz w:val="24"/>
          <w:szCs w:val="24"/>
        </w:rPr>
      </w:pPr>
      <w:r w:rsidRPr="00942A36">
        <w:rPr>
          <w:rFonts w:ascii="Times New Roman" w:eastAsia="Calibri" w:hAnsi="Times New Roman" w:cs="Times New Roman"/>
          <w:sz w:val="24"/>
          <w:szCs w:val="24"/>
        </w:rPr>
        <w:t>Познавательное развитие предполагает развитие познавательных интересов, любознательности и познавательной мотивации, интереса к учебной деятельности и желания учиться; формирование познавательных действий, развитие воображения, внимания, памяти, наблюдательности, умения анализировать, устанавливать причинно-следственные связи, формулировать выводы; формирование первичных представлений об окружающем мире, формирование элементарных естественно-научных представлений.</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942A36"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Р</w:t>
      </w:r>
      <w:r w:rsidRPr="00942A36">
        <w:rPr>
          <w:rFonts w:ascii="Times New Roman" w:eastAsia="Calibri" w:hAnsi="Times New Roman" w:cs="Times New Roman"/>
          <w:b/>
          <w:sz w:val="24"/>
          <w:szCs w:val="24"/>
        </w:rPr>
        <w:t>азвитие познавательно- исследовательской деятельности</w:t>
      </w:r>
      <w:r>
        <w:rPr>
          <w:rFonts w:ascii="Times New Roman" w:eastAsia="Calibri" w:hAnsi="Times New Roman" w:cs="Times New Roman"/>
          <w:b/>
          <w:sz w:val="24"/>
          <w:szCs w:val="24"/>
        </w:rPr>
        <w:t>.</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F04A74">
        <w:rPr>
          <w:rFonts w:ascii="Times New Roman" w:hAnsi="Times New Roman" w:cs="Times New Roman"/>
          <w:b/>
          <w:i/>
          <w:sz w:val="24"/>
          <w:szCs w:val="24"/>
        </w:rPr>
        <w:t>Сенсорное развитие.</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Продолжать работу по сенсорному развитию в</w:t>
      </w:r>
    </w:p>
    <w:p w:rsidR="00784073" w:rsidRPr="00942A36" w:rsidRDefault="00784073" w:rsidP="00784073">
      <w:pPr>
        <w:spacing w:after="0" w:line="276" w:lineRule="auto"/>
        <w:ind w:left="5" w:right="42"/>
        <w:jc w:val="both"/>
        <w:rPr>
          <w:rFonts w:ascii="Times New Roman" w:hAnsi="Times New Roman" w:cs="Times New Roman"/>
          <w:sz w:val="24"/>
          <w:szCs w:val="24"/>
        </w:rPr>
      </w:pPr>
      <w:r w:rsidRPr="00942A36">
        <w:rPr>
          <w:rFonts w:ascii="Times New Roman" w:hAnsi="Times New Roman" w:cs="Times New Roman"/>
          <w:sz w:val="24"/>
          <w:szCs w:val="24"/>
        </w:rPr>
        <w:t>разных видах деятельности. Обогащать сенсорный опыт, знакомя детей с широким кругом предметов и объектов, с новыми способами их обследования. Закреплять полученные ранее навыки обследования предметов и объектов.</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Совершенствовать восприятие детей путем активного использования всех органов чувств (осязание, зрение, слух, вкус, обоняние). Обогащать чувственный опыт и умение фиксировать полученные впечатления в речи.</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Продолжать знакомить с геометрическими фигурами (круг, треугольник, квадрат, прямоугольник, овал), с цветами (красный, синий, зеленый, желтый, оранжевый, фиолетовый, белый, серый).</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Развивать осязание. Знакомить с различными материалами на ощупь, путем прикосновения, поглаживания (характеризуя ощущения: гладкое, холодное, пушистое, жесткое, колючее и др.).</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Формировать образные представления на основе развития образного восприятия в процессе различных видов деятельности.</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lastRenderedPageBreak/>
        <w:t>Развивать умение использовать эталоны как общепринятые свойства и качества предметов (цвет, форма, размер, вес и т. п.); подбирать предметы по 1–2 качествам (цвет, размер, материал и т. п.).</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F04A74">
        <w:rPr>
          <w:rFonts w:ascii="Times New Roman" w:hAnsi="Times New Roman" w:cs="Times New Roman"/>
          <w:b/>
          <w:i/>
          <w:sz w:val="24"/>
          <w:szCs w:val="24"/>
        </w:rPr>
        <w:t>Развитие познавательных действий.</w:t>
      </w:r>
      <w:r w:rsidR="008D3550">
        <w:rPr>
          <w:rFonts w:ascii="Times New Roman" w:hAnsi="Times New Roman" w:cs="Times New Roman"/>
          <w:b/>
          <w:i/>
          <w:sz w:val="24"/>
          <w:szCs w:val="24"/>
        </w:rPr>
        <w:t xml:space="preserve"> </w:t>
      </w:r>
      <w:r>
        <w:rPr>
          <w:rFonts w:ascii="Times New Roman" w:hAnsi="Times New Roman" w:cs="Times New Roman"/>
          <w:sz w:val="24"/>
          <w:szCs w:val="24"/>
        </w:rPr>
        <w:t>Продолжать знакомить детей с обобщенными</w:t>
      </w:r>
    </w:p>
    <w:p w:rsidR="00784073" w:rsidRDefault="00784073" w:rsidP="00784073">
      <w:pPr>
        <w:spacing w:after="0" w:line="276" w:lineRule="auto"/>
        <w:ind w:right="42" w:firstLine="5"/>
        <w:jc w:val="both"/>
        <w:rPr>
          <w:rFonts w:ascii="Times New Roman" w:hAnsi="Times New Roman" w:cs="Times New Roman"/>
          <w:sz w:val="24"/>
          <w:szCs w:val="24"/>
        </w:rPr>
      </w:pPr>
      <w:r>
        <w:rPr>
          <w:rFonts w:ascii="Times New Roman" w:hAnsi="Times New Roman" w:cs="Times New Roman"/>
          <w:sz w:val="24"/>
          <w:szCs w:val="24"/>
        </w:rPr>
        <w:t>способами</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942A36">
        <w:rPr>
          <w:rFonts w:ascii="Times New Roman" w:hAnsi="Times New Roman" w:cs="Times New Roman"/>
          <w:sz w:val="24"/>
          <w:szCs w:val="24"/>
        </w:rPr>
        <w:t>исследов</w:t>
      </w:r>
      <w:r>
        <w:rPr>
          <w:rFonts w:ascii="Times New Roman" w:hAnsi="Times New Roman" w:cs="Times New Roman"/>
          <w:sz w:val="24"/>
          <w:szCs w:val="24"/>
        </w:rPr>
        <w:t xml:space="preserve">ания разных объектов с помощью </w:t>
      </w:r>
      <w:r w:rsidRPr="00942A36">
        <w:rPr>
          <w:rFonts w:ascii="Times New Roman" w:hAnsi="Times New Roman" w:cs="Times New Roman"/>
          <w:sz w:val="24"/>
          <w:szCs w:val="24"/>
        </w:rPr>
        <w:t>сенсорных эталонов</w:t>
      </w:r>
      <w:r>
        <w:rPr>
          <w:rFonts w:ascii="Times New Roman" w:hAnsi="Times New Roman" w:cs="Times New Roman"/>
          <w:sz w:val="24"/>
          <w:szCs w:val="24"/>
        </w:rPr>
        <w:t xml:space="preserve"> (цвет, форма, величина и др.),</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942A36">
        <w:rPr>
          <w:rFonts w:ascii="Times New Roman" w:hAnsi="Times New Roman" w:cs="Times New Roman"/>
          <w:sz w:val="24"/>
          <w:szCs w:val="24"/>
        </w:rPr>
        <w:t>помогать осваивать перцептивные действия (соотнесение с эталоном, сериация, моделирование). Формировать ум</w:t>
      </w:r>
      <w:r>
        <w:rPr>
          <w:rFonts w:ascii="Times New Roman" w:hAnsi="Times New Roman" w:cs="Times New Roman"/>
          <w:sz w:val="24"/>
          <w:szCs w:val="24"/>
        </w:rPr>
        <w:t xml:space="preserve">ение получать сведения о новом </w:t>
      </w:r>
      <w:r w:rsidRPr="00942A36">
        <w:rPr>
          <w:rFonts w:ascii="Times New Roman" w:hAnsi="Times New Roman" w:cs="Times New Roman"/>
          <w:sz w:val="24"/>
          <w:szCs w:val="24"/>
        </w:rPr>
        <w:t>объекте в процессе его практического исследования.</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Развивать умение решать задачу, выполняя ряд последовательных действий в соответствии с предлагаемым алгоритмом. Помогать детям понимать и использовать в познавательно-исследовательской деятельности планы, схемы, модели, предложенные взрослым. Поощрять детей к составлению и использованию своих планов, схем,</w:t>
      </w:r>
      <w:r w:rsidR="008D3550">
        <w:rPr>
          <w:rFonts w:ascii="Times New Roman" w:hAnsi="Times New Roman" w:cs="Times New Roman"/>
          <w:sz w:val="24"/>
          <w:szCs w:val="24"/>
        </w:rPr>
        <w:t xml:space="preserve"> </w:t>
      </w:r>
      <w:r w:rsidRPr="00942A36">
        <w:rPr>
          <w:rFonts w:ascii="Times New Roman" w:hAnsi="Times New Roman" w:cs="Times New Roman"/>
          <w:sz w:val="24"/>
          <w:szCs w:val="24"/>
        </w:rPr>
        <w:t>моделей.</w:t>
      </w:r>
    </w:p>
    <w:p w:rsidR="00784073" w:rsidRPr="00942A36"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b/>
          <w:i/>
          <w:sz w:val="24"/>
          <w:szCs w:val="24"/>
        </w:rPr>
        <w:t>Проектная деятельность</w:t>
      </w:r>
      <w:r w:rsidRPr="00942A36">
        <w:rPr>
          <w:rFonts w:ascii="Times New Roman" w:hAnsi="Times New Roman" w:cs="Times New Roman"/>
          <w:b/>
          <w:sz w:val="24"/>
          <w:szCs w:val="24"/>
        </w:rPr>
        <w:t xml:space="preserve">. </w:t>
      </w:r>
      <w:r w:rsidRPr="00942A36">
        <w:rPr>
          <w:rFonts w:ascii="Times New Roman" w:hAnsi="Times New Roman" w:cs="Times New Roman"/>
          <w:sz w:val="24"/>
          <w:szCs w:val="24"/>
        </w:rPr>
        <w:t>Развивать первичные навыки в</w:t>
      </w:r>
      <w:r>
        <w:rPr>
          <w:rFonts w:ascii="Times New Roman" w:hAnsi="Times New Roman" w:cs="Times New Roman"/>
          <w:sz w:val="24"/>
          <w:szCs w:val="24"/>
        </w:rPr>
        <w:t xml:space="preserve"> п</w:t>
      </w:r>
      <w:r w:rsidRPr="00942A36">
        <w:rPr>
          <w:rFonts w:ascii="Times New Roman" w:hAnsi="Times New Roman" w:cs="Times New Roman"/>
          <w:sz w:val="24"/>
          <w:szCs w:val="24"/>
        </w:rPr>
        <w:t>роектно</w:t>
      </w:r>
      <w:r>
        <w:rPr>
          <w:rFonts w:ascii="Times New Roman" w:hAnsi="Times New Roman" w:cs="Times New Roman"/>
          <w:sz w:val="24"/>
          <w:szCs w:val="24"/>
        </w:rPr>
        <w:t>-</w:t>
      </w:r>
      <w:r w:rsidRPr="00942A36">
        <w:rPr>
          <w:rFonts w:ascii="Times New Roman" w:hAnsi="Times New Roman" w:cs="Times New Roman"/>
          <w:sz w:val="24"/>
          <w:szCs w:val="24"/>
        </w:rPr>
        <w:t>исследовательской деятельности, оказывать помощь в оформлении ее результатов и создании условий для их презентации сверстникам. Привлекать родителей к участию в проектно-исследовательской деятельности детей.</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F04A74">
        <w:rPr>
          <w:rFonts w:ascii="Times New Roman" w:hAnsi="Times New Roman" w:cs="Times New Roman"/>
          <w:b/>
          <w:i/>
          <w:sz w:val="24"/>
          <w:szCs w:val="24"/>
        </w:rPr>
        <w:t>Дидактические игры.</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Учить детей игр</w:t>
      </w:r>
      <w:r>
        <w:rPr>
          <w:rFonts w:ascii="Times New Roman" w:hAnsi="Times New Roman" w:cs="Times New Roman"/>
          <w:sz w:val="24"/>
          <w:szCs w:val="24"/>
        </w:rPr>
        <w:t xml:space="preserve">ам, направленным на закрепление </w:t>
      </w:r>
      <w:r w:rsidRPr="00942A36">
        <w:rPr>
          <w:rFonts w:ascii="Times New Roman" w:hAnsi="Times New Roman" w:cs="Times New Roman"/>
          <w:sz w:val="24"/>
          <w:szCs w:val="24"/>
        </w:rPr>
        <w:t>представлений о свойствах предметов, совершенствуя умение сравнивать предметы по внешним признакам, группировать; составлять целое из частей (кубики, мозаика, пазлы).</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Совершенствовать тактильные, слуховые, вкусовые ощущения детей («Определи на ощупь (по вкусу, по звучанию)»). Развивать наблюдательность и внимание («Что изменилось?», «У кого колечко?»</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Помогать детям осваивать простейшие настольно-печатные игры (домино, лото, парные карточки и др.), при наличии возможности, обучать детей игре в шашки и шахматы.</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F04A74" w:rsidRDefault="00784073" w:rsidP="00784073">
      <w:pPr>
        <w:spacing w:after="0" w:line="276" w:lineRule="auto"/>
        <w:ind w:right="1371"/>
        <w:jc w:val="center"/>
        <w:rPr>
          <w:rFonts w:ascii="Times New Roman" w:eastAsia="Calibri" w:hAnsi="Times New Roman" w:cs="Times New Roman"/>
          <w:b/>
          <w:sz w:val="24"/>
          <w:szCs w:val="24"/>
        </w:rPr>
      </w:pPr>
      <w:r>
        <w:rPr>
          <w:rFonts w:ascii="Times New Roman" w:eastAsia="Calibri" w:hAnsi="Times New Roman" w:cs="Times New Roman"/>
          <w:b/>
          <w:sz w:val="24"/>
          <w:szCs w:val="24"/>
        </w:rPr>
        <w:t>Ф</w:t>
      </w:r>
      <w:r w:rsidRPr="00942A36">
        <w:rPr>
          <w:rFonts w:ascii="Times New Roman" w:eastAsia="Calibri" w:hAnsi="Times New Roman" w:cs="Times New Roman"/>
          <w:b/>
          <w:sz w:val="24"/>
          <w:szCs w:val="24"/>
        </w:rPr>
        <w:t>ормирование элементарных математических представлений</w:t>
      </w:r>
      <w:r>
        <w:rPr>
          <w:rFonts w:ascii="Times New Roman" w:eastAsia="Calibri" w:hAnsi="Times New Roman" w:cs="Times New Roman"/>
          <w:b/>
          <w:sz w:val="24"/>
          <w:szCs w:val="24"/>
        </w:rPr>
        <w:t>.</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F04A74">
        <w:rPr>
          <w:rFonts w:ascii="Times New Roman" w:hAnsi="Times New Roman" w:cs="Times New Roman"/>
          <w:b/>
          <w:i/>
          <w:sz w:val="24"/>
          <w:szCs w:val="24"/>
        </w:rPr>
        <w:t>Количество, счет.</w:t>
      </w:r>
      <w:r w:rsidR="008D3550">
        <w:rPr>
          <w:rFonts w:ascii="Times New Roman" w:hAnsi="Times New Roman" w:cs="Times New Roman"/>
          <w:b/>
          <w:i/>
          <w:sz w:val="24"/>
          <w:szCs w:val="24"/>
        </w:rPr>
        <w:t xml:space="preserve"> </w:t>
      </w:r>
      <w:r w:rsidRPr="00942A36">
        <w:rPr>
          <w:rFonts w:ascii="Times New Roman" w:hAnsi="Times New Roman" w:cs="Times New Roman"/>
          <w:sz w:val="24"/>
          <w:szCs w:val="24"/>
        </w:rPr>
        <w:t>Дать детям пре</w:t>
      </w:r>
      <w:r>
        <w:rPr>
          <w:rFonts w:ascii="Times New Roman" w:hAnsi="Times New Roman" w:cs="Times New Roman"/>
          <w:sz w:val="24"/>
          <w:szCs w:val="24"/>
        </w:rPr>
        <w:t>дставление о том, что множество</w:t>
      </w:r>
      <w:r w:rsidRPr="00942A36">
        <w:rPr>
          <w:rFonts w:ascii="Times New Roman" w:hAnsi="Times New Roman" w:cs="Times New Roman"/>
          <w:sz w:val="24"/>
          <w:szCs w:val="24"/>
        </w:rPr>
        <w:t>(«много») может состоять из разных по качеству элементов: предметов разного цвета, размера, формы; учить сравнивать части множества, определяя их равенство или неравенство на основе составления пар предметов (не прибегая к счету). Вводить в речь детей выражения: «Здесь много кружков, одни — красного цвета, а другие — синего; красных кружков больше, чем синих, а синих меньше, чем красных» или «красных и синих кружков поровну».</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Учить считать до 5 (на основе наглядности), пользуясь правильными приемами счета: называть числительные по порядку; соотносить каждое числительное только с одним предметом пересчитываемой группы; относить последнее числительное ко всем пересчитанным предметам, например: «Один, два, три — всего три кружка». Сравнивать две группы предметов, именуемые числами </w:t>
      </w:r>
      <w:r w:rsidRPr="00942A36">
        <w:rPr>
          <w:rFonts w:ascii="Times New Roman" w:hAnsi="Times New Roman" w:cs="Times New Roman"/>
          <w:i/>
          <w:sz w:val="24"/>
          <w:szCs w:val="24"/>
        </w:rPr>
        <w:t>1–2, 2–2, 2–3, 3–3, 3–4, 4–4, 4–5, 5–5.</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Формировать представления о порядковом счете, учить правильно пользоваться количественными и порядковыми числительными, отвечать на вопросы «Сколько?», «Который по счету?», «На котором месте?».</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Формировать представление о равенстве и неравенстве групп на основе счета: «Здесь один, два зайчика, а здесь одна, две, три елочки. Елочек больше, чем зайчиков; 3 больше, чем 2, а 2 меньше, чем 3».</w:t>
      </w:r>
    </w:p>
    <w:p w:rsidR="00784073" w:rsidRPr="00942A36" w:rsidRDefault="00784073" w:rsidP="00784073">
      <w:pPr>
        <w:spacing w:after="0" w:line="276" w:lineRule="auto"/>
        <w:ind w:right="37"/>
        <w:jc w:val="both"/>
        <w:rPr>
          <w:rFonts w:ascii="Times New Roman" w:hAnsi="Times New Roman" w:cs="Times New Roman"/>
          <w:sz w:val="24"/>
          <w:szCs w:val="24"/>
        </w:rPr>
      </w:pPr>
      <w:r w:rsidRPr="00942A36">
        <w:rPr>
          <w:rFonts w:ascii="Times New Roman" w:hAnsi="Times New Roman" w:cs="Times New Roman"/>
          <w:sz w:val="24"/>
          <w:szCs w:val="24"/>
        </w:rPr>
        <w:lastRenderedPageBreak/>
        <w:t xml:space="preserve">Учить уравнивать неравные группы двумя способами, добавляя к меньшей группе один (недостающий) предмет или убирая из большей группы один (лишний) предмет </w:t>
      </w:r>
      <w:r w:rsidRPr="00942A36">
        <w:rPr>
          <w:rFonts w:ascii="Times New Roman" w:hAnsi="Times New Roman" w:cs="Times New Roman"/>
          <w:i/>
          <w:sz w:val="24"/>
          <w:szCs w:val="24"/>
        </w:rPr>
        <w:t>(«К 2 зайчикам добавили 1 зайчика, стало 3 зайчика и елочек тоже 3. Елочек и зайчиков поровну — 3 и 3» или: «Елочек больше (3), а зайчиков меньше (2). Убрали 1 елочку, их стало тоже 2. Елочек и зайчиков стало поровну: 2 и 2»)</w:t>
      </w:r>
      <w:r w:rsidRPr="00942A36">
        <w:rPr>
          <w:rFonts w:ascii="Times New Roman" w:hAnsi="Times New Roman" w:cs="Times New Roman"/>
          <w:sz w:val="24"/>
          <w:szCs w:val="24"/>
        </w:rPr>
        <w:t>.</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Отсчитывать предметы из большего количества; выкладывать, приносить определенное количество предметов в соответствии с образцом или заданным числом в пределах 5 </w:t>
      </w:r>
      <w:r w:rsidRPr="00942A36">
        <w:rPr>
          <w:rFonts w:ascii="Times New Roman" w:hAnsi="Times New Roman" w:cs="Times New Roman"/>
          <w:i/>
          <w:sz w:val="24"/>
          <w:szCs w:val="24"/>
        </w:rPr>
        <w:t>(отсчитай 4 петушка, принеси 3 зайчика)</w:t>
      </w:r>
      <w:r w:rsidRPr="00942A36">
        <w:rPr>
          <w:rFonts w:ascii="Times New Roman" w:hAnsi="Times New Roman" w:cs="Times New Roman"/>
          <w:sz w:val="24"/>
          <w:szCs w:val="24"/>
        </w:rPr>
        <w:t>.</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На основе счета устанавливать равенство (неравенство) групп предметов в ситуациях, когда предметы в группах расположены на разном расстоянии друг от друга, когда они отличаются по размерам, по форме расположения в пространстве.</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F04A74">
        <w:rPr>
          <w:rFonts w:ascii="Times New Roman" w:hAnsi="Times New Roman" w:cs="Times New Roman"/>
          <w:b/>
          <w:i/>
          <w:sz w:val="24"/>
          <w:szCs w:val="24"/>
        </w:rPr>
        <w:t>Величина.</w:t>
      </w:r>
      <w:r w:rsidR="009C6A86">
        <w:rPr>
          <w:rFonts w:ascii="Times New Roman" w:hAnsi="Times New Roman" w:cs="Times New Roman"/>
          <w:b/>
          <w:i/>
          <w:sz w:val="24"/>
          <w:szCs w:val="24"/>
        </w:rPr>
        <w:t xml:space="preserve"> </w:t>
      </w:r>
      <w:r w:rsidRPr="00942A36">
        <w:rPr>
          <w:rFonts w:ascii="Times New Roman" w:hAnsi="Times New Roman" w:cs="Times New Roman"/>
          <w:sz w:val="24"/>
          <w:szCs w:val="24"/>
        </w:rPr>
        <w:t>Совершенствовать умение сравнивать два предм</w:t>
      </w:r>
      <w:r>
        <w:rPr>
          <w:rFonts w:ascii="Times New Roman" w:hAnsi="Times New Roman" w:cs="Times New Roman"/>
          <w:sz w:val="24"/>
          <w:szCs w:val="24"/>
        </w:rPr>
        <w:t>ета по величине (длине, ширине,</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942A36">
        <w:rPr>
          <w:rFonts w:ascii="Times New Roman" w:hAnsi="Times New Roman" w:cs="Times New Roman"/>
          <w:sz w:val="24"/>
          <w:szCs w:val="24"/>
        </w:rPr>
        <w:t xml:space="preserve">высоте), а также учить сравнивать два предмета по толщине путем непосредственного наложения или приложения их друг к другу; отражать результаты сравнения в речи, используя прилагательные </w:t>
      </w:r>
      <w:r w:rsidRPr="00942A36">
        <w:rPr>
          <w:rFonts w:ascii="Times New Roman" w:hAnsi="Times New Roman" w:cs="Times New Roman"/>
          <w:i/>
          <w:sz w:val="24"/>
          <w:szCs w:val="24"/>
        </w:rPr>
        <w:t>(длиннее — короче, шире — уже, выше — ниже, толще — тоньше или равные (одинаковые) по длине, ширине, высоте, толщине)</w:t>
      </w:r>
      <w:r w:rsidRPr="00942A36">
        <w:rPr>
          <w:rFonts w:ascii="Times New Roman" w:hAnsi="Times New Roman" w:cs="Times New Roman"/>
          <w:sz w:val="24"/>
          <w:szCs w:val="24"/>
        </w:rPr>
        <w:t>.</w:t>
      </w:r>
    </w:p>
    <w:p w:rsidR="00784073" w:rsidRPr="00942A36" w:rsidRDefault="00784073" w:rsidP="00784073">
      <w:pPr>
        <w:spacing w:after="0" w:line="276" w:lineRule="auto"/>
        <w:ind w:right="37"/>
        <w:jc w:val="both"/>
        <w:rPr>
          <w:rFonts w:ascii="Times New Roman" w:hAnsi="Times New Roman" w:cs="Times New Roman"/>
          <w:sz w:val="24"/>
          <w:szCs w:val="24"/>
        </w:rPr>
      </w:pPr>
      <w:r w:rsidRPr="00942A36">
        <w:rPr>
          <w:rFonts w:ascii="Times New Roman" w:hAnsi="Times New Roman" w:cs="Times New Roman"/>
          <w:sz w:val="24"/>
          <w:szCs w:val="24"/>
        </w:rPr>
        <w:t xml:space="preserve">Учить сравнивать предметы по двум признакам величины </w:t>
      </w:r>
      <w:r w:rsidRPr="00942A36">
        <w:rPr>
          <w:rFonts w:ascii="Times New Roman" w:hAnsi="Times New Roman" w:cs="Times New Roman"/>
          <w:i/>
          <w:sz w:val="24"/>
          <w:szCs w:val="24"/>
        </w:rPr>
        <w:t>(красная лента длиннее и шире зеленой, желтый шарфик короче и уже синего).</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Устанавливать размерные отношения между 3–5 предметами разной длины (ширины, высоты), толщины, располагать их в определенной последовательности — в порядке убывания или нарастания величины. Вводить в активную речь детей понятия, обозначающие размерные отношения предметов </w:t>
      </w:r>
      <w:r w:rsidRPr="00942A36">
        <w:rPr>
          <w:rFonts w:ascii="Times New Roman" w:hAnsi="Times New Roman" w:cs="Times New Roman"/>
          <w:i/>
          <w:sz w:val="24"/>
          <w:szCs w:val="24"/>
        </w:rPr>
        <w:t>(«эта (красная) башенка — самая высокая, эта (оранжевая) — пониже, эта (розовая) — еще ниже, а эта (желтая) — самая низкая»</w:t>
      </w:r>
      <w:r w:rsidRPr="00942A36">
        <w:rPr>
          <w:rFonts w:ascii="Times New Roman" w:hAnsi="Times New Roman" w:cs="Times New Roman"/>
          <w:sz w:val="24"/>
          <w:szCs w:val="24"/>
        </w:rPr>
        <w:t xml:space="preserve"> и т. д.).</w:t>
      </w:r>
    </w:p>
    <w:p w:rsidR="00784073" w:rsidRPr="00942A36" w:rsidRDefault="00784073" w:rsidP="009C6A86">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b/>
          <w:sz w:val="24"/>
          <w:szCs w:val="24"/>
        </w:rPr>
        <w:t xml:space="preserve">Форма. </w:t>
      </w:r>
      <w:r w:rsidRPr="00942A36">
        <w:rPr>
          <w:rFonts w:ascii="Times New Roman" w:hAnsi="Times New Roman" w:cs="Times New Roman"/>
          <w:sz w:val="24"/>
          <w:szCs w:val="24"/>
        </w:rPr>
        <w:t>Развивать представление детей о геометрических фигурах:</w:t>
      </w:r>
      <w:r>
        <w:rPr>
          <w:rFonts w:ascii="Times New Roman" w:hAnsi="Times New Roman" w:cs="Times New Roman"/>
          <w:sz w:val="24"/>
          <w:szCs w:val="24"/>
        </w:rPr>
        <w:t xml:space="preserve"> круге, квадрате, треугольнике</w:t>
      </w:r>
      <w:r w:rsidR="009C6A86">
        <w:rPr>
          <w:rFonts w:ascii="Times New Roman" w:hAnsi="Times New Roman" w:cs="Times New Roman"/>
          <w:sz w:val="24"/>
          <w:szCs w:val="24"/>
        </w:rPr>
        <w:t xml:space="preserve"> </w:t>
      </w:r>
      <w:r w:rsidRPr="00942A36">
        <w:rPr>
          <w:rFonts w:ascii="Times New Roman" w:hAnsi="Times New Roman" w:cs="Times New Roman"/>
          <w:sz w:val="24"/>
          <w:szCs w:val="24"/>
        </w:rPr>
        <w:t>а также шаре, кубе. Учить выделять особые признаки фигур с помощью зрительного и осязательно</w:t>
      </w:r>
      <w:r w:rsidR="009C6A86">
        <w:rPr>
          <w:rFonts w:ascii="Times New Roman" w:hAnsi="Times New Roman" w:cs="Times New Roman"/>
          <w:sz w:val="24"/>
          <w:szCs w:val="24"/>
        </w:rPr>
        <w:t>-</w:t>
      </w:r>
      <w:r w:rsidRPr="00942A36">
        <w:rPr>
          <w:rFonts w:ascii="Times New Roman" w:hAnsi="Times New Roman" w:cs="Times New Roman"/>
          <w:sz w:val="24"/>
          <w:szCs w:val="24"/>
        </w:rPr>
        <w:t>двигательного анализаторов (наличие или отсутствие углов, устойчивость, подвижность и др.).</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Познакомить детей с прямоугольником, сравнивая его с кругом, квадратом, треугольником. Учить различать и называть прямоугольник, его элементы: углы и стороны.</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Формировать представление о том, что фигуры могут быть разных размеров: большой — маленький куб</w:t>
      </w:r>
      <w:r w:rsidRPr="00942A36">
        <w:rPr>
          <w:rFonts w:ascii="Times New Roman" w:hAnsi="Times New Roman" w:cs="Times New Roman"/>
          <w:i/>
          <w:sz w:val="24"/>
          <w:szCs w:val="24"/>
        </w:rPr>
        <w:t xml:space="preserve"> (шар, круг, квадрат, треугольник, прямоугольник)</w:t>
      </w:r>
      <w:r w:rsidRPr="00942A36">
        <w:rPr>
          <w:rFonts w:ascii="Times New Roman" w:hAnsi="Times New Roman" w:cs="Times New Roman"/>
          <w:sz w:val="24"/>
          <w:szCs w:val="24"/>
        </w:rPr>
        <w:t>.</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Учить соотносить форму предметов с известными геометрическими фигурами: тарелка — круг, платок — квадрат, мяч — шар, окно, дверь — прямоугольник и др.</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F04A74">
        <w:rPr>
          <w:rFonts w:ascii="Times New Roman" w:hAnsi="Times New Roman" w:cs="Times New Roman"/>
          <w:b/>
          <w:i/>
          <w:sz w:val="24"/>
          <w:szCs w:val="24"/>
        </w:rPr>
        <w:t>Ориентировка в пространстве.</w:t>
      </w:r>
      <w:r w:rsidR="009C6A86">
        <w:rPr>
          <w:rFonts w:ascii="Times New Roman" w:hAnsi="Times New Roman" w:cs="Times New Roman"/>
          <w:b/>
          <w:i/>
          <w:sz w:val="24"/>
          <w:szCs w:val="24"/>
        </w:rPr>
        <w:t xml:space="preserve"> </w:t>
      </w:r>
      <w:r w:rsidRPr="00942A36">
        <w:rPr>
          <w:rFonts w:ascii="Times New Roman" w:hAnsi="Times New Roman" w:cs="Times New Roman"/>
          <w:sz w:val="24"/>
          <w:szCs w:val="24"/>
        </w:rPr>
        <w:t xml:space="preserve">Развивать умения определять пространственные направления от себя, двигаться в заданном направлении </w:t>
      </w:r>
      <w:r w:rsidRPr="00942A36">
        <w:rPr>
          <w:rFonts w:ascii="Times New Roman" w:hAnsi="Times New Roman" w:cs="Times New Roman"/>
          <w:i/>
          <w:sz w:val="24"/>
          <w:szCs w:val="24"/>
        </w:rPr>
        <w:t>(вперед — назад, направо — налево, вверх — вниз)</w:t>
      </w:r>
      <w:r w:rsidRPr="00942A36">
        <w:rPr>
          <w:rFonts w:ascii="Times New Roman" w:hAnsi="Times New Roman" w:cs="Times New Roman"/>
          <w:sz w:val="24"/>
          <w:szCs w:val="24"/>
        </w:rPr>
        <w:t xml:space="preserve">; обозначать словами положение предметов по отношению к себе </w:t>
      </w:r>
      <w:r w:rsidRPr="00942A36">
        <w:rPr>
          <w:rFonts w:ascii="Times New Roman" w:hAnsi="Times New Roman" w:cs="Times New Roman"/>
          <w:i/>
          <w:sz w:val="24"/>
          <w:szCs w:val="24"/>
        </w:rPr>
        <w:t>(передо мной стол, справа от меня дверь, слева — окно, сзади на полках — игрушки)</w:t>
      </w:r>
      <w:r w:rsidRPr="00942A36">
        <w:rPr>
          <w:rFonts w:ascii="Times New Roman" w:hAnsi="Times New Roman" w:cs="Times New Roman"/>
          <w:sz w:val="24"/>
          <w:szCs w:val="24"/>
        </w:rPr>
        <w:t>. Познакомить с пространственными отношениями: далеко — близко, высоко — низко.</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942A36">
        <w:rPr>
          <w:rFonts w:ascii="Times New Roman" w:hAnsi="Times New Roman" w:cs="Times New Roman"/>
          <w:b/>
          <w:sz w:val="24"/>
          <w:szCs w:val="24"/>
        </w:rPr>
        <w:t xml:space="preserve">Ориентировка во времени. </w:t>
      </w:r>
      <w:r w:rsidRPr="00942A36">
        <w:rPr>
          <w:rFonts w:ascii="Times New Roman" w:hAnsi="Times New Roman" w:cs="Times New Roman"/>
          <w:sz w:val="24"/>
          <w:szCs w:val="24"/>
        </w:rPr>
        <w:t>Расширять представления детей</w:t>
      </w:r>
      <w:r>
        <w:rPr>
          <w:rFonts w:ascii="Times New Roman" w:hAnsi="Times New Roman" w:cs="Times New Roman"/>
          <w:sz w:val="24"/>
          <w:szCs w:val="24"/>
        </w:rPr>
        <w:t xml:space="preserve"> о частях суток, их характерных</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942A36">
        <w:rPr>
          <w:rFonts w:ascii="Times New Roman" w:hAnsi="Times New Roman" w:cs="Times New Roman"/>
          <w:sz w:val="24"/>
          <w:szCs w:val="24"/>
        </w:rPr>
        <w:t xml:space="preserve">особенностях, последовательности </w:t>
      </w:r>
      <w:r w:rsidRPr="00942A36">
        <w:rPr>
          <w:rFonts w:ascii="Times New Roman" w:hAnsi="Times New Roman" w:cs="Times New Roman"/>
          <w:i/>
          <w:sz w:val="24"/>
          <w:szCs w:val="24"/>
        </w:rPr>
        <w:t>(утро — день — вечер — ночь).</w:t>
      </w:r>
      <w:r w:rsidRPr="00942A36">
        <w:rPr>
          <w:rFonts w:ascii="Times New Roman" w:hAnsi="Times New Roman" w:cs="Times New Roman"/>
          <w:sz w:val="24"/>
          <w:szCs w:val="24"/>
        </w:rPr>
        <w:t xml:space="preserve"> Объяснить зна</w:t>
      </w:r>
      <w:r>
        <w:rPr>
          <w:rFonts w:ascii="Times New Roman" w:hAnsi="Times New Roman" w:cs="Times New Roman"/>
          <w:sz w:val="24"/>
          <w:szCs w:val="24"/>
        </w:rPr>
        <w:t>чение слов:</w:t>
      </w:r>
    </w:p>
    <w:p w:rsidR="00784073" w:rsidRPr="00942A36" w:rsidRDefault="00784073" w:rsidP="00784073">
      <w:pPr>
        <w:spacing w:after="0" w:line="276" w:lineRule="auto"/>
        <w:ind w:left="402" w:right="42" w:hanging="397"/>
        <w:jc w:val="both"/>
        <w:rPr>
          <w:rFonts w:ascii="Times New Roman" w:hAnsi="Times New Roman" w:cs="Times New Roman"/>
          <w:sz w:val="24"/>
          <w:szCs w:val="24"/>
        </w:rPr>
      </w:pPr>
      <w:r w:rsidRPr="00942A36">
        <w:rPr>
          <w:rFonts w:ascii="Times New Roman" w:hAnsi="Times New Roman" w:cs="Times New Roman"/>
          <w:sz w:val="24"/>
          <w:szCs w:val="24"/>
        </w:rPr>
        <w:t>«вчера», «сегодня», «завтра».</w:t>
      </w:r>
    </w:p>
    <w:p w:rsidR="00784073" w:rsidRDefault="00784073" w:rsidP="00784073">
      <w:pPr>
        <w:spacing w:after="0" w:line="276" w:lineRule="auto"/>
        <w:ind w:left="1243" w:right="3346" w:hanging="9"/>
        <w:jc w:val="both"/>
        <w:rPr>
          <w:rFonts w:ascii="Times New Roman" w:eastAsia="Calibri" w:hAnsi="Times New Roman" w:cs="Times New Roman"/>
          <w:b/>
          <w:sz w:val="24"/>
          <w:szCs w:val="24"/>
        </w:rPr>
      </w:pPr>
    </w:p>
    <w:p w:rsidR="00784073" w:rsidRPr="00942A36" w:rsidRDefault="00784073" w:rsidP="00784073">
      <w:pPr>
        <w:tabs>
          <w:tab w:val="left" w:pos="3969"/>
        </w:tabs>
        <w:spacing w:after="0" w:line="276" w:lineRule="auto"/>
        <w:ind w:right="-1"/>
        <w:jc w:val="both"/>
        <w:rPr>
          <w:rFonts w:ascii="Times New Roman" w:hAnsi="Times New Roman" w:cs="Times New Roman"/>
          <w:sz w:val="24"/>
          <w:szCs w:val="24"/>
        </w:rPr>
      </w:pPr>
      <w:r>
        <w:rPr>
          <w:rFonts w:ascii="Times New Roman" w:eastAsia="Calibri" w:hAnsi="Times New Roman" w:cs="Times New Roman"/>
          <w:b/>
          <w:sz w:val="24"/>
          <w:szCs w:val="24"/>
        </w:rPr>
        <w:t xml:space="preserve">                   О</w:t>
      </w:r>
      <w:r w:rsidRPr="00942A36">
        <w:rPr>
          <w:rFonts w:ascii="Times New Roman" w:eastAsia="Calibri" w:hAnsi="Times New Roman" w:cs="Times New Roman"/>
          <w:b/>
          <w:sz w:val="24"/>
          <w:szCs w:val="24"/>
        </w:rPr>
        <w:t>знакомление с окружающим миром</w:t>
      </w:r>
      <w:r>
        <w:rPr>
          <w:rFonts w:ascii="Times New Roman" w:eastAsia="Calibri" w:hAnsi="Times New Roman" w:cs="Times New Roman"/>
          <w:b/>
          <w:sz w:val="24"/>
          <w:szCs w:val="24"/>
        </w:rPr>
        <w:t>.</w:t>
      </w:r>
    </w:p>
    <w:p w:rsidR="00A946A3" w:rsidRDefault="00784073" w:rsidP="00784073">
      <w:pPr>
        <w:spacing w:after="0" w:line="276" w:lineRule="auto"/>
        <w:ind w:right="42" w:firstLine="5"/>
        <w:jc w:val="both"/>
        <w:rPr>
          <w:rFonts w:ascii="Times New Roman" w:hAnsi="Times New Roman" w:cs="Times New Roman"/>
          <w:sz w:val="24"/>
          <w:szCs w:val="24"/>
        </w:rPr>
      </w:pPr>
      <w:r w:rsidRPr="00F04A74">
        <w:rPr>
          <w:rFonts w:ascii="Times New Roman" w:hAnsi="Times New Roman" w:cs="Times New Roman"/>
          <w:b/>
          <w:i/>
          <w:sz w:val="24"/>
          <w:szCs w:val="24"/>
        </w:rPr>
        <w:t>Предметное окружение.</w:t>
      </w:r>
      <w:r w:rsidR="009C6A86">
        <w:rPr>
          <w:rFonts w:ascii="Times New Roman" w:hAnsi="Times New Roman" w:cs="Times New Roman"/>
          <w:b/>
          <w:i/>
          <w:sz w:val="24"/>
          <w:szCs w:val="24"/>
        </w:rPr>
        <w:t xml:space="preserve"> </w:t>
      </w:r>
      <w:r w:rsidRPr="00942A36">
        <w:rPr>
          <w:rFonts w:ascii="Times New Roman" w:hAnsi="Times New Roman" w:cs="Times New Roman"/>
          <w:sz w:val="24"/>
          <w:szCs w:val="24"/>
        </w:rPr>
        <w:t xml:space="preserve">Продолжать знакомить детей с миром предметов, необходимых для разных видов деятельности: труда, рисования, игры и т. д. Уточнять и активизировать в их речи </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942A36">
        <w:rPr>
          <w:rFonts w:ascii="Times New Roman" w:hAnsi="Times New Roman" w:cs="Times New Roman"/>
          <w:sz w:val="24"/>
          <w:szCs w:val="24"/>
        </w:rPr>
        <w:lastRenderedPageBreak/>
        <w:t>названия и назначение предметов ближайшего окружения.</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Создавать условия, необходимые для того, чтобы дети пятого года жизни могли «шагнуть» за пределы уже освоенного окружения и начать интересоваться «всем на свете». Рассказывать об объектах, заинтересовавших детей при рассматривании картин, рисунков в книгах, а также в телепередачах и т. п. Способствовать зарождению проектов и образовательных событий на темы, интересующие детей. </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Продолжать знакомить детей с признаками предметов, учить определять их цвет, форму, величину, вес. Рассказывать о материалах, из которых сделаны предметы </w:t>
      </w:r>
      <w:r w:rsidRPr="00942A36">
        <w:rPr>
          <w:rFonts w:ascii="Times New Roman" w:hAnsi="Times New Roman" w:cs="Times New Roman"/>
          <w:i/>
          <w:sz w:val="24"/>
          <w:szCs w:val="24"/>
        </w:rPr>
        <w:t>(глина, бумага, ткань, металл, резина, пластмасса, стекло, фарфор)</w:t>
      </w:r>
      <w:r w:rsidRPr="00942A36">
        <w:rPr>
          <w:rFonts w:ascii="Times New Roman" w:hAnsi="Times New Roman" w:cs="Times New Roman"/>
          <w:sz w:val="24"/>
          <w:szCs w:val="24"/>
        </w:rPr>
        <w:t>, об их свойствах и качествах. Объяснять целесообразность изготовления предмета из определенного материала (</w:t>
      </w:r>
      <w:r w:rsidRPr="00942A36">
        <w:rPr>
          <w:rFonts w:ascii="Times New Roman" w:hAnsi="Times New Roman" w:cs="Times New Roman"/>
          <w:i/>
          <w:sz w:val="24"/>
          <w:szCs w:val="24"/>
        </w:rPr>
        <w:t xml:space="preserve">корпус машин — из металла, шины — из резины </w:t>
      </w:r>
      <w:r w:rsidRPr="00942A36">
        <w:rPr>
          <w:rFonts w:ascii="Times New Roman" w:hAnsi="Times New Roman" w:cs="Times New Roman"/>
          <w:sz w:val="24"/>
          <w:szCs w:val="24"/>
        </w:rPr>
        <w:t>и т. п.). Побуждать детей устанавливать связь между назначением и строением, назначением и материалом. Учить устанавливать причинно-следственные связи между предметом и его пользой (</w:t>
      </w:r>
      <w:r w:rsidRPr="00942A36">
        <w:rPr>
          <w:rFonts w:ascii="Times New Roman" w:hAnsi="Times New Roman" w:cs="Times New Roman"/>
          <w:i/>
          <w:sz w:val="24"/>
          <w:szCs w:val="24"/>
        </w:rPr>
        <w:t>кресло удобнее для отдыха, чем стул</w:t>
      </w:r>
      <w:r w:rsidRPr="00942A36">
        <w:rPr>
          <w:rFonts w:ascii="Times New Roman" w:hAnsi="Times New Roman" w:cs="Times New Roman"/>
          <w:sz w:val="24"/>
          <w:szCs w:val="24"/>
        </w:rPr>
        <w:t xml:space="preserve"> и т. д.). Поощрять попытки детей узнавать, как и где сделана та или иная вещь. Вызывать интерес к истории создания предмета </w:t>
      </w:r>
      <w:r w:rsidRPr="00942A36">
        <w:rPr>
          <w:rFonts w:ascii="Times New Roman" w:hAnsi="Times New Roman" w:cs="Times New Roman"/>
          <w:i/>
          <w:sz w:val="24"/>
          <w:szCs w:val="24"/>
        </w:rPr>
        <w:t>(прошлому и настоящему)</w:t>
      </w:r>
      <w:r w:rsidRPr="00942A36">
        <w:rPr>
          <w:rFonts w:ascii="Times New Roman" w:hAnsi="Times New Roman" w:cs="Times New Roman"/>
          <w:sz w:val="24"/>
          <w:szCs w:val="24"/>
        </w:rPr>
        <w:t xml:space="preserve">. </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Расширять знания детей о транспорте. Дать представление о первичной классификации: транспорт водный, воздушный, наземный. Расширять представления об общественном транспорте (</w:t>
      </w:r>
      <w:r w:rsidRPr="00942A36">
        <w:rPr>
          <w:rFonts w:ascii="Times New Roman" w:hAnsi="Times New Roman" w:cs="Times New Roman"/>
          <w:i/>
          <w:sz w:val="24"/>
          <w:szCs w:val="24"/>
        </w:rPr>
        <w:t>автобус, поезд, самолет, теплоход</w:t>
      </w:r>
      <w:r w:rsidRPr="00942A36">
        <w:rPr>
          <w:rFonts w:ascii="Times New Roman" w:hAnsi="Times New Roman" w:cs="Times New Roman"/>
          <w:sz w:val="24"/>
          <w:szCs w:val="24"/>
        </w:rPr>
        <w:t xml:space="preserve"> и т. д.); о специальном транспорте </w:t>
      </w:r>
      <w:r w:rsidRPr="00942A36">
        <w:rPr>
          <w:rFonts w:ascii="Times New Roman" w:hAnsi="Times New Roman" w:cs="Times New Roman"/>
          <w:i/>
          <w:sz w:val="24"/>
          <w:szCs w:val="24"/>
        </w:rPr>
        <w:t>(полицейская машина, пожарная машина, скорая помощь)</w:t>
      </w:r>
      <w:r w:rsidRPr="00942A36">
        <w:rPr>
          <w:rFonts w:ascii="Times New Roman" w:hAnsi="Times New Roman" w:cs="Times New Roman"/>
          <w:sz w:val="24"/>
          <w:szCs w:val="24"/>
        </w:rPr>
        <w:t>, знакомить с особенностями их внешнего вида и назначения.</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F04A74">
        <w:rPr>
          <w:rFonts w:ascii="Times New Roman" w:hAnsi="Times New Roman" w:cs="Times New Roman"/>
          <w:b/>
          <w:i/>
          <w:sz w:val="24"/>
          <w:szCs w:val="24"/>
        </w:rPr>
        <w:t>Природное окружение.</w:t>
      </w:r>
      <w:r w:rsidR="009C6A86">
        <w:rPr>
          <w:rFonts w:ascii="Times New Roman" w:hAnsi="Times New Roman" w:cs="Times New Roman"/>
          <w:b/>
          <w:i/>
          <w:sz w:val="24"/>
          <w:szCs w:val="24"/>
        </w:rPr>
        <w:t xml:space="preserve"> </w:t>
      </w:r>
      <w:r w:rsidRPr="00942A36">
        <w:rPr>
          <w:rFonts w:ascii="Times New Roman" w:hAnsi="Times New Roman" w:cs="Times New Roman"/>
          <w:sz w:val="24"/>
          <w:szCs w:val="24"/>
        </w:rPr>
        <w:t>Развивать интерес детей к миру</w:t>
      </w:r>
      <w:r>
        <w:rPr>
          <w:rFonts w:ascii="Times New Roman" w:hAnsi="Times New Roman" w:cs="Times New Roman"/>
          <w:sz w:val="24"/>
          <w:szCs w:val="24"/>
        </w:rPr>
        <w:t xml:space="preserve"> природы, к природным явлениям;</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942A36">
        <w:rPr>
          <w:rFonts w:ascii="Times New Roman" w:hAnsi="Times New Roman" w:cs="Times New Roman"/>
          <w:sz w:val="24"/>
          <w:szCs w:val="24"/>
        </w:rPr>
        <w:t>поощрять любознательность и инициативу. Формиро</w:t>
      </w:r>
      <w:r>
        <w:rPr>
          <w:rFonts w:ascii="Times New Roman" w:hAnsi="Times New Roman" w:cs="Times New Roman"/>
          <w:sz w:val="24"/>
          <w:szCs w:val="24"/>
        </w:rPr>
        <w:t>вать представления о простейших</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942A36">
        <w:rPr>
          <w:rFonts w:ascii="Times New Roman" w:hAnsi="Times New Roman" w:cs="Times New Roman"/>
          <w:sz w:val="24"/>
          <w:szCs w:val="24"/>
        </w:rPr>
        <w:t xml:space="preserve">взаимосвязях в живой и неживой природе. </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Создавать условия для организации детского экспериментирования с природным материалом. Поощрять инициативу детей в исследовании объектов и явлений природы. Учить устанавливать связи между предметами и явлениями, делать простейшие обобщения.</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Обращать внимание на красоту природы, учить отражать полученные впечатления в речи и продуктивных видах деятельности. </w:t>
      </w:r>
    </w:p>
    <w:p w:rsidR="00784073" w:rsidRPr="00942A36"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b/>
          <w:i/>
          <w:sz w:val="24"/>
          <w:szCs w:val="24"/>
        </w:rPr>
        <w:t>Неживая природа.</w:t>
      </w:r>
      <w:r w:rsidRPr="00942A36">
        <w:rPr>
          <w:rFonts w:ascii="Times New Roman" w:hAnsi="Times New Roman" w:cs="Times New Roman"/>
          <w:sz w:val="24"/>
          <w:szCs w:val="24"/>
        </w:rPr>
        <w:t xml:space="preserve"> Расширять представления детей о многообразии погодных явлений (</w:t>
      </w:r>
      <w:r w:rsidRPr="00942A36">
        <w:rPr>
          <w:rFonts w:ascii="Times New Roman" w:hAnsi="Times New Roman" w:cs="Times New Roman"/>
          <w:i/>
          <w:sz w:val="24"/>
          <w:szCs w:val="24"/>
        </w:rPr>
        <w:t>дождь, гроза, ветер, гром, молния, радуга, снег, град</w:t>
      </w:r>
      <w:r w:rsidRPr="00942A36">
        <w:rPr>
          <w:rFonts w:ascii="Times New Roman" w:hAnsi="Times New Roman" w:cs="Times New Roman"/>
          <w:sz w:val="24"/>
          <w:szCs w:val="24"/>
        </w:rPr>
        <w:t xml:space="preserve"> и пр.). Познакомить с некоторыми необычными природными явлениями, которые дети в своей жизни еще не видели </w:t>
      </w:r>
      <w:r w:rsidRPr="00942A36">
        <w:rPr>
          <w:rFonts w:ascii="Times New Roman" w:hAnsi="Times New Roman" w:cs="Times New Roman"/>
          <w:i/>
          <w:sz w:val="24"/>
          <w:szCs w:val="24"/>
        </w:rPr>
        <w:t>(землетрясение, цунами, северное сияние)</w:t>
      </w:r>
      <w:r w:rsidRPr="00942A36">
        <w:rPr>
          <w:rFonts w:ascii="Times New Roman" w:hAnsi="Times New Roman" w:cs="Times New Roman"/>
          <w:sz w:val="24"/>
          <w:szCs w:val="24"/>
        </w:rPr>
        <w:t xml:space="preserve">. </w:t>
      </w:r>
    </w:p>
    <w:p w:rsidR="00784073" w:rsidRPr="00942A36"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 xml:space="preserve">Учить детей определять состояние погоды </w:t>
      </w:r>
      <w:r w:rsidRPr="00942A36">
        <w:rPr>
          <w:rFonts w:ascii="Times New Roman" w:hAnsi="Times New Roman" w:cs="Times New Roman"/>
          <w:i/>
          <w:sz w:val="24"/>
          <w:szCs w:val="24"/>
        </w:rPr>
        <w:t>(холодно, тепло, жарко, солнечно, облачно, идет дождь, дует ветер)</w:t>
      </w:r>
      <w:r w:rsidRPr="00942A36">
        <w:rPr>
          <w:rFonts w:ascii="Times New Roman" w:hAnsi="Times New Roman" w:cs="Times New Roman"/>
          <w:sz w:val="24"/>
          <w:szCs w:val="24"/>
        </w:rPr>
        <w:t>, учить одеваться по погоде. Помогать детям отмечать состояние погоды в календаре наблюдений.</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942A36">
        <w:rPr>
          <w:rFonts w:ascii="Times New Roman" w:hAnsi="Times New Roman" w:cs="Times New Roman"/>
          <w:sz w:val="24"/>
          <w:szCs w:val="24"/>
        </w:rPr>
        <w:t xml:space="preserve">Способствовать развитию наблюдательности, любознательности, помогать устанавливать простейшие связи </w:t>
      </w:r>
      <w:r w:rsidRPr="00942A36">
        <w:rPr>
          <w:rFonts w:ascii="Times New Roman" w:hAnsi="Times New Roman" w:cs="Times New Roman"/>
          <w:i/>
          <w:sz w:val="24"/>
          <w:szCs w:val="24"/>
        </w:rPr>
        <w:t>(похолодало — исчезли бабочки, жуки)</w:t>
      </w:r>
      <w:r w:rsidRPr="00942A36">
        <w:rPr>
          <w:rFonts w:ascii="Times New Roman" w:hAnsi="Times New Roman" w:cs="Times New Roman"/>
          <w:sz w:val="24"/>
          <w:szCs w:val="24"/>
        </w:rPr>
        <w:t>. Закреплять представления о сезонных изменениях в природе.</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942A36">
        <w:rPr>
          <w:rFonts w:ascii="Times New Roman" w:hAnsi="Times New Roman" w:cs="Times New Roman"/>
          <w:sz w:val="24"/>
          <w:szCs w:val="24"/>
        </w:rPr>
        <w:t>Формировать у детей первичные представления о многообразии природно-климатических условий Земли: кто живет, что растет, какой климат в средней полосе</w:t>
      </w:r>
      <w:r w:rsidRPr="00942A36">
        <w:rPr>
          <w:rFonts w:ascii="Times New Roman" w:hAnsi="Times New Roman" w:cs="Times New Roman"/>
          <w:i/>
          <w:sz w:val="24"/>
          <w:szCs w:val="24"/>
        </w:rPr>
        <w:t xml:space="preserve"> (лес, тайга, степь)</w:t>
      </w:r>
      <w:r w:rsidRPr="00942A36">
        <w:rPr>
          <w:rFonts w:ascii="Times New Roman" w:hAnsi="Times New Roman" w:cs="Times New Roman"/>
          <w:sz w:val="24"/>
          <w:szCs w:val="24"/>
        </w:rPr>
        <w:t xml:space="preserve">, в холодных областях </w:t>
      </w:r>
      <w:r w:rsidR="009C6A86">
        <w:rPr>
          <w:rFonts w:ascii="Times New Roman" w:hAnsi="Times New Roman" w:cs="Times New Roman"/>
          <w:i/>
          <w:sz w:val="24"/>
          <w:szCs w:val="24"/>
        </w:rPr>
        <w:t>(Арктика, Антарктид</w:t>
      </w:r>
      <w:r w:rsidRPr="00942A36">
        <w:rPr>
          <w:rFonts w:ascii="Times New Roman" w:hAnsi="Times New Roman" w:cs="Times New Roman"/>
          <w:i/>
          <w:sz w:val="24"/>
          <w:szCs w:val="24"/>
        </w:rPr>
        <w:t>а)</w:t>
      </w:r>
      <w:r w:rsidRPr="00942A36">
        <w:rPr>
          <w:rFonts w:ascii="Times New Roman" w:hAnsi="Times New Roman" w:cs="Times New Roman"/>
          <w:sz w:val="24"/>
          <w:szCs w:val="24"/>
        </w:rPr>
        <w:t>, в жарких странах.</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F04A74">
        <w:rPr>
          <w:rFonts w:ascii="Times New Roman" w:hAnsi="Times New Roman" w:cs="Times New Roman"/>
          <w:b/>
          <w:i/>
          <w:sz w:val="24"/>
          <w:szCs w:val="24"/>
        </w:rPr>
        <w:t>Мир растений.</w:t>
      </w:r>
      <w:r w:rsidRPr="00942A36">
        <w:rPr>
          <w:rFonts w:ascii="Times New Roman" w:hAnsi="Times New Roman" w:cs="Times New Roman"/>
          <w:sz w:val="24"/>
          <w:szCs w:val="24"/>
        </w:rPr>
        <w:t xml:space="preserve"> Расширять представления детей о растениях. Дать представление о том, что растения — живые существа </w:t>
      </w:r>
      <w:r w:rsidRPr="00942A36">
        <w:rPr>
          <w:rFonts w:ascii="Times New Roman" w:hAnsi="Times New Roman" w:cs="Times New Roman"/>
          <w:i/>
          <w:sz w:val="24"/>
          <w:szCs w:val="24"/>
        </w:rPr>
        <w:t>(для их роста и развития необходимы земля, вода, тепло, свет)</w:t>
      </w:r>
      <w:r w:rsidRPr="00942A36">
        <w:rPr>
          <w:rFonts w:ascii="Times New Roman" w:hAnsi="Times New Roman" w:cs="Times New Roman"/>
          <w:sz w:val="24"/>
          <w:szCs w:val="24"/>
        </w:rPr>
        <w:t>.</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942A36">
        <w:rPr>
          <w:rFonts w:ascii="Times New Roman" w:hAnsi="Times New Roman" w:cs="Times New Roman"/>
          <w:sz w:val="24"/>
          <w:szCs w:val="24"/>
        </w:rPr>
        <w:t xml:space="preserve">Формировать начальные представления о приспособленности растений к среде обитания и временам года. </w:t>
      </w:r>
    </w:p>
    <w:p w:rsidR="00784073" w:rsidRPr="00942A36" w:rsidRDefault="00784073" w:rsidP="00784073">
      <w:pPr>
        <w:spacing w:after="0" w:line="276" w:lineRule="auto"/>
        <w:ind w:left="-5"/>
        <w:jc w:val="both"/>
        <w:rPr>
          <w:rFonts w:ascii="Times New Roman" w:hAnsi="Times New Roman" w:cs="Times New Roman"/>
          <w:sz w:val="24"/>
          <w:szCs w:val="24"/>
        </w:rPr>
      </w:pPr>
      <w:r w:rsidRPr="00942A36">
        <w:rPr>
          <w:rFonts w:ascii="Times New Roman" w:hAnsi="Times New Roman" w:cs="Times New Roman"/>
          <w:sz w:val="24"/>
          <w:szCs w:val="24"/>
        </w:rPr>
        <w:lastRenderedPageBreak/>
        <w:t xml:space="preserve">Расширять представления о классификации растений и грибов: фрукты, овощи, ягоды </w:t>
      </w:r>
      <w:r w:rsidRPr="00942A36">
        <w:rPr>
          <w:rFonts w:ascii="Times New Roman" w:hAnsi="Times New Roman" w:cs="Times New Roman"/>
          <w:i/>
          <w:sz w:val="24"/>
          <w:szCs w:val="24"/>
        </w:rPr>
        <w:t>(лесные — садовые)</w:t>
      </w:r>
      <w:r w:rsidRPr="00942A36">
        <w:rPr>
          <w:rFonts w:ascii="Times New Roman" w:hAnsi="Times New Roman" w:cs="Times New Roman"/>
          <w:sz w:val="24"/>
          <w:szCs w:val="24"/>
        </w:rPr>
        <w:t xml:space="preserve">, цветы </w:t>
      </w:r>
      <w:r w:rsidRPr="00942A36">
        <w:rPr>
          <w:rFonts w:ascii="Times New Roman" w:hAnsi="Times New Roman" w:cs="Times New Roman"/>
          <w:i/>
          <w:sz w:val="24"/>
          <w:szCs w:val="24"/>
        </w:rPr>
        <w:t>(садовые и луговые)</w:t>
      </w:r>
      <w:r w:rsidRPr="00942A36">
        <w:rPr>
          <w:rFonts w:ascii="Times New Roman" w:hAnsi="Times New Roman" w:cs="Times New Roman"/>
          <w:sz w:val="24"/>
          <w:szCs w:val="24"/>
        </w:rPr>
        <w:t xml:space="preserve">, кусты и деревья </w:t>
      </w:r>
      <w:r w:rsidRPr="00942A36">
        <w:rPr>
          <w:rFonts w:ascii="Times New Roman" w:hAnsi="Times New Roman" w:cs="Times New Roman"/>
          <w:i/>
          <w:sz w:val="24"/>
          <w:szCs w:val="24"/>
        </w:rPr>
        <w:t>(садовые и лесные)</w:t>
      </w:r>
      <w:r w:rsidRPr="00942A36">
        <w:rPr>
          <w:rFonts w:ascii="Times New Roman" w:hAnsi="Times New Roman" w:cs="Times New Roman"/>
          <w:sz w:val="24"/>
          <w:szCs w:val="24"/>
        </w:rPr>
        <w:t xml:space="preserve">, грибы </w:t>
      </w:r>
      <w:r w:rsidRPr="00942A36">
        <w:rPr>
          <w:rFonts w:ascii="Times New Roman" w:hAnsi="Times New Roman" w:cs="Times New Roman"/>
          <w:i/>
          <w:sz w:val="24"/>
          <w:szCs w:val="24"/>
        </w:rPr>
        <w:t>(съедобные — несъедобные)</w:t>
      </w:r>
      <w:r w:rsidRPr="00942A36">
        <w:rPr>
          <w:rFonts w:ascii="Times New Roman" w:hAnsi="Times New Roman" w:cs="Times New Roman"/>
          <w:sz w:val="24"/>
          <w:szCs w:val="24"/>
        </w:rPr>
        <w:t xml:space="preserve">. </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942A36">
        <w:rPr>
          <w:rFonts w:ascii="Times New Roman" w:hAnsi="Times New Roman" w:cs="Times New Roman"/>
          <w:sz w:val="24"/>
          <w:szCs w:val="24"/>
        </w:rPr>
        <w:t xml:space="preserve">Учить различать и называть некоторые растения по их частям и характерным признакам </w:t>
      </w:r>
      <w:r w:rsidRPr="00942A36">
        <w:rPr>
          <w:rFonts w:ascii="Times New Roman" w:hAnsi="Times New Roman" w:cs="Times New Roman"/>
          <w:i/>
          <w:sz w:val="24"/>
          <w:szCs w:val="24"/>
        </w:rPr>
        <w:t>(стволу, листьям, плодам)</w:t>
      </w:r>
      <w:r w:rsidRPr="00942A36">
        <w:rPr>
          <w:rFonts w:ascii="Times New Roman" w:hAnsi="Times New Roman" w:cs="Times New Roman"/>
          <w:sz w:val="24"/>
          <w:szCs w:val="24"/>
        </w:rPr>
        <w:t>. Приобщать к сезонным наблюдениям.</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F04A74">
        <w:rPr>
          <w:rFonts w:ascii="Times New Roman" w:hAnsi="Times New Roman" w:cs="Times New Roman"/>
          <w:b/>
          <w:i/>
          <w:sz w:val="24"/>
          <w:szCs w:val="24"/>
        </w:rPr>
        <w:t>Мир животных.</w:t>
      </w:r>
      <w:r w:rsidRPr="00942A36">
        <w:rPr>
          <w:rFonts w:ascii="Times New Roman" w:hAnsi="Times New Roman" w:cs="Times New Roman"/>
          <w:sz w:val="24"/>
          <w:szCs w:val="24"/>
        </w:rPr>
        <w:t xml:space="preserve"> Расширять представления детей о животном мире, о классификации животного мира: животные, птицы, рыбы, земноводные (лягушка), пресмыкающиеся или рептилии </w:t>
      </w:r>
      <w:r w:rsidRPr="00942A36">
        <w:rPr>
          <w:rFonts w:ascii="Times New Roman" w:hAnsi="Times New Roman" w:cs="Times New Roman"/>
          <w:i/>
          <w:sz w:val="24"/>
          <w:szCs w:val="24"/>
        </w:rPr>
        <w:t>(ящерицы, черепахи, змеи, крокодилы)</w:t>
      </w:r>
      <w:r w:rsidRPr="00942A36">
        <w:rPr>
          <w:rFonts w:ascii="Times New Roman" w:hAnsi="Times New Roman" w:cs="Times New Roman"/>
          <w:sz w:val="24"/>
          <w:szCs w:val="24"/>
        </w:rPr>
        <w:t>, насекомые. Рассказать о доисторических (вымерших) животных: динозавры, мамонты.</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942A36">
        <w:rPr>
          <w:rFonts w:ascii="Times New Roman" w:hAnsi="Times New Roman" w:cs="Times New Roman"/>
          <w:sz w:val="24"/>
          <w:szCs w:val="24"/>
        </w:rPr>
        <w:t>Формировать умение группировать животных по разным признакам: животные — дикие и домашние; птицы — домашние, лесные, городские; рыбы — речные, морские, озерные; насекомые — летающие, ползающие.</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942A36">
        <w:rPr>
          <w:rFonts w:ascii="Times New Roman" w:hAnsi="Times New Roman" w:cs="Times New Roman"/>
          <w:sz w:val="24"/>
          <w:szCs w:val="24"/>
        </w:rPr>
        <w:t>Расширять представления о домашних животных и их детенышах (особенности поведения, передвижения; что едят; какую пользу приносят людям). Знакомить с трудом людей по уходу за домашними животными.</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942A36">
        <w:rPr>
          <w:rFonts w:ascii="Times New Roman" w:hAnsi="Times New Roman" w:cs="Times New Roman"/>
          <w:sz w:val="24"/>
          <w:szCs w:val="24"/>
        </w:rPr>
        <w:t xml:space="preserve">Расширять представления о жизни диких животных в природных условиях: как они передвигаются и спасаются от врагов, чем питаются, как приспосабливаются к жизни в зимних условиях. </w:t>
      </w:r>
    </w:p>
    <w:p w:rsidR="00784073" w:rsidRPr="00942A36" w:rsidRDefault="00784073" w:rsidP="00784073">
      <w:pPr>
        <w:spacing w:after="0" w:line="276" w:lineRule="auto"/>
        <w:ind w:left="15" w:right="42"/>
        <w:jc w:val="both"/>
        <w:rPr>
          <w:rFonts w:ascii="Times New Roman" w:hAnsi="Times New Roman" w:cs="Times New Roman"/>
          <w:sz w:val="24"/>
          <w:szCs w:val="24"/>
        </w:rPr>
      </w:pPr>
      <w:r w:rsidRPr="00F04A74">
        <w:rPr>
          <w:rFonts w:ascii="Times New Roman" w:hAnsi="Times New Roman" w:cs="Times New Roman"/>
          <w:b/>
          <w:i/>
          <w:sz w:val="24"/>
          <w:szCs w:val="24"/>
        </w:rPr>
        <w:t>Экологическое воспитание.</w:t>
      </w:r>
      <w:r w:rsidRPr="00942A36">
        <w:rPr>
          <w:rFonts w:ascii="Times New Roman" w:hAnsi="Times New Roman" w:cs="Times New Roman"/>
          <w:sz w:val="24"/>
          <w:szCs w:val="24"/>
        </w:rPr>
        <w:t xml:space="preserve"> Продолжать воспитывать любовь к природе и бережное отношение к ней (беречь растения, подкармливать зимующих птиц, сохранять чистоту на участке детского сада, не засорять природу и т. п.). Продолжать формировать у детей умение взаимодействовать с окружающим миром, гуманное отношение к людям и природе.</w:t>
      </w:r>
    </w:p>
    <w:p w:rsidR="00784073" w:rsidRPr="00942A36" w:rsidRDefault="00784073" w:rsidP="00784073">
      <w:pPr>
        <w:spacing w:after="0" w:line="276" w:lineRule="auto"/>
        <w:ind w:right="42" w:firstLine="5"/>
        <w:jc w:val="both"/>
        <w:rPr>
          <w:rFonts w:ascii="Times New Roman" w:hAnsi="Times New Roman" w:cs="Times New Roman"/>
          <w:sz w:val="24"/>
          <w:szCs w:val="24"/>
        </w:rPr>
      </w:pPr>
      <w:r w:rsidRPr="00F04A74">
        <w:rPr>
          <w:rFonts w:ascii="Times New Roman" w:hAnsi="Times New Roman" w:cs="Times New Roman"/>
          <w:b/>
          <w:i/>
          <w:sz w:val="24"/>
          <w:szCs w:val="24"/>
        </w:rPr>
        <w:t>Ознакомление с социальным миром.</w:t>
      </w:r>
      <w:r w:rsidR="009C6A86">
        <w:rPr>
          <w:rFonts w:ascii="Times New Roman" w:hAnsi="Times New Roman" w:cs="Times New Roman"/>
          <w:b/>
          <w:i/>
          <w:sz w:val="24"/>
          <w:szCs w:val="24"/>
        </w:rPr>
        <w:t xml:space="preserve"> </w:t>
      </w:r>
      <w:r>
        <w:rPr>
          <w:rFonts w:ascii="Times New Roman" w:hAnsi="Times New Roman" w:cs="Times New Roman"/>
          <w:sz w:val="24"/>
          <w:szCs w:val="24"/>
        </w:rPr>
        <w:t xml:space="preserve">Формировать первичные </w:t>
      </w:r>
      <w:r w:rsidRPr="00942A36">
        <w:rPr>
          <w:rFonts w:ascii="Times New Roman" w:hAnsi="Times New Roman" w:cs="Times New Roman"/>
          <w:sz w:val="24"/>
          <w:szCs w:val="24"/>
        </w:rPr>
        <w:t>представления о сферах человеческой деятельности; дать элементарные представления о жизни и особенностях труда в городе и в сельской местности (с опорой на опыт детей). Продолжать знакомить с различными профессиями (</w:t>
      </w:r>
      <w:r w:rsidRPr="00942A36">
        <w:rPr>
          <w:rFonts w:ascii="Times New Roman" w:hAnsi="Times New Roman" w:cs="Times New Roman"/>
          <w:i/>
          <w:sz w:val="24"/>
          <w:szCs w:val="24"/>
        </w:rPr>
        <w:t>шофер, почтальон, продавец, врач</w:t>
      </w:r>
      <w:r w:rsidRPr="00942A36">
        <w:rPr>
          <w:rFonts w:ascii="Times New Roman" w:hAnsi="Times New Roman" w:cs="Times New Roman"/>
          <w:sz w:val="24"/>
          <w:szCs w:val="24"/>
        </w:rPr>
        <w:t xml:space="preserve"> и т. д.); расширять и обогащать представления о трудовых действиях, орудиях труда, результатах труда. Учить интересоваться работой родителей (где и кем работают).</w:t>
      </w:r>
    </w:p>
    <w:p w:rsidR="00784073" w:rsidRPr="00E21A87" w:rsidRDefault="00784073" w:rsidP="00784073">
      <w:pPr>
        <w:spacing w:after="0" w:line="276" w:lineRule="auto"/>
        <w:ind w:right="42"/>
        <w:jc w:val="both"/>
        <w:rPr>
          <w:rFonts w:ascii="Times New Roman" w:hAnsi="Times New Roman" w:cs="Times New Roman"/>
          <w:sz w:val="24"/>
          <w:szCs w:val="24"/>
        </w:rPr>
      </w:pPr>
      <w:r w:rsidRPr="00942A36">
        <w:rPr>
          <w:rFonts w:ascii="Times New Roman" w:hAnsi="Times New Roman" w:cs="Times New Roman"/>
          <w:sz w:val="24"/>
          <w:szCs w:val="24"/>
        </w:rPr>
        <w:t>Продолжать знакомить с культурными явлениями (театром, цирком, зоопарком, вернисажем), их атрибутами, связанными с ними профессиями, правилами поведения</w:t>
      </w:r>
      <w:r w:rsidRPr="00E21A87">
        <w:rPr>
          <w:rFonts w:ascii="Times New Roman" w:hAnsi="Times New Roman" w:cs="Times New Roman"/>
          <w:sz w:val="24"/>
          <w:szCs w:val="24"/>
        </w:rPr>
        <w:t>.</w:t>
      </w:r>
    </w:p>
    <w:p w:rsidR="00784073" w:rsidRPr="00F04A74" w:rsidRDefault="00784073" w:rsidP="00784073">
      <w:pPr>
        <w:spacing w:after="0" w:line="276" w:lineRule="auto"/>
        <w:jc w:val="both"/>
        <w:rPr>
          <w:rFonts w:ascii="Times New Roman" w:hAnsi="Times New Roman" w:cs="Times New Roman"/>
          <w:b/>
          <w:sz w:val="24"/>
          <w:szCs w:val="24"/>
        </w:rPr>
      </w:pPr>
    </w:p>
    <w:p w:rsidR="00784073" w:rsidRPr="00F04A74" w:rsidRDefault="00784073" w:rsidP="00784073">
      <w:pPr>
        <w:spacing w:after="0" w:line="276" w:lineRule="auto"/>
        <w:ind w:right="865"/>
        <w:jc w:val="both"/>
        <w:rPr>
          <w:rFonts w:ascii="Times New Roman" w:hAnsi="Times New Roman" w:cs="Times New Roman"/>
          <w:b/>
          <w:sz w:val="24"/>
          <w:szCs w:val="24"/>
        </w:rPr>
      </w:pPr>
      <w:r>
        <w:rPr>
          <w:rFonts w:ascii="Times New Roman" w:eastAsia="Calibri" w:hAnsi="Times New Roman" w:cs="Times New Roman"/>
          <w:b/>
          <w:sz w:val="24"/>
          <w:szCs w:val="24"/>
        </w:rPr>
        <w:t xml:space="preserve">                     О</w:t>
      </w:r>
      <w:r w:rsidRPr="00F04A74">
        <w:rPr>
          <w:rFonts w:ascii="Times New Roman" w:eastAsia="Calibri" w:hAnsi="Times New Roman" w:cs="Times New Roman"/>
          <w:b/>
          <w:sz w:val="24"/>
          <w:szCs w:val="24"/>
        </w:rPr>
        <w:t xml:space="preserve">бразовательная область </w:t>
      </w:r>
      <w:r>
        <w:rPr>
          <w:rFonts w:ascii="Times New Roman" w:eastAsia="Calibri" w:hAnsi="Times New Roman" w:cs="Times New Roman"/>
          <w:b/>
          <w:sz w:val="24"/>
          <w:szCs w:val="24"/>
        </w:rPr>
        <w:t>«Р</w:t>
      </w:r>
      <w:r w:rsidRPr="00F04A74">
        <w:rPr>
          <w:rFonts w:ascii="Times New Roman" w:eastAsia="Calibri" w:hAnsi="Times New Roman" w:cs="Times New Roman"/>
          <w:b/>
          <w:sz w:val="24"/>
          <w:szCs w:val="24"/>
        </w:rPr>
        <w:t>ечевое развитие</w:t>
      </w:r>
      <w:r>
        <w:rPr>
          <w:rFonts w:ascii="Times New Roman" w:eastAsia="Calibri" w:hAnsi="Times New Roman" w:cs="Times New Roman"/>
          <w:b/>
          <w:sz w:val="24"/>
          <w:szCs w:val="24"/>
        </w:rPr>
        <w:t>»</w:t>
      </w:r>
    </w:p>
    <w:p w:rsidR="00784073" w:rsidRPr="00F04A74" w:rsidRDefault="00784073" w:rsidP="00784073">
      <w:pPr>
        <w:spacing w:after="0" w:line="276" w:lineRule="auto"/>
        <w:ind w:left="1247"/>
        <w:jc w:val="both"/>
        <w:rPr>
          <w:rFonts w:ascii="Times New Roman" w:hAnsi="Times New Roman" w:cs="Times New Roman"/>
          <w:b/>
          <w:sz w:val="24"/>
          <w:szCs w:val="24"/>
        </w:rPr>
      </w:pPr>
    </w:p>
    <w:p w:rsidR="00784073" w:rsidRPr="00F04A74" w:rsidRDefault="00784073" w:rsidP="00784073">
      <w:pPr>
        <w:spacing w:after="0" w:line="276" w:lineRule="auto"/>
        <w:ind w:right="43"/>
        <w:jc w:val="both"/>
        <w:rPr>
          <w:rFonts w:ascii="Times New Roman" w:hAnsi="Times New Roman" w:cs="Times New Roman"/>
          <w:sz w:val="24"/>
          <w:szCs w:val="24"/>
        </w:rPr>
      </w:pPr>
      <w:r w:rsidRPr="00F04A74">
        <w:rPr>
          <w:rFonts w:ascii="Times New Roman" w:eastAsia="Calibri" w:hAnsi="Times New Roman" w:cs="Times New Roman"/>
          <w:sz w:val="24"/>
          <w:szCs w:val="24"/>
        </w:rPr>
        <w:t>Речевое развитие направлено на совершенствование всех сторон речи, развитие звуковой и интонационной культуры речи, фонематического слуха, формирование предпосылок обучения грамоте; овладение речью как средством общения, развитие речевого творчества; знакомство с книжной культурой, детской литературой.</w:t>
      </w:r>
    </w:p>
    <w:p w:rsidR="00784073" w:rsidRPr="00F04A74" w:rsidRDefault="00784073" w:rsidP="00784073">
      <w:pPr>
        <w:spacing w:after="0" w:line="276" w:lineRule="auto"/>
        <w:ind w:right="-1"/>
        <w:jc w:val="both"/>
        <w:rPr>
          <w:rFonts w:ascii="Times New Roman" w:hAnsi="Times New Roman" w:cs="Times New Roman"/>
          <w:sz w:val="24"/>
          <w:szCs w:val="24"/>
        </w:rPr>
      </w:pPr>
      <w:r>
        <w:rPr>
          <w:rFonts w:ascii="Times New Roman" w:eastAsia="Calibri" w:hAnsi="Times New Roman" w:cs="Times New Roman"/>
          <w:b/>
          <w:sz w:val="24"/>
          <w:szCs w:val="24"/>
        </w:rPr>
        <w:t>Р</w:t>
      </w:r>
      <w:r w:rsidRPr="00F04A74">
        <w:rPr>
          <w:rFonts w:ascii="Times New Roman" w:eastAsia="Calibri" w:hAnsi="Times New Roman" w:cs="Times New Roman"/>
          <w:b/>
          <w:sz w:val="24"/>
          <w:szCs w:val="24"/>
        </w:rPr>
        <w:t>азвитие  речи</w:t>
      </w:r>
      <w:r>
        <w:rPr>
          <w:rFonts w:ascii="Times New Roman" w:eastAsia="Calibri" w:hAnsi="Times New Roman" w:cs="Times New Roman"/>
          <w:b/>
          <w:sz w:val="24"/>
          <w:szCs w:val="24"/>
        </w:rPr>
        <w:t>.</w:t>
      </w:r>
    </w:p>
    <w:p w:rsidR="00784073" w:rsidRPr="00F04A74" w:rsidRDefault="00784073" w:rsidP="00784073">
      <w:pPr>
        <w:spacing w:after="0" w:line="276" w:lineRule="auto"/>
        <w:ind w:right="42" w:firstLine="5"/>
        <w:jc w:val="both"/>
        <w:rPr>
          <w:rFonts w:ascii="Times New Roman" w:hAnsi="Times New Roman" w:cs="Times New Roman"/>
          <w:sz w:val="24"/>
          <w:szCs w:val="24"/>
        </w:rPr>
      </w:pPr>
      <w:r w:rsidRPr="00F04A74">
        <w:rPr>
          <w:rFonts w:ascii="Times New Roman" w:hAnsi="Times New Roman" w:cs="Times New Roman"/>
          <w:b/>
          <w:i/>
          <w:sz w:val="24"/>
          <w:szCs w:val="24"/>
        </w:rPr>
        <w:t>Развивающая речевая среда.</w:t>
      </w:r>
      <w:r w:rsidR="009C6A86">
        <w:rPr>
          <w:rFonts w:ascii="Times New Roman" w:hAnsi="Times New Roman" w:cs="Times New Roman"/>
          <w:b/>
          <w:i/>
          <w:sz w:val="24"/>
          <w:szCs w:val="24"/>
        </w:rPr>
        <w:t xml:space="preserve"> </w:t>
      </w:r>
      <w:r w:rsidRPr="00F04A74">
        <w:rPr>
          <w:rFonts w:ascii="Times New Roman" w:hAnsi="Times New Roman" w:cs="Times New Roman"/>
          <w:sz w:val="24"/>
          <w:szCs w:val="24"/>
        </w:rPr>
        <w:t>Удовлетворять потребность детей в получении и обсуждении информации о предметах, явлениях, событиях, выходящих за пределы привычного им ближайшего окружения.</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 xml:space="preserve">В уголок «интересных вещей» вносить наборы картинок, фотографий, открыток </w:t>
      </w:r>
      <w:r w:rsidRPr="00F04A74">
        <w:rPr>
          <w:rFonts w:ascii="Times New Roman" w:hAnsi="Times New Roman" w:cs="Times New Roman"/>
          <w:i/>
          <w:sz w:val="24"/>
          <w:szCs w:val="24"/>
        </w:rPr>
        <w:t>(животные разных стран и их детеныши, транспортные средства, спорт, растения сада и луга, юмористические картинки, достопримечательности родных мест)</w:t>
      </w:r>
      <w:r w:rsidRPr="00F04A74">
        <w:rPr>
          <w:rFonts w:ascii="Times New Roman" w:hAnsi="Times New Roman" w:cs="Times New Roman"/>
          <w:sz w:val="24"/>
          <w:szCs w:val="24"/>
        </w:rPr>
        <w:t xml:space="preserve">; иллюстрированные </w:t>
      </w:r>
      <w:r w:rsidRPr="00F04A74">
        <w:rPr>
          <w:rFonts w:ascii="Times New Roman" w:hAnsi="Times New Roman" w:cs="Times New Roman"/>
          <w:sz w:val="24"/>
          <w:szCs w:val="24"/>
        </w:rPr>
        <w:lastRenderedPageBreak/>
        <w:t xml:space="preserve">издания любимых книг; предметы, позволяющие детальнее рассмотреть знакомый объект </w:t>
      </w:r>
      <w:r w:rsidRPr="00F04A74">
        <w:rPr>
          <w:rFonts w:ascii="Times New Roman" w:hAnsi="Times New Roman" w:cs="Times New Roman"/>
          <w:i/>
          <w:sz w:val="24"/>
          <w:szCs w:val="24"/>
        </w:rPr>
        <w:t>(увеличительное стекло)</w:t>
      </w:r>
      <w:r w:rsidRPr="00F04A74">
        <w:rPr>
          <w:rFonts w:ascii="Times New Roman" w:hAnsi="Times New Roman" w:cs="Times New Roman"/>
          <w:sz w:val="24"/>
          <w:szCs w:val="24"/>
        </w:rPr>
        <w:t xml:space="preserve">, узнавать о некоторых свойствах предметов </w:t>
      </w:r>
      <w:r w:rsidRPr="00F04A74">
        <w:rPr>
          <w:rFonts w:ascii="Times New Roman" w:hAnsi="Times New Roman" w:cs="Times New Roman"/>
          <w:i/>
          <w:sz w:val="24"/>
          <w:szCs w:val="24"/>
        </w:rPr>
        <w:t>(магнит)</w:t>
      </w:r>
      <w:r w:rsidRPr="00F04A74">
        <w:rPr>
          <w:rFonts w:ascii="Times New Roman" w:hAnsi="Times New Roman" w:cs="Times New Roman"/>
          <w:sz w:val="24"/>
          <w:szCs w:val="24"/>
        </w:rPr>
        <w:t xml:space="preserve"> и т. п.</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 xml:space="preserve">Выслушивать детей, уточнять их ответы, подсказывать слова, более точно отражающие особенность предмета, явления, состояния, поступка; помогать логично и понятно высказывать суждение. </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Рассказывать детям об интересных фактах и событиях; о том, какими смешными и беспомощными они пришли в детский сад и какими знающими, умелыми и воспитанными стали.</w:t>
      </w:r>
    </w:p>
    <w:p w:rsidR="00784073" w:rsidRPr="00F04A74" w:rsidRDefault="00784073" w:rsidP="009C6A86">
      <w:pPr>
        <w:spacing w:after="0" w:line="276" w:lineRule="auto"/>
        <w:ind w:right="42" w:firstLine="5"/>
        <w:jc w:val="both"/>
        <w:rPr>
          <w:rFonts w:ascii="Times New Roman" w:hAnsi="Times New Roman" w:cs="Times New Roman"/>
          <w:sz w:val="24"/>
          <w:szCs w:val="24"/>
        </w:rPr>
      </w:pPr>
      <w:r w:rsidRPr="00F04A74">
        <w:rPr>
          <w:rFonts w:ascii="Times New Roman" w:hAnsi="Times New Roman" w:cs="Times New Roman"/>
          <w:b/>
          <w:i/>
          <w:sz w:val="24"/>
          <w:szCs w:val="24"/>
        </w:rPr>
        <w:t>Формирование словаря.</w:t>
      </w:r>
      <w:r w:rsidR="009C6A86">
        <w:rPr>
          <w:rFonts w:ascii="Times New Roman" w:hAnsi="Times New Roman" w:cs="Times New Roman"/>
          <w:b/>
          <w:i/>
          <w:sz w:val="24"/>
          <w:szCs w:val="24"/>
        </w:rPr>
        <w:t xml:space="preserve"> </w:t>
      </w:r>
      <w:r w:rsidRPr="00F04A74">
        <w:rPr>
          <w:rFonts w:ascii="Times New Roman" w:hAnsi="Times New Roman" w:cs="Times New Roman"/>
          <w:sz w:val="24"/>
          <w:szCs w:val="24"/>
        </w:rPr>
        <w:t>Пополнять и активизировать словарь де</w:t>
      </w:r>
      <w:r>
        <w:rPr>
          <w:rFonts w:ascii="Times New Roman" w:hAnsi="Times New Roman" w:cs="Times New Roman"/>
          <w:sz w:val="24"/>
          <w:szCs w:val="24"/>
        </w:rPr>
        <w:t>тей на основе углубления знаний</w:t>
      </w:r>
      <w:r w:rsidR="009C6A86">
        <w:rPr>
          <w:rFonts w:ascii="Times New Roman" w:hAnsi="Times New Roman" w:cs="Times New Roman"/>
          <w:sz w:val="24"/>
          <w:szCs w:val="24"/>
        </w:rPr>
        <w:t xml:space="preserve"> </w:t>
      </w:r>
      <w:r w:rsidRPr="00F04A74">
        <w:rPr>
          <w:rFonts w:ascii="Times New Roman" w:hAnsi="Times New Roman" w:cs="Times New Roman"/>
          <w:sz w:val="24"/>
          <w:szCs w:val="24"/>
        </w:rPr>
        <w:t>о ближайшем окружении. Расширять представления о пр</w:t>
      </w:r>
      <w:r>
        <w:rPr>
          <w:rFonts w:ascii="Times New Roman" w:hAnsi="Times New Roman" w:cs="Times New Roman"/>
          <w:sz w:val="24"/>
          <w:szCs w:val="24"/>
        </w:rPr>
        <w:t>едметах, явлениях, событиях, не</w:t>
      </w:r>
      <w:r w:rsidR="009C6A86">
        <w:rPr>
          <w:rFonts w:ascii="Times New Roman" w:hAnsi="Times New Roman" w:cs="Times New Roman"/>
          <w:sz w:val="24"/>
          <w:szCs w:val="24"/>
        </w:rPr>
        <w:t xml:space="preserve"> </w:t>
      </w:r>
      <w:r w:rsidRPr="00F04A74">
        <w:rPr>
          <w:rFonts w:ascii="Times New Roman" w:hAnsi="Times New Roman" w:cs="Times New Roman"/>
          <w:sz w:val="24"/>
          <w:szCs w:val="24"/>
        </w:rPr>
        <w:t>имевших места в их собственном опыте.</w:t>
      </w:r>
    </w:p>
    <w:p w:rsidR="00784073" w:rsidRPr="00F04A74" w:rsidRDefault="00784073" w:rsidP="009C6A86">
      <w:pPr>
        <w:spacing w:after="0" w:line="276" w:lineRule="auto"/>
        <w:ind w:right="42" w:firstLine="5"/>
        <w:jc w:val="both"/>
        <w:rPr>
          <w:rFonts w:ascii="Times New Roman" w:hAnsi="Times New Roman" w:cs="Times New Roman"/>
          <w:sz w:val="24"/>
          <w:szCs w:val="24"/>
        </w:rPr>
      </w:pPr>
      <w:r w:rsidRPr="00F04A74">
        <w:rPr>
          <w:rFonts w:ascii="Times New Roman" w:hAnsi="Times New Roman" w:cs="Times New Roman"/>
          <w:sz w:val="24"/>
          <w:szCs w:val="24"/>
        </w:rPr>
        <w:t xml:space="preserve">Активизировать употребление в речи названий предметов, их частей, деталей, материалов, из которых они изготовлены, видимых и некоторых скрытых свойств материалов </w:t>
      </w:r>
      <w:r w:rsidRPr="00F04A74">
        <w:rPr>
          <w:rFonts w:ascii="Times New Roman" w:hAnsi="Times New Roman" w:cs="Times New Roman"/>
          <w:i/>
          <w:sz w:val="24"/>
          <w:szCs w:val="24"/>
        </w:rPr>
        <w:t>(мнется, бьется, ломается, крошится)</w:t>
      </w:r>
      <w:r w:rsidRPr="00F04A74">
        <w:rPr>
          <w:rFonts w:ascii="Times New Roman" w:hAnsi="Times New Roman" w:cs="Times New Roman"/>
          <w:sz w:val="24"/>
          <w:szCs w:val="24"/>
        </w:rPr>
        <w:t>.</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Учить использовать в речи наиболее употребительные прилагательные, глаголы, наречия, предлоги.</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 xml:space="preserve">Вводить в словарь детей существительные, обозначающие профессии; глаголы, характеризующие трудовые действия, движение </w:t>
      </w:r>
      <w:r w:rsidRPr="00F04A74">
        <w:rPr>
          <w:rFonts w:ascii="Times New Roman" w:hAnsi="Times New Roman" w:cs="Times New Roman"/>
          <w:i/>
          <w:sz w:val="24"/>
          <w:szCs w:val="24"/>
        </w:rPr>
        <w:t>(бежит, мчится)</w:t>
      </w:r>
      <w:r w:rsidRPr="00F04A74">
        <w:rPr>
          <w:rFonts w:ascii="Times New Roman" w:hAnsi="Times New Roman" w:cs="Times New Roman"/>
          <w:sz w:val="24"/>
          <w:szCs w:val="24"/>
        </w:rPr>
        <w:t>.</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 xml:space="preserve">Продолжать учить детей определять и называть местоположение предмета </w:t>
      </w:r>
      <w:r w:rsidRPr="00F04A74">
        <w:rPr>
          <w:rFonts w:ascii="Times New Roman" w:hAnsi="Times New Roman" w:cs="Times New Roman"/>
          <w:i/>
          <w:sz w:val="24"/>
          <w:szCs w:val="24"/>
        </w:rPr>
        <w:t>(слева, справа, рядом, около, между)</w:t>
      </w:r>
      <w:r w:rsidRPr="00F04A74">
        <w:rPr>
          <w:rFonts w:ascii="Times New Roman" w:hAnsi="Times New Roman" w:cs="Times New Roman"/>
          <w:sz w:val="24"/>
          <w:szCs w:val="24"/>
        </w:rPr>
        <w:t xml:space="preserve">, время суток. Помогать заменять часто используемые детьми указательные местоимения и наречия </w:t>
      </w:r>
      <w:r w:rsidRPr="00F04A74">
        <w:rPr>
          <w:rFonts w:ascii="Times New Roman" w:hAnsi="Times New Roman" w:cs="Times New Roman"/>
          <w:i/>
          <w:sz w:val="24"/>
          <w:szCs w:val="24"/>
        </w:rPr>
        <w:t>(там, туда, такой, этот)</w:t>
      </w:r>
      <w:r w:rsidRPr="00F04A74">
        <w:rPr>
          <w:rFonts w:ascii="Times New Roman" w:hAnsi="Times New Roman" w:cs="Times New Roman"/>
          <w:sz w:val="24"/>
          <w:szCs w:val="24"/>
        </w:rPr>
        <w:t xml:space="preserve"> более точными выразительными словами; употреблять слова-антонимы </w:t>
      </w:r>
      <w:r w:rsidRPr="00F04A74">
        <w:rPr>
          <w:rFonts w:ascii="Times New Roman" w:hAnsi="Times New Roman" w:cs="Times New Roman"/>
          <w:i/>
          <w:sz w:val="24"/>
          <w:szCs w:val="24"/>
        </w:rPr>
        <w:t>(чистый — грязный, светло — темно)</w:t>
      </w:r>
      <w:r w:rsidRPr="00F04A74">
        <w:rPr>
          <w:rFonts w:ascii="Times New Roman" w:hAnsi="Times New Roman" w:cs="Times New Roman"/>
          <w:sz w:val="24"/>
          <w:szCs w:val="24"/>
        </w:rPr>
        <w:t>.</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Учить употреблять существительные с обобщающим значением (</w:t>
      </w:r>
      <w:r w:rsidRPr="00F04A74">
        <w:rPr>
          <w:rFonts w:ascii="Times New Roman" w:hAnsi="Times New Roman" w:cs="Times New Roman"/>
          <w:i/>
          <w:sz w:val="24"/>
          <w:szCs w:val="24"/>
        </w:rPr>
        <w:t>мебель, овощи, животные</w:t>
      </w:r>
      <w:r w:rsidRPr="00F04A74">
        <w:rPr>
          <w:rFonts w:ascii="Times New Roman" w:hAnsi="Times New Roman" w:cs="Times New Roman"/>
          <w:sz w:val="24"/>
          <w:szCs w:val="24"/>
        </w:rPr>
        <w:t xml:space="preserve"> и т. п.).</w:t>
      </w:r>
    </w:p>
    <w:p w:rsidR="00784073" w:rsidRDefault="00784073" w:rsidP="009C6A86">
      <w:pPr>
        <w:spacing w:after="0" w:line="276" w:lineRule="auto"/>
        <w:ind w:left="402" w:right="42" w:hanging="397"/>
        <w:jc w:val="both"/>
        <w:rPr>
          <w:rFonts w:ascii="Times New Roman" w:hAnsi="Times New Roman" w:cs="Times New Roman"/>
          <w:sz w:val="24"/>
          <w:szCs w:val="24"/>
        </w:rPr>
      </w:pPr>
      <w:r w:rsidRPr="00F04A74">
        <w:rPr>
          <w:rFonts w:ascii="Times New Roman" w:hAnsi="Times New Roman" w:cs="Times New Roman"/>
          <w:b/>
          <w:i/>
          <w:sz w:val="24"/>
          <w:szCs w:val="24"/>
        </w:rPr>
        <w:t>Звуковая культура речи.</w:t>
      </w:r>
      <w:r w:rsidR="009C6A86">
        <w:rPr>
          <w:rFonts w:ascii="Times New Roman" w:hAnsi="Times New Roman" w:cs="Times New Roman"/>
          <w:b/>
          <w:i/>
          <w:sz w:val="24"/>
          <w:szCs w:val="24"/>
        </w:rPr>
        <w:t xml:space="preserve"> </w:t>
      </w:r>
      <w:r w:rsidRPr="00F04A74">
        <w:rPr>
          <w:rFonts w:ascii="Times New Roman" w:hAnsi="Times New Roman" w:cs="Times New Roman"/>
          <w:sz w:val="24"/>
          <w:szCs w:val="24"/>
        </w:rPr>
        <w:t>Закреплять правильное произноше</w:t>
      </w:r>
      <w:r>
        <w:rPr>
          <w:rFonts w:ascii="Times New Roman" w:hAnsi="Times New Roman" w:cs="Times New Roman"/>
          <w:sz w:val="24"/>
          <w:szCs w:val="24"/>
        </w:rPr>
        <w:t>ние гласных</w:t>
      </w:r>
      <w:r w:rsidR="009C6A86">
        <w:rPr>
          <w:rFonts w:ascii="Times New Roman" w:hAnsi="Times New Roman" w:cs="Times New Roman"/>
          <w:sz w:val="24"/>
          <w:szCs w:val="24"/>
        </w:rPr>
        <w:t xml:space="preserve"> </w:t>
      </w:r>
      <w:r>
        <w:rPr>
          <w:rFonts w:ascii="Times New Roman" w:hAnsi="Times New Roman" w:cs="Times New Roman"/>
          <w:sz w:val="24"/>
          <w:szCs w:val="24"/>
        </w:rPr>
        <w:t>и согласных звуков,</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 xml:space="preserve">отрабатывать произношение свистящих, шипящих и сонорных </w:t>
      </w:r>
      <w:r w:rsidRPr="00F04A74">
        <w:rPr>
          <w:rFonts w:ascii="Times New Roman" w:hAnsi="Times New Roman" w:cs="Times New Roman"/>
          <w:i/>
          <w:sz w:val="24"/>
          <w:szCs w:val="24"/>
        </w:rPr>
        <w:t>(р, л)</w:t>
      </w:r>
      <w:r w:rsidRPr="00F04A74">
        <w:rPr>
          <w:rFonts w:ascii="Times New Roman" w:hAnsi="Times New Roman" w:cs="Times New Roman"/>
          <w:sz w:val="24"/>
          <w:szCs w:val="24"/>
        </w:rPr>
        <w:t xml:space="preserve"> звуков. Развивать артикуляционный аппарат.</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Продолжать работу над дикцией: совершенствовать отчетливое произнесение слов и словосочетаний.</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Развивать фонематический слух: учить различать на слух и называть слова, начинающиеся на определенный звук.</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Совершенствовать интонационную выразительность речи.</w:t>
      </w:r>
    </w:p>
    <w:p w:rsidR="00784073" w:rsidRPr="00F04A74" w:rsidRDefault="00784073" w:rsidP="00784073">
      <w:pPr>
        <w:spacing w:after="0" w:line="276" w:lineRule="auto"/>
        <w:ind w:right="42" w:firstLine="5"/>
        <w:jc w:val="both"/>
        <w:rPr>
          <w:rFonts w:ascii="Times New Roman" w:hAnsi="Times New Roman" w:cs="Times New Roman"/>
          <w:sz w:val="24"/>
          <w:szCs w:val="24"/>
        </w:rPr>
      </w:pPr>
      <w:r w:rsidRPr="00F04A74">
        <w:rPr>
          <w:rFonts w:ascii="Times New Roman" w:hAnsi="Times New Roman" w:cs="Times New Roman"/>
          <w:b/>
          <w:i/>
          <w:sz w:val="24"/>
          <w:szCs w:val="24"/>
        </w:rPr>
        <w:t>Грамматический строй речи.</w:t>
      </w:r>
      <w:r w:rsidR="009C6A86">
        <w:rPr>
          <w:rFonts w:ascii="Times New Roman" w:hAnsi="Times New Roman" w:cs="Times New Roman"/>
          <w:b/>
          <w:i/>
          <w:sz w:val="24"/>
          <w:szCs w:val="24"/>
        </w:rPr>
        <w:t xml:space="preserve"> </w:t>
      </w:r>
      <w:r w:rsidRPr="00F04A74">
        <w:rPr>
          <w:rFonts w:ascii="Times New Roman" w:hAnsi="Times New Roman" w:cs="Times New Roman"/>
          <w:sz w:val="24"/>
          <w:szCs w:val="24"/>
        </w:rPr>
        <w:t xml:space="preserve">Предоставлять детям возможность активного экспериментирования со словом, поощрять характерное для пятого года жизни словотворчество </w:t>
      </w:r>
      <w:r w:rsidRPr="00F04A74">
        <w:rPr>
          <w:rFonts w:ascii="Times New Roman" w:hAnsi="Times New Roman" w:cs="Times New Roman"/>
          <w:i/>
          <w:sz w:val="24"/>
          <w:szCs w:val="24"/>
        </w:rPr>
        <w:t>(спун, притолстился, не рассмешливливай меня)</w:t>
      </w:r>
      <w:r w:rsidRPr="00F04A74">
        <w:rPr>
          <w:rFonts w:ascii="Times New Roman" w:hAnsi="Times New Roman" w:cs="Times New Roman"/>
          <w:sz w:val="24"/>
          <w:szCs w:val="24"/>
        </w:rPr>
        <w:t>, тактично подсказывать общепринятый образец слова.</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 xml:space="preserve">Продолжать учить детей согласовывать слова в предложении, правильно использовать предлоги в речи; образовывать форму множественного числа существительных, обозначающих детенышей животных (по аналогии), употреблять эти существительные в именительном и винительном падежах </w:t>
      </w:r>
      <w:r w:rsidRPr="00F04A74">
        <w:rPr>
          <w:rFonts w:ascii="Times New Roman" w:hAnsi="Times New Roman" w:cs="Times New Roman"/>
          <w:i/>
          <w:sz w:val="24"/>
          <w:szCs w:val="24"/>
        </w:rPr>
        <w:t>(лисята — лисят, медвежата — медвежат)</w:t>
      </w:r>
      <w:r w:rsidRPr="00F04A74">
        <w:rPr>
          <w:rFonts w:ascii="Times New Roman" w:hAnsi="Times New Roman" w:cs="Times New Roman"/>
          <w:sz w:val="24"/>
          <w:szCs w:val="24"/>
        </w:rPr>
        <w:t xml:space="preserve">; правильно употреблять форму множественного числа родительного падежа существительных </w:t>
      </w:r>
      <w:r w:rsidRPr="00F04A74">
        <w:rPr>
          <w:rFonts w:ascii="Times New Roman" w:hAnsi="Times New Roman" w:cs="Times New Roman"/>
          <w:i/>
          <w:sz w:val="24"/>
          <w:szCs w:val="24"/>
        </w:rPr>
        <w:t>(вилок, яблок, туфель)</w:t>
      </w:r>
      <w:r w:rsidRPr="00F04A74">
        <w:rPr>
          <w:rFonts w:ascii="Times New Roman" w:hAnsi="Times New Roman" w:cs="Times New Roman"/>
          <w:sz w:val="24"/>
          <w:szCs w:val="24"/>
        </w:rPr>
        <w:t>.</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Учить правильно употреблять формы повелительного наклонения некоторых глаголов (</w:t>
      </w:r>
      <w:r w:rsidRPr="00F04A74">
        <w:rPr>
          <w:rFonts w:ascii="Times New Roman" w:hAnsi="Times New Roman" w:cs="Times New Roman"/>
          <w:i/>
          <w:sz w:val="24"/>
          <w:szCs w:val="24"/>
        </w:rPr>
        <w:t>Ляг! Лежи! Поезжай! Беги!</w:t>
      </w:r>
      <w:r w:rsidRPr="00F04A74">
        <w:rPr>
          <w:rFonts w:ascii="Times New Roman" w:hAnsi="Times New Roman" w:cs="Times New Roman"/>
          <w:sz w:val="24"/>
          <w:szCs w:val="24"/>
        </w:rPr>
        <w:t xml:space="preserve"> и т. п.), несклоняемые существительные </w:t>
      </w:r>
      <w:r w:rsidRPr="00F04A74">
        <w:rPr>
          <w:rFonts w:ascii="Times New Roman" w:hAnsi="Times New Roman" w:cs="Times New Roman"/>
          <w:i/>
          <w:sz w:val="24"/>
          <w:szCs w:val="24"/>
        </w:rPr>
        <w:t>(пальто, пианино, кофе, какао)</w:t>
      </w:r>
      <w:r w:rsidRPr="00F04A74">
        <w:rPr>
          <w:rFonts w:ascii="Times New Roman" w:hAnsi="Times New Roman" w:cs="Times New Roman"/>
          <w:sz w:val="24"/>
          <w:szCs w:val="24"/>
        </w:rPr>
        <w:t>.</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lastRenderedPageBreak/>
        <w:t>Побуждать детей активно употреблять в речи простейшие виды сложносочиненных и сложноподчиненных предложений.</w:t>
      </w:r>
    </w:p>
    <w:p w:rsidR="00784073" w:rsidRPr="00F04A74" w:rsidRDefault="00784073" w:rsidP="00784073">
      <w:pPr>
        <w:spacing w:after="0" w:line="276" w:lineRule="auto"/>
        <w:ind w:right="42" w:firstLine="5"/>
        <w:jc w:val="both"/>
        <w:rPr>
          <w:rFonts w:ascii="Times New Roman" w:hAnsi="Times New Roman" w:cs="Times New Roman"/>
          <w:sz w:val="24"/>
          <w:szCs w:val="24"/>
        </w:rPr>
      </w:pPr>
      <w:r w:rsidRPr="00F04A74">
        <w:rPr>
          <w:rFonts w:ascii="Times New Roman" w:hAnsi="Times New Roman" w:cs="Times New Roman"/>
          <w:b/>
          <w:i/>
          <w:sz w:val="24"/>
          <w:szCs w:val="24"/>
        </w:rPr>
        <w:t>Связная речь.</w:t>
      </w:r>
      <w:r w:rsidR="009C6A86">
        <w:rPr>
          <w:rFonts w:ascii="Times New Roman" w:hAnsi="Times New Roman" w:cs="Times New Roman"/>
          <w:b/>
          <w:i/>
          <w:sz w:val="24"/>
          <w:szCs w:val="24"/>
        </w:rPr>
        <w:t xml:space="preserve"> </w:t>
      </w:r>
      <w:r w:rsidRPr="00F04A74">
        <w:rPr>
          <w:rFonts w:ascii="Times New Roman" w:hAnsi="Times New Roman" w:cs="Times New Roman"/>
          <w:sz w:val="24"/>
          <w:szCs w:val="24"/>
        </w:rPr>
        <w:t>Продолжать совершенствовать диалогическую речь: учить участвовать в беседе, понятно для слушателей отвечать на вопросы и задавать их.</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Учить детей рассказывать: описывать предмет, картину; упражнять в составлении рассказов по картине, созданной ребенком с использованием раздаточного дидактического материала.</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Упражнять детей в умении пересказывать наиболее выразительные и динамичные отрывки из сказок.</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Обсуждать с детьми информацию о предметах, явлениях, событиях, выходящих за пределы привычного им ближайшего окружения.</w:t>
      </w:r>
    </w:p>
    <w:p w:rsidR="00784073" w:rsidRPr="00F04A74" w:rsidRDefault="00784073" w:rsidP="00784073">
      <w:pPr>
        <w:spacing w:after="0" w:line="276" w:lineRule="auto"/>
        <w:ind w:right="42"/>
        <w:jc w:val="both"/>
        <w:rPr>
          <w:rFonts w:ascii="Times New Roman" w:hAnsi="Times New Roman" w:cs="Times New Roman"/>
          <w:sz w:val="24"/>
          <w:szCs w:val="24"/>
        </w:rPr>
      </w:pPr>
      <w:r w:rsidRPr="00F04A74">
        <w:rPr>
          <w:rFonts w:ascii="Times New Roman" w:hAnsi="Times New Roman" w:cs="Times New Roman"/>
          <w:sz w:val="24"/>
          <w:szCs w:val="24"/>
        </w:rPr>
        <w:t>Выслушивать детей, уточнять их ответы, подсказывать слова, более точно отражающие особенность предмета, явления, состояния, поступка; помогать логично и понятно высказывать суждение.</w:t>
      </w:r>
    </w:p>
    <w:p w:rsidR="00784073" w:rsidRPr="00F04A74"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Приобщение </w:t>
      </w:r>
      <w:r w:rsidRPr="00F04A74">
        <w:rPr>
          <w:rFonts w:ascii="Times New Roman" w:eastAsia="Calibri" w:hAnsi="Times New Roman" w:cs="Times New Roman"/>
          <w:b/>
          <w:sz w:val="24"/>
          <w:szCs w:val="24"/>
        </w:rPr>
        <w:t>к художественной литературе</w:t>
      </w:r>
      <w:r>
        <w:rPr>
          <w:rFonts w:ascii="Times New Roman" w:eastAsia="Calibri" w:hAnsi="Times New Roman" w:cs="Times New Roman"/>
          <w:b/>
          <w:sz w:val="24"/>
          <w:szCs w:val="24"/>
        </w:rPr>
        <w:t>.</w:t>
      </w:r>
    </w:p>
    <w:p w:rsidR="00784073" w:rsidRPr="00F04A74" w:rsidRDefault="00784073" w:rsidP="00784073">
      <w:pPr>
        <w:spacing w:after="0" w:line="276" w:lineRule="auto"/>
        <w:ind w:left="15" w:right="42"/>
        <w:jc w:val="both"/>
        <w:rPr>
          <w:rFonts w:ascii="Times New Roman" w:hAnsi="Times New Roman" w:cs="Times New Roman"/>
          <w:sz w:val="24"/>
          <w:szCs w:val="24"/>
        </w:rPr>
      </w:pPr>
      <w:r w:rsidRPr="00F04A74">
        <w:rPr>
          <w:rFonts w:ascii="Times New Roman" w:hAnsi="Times New Roman" w:cs="Times New Roman"/>
          <w:sz w:val="24"/>
          <w:szCs w:val="24"/>
        </w:rPr>
        <w:t>Продолжать приучать детей внимательно слушать сказки, рассказы, стихотворения; запоминать небольшие и простые по содержанию считалки. Помогать им, используя разные приемы и педагогические ситуации, правильно воспринимать содержание произведения, сопереживать его героям.</w:t>
      </w:r>
    </w:p>
    <w:p w:rsidR="00784073" w:rsidRPr="00F04A74" w:rsidRDefault="00784073" w:rsidP="00784073">
      <w:pPr>
        <w:spacing w:after="0" w:line="276" w:lineRule="auto"/>
        <w:ind w:left="5" w:right="42"/>
        <w:jc w:val="both"/>
        <w:rPr>
          <w:rFonts w:ascii="Times New Roman" w:hAnsi="Times New Roman" w:cs="Times New Roman"/>
          <w:sz w:val="24"/>
          <w:szCs w:val="24"/>
        </w:rPr>
      </w:pPr>
      <w:r w:rsidRPr="00F04A74">
        <w:rPr>
          <w:rFonts w:ascii="Times New Roman" w:hAnsi="Times New Roman" w:cs="Times New Roman"/>
          <w:sz w:val="24"/>
          <w:szCs w:val="24"/>
        </w:rPr>
        <w:t>Зачитывать по просьбе ребенка понравившийся отрывок из сказки, рассказа, стихотворения, помогая становлению личностного отношения к произведению. Поддерживать внимание и интерес к слову в литературном произведении.</w:t>
      </w:r>
    </w:p>
    <w:p w:rsidR="00784073" w:rsidRPr="00F04A74" w:rsidRDefault="00784073" w:rsidP="00784073">
      <w:pPr>
        <w:spacing w:after="0" w:line="276" w:lineRule="auto"/>
        <w:ind w:left="5" w:right="42"/>
        <w:jc w:val="both"/>
        <w:rPr>
          <w:rFonts w:ascii="Times New Roman" w:hAnsi="Times New Roman" w:cs="Times New Roman"/>
          <w:sz w:val="24"/>
          <w:szCs w:val="24"/>
        </w:rPr>
      </w:pPr>
      <w:r w:rsidRPr="00F04A74">
        <w:rPr>
          <w:rFonts w:ascii="Times New Roman" w:hAnsi="Times New Roman" w:cs="Times New Roman"/>
          <w:sz w:val="24"/>
          <w:szCs w:val="24"/>
        </w:rPr>
        <w:t>Продолжать работу по формированию интереса к книге. Предлагать вниманию детей иллюстрированные издания знакомых произведений. Объяснять, как важны в книге рисунки; показывать, как много интересного можно узнать, внимательно рассматривая книжные иллюстрации. Познакомить с книжками, оформленными Ю. Васнецовым, Е. Рачевым, Е. Чарушиным.</w:t>
      </w:r>
    </w:p>
    <w:p w:rsidR="00784073" w:rsidRDefault="00784073" w:rsidP="00784073">
      <w:pPr>
        <w:spacing w:after="0" w:line="276" w:lineRule="auto"/>
        <w:ind w:left="1243" w:right="1697"/>
        <w:jc w:val="both"/>
        <w:rPr>
          <w:rFonts w:ascii="Times New Roman" w:eastAsia="Calibri" w:hAnsi="Times New Roman" w:cs="Times New Roman"/>
          <w:b/>
          <w:sz w:val="24"/>
          <w:szCs w:val="24"/>
        </w:rPr>
      </w:pPr>
    </w:p>
    <w:p w:rsidR="00784073" w:rsidRPr="00F04A74" w:rsidRDefault="00784073" w:rsidP="00784073">
      <w:pPr>
        <w:spacing w:after="0" w:line="276" w:lineRule="auto"/>
        <w:ind w:right="1697"/>
        <w:jc w:val="both"/>
        <w:rPr>
          <w:rFonts w:ascii="Times New Roman" w:hAnsi="Times New Roman" w:cs="Times New Roman"/>
          <w:sz w:val="24"/>
          <w:szCs w:val="24"/>
        </w:rPr>
      </w:pPr>
      <w:r>
        <w:rPr>
          <w:rFonts w:ascii="Times New Roman" w:eastAsia="Calibri" w:hAnsi="Times New Roman" w:cs="Times New Roman"/>
          <w:b/>
          <w:sz w:val="24"/>
          <w:szCs w:val="24"/>
        </w:rPr>
        <w:t>П</w:t>
      </w:r>
      <w:r w:rsidRPr="00F04A74">
        <w:rPr>
          <w:rFonts w:ascii="Times New Roman" w:eastAsia="Calibri" w:hAnsi="Times New Roman" w:cs="Times New Roman"/>
          <w:b/>
          <w:sz w:val="24"/>
          <w:szCs w:val="24"/>
        </w:rPr>
        <w:t>римерный список литературы  для чтения детям.</w:t>
      </w:r>
    </w:p>
    <w:p w:rsidR="00784073" w:rsidRDefault="00784073" w:rsidP="00784073">
      <w:pPr>
        <w:spacing w:after="0" w:line="276" w:lineRule="auto"/>
        <w:ind w:left="1243" w:right="3489"/>
        <w:jc w:val="both"/>
        <w:rPr>
          <w:rFonts w:ascii="Times New Roman" w:eastAsia="Calibri" w:hAnsi="Times New Roman" w:cs="Times New Roman"/>
          <w:b/>
          <w:sz w:val="24"/>
          <w:szCs w:val="24"/>
        </w:rPr>
      </w:pPr>
    </w:p>
    <w:p w:rsidR="00784073" w:rsidRPr="005D4A2C" w:rsidRDefault="009C6A86" w:rsidP="00784073">
      <w:pPr>
        <w:spacing w:after="0" w:line="276" w:lineRule="auto"/>
        <w:ind w:left="1243" w:right="3489"/>
        <w:jc w:val="both"/>
        <w:rPr>
          <w:rFonts w:ascii="Times New Roman" w:eastAsia="Calibri" w:hAnsi="Times New Roman" w:cs="Times New Roman"/>
          <w:b/>
          <w:i/>
          <w:sz w:val="24"/>
          <w:szCs w:val="24"/>
        </w:rPr>
      </w:pPr>
      <w:r>
        <w:rPr>
          <w:rFonts w:ascii="Times New Roman" w:eastAsia="Calibri" w:hAnsi="Times New Roman" w:cs="Times New Roman"/>
          <w:b/>
          <w:i/>
          <w:sz w:val="24"/>
          <w:szCs w:val="24"/>
        </w:rPr>
        <w:t xml:space="preserve">                Сентябрь / Октябрь / Н</w:t>
      </w:r>
      <w:r w:rsidR="00784073" w:rsidRPr="005D4A2C">
        <w:rPr>
          <w:rFonts w:ascii="Times New Roman" w:eastAsia="Calibri" w:hAnsi="Times New Roman" w:cs="Times New Roman"/>
          <w:b/>
          <w:i/>
          <w:sz w:val="24"/>
          <w:szCs w:val="24"/>
        </w:rPr>
        <w:t xml:space="preserve">оябрь </w:t>
      </w:r>
    </w:p>
    <w:p w:rsidR="00784073" w:rsidRPr="00F04A74" w:rsidRDefault="00784073" w:rsidP="00784073">
      <w:pPr>
        <w:spacing w:after="0" w:line="276" w:lineRule="auto"/>
        <w:ind w:right="3489"/>
        <w:jc w:val="both"/>
        <w:rPr>
          <w:rFonts w:ascii="Times New Roman" w:hAnsi="Times New Roman" w:cs="Times New Roman"/>
          <w:sz w:val="24"/>
          <w:szCs w:val="24"/>
        </w:rPr>
      </w:pPr>
      <w:r>
        <w:rPr>
          <w:rFonts w:ascii="Times New Roman" w:eastAsia="Calibri" w:hAnsi="Times New Roman" w:cs="Times New Roman"/>
          <w:b/>
          <w:sz w:val="24"/>
          <w:szCs w:val="24"/>
        </w:rPr>
        <w:t>Р</w:t>
      </w:r>
      <w:r w:rsidRPr="00F04A74">
        <w:rPr>
          <w:rFonts w:ascii="Times New Roman" w:eastAsia="Calibri" w:hAnsi="Times New Roman" w:cs="Times New Roman"/>
          <w:b/>
          <w:sz w:val="24"/>
          <w:szCs w:val="24"/>
        </w:rPr>
        <w:t>усский фольклор</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5D4A2C">
        <w:rPr>
          <w:rFonts w:ascii="Times New Roman" w:eastAsia="Calibri" w:hAnsi="Times New Roman" w:cs="Times New Roman"/>
          <w:b/>
          <w:i/>
          <w:sz w:val="24"/>
          <w:szCs w:val="24"/>
        </w:rPr>
        <w:t>Песенки, потешки.</w:t>
      </w:r>
      <w:r w:rsidR="009C6A86">
        <w:rPr>
          <w:rFonts w:ascii="Times New Roman" w:eastAsia="Calibri" w:hAnsi="Times New Roman" w:cs="Times New Roman"/>
          <w:sz w:val="24"/>
          <w:szCs w:val="24"/>
        </w:rPr>
        <w:t>«Н</w:t>
      </w:r>
      <w:r w:rsidRPr="00F04A74">
        <w:rPr>
          <w:rFonts w:ascii="Times New Roman" w:eastAsia="Calibri" w:hAnsi="Times New Roman" w:cs="Times New Roman"/>
          <w:sz w:val="24"/>
          <w:szCs w:val="24"/>
        </w:rPr>
        <w:t>аш козел…»; «Зайчишка-трусишка…</w:t>
      </w:r>
      <w:r>
        <w:rPr>
          <w:rFonts w:ascii="Times New Roman" w:eastAsia="Calibri" w:hAnsi="Times New Roman" w:cs="Times New Roman"/>
          <w:sz w:val="24"/>
          <w:szCs w:val="24"/>
        </w:rPr>
        <w:t>»; «Дон! Дон! Дон!…», «Гуси вы,</w:t>
      </w:r>
    </w:p>
    <w:p w:rsidR="00784073" w:rsidRPr="00F04A74" w:rsidRDefault="00784073" w:rsidP="00784073">
      <w:pPr>
        <w:spacing w:after="0" w:line="276" w:lineRule="auto"/>
        <w:ind w:left="383" w:right="31" w:hanging="397"/>
        <w:jc w:val="both"/>
        <w:rPr>
          <w:rFonts w:ascii="Times New Roman" w:hAnsi="Times New Roman" w:cs="Times New Roman"/>
          <w:sz w:val="24"/>
          <w:szCs w:val="24"/>
        </w:rPr>
      </w:pPr>
      <w:r w:rsidRPr="00F04A74">
        <w:rPr>
          <w:rFonts w:ascii="Times New Roman" w:eastAsia="Calibri" w:hAnsi="Times New Roman" w:cs="Times New Roman"/>
          <w:sz w:val="24"/>
          <w:szCs w:val="24"/>
        </w:rPr>
        <w:t>гуси…».</w:t>
      </w:r>
    </w:p>
    <w:p w:rsidR="00784073" w:rsidRPr="00F04A74" w:rsidRDefault="009C6A86" w:rsidP="00784073">
      <w:pPr>
        <w:spacing w:after="0" w:line="276" w:lineRule="auto"/>
        <w:ind w:left="-5" w:right="31" w:hanging="9"/>
        <w:jc w:val="both"/>
        <w:rPr>
          <w:rFonts w:ascii="Times New Roman" w:hAnsi="Times New Roman" w:cs="Times New Roman"/>
          <w:sz w:val="24"/>
          <w:szCs w:val="24"/>
        </w:rPr>
      </w:pPr>
      <w:r>
        <w:rPr>
          <w:rFonts w:ascii="Times New Roman" w:eastAsia="Calibri" w:hAnsi="Times New Roman" w:cs="Times New Roman"/>
          <w:b/>
          <w:sz w:val="24"/>
          <w:szCs w:val="24"/>
        </w:rPr>
        <w:t>С</w:t>
      </w:r>
      <w:r w:rsidR="00784073" w:rsidRPr="00F04A74">
        <w:rPr>
          <w:rFonts w:ascii="Times New Roman" w:eastAsia="Calibri" w:hAnsi="Times New Roman" w:cs="Times New Roman"/>
          <w:b/>
          <w:sz w:val="24"/>
          <w:szCs w:val="24"/>
        </w:rPr>
        <w:t xml:space="preserve">казки. </w:t>
      </w:r>
      <w:r>
        <w:rPr>
          <w:rFonts w:ascii="Times New Roman" w:eastAsia="Calibri" w:hAnsi="Times New Roman" w:cs="Times New Roman"/>
          <w:sz w:val="24"/>
          <w:szCs w:val="24"/>
        </w:rPr>
        <w:t>«Про И</w:t>
      </w:r>
      <w:r w:rsidR="00784073" w:rsidRPr="00F04A74">
        <w:rPr>
          <w:rFonts w:ascii="Times New Roman" w:eastAsia="Calibri" w:hAnsi="Times New Roman" w:cs="Times New Roman"/>
          <w:sz w:val="24"/>
          <w:szCs w:val="24"/>
        </w:rPr>
        <w:t xml:space="preserve">ванушку-дурачка», обр. М. Горького; «Война грибов с ягодами», обр. </w:t>
      </w:r>
    </w:p>
    <w:p w:rsidR="00784073" w:rsidRPr="00F04A74" w:rsidRDefault="009C6A86" w:rsidP="00784073">
      <w:pPr>
        <w:spacing w:after="0" w:line="276" w:lineRule="auto"/>
        <w:ind w:right="31"/>
        <w:jc w:val="both"/>
        <w:rPr>
          <w:rFonts w:ascii="Times New Roman" w:hAnsi="Times New Roman" w:cs="Times New Roman"/>
          <w:sz w:val="24"/>
          <w:szCs w:val="24"/>
        </w:rPr>
      </w:pPr>
      <w:r>
        <w:rPr>
          <w:rFonts w:ascii="Times New Roman" w:eastAsia="Calibri" w:hAnsi="Times New Roman" w:cs="Times New Roman"/>
          <w:sz w:val="24"/>
          <w:szCs w:val="24"/>
        </w:rPr>
        <w:t>В. Даля; «Сестрица Аленушка и братец И</w:t>
      </w:r>
      <w:r w:rsidR="00784073" w:rsidRPr="00F04A74">
        <w:rPr>
          <w:rFonts w:ascii="Times New Roman" w:eastAsia="Calibri" w:hAnsi="Times New Roman" w:cs="Times New Roman"/>
          <w:sz w:val="24"/>
          <w:szCs w:val="24"/>
        </w:rPr>
        <w:t xml:space="preserve">ванушка», обр. </w:t>
      </w:r>
      <w:r w:rsidR="00784073">
        <w:rPr>
          <w:rFonts w:ascii="Times New Roman" w:eastAsia="Calibri" w:hAnsi="Times New Roman" w:cs="Times New Roman"/>
          <w:sz w:val="24"/>
          <w:szCs w:val="24"/>
        </w:rPr>
        <w:t>А</w:t>
      </w:r>
      <w:r w:rsidR="00784073" w:rsidRPr="00F04A74">
        <w:rPr>
          <w:rFonts w:ascii="Times New Roman" w:eastAsia="Calibri" w:hAnsi="Times New Roman" w:cs="Times New Roman"/>
          <w:sz w:val="24"/>
          <w:szCs w:val="24"/>
        </w:rPr>
        <w:t>. Н. Толстого; «Жихарка», обр. и. Карнауховой.</w:t>
      </w:r>
    </w:p>
    <w:p w:rsidR="00784073" w:rsidRPr="00A8223D" w:rsidRDefault="00784073" w:rsidP="00784073">
      <w:pPr>
        <w:pStyle w:val="3"/>
        <w:spacing w:line="276" w:lineRule="auto"/>
        <w:rPr>
          <w:rFonts w:ascii="Times New Roman" w:hAnsi="Times New Roman" w:cs="Times New Roman"/>
          <w:b/>
          <w:color w:val="auto"/>
        </w:rPr>
      </w:pPr>
      <w:r w:rsidRPr="00A8223D">
        <w:rPr>
          <w:rFonts w:ascii="Times New Roman" w:hAnsi="Times New Roman" w:cs="Times New Roman"/>
          <w:b/>
          <w:color w:val="auto"/>
        </w:rPr>
        <w:t xml:space="preserve">Фольклор народов мира </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sidRPr="00A8223D">
        <w:rPr>
          <w:rFonts w:ascii="Times New Roman" w:eastAsia="Calibri" w:hAnsi="Times New Roman" w:cs="Times New Roman"/>
          <w:b/>
          <w:i/>
          <w:sz w:val="24"/>
          <w:szCs w:val="24"/>
        </w:rPr>
        <w:t>Песенки</w:t>
      </w:r>
      <w:r w:rsidRPr="00F04A74">
        <w:rPr>
          <w:rFonts w:ascii="Times New Roman" w:eastAsia="Calibri" w:hAnsi="Times New Roman" w:cs="Times New Roman"/>
          <w:b/>
          <w:sz w:val="24"/>
          <w:szCs w:val="24"/>
        </w:rPr>
        <w:t xml:space="preserve">. </w:t>
      </w:r>
      <w:r w:rsidRPr="00F04A74">
        <w:rPr>
          <w:rFonts w:ascii="Times New Roman" w:eastAsia="Calibri" w:hAnsi="Times New Roman" w:cs="Times New Roman"/>
          <w:sz w:val="24"/>
          <w:szCs w:val="24"/>
        </w:rPr>
        <w:t xml:space="preserve">«Рыбки», «Утята», франц., обр.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Гернет и С. Гиппиус.</w:t>
      </w:r>
    </w:p>
    <w:p w:rsidR="00784073" w:rsidRDefault="00784073" w:rsidP="00784073">
      <w:pPr>
        <w:spacing w:after="0" w:line="276" w:lineRule="auto"/>
        <w:ind w:left="393" w:right="429" w:hanging="407"/>
        <w:jc w:val="both"/>
        <w:rPr>
          <w:rFonts w:ascii="Times New Roman" w:eastAsia="Calibri" w:hAnsi="Times New Roman" w:cs="Times New Roman"/>
          <w:sz w:val="24"/>
          <w:szCs w:val="24"/>
        </w:rPr>
      </w:pPr>
      <w:r>
        <w:rPr>
          <w:rFonts w:ascii="Times New Roman" w:eastAsia="Calibri" w:hAnsi="Times New Roman" w:cs="Times New Roman"/>
          <w:b/>
          <w:sz w:val="24"/>
          <w:szCs w:val="24"/>
        </w:rPr>
        <w:t>С</w:t>
      </w:r>
      <w:r w:rsidRPr="00F04A74">
        <w:rPr>
          <w:rFonts w:ascii="Times New Roman" w:eastAsia="Calibri" w:hAnsi="Times New Roman" w:cs="Times New Roman"/>
          <w:b/>
          <w:sz w:val="24"/>
          <w:szCs w:val="24"/>
        </w:rPr>
        <w:t xml:space="preserve">казки. </w:t>
      </w:r>
      <w:r w:rsidRPr="00F04A74">
        <w:rPr>
          <w:rFonts w:ascii="Times New Roman" w:eastAsia="Calibri" w:hAnsi="Times New Roman" w:cs="Times New Roman"/>
          <w:sz w:val="24"/>
          <w:szCs w:val="24"/>
        </w:rPr>
        <w:t xml:space="preserve">«Три поросенка», пер. с англ. С. Михалкова; «Заяц </w:t>
      </w:r>
      <w:r>
        <w:rPr>
          <w:rFonts w:ascii="Times New Roman" w:eastAsia="Calibri" w:hAnsi="Times New Roman" w:cs="Times New Roman"/>
          <w:sz w:val="24"/>
          <w:szCs w:val="24"/>
        </w:rPr>
        <w:t>и еж», из сказок братьев Гримм,</w:t>
      </w:r>
    </w:p>
    <w:p w:rsidR="00784073" w:rsidRDefault="00784073" w:rsidP="00784073">
      <w:pPr>
        <w:spacing w:after="0" w:line="276" w:lineRule="auto"/>
        <w:ind w:left="393" w:right="429" w:hanging="407"/>
        <w:jc w:val="both"/>
        <w:rPr>
          <w:rFonts w:ascii="Times New Roman" w:eastAsia="Calibri" w:hAnsi="Times New Roman" w:cs="Times New Roman"/>
          <w:sz w:val="24"/>
          <w:szCs w:val="24"/>
        </w:rPr>
      </w:pPr>
      <w:r w:rsidRPr="00F04A74">
        <w:rPr>
          <w:rFonts w:ascii="Times New Roman" w:eastAsia="Calibri" w:hAnsi="Times New Roman" w:cs="Times New Roman"/>
          <w:sz w:val="24"/>
          <w:szCs w:val="24"/>
        </w:rPr>
        <w:t xml:space="preserve">пер. с нем. А. Введенского, под ред. С. Маршака. </w:t>
      </w:r>
    </w:p>
    <w:p w:rsidR="00784073" w:rsidRPr="00A8223D" w:rsidRDefault="00784073" w:rsidP="00784073">
      <w:pPr>
        <w:spacing w:after="0" w:line="276" w:lineRule="auto"/>
        <w:ind w:left="393" w:right="429" w:hanging="407"/>
        <w:jc w:val="both"/>
        <w:rPr>
          <w:rFonts w:ascii="Times New Roman" w:hAnsi="Times New Roman" w:cs="Times New Roman"/>
          <w:b/>
          <w:sz w:val="24"/>
          <w:szCs w:val="24"/>
        </w:rPr>
      </w:pPr>
      <w:r w:rsidRPr="00A8223D">
        <w:rPr>
          <w:rFonts w:ascii="Times New Roman" w:eastAsia="Calibri" w:hAnsi="Times New Roman" w:cs="Times New Roman"/>
          <w:b/>
          <w:sz w:val="24"/>
          <w:szCs w:val="24"/>
        </w:rPr>
        <w:t>Произведения поэтов и писателей России</w:t>
      </w:r>
    </w:p>
    <w:p w:rsidR="00784073" w:rsidRPr="00F04A74" w:rsidRDefault="00784073" w:rsidP="00784073">
      <w:pPr>
        <w:spacing w:after="0" w:line="276" w:lineRule="auto"/>
        <w:ind w:right="31" w:hanging="14"/>
        <w:jc w:val="both"/>
        <w:rPr>
          <w:rFonts w:ascii="Times New Roman" w:hAnsi="Times New Roman" w:cs="Times New Roman"/>
          <w:sz w:val="24"/>
          <w:szCs w:val="24"/>
        </w:rPr>
      </w:pPr>
      <w:r w:rsidRPr="00A8223D">
        <w:rPr>
          <w:rFonts w:ascii="Times New Roman" w:eastAsia="Calibri" w:hAnsi="Times New Roman" w:cs="Times New Roman"/>
          <w:b/>
          <w:i/>
          <w:sz w:val="24"/>
          <w:szCs w:val="24"/>
        </w:rPr>
        <w:t>Поэзия.</w:t>
      </w:r>
      <w:r w:rsidR="009C6A86">
        <w:rPr>
          <w:rFonts w:ascii="Times New Roman" w:eastAsia="Calibri" w:hAnsi="Times New Roman" w:cs="Times New Roman"/>
          <w:b/>
          <w:i/>
          <w:sz w:val="24"/>
          <w:szCs w:val="24"/>
        </w:rPr>
        <w:t xml:space="preserve"> </w:t>
      </w:r>
      <w:r w:rsidR="009C6A86">
        <w:rPr>
          <w:rFonts w:ascii="Times New Roman" w:eastAsia="Calibri" w:hAnsi="Times New Roman" w:cs="Times New Roman"/>
          <w:sz w:val="24"/>
          <w:szCs w:val="24"/>
        </w:rPr>
        <w:t>И</w:t>
      </w:r>
      <w:r w:rsidRPr="00F04A74">
        <w:rPr>
          <w:rFonts w:ascii="Times New Roman" w:eastAsia="Calibri" w:hAnsi="Times New Roman" w:cs="Times New Roman"/>
          <w:sz w:val="24"/>
          <w:szCs w:val="24"/>
        </w:rPr>
        <w:t xml:space="preserve">. Бунин. «Листопад» (отрывок); </w:t>
      </w:r>
      <w:r>
        <w:rPr>
          <w:rFonts w:ascii="Times New Roman" w:eastAsia="Calibri" w:hAnsi="Times New Roman" w:cs="Times New Roman"/>
          <w:sz w:val="24"/>
          <w:szCs w:val="24"/>
        </w:rPr>
        <w:t>А</w:t>
      </w:r>
      <w:r w:rsidRPr="00F04A74">
        <w:rPr>
          <w:rFonts w:ascii="Times New Roman" w:eastAsia="Calibri" w:hAnsi="Times New Roman" w:cs="Times New Roman"/>
          <w:sz w:val="24"/>
          <w:szCs w:val="24"/>
        </w:rPr>
        <w:t>. Майков. «</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сенние листья по ветру кружат…»; А. Пушкин. «Уж небо осенью дышало…» (из романа «Евгений Онегин»); А. Фет. «Мама! Глянь-ка из окошка…»; Я. Аким. «Первый снег»; А. Барто. «Уехали».</w:t>
      </w:r>
    </w:p>
    <w:p w:rsidR="00784073" w:rsidRPr="00A946A3" w:rsidRDefault="00784073" w:rsidP="00A946A3">
      <w:pPr>
        <w:spacing w:after="0" w:line="276" w:lineRule="auto"/>
        <w:jc w:val="both"/>
        <w:rPr>
          <w:rFonts w:ascii="Times New Roman" w:eastAsia="Calibri" w:hAnsi="Times New Roman" w:cs="Times New Roman"/>
          <w:sz w:val="24"/>
          <w:szCs w:val="24"/>
        </w:rPr>
      </w:pPr>
      <w:r w:rsidRPr="00A8223D">
        <w:rPr>
          <w:rFonts w:ascii="Times New Roman" w:eastAsia="Calibri" w:hAnsi="Times New Roman" w:cs="Times New Roman"/>
          <w:b/>
          <w:i/>
          <w:sz w:val="24"/>
          <w:szCs w:val="24"/>
        </w:rPr>
        <w:lastRenderedPageBreak/>
        <w:t>Проза.</w:t>
      </w:r>
      <w:r w:rsidR="009C6A86">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ересаев. «Братишка»; </w:t>
      </w:r>
      <w:r>
        <w:rPr>
          <w:rFonts w:ascii="Times New Roman" w:eastAsia="Calibri" w:hAnsi="Times New Roman" w:cs="Times New Roman"/>
          <w:sz w:val="24"/>
          <w:szCs w:val="24"/>
        </w:rPr>
        <w:t>А. В</w:t>
      </w:r>
      <w:r w:rsidRPr="00F04A74">
        <w:rPr>
          <w:rFonts w:ascii="Times New Roman" w:eastAsia="Calibri" w:hAnsi="Times New Roman" w:cs="Times New Roman"/>
          <w:sz w:val="24"/>
          <w:szCs w:val="24"/>
        </w:rPr>
        <w:t>еденский. «</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 xml:space="preserve"> девочке Ма</w:t>
      </w:r>
      <w:r>
        <w:rPr>
          <w:rFonts w:ascii="Times New Roman" w:eastAsia="Calibri" w:hAnsi="Times New Roman" w:cs="Times New Roman"/>
          <w:sz w:val="24"/>
          <w:szCs w:val="24"/>
        </w:rPr>
        <w:t>ше, о</w:t>
      </w:r>
      <w:r w:rsidR="009C6A86">
        <w:rPr>
          <w:rFonts w:ascii="Times New Roman" w:eastAsia="Calibri" w:hAnsi="Times New Roman" w:cs="Times New Roman"/>
          <w:sz w:val="24"/>
          <w:szCs w:val="24"/>
        </w:rPr>
        <w:t xml:space="preserve"> </w:t>
      </w:r>
      <w:r>
        <w:rPr>
          <w:rFonts w:ascii="Times New Roman" w:eastAsia="Calibri" w:hAnsi="Times New Roman" w:cs="Times New Roman"/>
          <w:sz w:val="24"/>
          <w:szCs w:val="24"/>
        </w:rPr>
        <w:t>собачке Петушке и о кошке</w:t>
      </w:r>
      <w:r w:rsidR="00A946A3">
        <w:rPr>
          <w:rFonts w:ascii="Times New Roman" w:eastAsia="Calibri" w:hAnsi="Times New Roman" w:cs="Times New Roman"/>
          <w:sz w:val="24"/>
          <w:szCs w:val="24"/>
        </w:rPr>
        <w:t xml:space="preserve"> </w:t>
      </w:r>
      <w:r w:rsidRPr="00F04A74">
        <w:rPr>
          <w:rFonts w:ascii="Times New Roman" w:eastAsia="Calibri" w:hAnsi="Times New Roman" w:cs="Times New Roman"/>
          <w:sz w:val="24"/>
          <w:szCs w:val="24"/>
        </w:rPr>
        <w:t>ниточке» (главы из книги); М. Зощенко. «Показательный ребенок».</w:t>
      </w:r>
    </w:p>
    <w:p w:rsidR="00784073" w:rsidRDefault="00784073" w:rsidP="00784073">
      <w:pPr>
        <w:spacing w:after="0" w:line="276" w:lineRule="auto"/>
        <w:ind w:left="382" w:hanging="397"/>
        <w:jc w:val="both"/>
        <w:rPr>
          <w:rFonts w:ascii="Times New Roman" w:eastAsia="Calibri" w:hAnsi="Times New Roman" w:cs="Times New Roman"/>
          <w:sz w:val="24"/>
          <w:szCs w:val="24"/>
        </w:rPr>
      </w:pPr>
      <w:r>
        <w:rPr>
          <w:rFonts w:ascii="Times New Roman" w:eastAsia="Calibri" w:hAnsi="Times New Roman" w:cs="Times New Roman"/>
          <w:b/>
          <w:i/>
          <w:sz w:val="24"/>
          <w:szCs w:val="24"/>
        </w:rPr>
        <w:t>Л</w:t>
      </w:r>
      <w:r w:rsidRPr="00A8223D">
        <w:rPr>
          <w:rFonts w:ascii="Times New Roman" w:eastAsia="Calibri" w:hAnsi="Times New Roman" w:cs="Times New Roman"/>
          <w:b/>
          <w:i/>
          <w:sz w:val="24"/>
          <w:szCs w:val="24"/>
        </w:rPr>
        <w:t>итературные сказки.</w:t>
      </w:r>
      <w:r w:rsidR="009C6A86">
        <w:rPr>
          <w:rFonts w:ascii="Times New Roman" w:eastAsia="Calibri" w:hAnsi="Times New Roman" w:cs="Times New Roman"/>
          <w:b/>
          <w:i/>
          <w:sz w:val="24"/>
          <w:szCs w:val="24"/>
        </w:rPr>
        <w:t xml:space="preserve"> </w:t>
      </w:r>
      <w:r w:rsidR="009C6A86">
        <w:rPr>
          <w:rFonts w:ascii="Times New Roman" w:eastAsia="Calibri" w:hAnsi="Times New Roman" w:cs="Times New Roman"/>
          <w:sz w:val="24"/>
          <w:szCs w:val="24"/>
        </w:rPr>
        <w:t>М. Горький. «В</w:t>
      </w:r>
      <w:r w:rsidRPr="00F04A74">
        <w:rPr>
          <w:rFonts w:ascii="Times New Roman" w:eastAsia="Calibri" w:hAnsi="Times New Roman" w:cs="Times New Roman"/>
          <w:sz w:val="24"/>
          <w:szCs w:val="24"/>
        </w:rPr>
        <w:t xml:space="preserve">оробьишко»;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 </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сеева</w:t>
      </w:r>
      <w:r>
        <w:rPr>
          <w:rFonts w:ascii="Times New Roman" w:eastAsia="Calibri" w:hAnsi="Times New Roman" w:cs="Times New Roman"/>
          <w:sz w:val="24"/>
          <w:szCs w:val="24"/>
        </w:rPr>
        <w:t>.</w:t>
      </w:r>
    </w:p>
    <w:p w:rsidR="00784073" w:rsidRDefault="009C6A86" w:rsidP="00784073">
      <w:pPr>
        <w:spacing w:after="0" w:line="276" w:lineRule="auto"/>
        <w:ind w:left="382" w:hanging="397"/>
        <w:jc w:val="both"/>
        <w:rPr>
          <w:rFonts w:ascii="Times New Roman" w:eastAsia="Calibri" w:hAnsi="Times New Roman" w:cs="Times New Roman"/>
          <w:sz w:val="24"/>
          <w:szCs w:val="24"/>
        </w:rPr>
      </w:pPr>
      <w:r>
        <w:rPr>
          <w:rFonts w:ascii="Times New Roman" w:eastAsia="Calibri" w:hAnsi="Times New Roman" w:cs="Times New Roman"/>
          <w:sz w:val="24"/>
          <w:szCs w:val="24"/>
        </w:rPr>
        <w:t>«В</w:t>
      </w:r>
      <w:r w:rsidR="00784073">
        <w:rPr>
          <w:rFonts w:ascii="Times New Roman" w:eastAsia="Calibri" w:hAnsi="Times New Roman" w:cs="Times New Roman"/>
          <w:sz w:val="24"/>
          <w:szCs w:val="24"/>
        </w:rPr>
        <w:t>олшебная иголочка»; Р. Сеф.</w:t>
      </w:r>
    </w:p>
    <w:p w:rsidR="00784073" w:rsidRDefault="00784073" w:rsidP="00784073">
      <w:pPr>
        <w:spacing w:after="0" w:line="276" w:lineRule="auto"/>
        <w:ind w:left="382" w:hanging="397"/>
        <w:jc w:val="both"/>
        <w:rPr>
          <w:rFonts w:ascii="Times New Roman" w:eastAsia="Calibri" w:hAnsi="Times New Roman" w:cs="Times New Roman"/>
          <w:sz w:val="24"/>
          <w:szCs w:val="24"/>
        </w:rPr>
      </w:pPr>
      <w:r w:rsidRPr="00F04A74">
        <w:rPr>
          <w:rFonts w:ascii="Times New Roman" w:eastAsia="Calibri" w:hAnsi="Times New Roman" w:cs="Times New Roman"/>
          <w:sz w:val="24"/>
          <w:szCs w:val="24"/>
        </w:rPr>
        <w:t>«Сказка о кругленьких и длиннен</w:t>
      </w:r>
      <w:r>
        <w:rPr>
          <w:rFonts w:ascii="Times New Roman" w:eastAsia="Calibri" w:hAnsi="Times New Roman" w:cs="Times New Roman"/>
          <w:sz w:val="24"/>
          <w:szCs w:val="24"/>
        </w:rPr>
        <w:t>ьких человечках»; К. Чуковский.</w:t>
      </w:r>
    </w:p>
    <w:p w:rsidR="00784073" w:rsidRPr="00F04A74" w:rsidRDefault="00784073" w:rsidP="00784073">
      <w:pPr>
        <w:spacing w:after="0" w:line="276" w:lineRule="auto"/>
        <w:ind w:left="382" w:hanging="397"/>
        <w:jc w:val="both"/>
        <w:rPr>
          <w:rFonts w:ascii="Times New Roman" w:hAnsi="Times New Roman" w:cs="Times New Roman"/>
          <w:sz w:val="24"/>
          <w:szCs w:val="24"/>
        </w:rPr>
      </w:pPr>
      <w:r w:rsidRPr="00F04A74">
        <w:rPr>
          <w:rFonts w:ascii="Times New Roman" w:eastAsia="Calibri" w:hAnsi="Times New Roman" w:cs="Times New Roman"/>
          <w:sz w:val="24"/>
          <w:szCs w:val="24"/>
        </w:rPr>
        <w:t>«Телефон», «Тараканище».</w:t>
      </w:r>
    </w:p>
    <w:p w:rsidR="00784073" w:rsidRPr="00A8223D" w:rsidRDefault="00784073" w:rsidP="00784073">
      <w:pPr>
        <w:pStyle w:val="3"/>
        <w:spacing w:line="276" w:lineRule="auto"/>
        <w:rPr>
          <w:rFonts w:ascii="Times New Roman" w:hAnsi="Times New Roman" w:cs="Times New Roman"/>
          <w:b/>
          <w:color w:val="auto"/>
        </w:rPr>
      </w:pPr>
      <w:r w:rsidRPr="00A8223D">
        <w:rPr>
          <w:rFonts w:ascii="Times New Roman" w:hAnsi="Times New Roman" w:cs="Times New Roman"/>
          <w:b/>
          <w:color w:val="auto"/>
        </w:rPr>
        <w:t>Произведения поэтов и писателей разных стран</w:t>
      </w:r>
      <w:r w:rsidR="009C6A86">
        <w:rPr>
          <w:rFonts w:ascii="Times New Roman" w:hAnsi="Times New Roman" w:cs="Times New Roman"/>
          <w:b/>
          <w:color w:val="auto"/>
        </w:rPr>
        <w:t>.</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sidRPr="00A8223D">
        <w:rPr>
          <w:rFonts w:ascii="Times New Roman" w:eastAsia="Calibri" w:hAnsi="Times New Roman" w:cs="Times New Roman"/>
          <w:b/>
          <w:i/>
          <w:sz w:val="24"/>
          <w:szCs w:val="24"/>
        </w:rPr>
        <w:t>Поэзия.</w:t>
      </w:r>
      <w:r w:rsidR="009C6A86">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итка. «Считалочка», пер. с белорус. И. Токмаковой; </w:t>
      </w:r>
      <w:r>
        <w:rPr>
          <w:rFonts w:ascii="Times New Roman" w:eastAsia="Calibri" w:hAnsi="Times New Roman" w:cs="Times New Roman"/>
          <w:sz w:val="24"/>
          <w:szCs w:val="24"/>
        </w:rPr>
        <w:t>Ю</w:t>
      </w:r>
      <w:r w:rsidRPr="00F04A74">
        <w:rPr>
          <w:rFonts w:ascii="Times New Roman" w:eastAsia="Calibri" w:hAnsi="Times New Roman" w:cs="Times New Roman"/>
          <w:sz w:val="24"/>
          <w:szCs w:val="24"/>
        </w:rPr>
        <w:t xml:space="preserve">. Тувим. «Чудеса», пер. </w:t>
      </w:r>
    </w:p>
    <w:p w:rsidR="00784073" w:rsidRPr="00F04A74" w:rsidRDefault="00784073" w:rsidP="00784073">
      <w:pPr>
        <w:spacing w:after="0" w:line="276" w:lineRule="auto"/>
        <w:ind w:right="31"/>
        <w:jc w:val="both"/>
        <w:rPr>
          <w:rFonts w:ascii="Times New Roman" w:hAnsi="Times New Roman" w:cs="Times New Roman"/>
          <w:sz w:val="24"/>
          <w:szCs w:val="24"/>
        </w:rPr>
      </w:pPr>
      <w:r w:rsidRPr="00F04A74">
        <w:rPr>
          <w:rFonts w:ascii="Times New Roman" w:eastAsia="Calibri" w:hAnsi="Times New Roman" w:cs="Times New Roman"/>
          <w:sz w:val="24"/>
          <w:szCs w:val="24"/>
        </w:rPr>
        <w:t xml:space="preserve">с польск.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Приходько.</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sidRPr="00A8223D">
        <w:rPr>
          <w:rFonts w:ascii="Times New Roman" w:eastAsia="Calibri" w:hAnsi="Times New Roman" w:cs="Times New Roman"/>
          <w:b/>
          <w:i/>
          <w:sz w:val="24"/>
          <w:szCs w:val="24"/>
        </w:rPr>
        <w:t>Литературные сказки</w:t>
      </w:r>
      <w:r w:rsidRPr="00F04A74">
        <w:rPr>
          <w:rFonts w:ascii="Times New Roman" w:eastAsia="Calibri" w:hAnsi="Times New Roman" w:cs="Times New Roman"/>
          <w:b/>
          <w:sz w:val="24"/>
          <w:szCs w:val="24"/>
        </w:rPr>
        <w:t xml:space="preserve">. </w:t>
      </w:r>
      <w:r>
        <w:rPr>
          <w:rFonts w:ascii="Times New Roman" w:eastAsia="Calibri" w:hAnsi="Times New Roman" w:cs="Times New Roman"/>
          <w:sz w:val="24"/>
          <w:szCs w:val="24"/>
        </w:rPr>
        <w:t>А</w:t>
      </w:r>
      <w:r w:rsidRPr="00F04A74">
        <w:rPr>
          <w:rFonts w:ascii="Times New Roman" w:eastAsia="Calibri" w:hAnsi="Times New Roman" w:cs="Times New Roman"/>
          <w:sz w:val="24"/>
          <w:szCs w:val="24"/>
        </w:rPr>
        <w:t>. Милн.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инни-Пух и все-все-все» (главы из книги), пер. с англ. Б. Заходера.</w:t>
      </w:r>
    </w:p>
    <w:p w:rsidR="00784073" w:rsidRDefault="00784073" w:rsidP="00784073">
      <w:pPr>
        <w:spacing w:after="0" w:line="276" w:lineRule="auto"/>
        <w:ind w:left="1243" w:right="887"/>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Д</w:t>
      </w:r>
      <w:r w:rsidR="009C6A86">
        <w:rPr>
          <w:rFonts w:ascii="Times New Roman" w:eastAsia="Calibri" w:hAnsi="Times New Roman" w:cs="Times New Roman"/>
          <w:b/>
          <w:sz w:val="24"/>
          <w:szCs w:val="24"/>
        </w:rPr>
        <w:t>екабрь / Январь / Ф</w:t>
      </w:r>
      <w:r w:rsidRPr="00F04A74">
        <w:rPr>
          <w:rFonts w:ascii="Times New Roman" w:eastAsia="Calibri" w:hAnsi="Times New Roman" w:cs="Times New Roman"/>
          <w:b/>
          <w:sz w:val="24"/>
          <w:szCs w:val="24"/>
        </w:rPr>
        <w:t xml:space="preserve">евраль </w:t>
      </w:r>
    </w:p>
    <w:p w:rsidR="00784073" w:rsidRPr="00F04A74" w:rsidRDefault="00784073" w:rsidP="00784073">
      <w:pPr>
        <w:spacing w:after="0" w:line="276" w:lineRule="auto"/>
        <w:ind w:right="887"/>
        <w:jc w:val="both"/>
        <w:rPr>
          <w:rFonts w:ascii="Times New Roman" w:hAnsi="Times New Roman" w:cs="Times New Roman"/>
          <w:sz w:val="24"/>
          <w:szCs w:val="24"/>
        </w:rPr>
      </w:pPr>
      <w:r>
        <w:rPr>
          <w:rFonts w:ascii="Times New Roman" w:eastAsia="Calibri" w:hAnsi="Times New Roman" w:cs="Times New Roman"/>
          <w:b/>
          <w:sz w:val="24"/>
          <w:szCs w:val="24"/>
        </w:rPr>
        <w:t>Р</w:t>
      </w:r>
      <w:r w:rsidRPr="00F04A74">
        <w:rPr>
          <w:rFonts w:ascii="Times New Roman" w:eastAsia="Calibri" w:hAnsi="Times New Roman" w:cs="Times New Roman"/>
          <w:b/>
          <w:sz w:val="24"/>
          <w:szCs w:val="24"/>
        </w:rPr>
        <w:t>усский фольклор</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A8223D">
        <w:rPr>
          <w:rFonts w:ascii="Times New Roman" w:eastAsia="Calibri" w:hAnsi="Times New Roman" w:cs="Times New Roman"/>
          <w:b/>
          <w:i/>
          <w:sz w:val="24"/>
          <w:szCs w:val="24"/>
        </w:rPr>
        <w:t>Песенки, потешки.</w:t>
      </w:r>
      <w:r w:rsidR="009C6A86">
        <w:rPr>
          <w:rFonts w:ascii="Times New Roman" w:eastAsia="Calibri" w:hAnsi="Times New Roman" w:cs="Times New Roman"/>
          <w:b/>
          <w:i/>
          <w:sz w:val="24"/>
          <w:szCs w:val="24"/>
        </w:rPr>
        <w:t xml:space="preserve"> </w:t>
      </w:r>
      <w:r w:rsidR="009C6A86">
        <w:rPr>
          <w:rFonts w:ascii="Times New Roman" w:eastAsia="Calibri" w:hAnsi="Times New Roman" w:cs="Times New Roman"/>
          <w:sz w:val="24"/>
          <w:szCs w:val="24"/>
        </w:rPr>
        <w:t>«Н</w:t>
      </w:r>
      <w:r w:rsidRPr="00F04A74">
        <w:rPr>
          <w:rFonts w:ascii="Times New Roman" w:eastAsia="Calibri" w:hAnsi="Times New Roman" w:cs="Times New Roman"/>
          <w:sz w:val="24"/>
          <w:szCs w:val="24"/>
        </w:rPr>
        <w:t>ожки, ножки, где вы были?...», «Сиди</w:t>
      </w:r>
      <w:r>
        <w:rPr>
          <w:rFonts w:ascii="Times New Roman" w:eastAsia="Calibri" w:hAnsi="Times New Roman" w:cs="Times New Roman"/>
          <w:sz w:val="24"/>
          <w:szCs w:val="24"/>
        </w:rPr>
        <w:t>т, сидит зайка…», «Кот на печку</w:t>
      </w:r>
    </w:p>
    <w:p w:rsidR="00784073" w:rsidRPr="00F04A74" w:rsidRDefault="00784073" w:rsidP="00784073">
      <w:pPr>
        <w:spacing w:after="0" w:line="276" w:lineRule="auto"/>
        <w:ind w:left="383" w:right="31" w:hanging="397"/>
        <w:jc w:val="both"/>
        <w:rPr>
          <w:rFonts w:ascii="Times New Roman" w:hAnsi="Times New Roman" w:cs="Times New Roman"/>
          <w:sz w:val="24"/>
          <w:szCs w:val="24"/>
        </w:rPr>
      </w:pPr>
      <w:r w:rsidRPr="00F04A74">
        <w:rPr>
          <w:rFonts w:ascii="Times New Roman" w:eastAsia="Calibri" w:hAnsi="Times New Roman" w:cs="Times New Roman"/>
          <w:sz w:val="24"/>
          <w:szCs w:val="24"/>
        </w:rPr>
        <w:t>пошел…», «Сегодня день целый…».</w:t>
      </w:r>
    </w:p>
    <w:p w:rsidR="00784073" w:rsidRDefault="00784073" w:rsidP="00784073">
      <w:pPr>
        <w:spacing w:after="0" w:line="276" w:lineRule="auto"/>
        <w:ind w:right="272" w:hanging="14"/>
        <w:jc w:val="both"/>
        <w:rPr>
          <w:rFonts w:ascii="Times New Roman" w:eastAsia="Calibri" w:hAnsi="Times New Roman" w:cs="Times New Roman"/>
          <w:sz w:val="24"/>
          <w:szCs w:val="24"/>
        </w:rPr>
      </w:pPr>
      <w:r w:rsidRPr="00A8223D">
        <w:rPr>
          <w:rFonts w:ascii="Times New Roman" w:eastAsia="Calibri" w:hAnsi="Times New Roman" w:cs="Times New Roman"/>
          <w:b/>
          <w:i/>
          <w:sz w:val="24"/>
          <w:szCs w:val="24"/>
        </w:rPr>
        <w:t>Сказки.</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«Лисичка-сестричка и волк», обр</w:t>
      </w:r>
      <w:r w:rsidR="009C6A86">
        <w:rPr>
          <w:rFonts w:ascii="Times New Roman" w:eastAsia="Calibri" w:hAnsi="Times New Roman" w:cs="Times New Roman"/>
          <w:sz w:val="24"/>
          <w:szCs w:val="24"/>
        </w:rPr>
        <w:t>. М. Булатова; «Зимовье», обр. И</w:t>
      </w:r>
      <w:r w:rsidRPr="00F04A74">
        <w:rPr>
          <w:rFonts w:ascii="Times New Roman" w:eastAsia="Calibri" w:hAnsi="Times New Roman" w:cs="Times New Roman"/>
          <w:sz w:val="24"/>
          <w:szCs w:val="24"/>
        </w:rPr>
        <w:t>. Соколова</w:t>
      </w:r>
      <w:r w:rsidR="009C6A86">
        <w:rPr>
          <w:rFonts w:ascii="Times New Roman" w:eastAsia="Calibri" w:hAnsi="Times New Roman" w:cs="Times New Roman"/>
          <w:sz w:val="24"/>
          <w:szCs w:val="24"/>
        </w:rPr>
        <w:t xml:space="preserve"> </w:t>
      </w:r>
      <w:r w:rsidRPr="00F04A74">
        <w:rPr>
          <w:rFonts w:ascii="Times New Roman" w:eastAsia="Calibri" w:hAnsi="Times New Roman" w:cs="Times New Roman"/>
          <w:sz w:val="24"/>
          <w:szCs w:val="24"/>
        </w:rPr>
        <w:t xml:space="preserve">Микитова; «Лиса и козел», обр. </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 xml:space="preserve">. Капицы. </w:t>
      </w:r>
    </w:p>
    <w:p w:rsidR="00784073" w:rsidRPr="00F04A74" w:rsidRDefault="00784073" w:rsidP="00784073">
      <w:pPr>
        <w:spacing w:after="0" w:line="276" w:lineRule="auto"/>
        <w:ind w:right="272" w:hanging="14"/>
        <w:jc w:val="both"/>
        <w:rPr>
          <w:rFonts w:ascii="Times New Roman" w:hAnsi="Times New Roman" w:cs="Times New Roman"/>
          <w:sz w:val="24"/>
          <w:szCs w:val="24"/>
        </w:rPr>
      </w:pPr>
      <w:r w:rsidRPr="00F04A74">
        <w:rPr>
          <w:rFonts w:ascii="Times New Roman" w:eastAsia="Calibri" w:hAnsi="Times New Roman" w:cs="Times New Roman"/>
          <w:b/>
          <w:sz w:val="24"/>
          <w:szCs w:val="24"/>
        </w:rPr>
        <w:t>Фольклор народов мира</w:t>
      </w:r>
    </w:p>
    <w:p w:rsidR="00784073" w:rsidRPr="00F04A74" w:rsidRDefault="00784073" w:rsidP="00784073">
      <w:pPr>
        <w:spacing w:after="0" w:line="276" w:lineRule="auto"/>
        <w:ind w:left="383" w:right="31" w:hanging="397"/>
        <w:jc w:val="both"/>
        <w:rPr>
          <w:rFonts w:ascii="Times New Roman" w:hAnsi="Times New Roman" w:cs="Times New Roman"/>
          <w:sz w:val="24"/>
          <w:szCs w:val="24"/>
        </w:rPr>
      </w:pPr>
      <w:r w:rsidRPr="00A8223D">
        <w:rPr>
          <w:rFonts w:ascii="Times New Roman" w:eastAsia="Calibri" w:hAnsi="Times New Roman" w:cs="Times New Roman"/>
          <w:b/>
          <w:i/>
          <w:sz w:val="24"/>
          <w:szCs w:val="24"/>
        </w:rPr>
        <w:t>Песенки.</w:t>
      </w:r>
      <w:r w:rsidRPr="00F04A74">
        <w:rPr>
          <w:rFonts w:ascii="Times New Roman" w:eastAsia="Calibri" w:hAnsi="Times New Roman" w:cs="Times New Roman"/>
          <w:sz w:val="24"/>
          <w:szCs w:val="24"/>
        </w:rPr>
        <w:t xml:space="preserve">«Чив-чив, воробей», пер. с коми-пермяц.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Климова; «Пальцы», пер. с нем. Л. Яхина.</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sidRPr="00A8223D">
        <w:rPr>
          <w:rFonts w:ascii="Times New Roman" w:eastAsia="Calibri" w:hAnsi="Times New Roman" w:cs="Times New Roman"/>
          <w:b/>
          <w:i/>
          <w:sz w:val="24"/>
          <w:szCs w:val="24"/>
        </w:rPr>
        <w:t>Сказки.</w:t>
      </w:r>
      <w:r w:rsidRPr="00F04A74">
        <w:rPr>
          <w:rFonts w:ascii="Times New Roman" w:eastAsia="Calibri" w:hAnsi="Times New Roman" w:cs="Times New Roman"/>
          <w:sz w:val="24"/>
          <w:szCs w:val="24"/>
        </w:rPr>
        <w:t>«Красная Шапочка», Ш. Перро, пер. с франц. Т. Габбе.</w:t>
      </w:r>
    </w:p>
    <w:p w:rsidR="00784073" w:rsidRPr="00A8223D" w:rsidRDefault="00784073" w:rsidP="00784073">
      <w:pPr>
        <w:pStyle w:val="3"/>
        <w:spacing w:line="276" w:lineRule="auto"/>
        <w:rPr>
          <w:rFonts w:ascii="Times New Roman" w:hAnsi="Times New Roman" w:cs="Times New Roman"/>
          <w:b/>
          <w:color w:val="auto"/>
        </w:rPr>
      </w:pPr>
      <w:r w:rsidRPr="00A8223D">
        <w:rPr>
          <w:rFonts w:ascii="Times New Roman" w:hAnsi="Times New Roman" w:cs="Times New Roman"/>
          <w:b/>
          <w:color w:val="auto"/>
        </w:rPr>
        <w:t xml:space="preserve">Произведения поэтов и писателей </w:t>
      </w:r>
      <w:r>
        <w:rPr>
          <w:rFonts w:ascii="Times New Roman" w:hAnsi="Times New Roman" w:cs="Times New Roman"/>
          <w:b/>
          <w:color w:val="auto"/>
        </w:rPr>
        <w:t>Р</w:t>
      </w:r>
      <w:r w:rsidRPr="00A8223D">
        <w:rPr>
          <w:rFonts w:ascii="Times New Roman" w:hAnsi="Times New Roman" w:cs="Times New Roman"/>
          <w:b/>
          <w:color w:val="auto"/>
        </w:rPr>
        <w:t>оссии</w:t>
      </w:r>
    </w:p>
    <w:p w:rsidR="00784073" w:rsidRPr="00F04A74" w:rsidRDefault="00784073" w:rsidP="00784073">
      <w:pPr>
        <w:spacing w:after="0" w:line="276" w:lineRule="auto"/>
        <w:ind w:right="31" w:hanging="14"/>
        <w:jc w:val="both"/>
        <w:rPr>
          <w:rFonts w:ascii="Times New Roman" w:hAnsi="Times New Roman" w:cs="Times New Roman"/>
          <w:sz w:val="24"/>
          <w:szCs w:val="24"/>
        </w:rPr>
      </w:pPr>
      <w:r w:rsidRPr="00A8223D">
        <w:rPr>
          <w:rFonts w:ascii="Times New Roman" w:eastAsia="Calibri" w:hAnsi="Times New Roman" w:cs="Times New Roman"/>
          <w:b/>
          <w:i/>
          <w:sz w:val="24"/>
          <w:szCs w:val="24"/>
        </w:rPr>
        <w:t>Поэзия.</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 xml:space="preserve">С. Дрожжин. «Улицей гуляет...» (из стихотворения «в крестьянской семье»); С. Есенин. «Поет зима — аукает...»;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екрасов.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xml:space="preserve">е ветер бушует над бором...» </w:t>
      </w:r>
    </w:p>
    <w:p w:rsidR="00784073" w:rsidRPr="00F04A74" w:rsidRDefault="00784073" w:rsidP="00784073">
      <w:pPr>
        <w:spacing w:after="0" w:line="276" w:lineRule="auto"/>
        <w:ind w:right="31"/>
        <w:jc w:val="both"/>
        <w:rPr>
          <w:rFonts w:ascii="Times New Roman" w:hAnsi="Times New Roman" w:cs="Times New Roman"/>
          <w:sz w:val="24"/>
          <w:szCs w:val="24"/>
        </w:rPr>
      </w:pPr>
      <w:r w:rsidRPr="00F04A74">
        <w:rPr>
          <w:rFonts w:ascii="Times New Roman" w:eastAsia="Calibri" w:hAnsi="Times New Roman" w:cs="Times New Roman"/>
          <w:sz w:val="24"/>
          <w:szCs w:val="24"/>
        </w:rPr>
        <w:t>(и</w:t>
      </w:r>
      <w:r w:rsidR="009C6A86">
        <w:rPr>
          <w:rFonts w:ascii="Times New Roman" w:eastAsia="Calibri" w:hAnsi="Times New Roman" w:cs="Times New Roman"/>
          <w:sz w:val="24"/>
          <w:szCs w:val="24"/>
        </w:rPr>
        <w:t>з поэмы «Мороз, Красный нос»); И</w:t>
      </w:r>
      <w:r w:rsidRPr="00F04A74">
        <w:rPr>
          <w:rFonts w:ascii="Times New Roman" w:eastAsia="Calibri" w:hAnsi="Times New Roman" w:cs="Times New Roman"/>
          <w:sz w:val="24"/>
          <w:szCs w:val="24"/>
        </w:rPr>
        <w:t xml:space="preserve">. Суриков. «Зима»; С. Маршак. «Багаж», «Про все на свете»; С. Михалков. «Дядя Степа»; </w:t>
      </w:r>
      <w:r>
        <w:rPr>
          <w:rFonts w:ascii="Times New Roman" w:eastAsia="Calibri" w:hAnsi="Times New Roman" w:cs="Times New Roman"/>
          <w:sz w:val="24"/>
          <w:szCs w:val="24"/>
        </w:rPr>
        <w:t>Ю.</w:t>
      </w:r>
      <w:r w:rsidRPr="00F04A74">
        <w:rPr>
          <w:rFonts w:ascii="Times New Roman" w:eastAsia="Calibri" w:hAnsi="Times New Roman" w:cs="Times New Roman"/>
          <w:sz w:val="24"/>
          <w:szCs w:val="24"/>
        </w:rPr>
        <w:t xml:space="preserve"> Мориц. «Дом гнома, гном — дома!». </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sidRPr="00A8223D">
        <w:rPr>
          <w:rFonts w:ascii="Times New Roman" w:eastAsia="Calibri" w:hAnsi="Times New Roman" w:cs="Times New Roman"/>
          <w:b/>
          <w:i/>
          <w:sz w:val="24"/>
          <w:szCs w:val="24"/>
        </w:rPr>
        <w:t>Проза.</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 xml:space="preserve">К. Ушинский. «Бодливая корова»; С.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орони</w:t>
      </w:r>
      <w:r w:rsidR="009C6A86">
        <w:rPr>
          <w:rFonts w:ascii="Times New Roman" w:eastAsia="Calibri" w:hAnsi="Times New Roman" w:cs="Times New Roman"/>
          <w:sz w:val="24"/>
          <w:szCs w:val="24"/>
        </w:rPr>
        <w:t>н. «В</w:t>
      </w:r>
      <w:r>
        <w:rPr>
          <w:rFonts w:ascii="Times New Roman" w:eastAsia="Calibri" w:hAnsi="Times New Roman" w:cs="Times New Roman"/>
          <w:sz w:val="24"/>
          <w:szCs w:val="24"/>
        </w:rPr>
        <w:t>оинственный Жако»; С. Геор</w:t>
      </w:r>
      <w:r w:rsidRPr="00F04A74">
        <w:rPr>
          <w:rFonts w:ascii="Times New Roman" w:eastAsia="Calibri" w:hAnsi="Times New Roman" w:cs="Times New Roman"/>
          <w:sz w:val="24"/>
          <w:szCs w:val="24"/>
        </w:rPr>
        <w:t xml:space="preserve">гиев. «Бабушкин садик»;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осов. «Заплатка»; Л. Пантелеев.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а море» (глава из книги «Рассказы о Белочке и Тамарочке»).</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A8223D">
        <w:rPr>
          <w:rFonts w:ascii="Times New Roman" w:eastAsia="Calibri" w:hAnsi="Times New Roman" w:cs="Times New Roman"/>
          <w:b/>
          <w:i/>
          <w:sz w:val="24"/>
          <w:szCs w:val="24"/>
        </w:rPr>
        <w:t>Литературные сказки.</w:t>
      </w:r>
      <w:r w:rsidR="009C6A86">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009C6A86">
        <w:rPr>
          <w:rFonts w:ascii="Times New Roman" w:eastAsia="Calibri" w:hAnsi="Times New Roman" w:cs="Times New Roman"/>
          <w:sz w:val="24"/>
          <w:szCs w:val="24"/>
        </w:rPr>
        <w:t>осов. «Приключения Н</w:t>
      </w:r>
      <w:r w:rsidRPr="00F04A74">
        <w:rPr>
          <w:rFonts w:ascii="Times New Roman" w:eastAsia="Calibri" w:hAnsi="Times New Roman" w:cs="Times New Roman"/>
          <w:sz w:val="24"/>
          <w:szCs w:val="24"/>
        </w:rPr>
        <w:t>езнайки и его друзей» (главы из книги);</w:t>
      </w:r>
    </w:p>
    <w:p w:rsidR="00784073" w:rsidRPr="00F04A74" w:rsidRDefault="00784073" w:rsidP="00784073">
      <w:pPr>
        <w:spacing w:after="0" w:line="276" w:lineRule="auto"/>
        <w:ind w:left="383" w:right="31" w:hanging="397"/>
        <w:jc w:val="both"/>
        <w:rPr>
          <w:rFonts w:ascii="Times New Roman" w:hAnsi="Times New Roman" w:cs="Times New Roman"/>
          <w:sz w:val="24"/>
          <w:szCs w:val="24"/>
        </w:rPr>
      </w:pPr>
      <w:r w:rsidRPr="00F04A74">
        <w:rPr>
          <w:rFonts w:ascii="Times New Roman" w:eastAsia="Calibri" w:hAnsi="Times New Roman" w:cs="Times New Roman"/>
          <w:sz w:val="24"/>
          <w:szCs w:val="24"/>
        </w:rPr>
        <w:t xml:space="preserve"> К. Чуковский. «Федорино горе».</w:t>
      </w:r>
    </w:p>
    <w:p w:rsidR="00784073" w:rsidRPr="00A8223D" w:rsidRDefault="00784073" w:rsidP="00784073">
      <w:pPr>
        <w:pStyle w:val="3"/>
        <w:spacing w:line="276" w:lineRule="auto"/>
        <w:rPr>
          <w:rFonts w:ascii="Times New Roman" w:hAnsi="Times New Roman" w:cs="Times New Roman"/>
          <w:b/>
          <w:color w:val="auto"/>
        </w:rPr>
      </w:pPr>
      <w:r w:rsidRPr="00A8223D">
        <w:rPr>
          <w:rFonts w:ascii="Times New Roman" w:hAnsi="Times New Roman" w:cs="Times New Roman"/>
          <w:b/>
          <w:color w:val="auto"/>
        </w:rPr>
        <w:t>Произведения поэтов и писателей разных стран</w:t>
      </w:r>
    </w:p>
    <w:p w:rsidR="00784073" w:rsidRPr="009C6A86" w:rsidRDefault="00784073" w:rsidP="009C6A86">
      <w:pPr>
        <w:spacing w:after="0" w:line="276" w:lineRule="auto"/>
        <w:ind w:right="31" w:hanging="14"/>
        <w:jc w:val="both"/>
        <w:rPr>
          <w:rFonts w:ascii="Times New Roman" w:eastAsia="Calibri" w:hAnsi="Times New Roman" w:cs="Times New Roman"/>
          <w:sz w:val="24"/>
          <w:szCs w:val="24"/>
        </w:rPr>
      </w:pPr>
      <w:r w:rsidRPr="00A8223D">
        <w:rPr>
          <w:rFonts w:ascii="Times New Roman" w:eastAsia="Calibri" w:hAnsi="Times New Roman" w:cs="Times New Roman"/>
          <w:b/>
          <w:i/>
          <w:sz w:val="24"/>
          <w:szCs w:val="24"/>
        </w:rPr>
        <w:t>Поэзия.</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 xml:space="preserve">Ф. Грубин. «Слезы», пер. с чешск. Е. Солоновича; </w:t>
      </w:r>
      <w:r>
        <w:rPr>
          <w:rFonts w:ascii="Times New Roman" w:eastAsia="Calibri" w:hAnsi="Times New Roman" w:cs="Times New Roman"/>
          <w:sz w:val="24"/>
          <w:szCs w:val="24"/>
        </w:rPr>
        <w:t>Ю</w:t>
      </w:r>
      <w:r w:rsidRPr="00F04A74">
        <w:rPr>
          <w:rFonts w:ascii="Times New Roman" w:eastAsia="Calibri" w:hAnsi="Times New Roman" w:cs="Times New Roman"/>
          <w:sz w:val="24"/>
          <w:szCs w:val="24"/>
        </w:rPr>
        <w:t>. Т</w:t>
      </w:r>
      <w:r>
        <w:rPr>
          <w:rFonts w:ascii="Times New Roman" w:eastAsia="Calibri" w:hAnsi="Times New Roman" w:cs="Times New Roman"/>
          <w:sz w:val="24"/>
          <w:szCs w:val="24"/>
        </w:rPr>
        <w:t>увим. «Про пана Трулялинского»,</w:t>
      </w:r>
      <w:r w:rsidR="009C6A86">
        <w:rPr>
          <w:rFonts w:ascii="Times New Roman" w:eastAsia="Calibri" w:hAnsi="Times New Roman" w:cs="Times New Roman"/>
          <w:sz w:val="24"/>
          <w:szCs w:val="24"/>
        </w:rPr>
        <w:t xml:space="preserve"> </w:t>
      </w:r>
      <w:r w:rsidRPr="00F04A74">
        <w:rPr>
          <w:rFonts w:ascii="Times New Roman" w:eastAsia="Calibri" w:hAnsi="Times New Roman" w:cs="Times New Roman"/>
          <w:sz w:val="24"/>
          <w:szCs w:val="24"/>
        </w:rPr>
        <w:t>пересказ с польск. Б. Заходера.</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sidRPr="00A8223D">
        <w:rPr>
          <w:rFonts w:ascii="Times New Roman" w:eastAsia="Calibri" w:hAnsi="Times New Roman" w:cs="Times New Roman"/>
          <w:b/>
          <w:i/>
          <w:sz w:val="24"/>
          <w:szCs w:val="24"/>
        </w:rPr>
        <w:t>Литературные сказки.</w:t>
      </w:r>
      <w:r w:rsidRPr="00F04A74">
        <w:rPr>
          <w:rFonts w:ascii="Times New Roman" w:eastAsia="Calibri" w:hAnsi="Times New Roman" w:cs="Times New Roman"/>
          <w:sz w:val="24"/>
          <w:szCs w:val="24"/>
        </w:rPr>
        <w:t xml:space="preserve">Э. Блайтон. «Знаменитый утенок Тим» (главы из книги), пер. </w:t>
      </w:r>
    </w:p>
    <w:p w:rsidR="00784073" w:rsidRPr="00F04A74" w:rsidRDefault="00784073" w:rsidP="00784073">
      <w:pPr>
        <w:spacing w:after="0" w:line="276" w:lineRule="auto"/>
        <w:ind w:right="31"/>
        <w:jc w:val="both"/>
        <w:rPr>
          <w:rFonts w:ascii="Times New Roman" w:hAnsi="Times New Roman" w:cs="Times New Roman"/>
          <w:sz w:val="24"/>
          <w:szCs w:val="24"/>
        </w:rPr>
      </w:pPr>
      <w:r w:rsidRPr="00F04A74">
        <w:rPr>
          <w:rFonts w:ascii="Times New Roman" w:eastAsia="Calibri" w:hAnsi="Times New Roman" w:cs="Times New Roman"/>
          <w:sz w:val="24"/>
          <w:szCs w:val="24"/>
        </w:rPr>
        <w:t>с англ. Э. Паперной; Т. Эгнер. «Приключения в лесу Елки-на-Горке» (главы из книги), пер. с норв. Л. Брауде.</w:t>
      </w:r>
    </w:p>
    <w:p w:rsidR="00784073" w:rsidRDefault="00784073" w:rsidP="00784073">
      <w:pPr>
        <w:spacing w:after="0" w:line="276" w:lineRule="auto"/>
        <w:ind w:left="1243" w:right="3489"/>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М</w:t>
      </w:r>
      <w:r w:rsidR="009C6A86">
        <w:rPr>
          <w:rFonts w:ascii="Times New Roman" w:eastAsia="Calibri" w:hAnsi="Times New Roman" w:cs="Times New Roman"/>
          <w:b/>
          <w:sz w:val="24"/>
          <w:szCs w:val="24"/>
        </w:rPr>
        <w:t>арт / Апрель / М</w:t>
      </w:r>
      <w:r w:rsidRPr="00F04A74">
        <w:rPr>
          <w:rFonts w:ascii="Times New Roman" w:eastAsia="Calibri" w:hAnsi="Times New Roman" w:cs="Times New Roman"/>
          <w:b/>
          <w:sz w:val="24"/>
          <w:szCs w:val="24"/>
        </w:rPr>
        <w:t>ай</w:t>
      </w:r>
    </w:p>
    <w:p w:rsidR="00784073" w:rsidRPr="00F04A74" w:rsidRDefault="00784073" w:rsidP="00784073">
      <w:pPr>
        <w:spacing w:after="0" w:line="276" w:lineRule="auto"/>
        <w:ind w:right="3489"/>
        <w:jc w:val="both"/>
        <w:rPr>
          <w:rFonts w:ascii="Times New Roman" w:hAnsi="Times New Roman" w:cs="Times New Roman"/>
          <w:sz w:val="24"/>
          <w:szCs w:val="24"/>
        </w:rPr>
      </w:pPr>
      <w:r>
        <w:rPr>
          <w:rFonts w:ascii="Times New Roman" w:eastAsia="Calibri" w:hAnsi="Times New Roman" w:cs="Times New Roman"/>
          <w:b/>
          <w:sz w:val="24"/>
          <w:szCs w:val="24"/>
        </w:rPr>
        <w:t>Р</w:t>
      </w:r>
      <w:r w:rsidRPr="00F04A74">
        <w:rPr>
          <w:rFonts w:ascii="Times New Roman" w:eastAsia="Calibri" w:hAnsi="Times New Roman" w:cs="Times New Roman"/>
          <w:b/>
          <w:sz w:val="24"/>
          <w:szCs w:val="24"/>
        </w:rPr>
        <w:t>усский фольклор</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A8223D">
        <w:rPr>
          <w:rFonts w:ascii="Times New Roman" w:eastAsia="Calibri" w:hAnsi="Times New Roman" w:cs="Times New Roman"/>
          <w:b/>
          <w:i/>
          <w:sz w:val="24"/>
          <w:szCs w:val="24"/>
        </w:rPr>
        <w:t>Песенки, потешки, заклички.</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«Барашеньки…», «</w:t>
      </w:r>
      <w:r>
        <w:rPr>
          <w:rFonts w:ascii="Times New Roman" w:eastAsia="Calibri" w:hAnsi="Times New Roman" w:cs="Times New Roman"/>
          <w:sz w:val="24"/>
          <w:szCs w:val="24"/>
        </w:rPr>
        <w:t>Идет лисичка по мосту…»,</w:t>
      </w:r>
    </w:p>
    <w:p w:rsidR="00784073" w:rsidRPr="00F04A74" w:rsidRDefault="00784073" w:rsidP="00784073">
      <w:pPr>
        <w:spacing w:after="0" w:line="276" w:lineRule="auto"/>
        <w:ind w:left="383" w:right="31" w:hanging="397"/>
        <w:jc w:val="both"/>
        <w:rPr>
          <w:rFonts w:ascii="Times New Roman" w:hAnsi="Times New Roman" w:cs="Times New Roman"/>
          <w:sz w:val="24"/>
          <w:szCs w:val="24"/>
        </w:rPr>
      </w:pPr>
      <w:r w:rsidRPr="00F04A74">
        <w:rPr>
          <w:rFonts w:ascii="Times New Roman" w:eastAsia="Calibri" w:hAnsi="Times New Roman" w:cs="Times New Roman"/>
          <w:sz w:val="24"/>
          <w:szCs w:val="24"/>
        </w:rPr>
        <w:t>«Солнышк</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ведрышко…», «</w:t>
      </w:r>
      <w:r>
        <w:rPr>
          <w:rFonts w:ascii="Times New Roman" w:eastAsia="Calibri" w:hAnsi="Times New Roman" w:cs="Times New Roman"/>
          <w:sz w:val="24"/>
          <w:szCs w:val="24"/>
        </w:rPr>
        <w:t>И</w:t>
      </w:r>
      <w:r w:rsidRPr="00F04A74">
        <w:rPr>
          <w:rFonts w:ascii="Times New Roman" w:eastAsia="Calibri" w:hAnsi="Times New Roman" w:cs="Times New Roman"/>
          <w:sz w:val="24"/>
          <w:szCs w:val="24"/>
        </w:rPr>
        <w:t>ди, весна, иди, красна…».</w:t>
      </w:r>
    </w:p>
    <w:p w:rsidR="00784073" w:rsidRPr="00A946A3" w:rsidRDefault="00784073" w:rsidP="00A946A3">
      <w:pPr>
        <w:spacing w:after="0" w:line="276" w:lineRule="auto"/>
        <w:ind w:right="31" w:hanging="14"/>
        <w:jc w:val="both"/>
        <w:rPr>
          <w:rFonts w:ascii="Times New Roman" w:eastAsia="Calibri" w:hAnsi="Times New Roman" w:cs="Times New Roman"/>
          <w:sz w:val="24"/>
          <w:szCs w:val="24"/>
        </w:rPr>
      </w:pPr>
      <w:r w:rsidRPr="00A8223D">
        <w:rPr>
          <w:rFonts w:ascii="Times New Roman" w:eastAsia="Calibri" w:hAnsi="Times New Roman" w:cs="Times New Roman"/>
          <w:b/>
          <w:i/>
          <w:sz w:val="24"/>
          <w:szCs w:val="24"/>
        </w:rPr>
        <w:t>Сказки.</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 xml:space="preserve">«Привередница», «Лиса-лапотница», обр.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Даля; «Пе</w:t>
      </w:r>
      <w:r>
        <w:rPr>
          <w:rFonts w:ascii="Times New Roman" w:eastAsia="Calibri" w:hAnsi="Times New Roman" w:cs="Times New Roman"/>
          <w:sz w:val="24"/>
          <w:szCs w:val="24"/>
        </w:rPr>
        <w:t>тушок и бобовое зернышко», обр.О</w:t>
      </w:r>
      <w:r w:rsidRPr="00F04A74">
        <w:rPr>
          <w:rFonts w:ascii="Times New Roman" w:eastAsia="Calibri" w:hAnsi="Times New Roman" w:cs="Times New Roman"/>
          <w:sz w:val="24"/>
          <w:szCs w:val="24"/>
        </w:rPr>
        <w:t>. Капицы.</w:t>
      </w:r>
    </w:p>
    <w:p w:rsidR="00784073" w:rsidRPr="00A8223D" w:rsidRDefault="00784073" w:rsidP="00784073">
      <w:pPr>
        <w:pStyle w:val="3"/>
        <w:spacing w:line="276" w:lineRule="auto"/>
        <w:rPr>
          <w:rFonts w:ascii="Times New Roman" w:hAnsi="Times New Roman" w:cs="Times New Roman"/>
          <w:b/>
          <w:color w:val="auto"/>
        </w:rPr>
      </w:pPr>
      <w:r w:rsidRPr="00A8223D">
        <w:rPr>
          <w:rFonts w:ascii="Times New Roman" w:hAnsi="Times New Roman" w:cs="Times New Roman"/>
          <w:b/>
          <w:color w:val="auto"/>
        </w:rPr>
        <w:t>Фольклор народов мира</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sidRPr="00A8223D">
        <w:rPr>
          <w:rFonts w:ascii="Times New Roman" w:eastAsia="Calibri" w:hAnsi="Times New Roman" w:cs="Times New Roman"/>
          <w:b/>
          <w:i/>
          <w:sz w:val="24"/>
          <w:szCs w:val="24"/>
        </w:rPr>
        <w:t>Песенки.</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«Мешок», татар., пер. Р. Ягофарова, пересказ Л. Кузьмина.</w:t>
      </w:r>
    </w:p>
    <w:p w:rsidR="00784073" w:rsidRPr="00F04A74" w:rsidRDefault="00784073" w:rsidP="009C6A86">
      <w:pPr>
        <w:spacing w:after="0" w:line="276" w:lineRule="auto"/>
        <w:ind w:right="448"/>
        <w:jc w:val="both"/>
        <w:rPr>
          <w:rFonts w:ascii="Times New Roman" w:hAnsi="Times New Roman" w:cs="Times New Roman"/>
          <w:sz w:val="24"/>
          <w:szCs w:val="24"/>
        </w:rPr>
      </w:pPr>
      <w:r>
        <w:rPr>
          <w:rFonts w:ascii="Times New Roman" w:eastAsia="Calibri" w:hAnsi="Times New Roman" w:cs="Times New Roman"/>
          <w:b/>
          <w:i/>
          <w:sz w:val="24"/>
          <w:szCs w:val="24"/>
        </w:rPr>
        <w:lastRenderedPageBreak/>
        <w:t>С</w:t>
      </w:r>
      <w:r w:rsidRPr="00A8223D">
        <w:rPr>
          <w:rFonts w:ascii="Times New Roman" w:eastAsia="Calibri" w:hAnsi="Times New Roman" w:cs="Times New Roman"/>
          <w:b/>
          <w:i/>
          <w:sz w:val="24"/>
          <w:szCs w:val="24"/>
        </w:rPr>
        <w:t>казки.</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 xml:space="preserve">Бр. Гримм. «Бременские музыканты», нем., пер.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еденского, под ред. С. Маршака.</w:t>
      </w:r>
    </w:p>
    <w:p w:rsidR="00784073" w:rsidRPr="00D1091C" w:rsidRDefault="00784073" w:rsidP="00784073">
      <w:pPr>
        <w:pStyle w:val="3"/>
        <w:spacing w:line="276" w:lineRule="auto"/>
        <w:rPr>
          <w:rFonts w:ascii="Times New Roman" w:hAnsi="Times New Roman" w:cs="Times New Roman"/>
          <w:b/>
          <w:color w:val="auto"/>
        </w:rPr>
      </w:pPr>
      <w:r w:rsidRPr="00D1091C">
        <w:rPr>
          <w:rFonts w:ascii="Times New Roman" w:hAnsi="Times New Roman" w:cs="Times New Roman"/>
          <w:b/>
          <w:color w:val="auto"/>
        </w:rPr>
        <w:t>Произведения поэтов и писателей России</w:t>
      </w:r>
    </w:p>
    <w:p w:rsidR="00784073" w:rsidRPr="009C6A86" w:rsidRDefault="00784073" w:rsidP="009C6A86">
      <w:pPr>
        <w:spacing w:after="0" w:line="276" w:lineRule="auto"/>
        <w:ind w:right="31" w:hanging="14"/>
        <w:jc w:val="both"/>
        <w:rPr>
          <w:rFonts w:ascii="Times New Roman" w:eastAsia="Calibri" w:hAnsi="Times New Roman" w:cs="Times New Roman"/>
          <w:sz w:val="24"/>
          <w:szCs w:val="24"/>
        </w:rPr>
      </w:pPr>
      <w:r w:rsidRPr="00D1091C">
        <w:rPr>
          <w:rFonts w:ascii="Times New Roman" w:eastAsia="Calibri" w:hAnsi="Times New Roman" w:cs="Times New Roman"/>
          <w:b/>
          <w:i/>
          <w:sz w:val="24"/>
          <w:szCs w:val="24"/>
        </w:rPr>
        <w:t>Поэзия.</w:t>
      </w:r>
      <w:r w:rsidR="009C6A86">
        <w:rPr>
          <w:rFonts w:ascii="Times New Roman" w:eastAsia="Calibri" w:hAnsi="Times New Roman" w:cs="Times New Roman"/>
          <w:b/>
          <w:i/>
          <w:sz w:val="24"/>
          <w:szCs w:val="24"/>
        </w:rPr>
        <w:t xml:space="preserve"> </w:t>
      </w:r>
      <w:r w:rsidR="009C6A86">
        <w:rPr>
          <w:rFonts w:ascii="Times New Roman" w:eastAsia="Calibri" w:hAnsi="Times New Roman" w:cs="Times New Roman"/>
          <w:sz w:val="24"/>
          <w:szCs w:val="24"/>
        </w:rPr>
        <w:t>Е. Баратынский. «В</w:t>
      </w:r>
      <w:r w:rsidRPr="00F04A74">
        <w:rPr>
          <w:rFonts w:ascii="Times New Roman" w:eastAsia="Calibri" w:hAnsi="Times New Roman" w:cs="Times New Roman"/>
          <w:sz w:val="24"/>
          <w:szCs w:val="24"/>
        </w:rPr>
        <w:t>есна,</w:t>
      </w:r>
      <w:r w:rsidR="009C6A86">
        <w:rPr>
          <w:rFonts w:ascii="Times New Roman" w:eastAsia="Calibri" w:hAnsi="Times New Roman" w:cs="Times New Roman"/>
          <w:sz w:val="24"/>
          <w:szCs w:val="24"/>
        </w:rPr>
        <w:t xml:space="preserve"> весна» (в сокр.); С. Маршак. «В</w:t>
      </w:r>
      <w:r w:rsidRPr="00F04A74">
        <w:rPr>
          <w:rFonts w:ascii="Times New Roman" w:eastAsia="Calibri" w:hAnsi="Times New Roman" w:cs="Times New Roman"/>
          <w:sz w:val="24"/>
          <w:szCs w:val="24"/>
        </w:rPr>
        <w:t xml:space="preserve">от какой рассеянный», «Мяч»; </w:t>
      </w:r>
      <w:r>
        <w:rPr>
          <w:rFonts w:ascii="Times New Roman" w:eastAsia="Calibri" w:hAnsi="Times New Roman" w:cs="Times New Roman"/>
          <w:sz w:val="24"/>
          <w:szCs w:val="24"/>
        </w:rPr>
        <w:t>Ю.</w:t>
      </w:r>
      <w:r w:rsidR="009C6A86">
        <w:rPr>
          <w:rFonts w:ascii="Times New Roman" w:eastAsia="Calibri" w:hAnsi="Times New Roman" w:cs="Times New Roman"/>
          <w:sz w:val="24"/>
          <w:szCs w:val="24"/>
        </w:rPr>
        <w:t xml:space="preserve"> </w:t>
      </w:r>
      <w:r w:rsidRPr="00F04A74">
        <w:rPr>
          <w:rFonts w:ascii="Times New Roman" w:eastAsia="Calibri" w:hAnsi="Times New Roman" w:cs="Times New Roman"/>
          <w:sz w:val="24"/>
          <w:szCs w:val="24"/>
        </w:rPr>
        <w:t>Мориц. «Песенка про сказку»; Э. Успенский. «Разгром»; Д. Хармс. «</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чень страшная история».</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sidRPr="00D1091C">
        <w:rPr>
          <w:rFonts w:ascii="Times New Roman" w:eastAsia="Calibri" w:hAnsi="Times New Roman" w:cs="Times New Roman"/>
          <w:b/>
          <w:i/>
          <w:sz w:val="24"/>
          <w:szCs w:val="24"/>
        </w:rPr>
        <w:t>Проза.</w:t>
      </w:r>
      <w:r w:rsidR="009C6A86">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 Бианки. «Подкидыш»;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xml:space="preserve">осов. «Затейники»;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Сладков.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еслух».</w:t>
      </w:r>
    </w:p>
    <w:p w:rsidR="00784073" w:rsidRPr="009C6A86" w:rsidRDefault="00784073" w:rsidP="00A946A3">
      <w:pPr>
        <w:spacing w:after="0" w:line="276" w:lineRule="auto"/>
        <w:ind w:right="31" w:hanging="14"/>
        <w:jc w:val="both"/>
        <w:rPr>
          <w:rFonts w:ascii="Times New Roman" w:eastAsia="Calibri" w:hAnsi="Times New Roman" w:cs="Times New Roman"/>
          <w:sz w:val="24"/>
          <w:szCs w:val="24"/>
        </w:rPr>
      </w:pPr>
      <w:r w:rsidRPr="00D1091C">
        <w:rPr>
          <w:rFonts w:ascii="Times New Roman" w:eastAsia="Calibri" w:hAnsi="Times New Roman" w:cs="Times New Roman"/>
          <w:b/>
          <w:i/>
          <w:sz w:val="24"/>
          <w:szCs w:val="24"/>
        </w:rPr>
        <w:t>Литературные сказки.</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Д. Мамин-Сибиряк. «Сказка про Ко</w:t>
      </w:r>
      <w:r>
        <w:rPr>
          <w:rFonts w:ascii="Times New Roman" w:eastAsia="Calibri" w:hAnsi="Times New Roman" w:cs="Times New Roman"/>
          <w:sz w:val="24"/>
          <w:szCs w:val="24"/>
        </w:rPr>
        <w:t>мара Комаровича — Длинный нос и</w:t>
      </w:r>
      <w:r w:rsidR="00A946A3">
        <w:rPr>
          <w:rFonts w:ascii="Times New Roman" w:eastAsia="Calibri" w:hAnsi="Times New Roman" w:cs="Times New Roman"/>
          <w:sz w:val="24"/>
          <w:szCs w:val="24"/>
        </w:rPr>
        <w:t xml:space="preserve"> </w:t>
      </w:r>
      <w:r w:rsidRPr="00F04A74">
        <w:rPr>
          <w:rFonts w:ascii="Times New Roman" w:eastAsia="Calibri" w:hAnsi="Times New Roman" w:cs="Times New Roman"/>
          <w:sz w:val="24"/>
          <w:szCs w:val="24"/>
        </w:rPr>
        <w:t xml:space="preserve">про Мохнатого Мишу — Короткий Хвост»;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Бианки. «Первая ох</w:t>
      </w:r>
      <w:r>
        <w:rPr>
          <w:rFonts w:ascii="Times New Roman" w:eastAsia="Calibri" w:hAnsi="Times New Roman" w:cs="Times New Roman"/>
          <w:sz w:val="24"/>
          <w:szCs w:val="24"/>
        </w:rPr>
        <w:t>ота»;  Д. Самойлов. «У слоненка</w:t>
      </w:r>
      <w:r w:rsidR="009C6A86">
        <w:rPr>
          <w:rFonts w:ascii="Times New Roman" w:eastAsia="Calibri" w:hAnsi="Times New Roman" w:cs="Times New Roman"/>
          <w:sz w:val="24"/>
          <w:szCs w:val="24"/>
        </w:rPr>
        <w:t xml:space="preserve"> </w:t>
      </w:r>
      <w:r w:rsidRPr="00F04A74">
        <w:rPr>
          <w:rFonts w:ascii="Times New Roman" w:eastAsia="Calibri" w:hAnsi="Times New Roman" w:cs="Times New Roman"/>
          <w:sz w:val="24"/>
          <w:szCs w:val="24"/>
        </w:rPr>
        <w:t>день рождения».</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Pr>
          <w:rFonts w:ascii="Times New Roman" w:eastAsia="Calibri" w:hAnsi="Times New Roman" w:cs="Times New Roman"/>
          <w:b/>
          <w:i/>
          <w:sz w:val="24"/>
          <w:szCs w:val="24"/>
        </w:rPr>
        <w:t>Б</w:t>
      </w:r>
      <w:r w:rsidRPr="00D1091C">
        <w:rPr>
          <w:rFonts w:ascii="Times New Roman" w:eastAsia="Calibri" w:hAnsi="Times New Roman" w:cs="Times New Roman"/>
          <w:b/>
          <w:i/>
          <w:sz w:val="24"/>
          <w:szCs w:val="24"/>
        </w:rPr>
        <w:t>асни</w:t>
      </w:r>
      <w:r w:rsidRPr="00F04A74">
        <w:rPr>
          <w:rFonts w:ascii="Times New Roman" w:eastAsia="Calibri" w:hAnsi="Times New Roman" w:cs="Times New Roman"/>
          <w:b/>
          <w:sz w:val="24"/>
          <w:szCs w:val="24"/>
        </w:rPr>
        <w:t xml:space="preserve">. </w:t>
      </w:r>
      <w:r w:rsidRPr="00F04A74">
        <w:rPr>
          <w:rFonts w:ascii="Times New Roman" w:eastAsia="Calibri" w:hAnsi="Times New Roman" w:cs="Times New Roman"/>
          <w:sz w:val="24"/>
          <w:szCs w:val="24"/>
        </w:rPr>
        <w:t>Л. Толстой. «</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тец приказал сыновьям…», «Мальч</w:t>
      </w:r>
      <w:r>
        <w:rPr>
          <w:rFonts w:ascii="Times New Roman" w:eastAsia="Calibri" w:hAnsi="Times New Roman" w:cs="Times New Roman"/>
          <w:sz w:val="24"/>
          <w:szCs w:val="24"/>
        </w:rPr>
        <w:t>ик стерег овец…», «Хотела галка</w:t>
      </w:r>
    </w:p>
    <w:p w:rsidR="00784073" w:rsidRPr="00F04A74" w:rsidRDefault="00784073" w:rsidP="00784073">
      <w:pPr>
        <w:spacing w:after="0" w:line="276" w:lineRule="auto"/>
        <w:ind w:left="383" w:right="31" w:hanging="397"/>
        <w:jc w:val="both"/>
        <w:rPr>
          <w:rFonts w:ascii="Times New Roman" w:hAnsi="Times New Roman" w:cs="Times New Roman"/>
          <w:sz w:val="24"/>
          <w:szCs w:val="24"/>
        </w:rPr>
      </w:pPr>
      <w:r w:rsidRPr="00F04A74">
        <w:rPr>
          <w:rFonts w:ascii="Times New Roman" w:eastAsia="Calibri" w:hAnsi="Times New Roman" w:cs="Times New Roman"/>
          <w:sz w:val="24"/>
          <w:szCs w:val="24"/>
        </w:rPr>
        <w:t>пить…».</w:t>
      </w:r>
    </w:p>
    <w:p w:rsidR="00784073" w:rsidRPr="00D1091C" w:rsidRDefault="00784073" w:rsidP="00784073">
      <w:pPr>
        <w:pStyle w:val="3"/>
        <w:spacing w:line="276" w:lineRule="auto"/>
        <w:rPr>
          <w:rFonts w:ascii="Times New Roman" w:hAnsi="Times New Roman" w:cs="Times New Roman"/>
          <w:b/>
          <w:color w:val="auto"/>
        </w:rPr>
      </w:pPr>
      <w:r w:rsidRPr="00D1091C">
        <w:rPr>
          <w:rFonts w:ascii="Times New Roman" w:hAnsi="Times New Roman" w:cs="Times New Roman"/>
          <w:b/>
          <w:color w:val="auto"/>
        </w:rPr>
        <w:t>Произведения поэтов и писателей разных стран</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sidRPr="00D1091C">
        <w:rPr>
          <w:rFonts w:ascii="Times New Roman" w:eastAsia="Calibri" w:hAnsi="Times New Roman" w:cs="Times New Roman"/>
          <w:b/>
          <w:i/>
          <w:sz w:val="24"/>
          <w:szCs w:val="24"/>
        </w:rPr>
        <w:t>Проза</w:t>
      </w:r>
      <w:r w:rsidRPr="00F04A74">
        <w:rPr>
          <w:rFonts w:ascii="Times New Roman" w:eastAsia="Calibri" w:hAnsi="Times New Roman" w:cs="Times New Roman"/>
          <w:b/>
          <w:sz w:val="24"/>
          <w:szCs w:val="24"/>
        </w:rPr>
        <w:t xml:space="preserve">. </w:t>
      </w:r>
      <w:r w:rsidRPr="00F04A74">
        <w:rPr>
          <w:rFonts w:ascii="Times New Roman" w:eastAsia="Calibri" w:hAnsi="Times New Roman" w:cs="Times New Roman"/>
          <w:sz w:val="24"/>
          <w:szCs w:val="24"/>
        </w:rPr>
        <w:t xml:space="preserve">С.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ангели. «Подснежники» (главы из книги «Гугуцэ — капитан корабля»), пер. </w:t>
      </w:r>
    </w:p>
    <w:p w:rsidR="00784073" w:rsidRPr="00F04A74" w:rsidRDefault="00784073" w:rsidP="00784073">
      <w:pPr>
        <w:spacing w:after="0" w:line="276" w:lineRule="auto"/>
        <w:ind w:right="31"/>
        <w:jc w:val="both"/>
        <w:rPr>
          <w:rFonts w:ascii="Times New Roman" w:hAnsi="Times New Roman" w:cs="Times New Roman"/>
          <w:sz w:val="24"/>
          <w:szCs w:val="24"/>
        </w:rPr>
      </w:pPr>
      <w:r w:rsidRPr="00F04A74">
        <w:rPr>
          <w:rFonts w:ascii="Times New Roman" w:eastAsia="Calibri" w:hAnsi="Times New Roman" w:cs="Times New Roman"/>
          <w:sz w:val="24"/>
          <w:szCs w:val="24"/>
        </w:rPr>
        <w:t xml:space="preserve">с молд.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Берестова.</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Pr>
          <w:rFonts w:ascii="Times New Roman" w:eastAsia="Calibri" w:hAnsi="Times New Roman" w:cs="Times New Roman"/>
          <w:b/>
          <w:i/>
          <w:sz w:val="24"/>
          <w:szCs w:val="24"/>
        </w:rPr>
        <w:t>Л</w:t>
      </w:r>
      <w:r w:rsidRPr="00D1091C">
        <w:rPr>
          <w:rFonts w:ascii="Times New Roman" w:eastAsia="Calibri" w:hAnsi="Times New Roman" w:cs="Times New Roman"/>
          <w:b/>
          <w:i/>
          <w:sz w:val="24"/>
          <w:szCs w:val="24"/>
        </w:rPr>
        <w:t>итературные сказки</w:t>
      </w:r>
      <w:r w:rsidRPr="00F04A74">
        <w:rPr>
          <w:rFonts w:ascii="Times New Roman" w:eastAsia="Calibri" w:hAnsi="Times New Roman" w:cs="Times New Roman"/>
          <w:b/>
          <w:sz w:val="24"/>
          <w:szCs w:val="24"/>
        </w:rPr>
        <w:t xml:space="preserve">. </w:t>
      </w:r>
      <w:r w:rsidRPr="00F04A74">
        <w:rPr>
          <w:rFonts w:ascii="Times New Roman" w:eastAsia="Calibri" w:hAnsi="Times New Roman" w:cs="Times New Roman"/>
          <w:sz w:val="24"/>
          <w:szCs w:val="24"/>
        </w:rPr>
        <w:t xml:space="preserve">Д. Биссет. «Про мальчика, который рычал на тигров», пер. с англ. </w:t>
      </w:r>
    </w:p>
    <w:p w:rsidR="00784073" w:rsidRPr="00F04A74" w:rsidRDefault="00784073" w:rsidP="00784073">
      <w:pPr>
        <w:spacing w:after="0" w:line="276" w:lineRule="auto"/>
        <w:ind w:right="114"/>
        <w:jc w:val="both"/>
        <w:rPr>
          <w:rFonts w:ascii="Times New Roman" w:hAnsi="Times New Roman" w:cs="Times New Roman"/>
          <w:sz w:val="24"/>
          <w:szCs w:val="24"/>
        </w:rPr>
      </w:pP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xml:space="preserve">. Шерешевской; Э. Хогарт. «Мафин и его веселые друзья» (главы из книги), пер. с англ. о. образцовой и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Шанько.</w:t>
      </w:r>
    </w:p>
    <w:p w:rsidR="00784073" w:rsidRPr="00D1091C" w:rsidRDefault="00784073" w:rsidP="00784073">
      <w:pPr>
        <w:pStyle w:val="3"/>
        <w:spacing w:line="276" w:lineRule="auto"/>
        <w:rPr>
          <w:rFonts w:ascii="Times New Roman" w:hAnsi="Times New Roman" w:cs="Times New Roman"/>
          <w:b/>
          <w:color w:val="auto"/>
        </w:rPr>
      </w:pPr>
      <w:r>
        <w:rPr>
          <w:rFonts w:ascii="Times New Roman" w:hAnsi="Times New Roman" w:cs="Times New Roman"/>
          <w:b/>
          <w:color w:val="auto"/>
        </w:rPr>
        <w:t>Д</w:t>
      </w:r>
      <w:r w:rsidRPr="00D1091C">
        <w:rPr>
          <w:rFonts w:ascii="Times New Roman" w:hAnsi="Times New Roman" w:cs="Times New Roman"/>
          <w:b/>
          <w:color w:val="auto"/>
        </w:rPr>
        <w:t xml:space="preserve">ля заучивания наизусть </w:t>
      </w:r>
    </w:p>
    <w:p w:rsidR="00784073" w:rsidRDefault="00784073" w:rsidP="00784073">
      <w:pPr>
        <w:spacing w:after="0" w:line="276" w:lineRule="auto"/>
        <w:ind w:left="383" w:right="102" w:hanging="397"/>
        <w:jc w:val="both"/>
        <w:rPr>
          <w:rFonts w:ascii="Times New Roman" w:eastAsia="Calibri" w:hAnsi="Times New Roman" w:cs="Times New Roman"/>
          <w:sz w:val="24"/>
          <w:szCs w:val="24"/>
        </w:rPr>
      </w:pPr>
      <w:r w:rsidRPr="00D1091C">
        <w:rPr>
          <w:rFonts w:ascii="Times New Roman" w:eastAsia="Calibri" w:hAnsi="Times New Roman" w:cs="Times New Roman"/>
          <w:b/>
          <w:i/>
          <w:sz w:val="24"/>
          <w:szCs w:val="24"/>
        </w:rPr>
        <w:t>Произведения.</w:t>
      </w:r>
      <w:r w:rsidR="009C6A86">
        <w:rPr>
          <w:rFonts w:ascii="Times New Roman" w:eastAsia="Calibri" w:hAnsi="Times New Roman" w:cs="Times New Roman"/>
          <w:b/>
          <w:i/>
          <w:sz w:val="24"/>
          <w:szCs w:val="24"/>
        </w:rPr>
        <w:t xml:space="preserve"> </w:t>
      </w:r>
      <w:r w:rsidR="009C6A86">
        <w:rPr>
          <w:rFonts w:ascii="Times New Roman" w:eastAsia="Calibri" w:hAnsi="Times New Roman" w:cs="Times New Roman"/>
          <w:sz w:val="24"/>
          <w:szCs w:val="24"/>
        </w:rPr>
        <w:t>«Дед хотел уху сварить...», «Н</w:t>
      </w:r>
      <w:r w:rsidRPr="00F04A74">
        <w:rPr>
          <w:rFonts w:ascii="Times New Roman" w:eastAsia="Calibri" w:hAnsi="Times New Roman" w:cs="Times New Roman"/>
          <w:sz w:val="24"/>
          <w:szCs w:val="24"/>
        </w:rPr>
        <w:t>ожки, ножки, где в</w:t>
      </w:r>
      <w:r>
        <w:rPr>
          <w:rFonts w:ascii="Times New Roman" w:eastAsia="Calibri" w:hAnsi="Times New Roman" w:cs="Times New Roman"/>
          <w:sz w:val="24"/>
          <w:szCs w:val="24"/>
        </w:rPr>
        <w:t>ы были?», рус. нар. песенки;</w:t>
      </w:r>
    </w:p>
    <w:p w:rsidR="00784073" w:rsidRPr="00F04A74" w:rsidRDefault="00784073" w:rsidP="00784073">
      <w:pPr>
        <w:spacing w:after="0" w:line="276" w:lineRule="auto"/>
        <w:ind w:right="102" w:hanging="14"/>
        <w:jc w:val="both"/>
        <w:rPr>
          <w:rFonts w:ascii="Times New Roman" w:hAnsi="Times New Roman" w:cs="Times New Roman"/>
          <w:sz w:val="24"/>
          <w:szCs w:val="24"/>
        </w:rPr>
      </w:pPr>
      <w:r>
        <w:rPr>
          <w:rFonts w:ascii="Times New Roman" w:eastAsia="Calibri" w:hAnsi="Times New Roman" w:cs="Times New Roman"/>
          <w:sz w:val="24"/>
          <w:szCs w:val="24"/>
        </w:rPr>
        <w:t>А.</w:t>
      </w:r>
      <w:r w:rsidRPr="00F04A74">
        <w:rPr>
          <w:rFonts w:ascii="Times New Roman" w:eastAsia="Calibri" w:hAnsi="Times New Roman" w:cs="Times New Roman"/>
          <w:sz w:val="24"/>
          <w:szCs w:val="24"/>
        </w:rPr>
        <w:t>Пушкин.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етер, ветер! Ты могуч...» (из «Сказки о мертвой царевне и о семи богатырях»); З. </w:t>
      </w:r>
      <w:r>
        <w:rPr>
          <w:rFonts w:ascii="Times New Roman" w:eastAsia="Calibri" w:hAnsi="Times New Roman" w:cs="Times New Roman"/>
          <w:sz w:val="24"/>
          <w:szCs w:val="24"/>
        </w:rPr>
        <w:t>А</w:t>
      </w:r>
      <w:r w:rsidRPr="00F04A74">
        <w:rPr>
          <w:rFonts w:ascii="Times New Roman" w:eastAsia="Calibri" w:hAnsi="Times New Roman" w:cs="Times New Roman"/>
          <w:sz w:val="24"/>
          <w:szCs w:val="24"/>
        </w:rPr>
        <w:t xml:space="preserve">лександрова. «Елочка»; </w:t>
      </w:r>
      <w:r>
        <w:rPr>
          <w:rFonts w:ascii="Times New Roman" w:eastAsia="Calibri" w:hAnsi="Times New Roman" w:cs="Times New Roman"/>
          <w:sz w:val="24"/>
          <w:szCs w:val="24"/>
        </w:rPr>
        <w:t>А</w:t>
      </w:r>
      <w:r w:rsidRPr="00F04A74">
        <w:rPr>
          <w:rFonts w:ascii="Times New Roman" w:eastAsia="Calibri" w:hAnsi="Times New Roman" w:cs="Times New Roman"/>
          <w:sz w:val="24"/>
          <w:szCs w:val="24"/>
        </w:rPr>
        <w:t xml:space="preserve">. Барто. «Я знаю, что надо придумать»; Л.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xml:space="preserve">иколаенко. «Кто рассыпал колокольчики...»;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 </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рлов. «С базара», «Почему медведь зимой спит» (по вы</w:t>
      </w:r>
      <w:r w:rsidR="009C6A86">
        <w:rPr>
          <w:rFonts w:ascii="Times New Roman" w:eastAsia="Calibri" w:hAnsi="Times New Roman" w:cs="Times New Roman"/>
          <w:sz w:val="24"/>
          <w:szCs w:val="24"/>
        </w:rPr>
        <w:t>бору воспитателя); Е. Серова. «О</w:t>
      </w:r>
      <w:r w:rsidRPr="00F04A74">
        <w:rPr>
          <w:rFonts w:ascii="Times New Roman" w:eastAsia="Calibri" w:hAnsi="Times New Roman" w:cs="Times New Roman"/>
          <w:sz w:val="24"/>
          <w:szCs w:val="24"/>
        </w:rPr>
        <w:t xml:space="preserve">дуванчик», «Кошачьи лапки» (из цикла «наши цветы»); «Купите лук...», шотл. нар. песенка, пер. </w:t>
      </w:r>
      <w:r>
        <w:rPr>
          <w:rFonts w:ascii="Times New Roman" w:eastAsia="Calibri" w:hAnsi="Times New Roman" w:cs="Times New Roman"/>
          <w:sz w:val="24"/>
          <w:szCs w:val="24"/>
        </w:rPr>
        <w:t>И</w:t>
      </w:r>
      <w:r w:rsidRPr="00F04A74">
        <w:rPr>
          <w:rFonts w:ascii="Times New Roman" w:eastAsia="Calibri" w:hAnsi="Times New Roman" w:cs="Times New Roman"/>
          <w:sz w:val="24"/>
          <w:szCs w:val="24"/>
        </w:rPr>
        <w:t>. Токмаковой.</w:t>
      </w:r>
    </w:p>
    <w:p w:rsidR="00784073" w:rsidRPr="00D1091C" w:rsidRDefault="00784073" w:rsidP="00784073">
      <w:pPr>
        <w:pStyle w:val="3"/>
        <w:spacing w:line="276" w:lineRule="auto"/>
        <w:rPr>
          <w:rFonts w:ascii="Times New Roman" w:hAnsi="Times New Roman" w:cs="Times New Roman"/>
          <w:b/>
          <w:color w:val="auto"/>
        </w:rPr>
      </w:pPr>
      <w:r w:rsidRPr="00D1091C">
        <w:rPr>
          <w:rFonts w:ascii="Times New Roman" w:hAnsi="Times New Roman" w:cs="Times New Roman"/>
          <w:b/>
          <w:color w:val="auto"/>
        </w:rPr>
        <w:t>Дополнительная литература</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sidRPr="00D1091C">
        <w:rPr>
          <w:rFonts w:ascii="Times New Roman" w:eastAsia="Calibri" w:hAnsi="Times New Roman" w:cs="Times New Roman"/>
          <w:b/>
          <w:i/>
          <w:sz w:val="24"/>
          <w:szCs w:val="24"/>
        </w:rPr>
        <w:t>Песенки.</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«Барабек», англ., обр. К. Чуковского; «Шалтай-Болтай», англ., обр. С. Маршака.</w:t>
      </w:r>
    </w:p>
    <w:p w:rsidR="00784073" w:rsidRPr="00F04A74" w:rsidRDefault="00784073" w:rsidP="0078407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i/>
          <w:sz w:val="24"/>
          <w:szCs w:val="24"/>
        </w:rPr>
        <w:t>Н</w:t>
      </w:r>
      <w:r w:rsidRPr="00D1091C">
        <w:rPr>
          <w:rFonts w:ascii="Times New Roman" w:eastAsia="Calibri" w:hAnsi="Times New Roman" w:cs="Times New Roman"/>
          <w:b/>
          <w:i/>
          <w:sz w:val="24"/>
          <w:szCs w:val="24"/>
        </w:rPr>
        <w:t xml:space="preserve">ародные сказки. </w:t>
      </w:r>
      <w:r w:rsidRPr="00F04A74">
        <w:rPr>
          <w:rFonts w:ascii="Times New Roman" w:eastAsia="Calibri" w:hAnsi="Times New Roman" w:cs="Times New Roman"/>
          <w:sz w:val="24"/>
          <w:szCs w:val="24"/>
        </w:rPr>
        <w:t>«Пастушок с дудочкой», пер. с уйгурск. Л. Кузьмина; «Как собака друга искала», мордов., обр. С. Фетисова; «</w:t>
      </w:r>
      <w:r>
        <w:rPr>
          <w:rFonts w:ascii="Times New Roman" w:eastAsia="Calibri" w:hAnsi="Times New Roman" w:cs="Times New Roman"/>
          <w:sz w:val="24"/>
          <w:szCs w:val="24"/>
        </w:rPr>
        <w:t>И</w:t>
      </w:r>
      <w:r w:rsidRPr="00F04A74">
        <w:rPr>
          <w:rFonts w:ascii="Times New Roman" w:eastAsia="Calibri" w:hAnsi="Times New Roman" w:cs="Times New Roman"/>
          <w:sz w:val="24"/>
          <w:szCs w:val="24"/>
        </w:rPr>
        <w:t xml:space="preserve">вовый росток», пер. с япон.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Фельдман, под ред. С. Маршака; «Лисичка со скалочкой», рус., обр. М. Булатова; «Колосок», укр., обр. С. Могилевской.</w:t>
      </w:r>
    </w:p>
    <w:p w:rsidR="00784073" w:rsidRDefault="00784073" w:rsidP="00784073">
      <w:pPr>
        <w:spacing w:after="0" w:line="276" w:lineRule="auto"/>
        <w:ind w:right="169" w:hanging="14"/>
        <w:jc w:val="both"/>
        <w:rPr>
          <w:rFonts w:ascii="Times New Roman" w:eastAsia="Calibri" w:hAnsi="Times New Roman" w:cs="Times New Roman"/>
          <w:sz w:val="24"/>
          <w:szCs w:val="24"/>
        </w:rPr>
      </w:pPr>
      <w:r w:rsidRPr="00D1091C">
        <w:rPr>
          <w:rFonts w:ascii="Times New Roman" w:eastAsia="Calibri" w:hAnsi="Times New Roman" w:cs="Times New Roman"/>
          <w:b/>
          <w:i/>
          <w:sz w:val="24"/>
          <w:szCs w:val="24"/>
        </w:rPr>
        <w:t>Литературные сказки.</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 xml:space="preserve">С. Козлов. «Зимняя сказка»; М. Москвина. «Что случилось с крокодилом»; Г. </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стер. «</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 xml:space="preserve">дни неприятности», «Хорошо спрятанная котлета»; Г. </w:t>
      </w:r>
      <w:r>
        <w:rPr>
          <w:rFonts w:ascii="Times New Roman" w:eastAsia="Calibri" w:hAnsi="Times New Roman" w:cs="Times New Roman"/>
          <w:sz w:val="24"/>
          <w:szCs w:val="24"/>
        </w:rPr>
        <w:t>Ц</w:t>
      </w:r>
      <w:r w:rsidRPr="00F04A74">
        <w:rPr>
          <w:rFonts w:ascii="Times New Roman" w:eastAsia="Calibri" w:hAnsi="Times New Roman" w:cs="Times New Roman"/>
          <w:sz w:val="24"/>
          <w:szCs w:val="24"/>
        </w:rPr>
        <w:t>ыферов.</w:t>
      </w:r>
    </w:p>
    <w:p w:rsidR="00784073" w:rsidRPr="00F04A74" w:rsidRDefault="00784073" w:rsidP="00784073">
      <w:pPr>
        <w:spacing w:after="0" w:line="276" w:lineRule="auto"/>
        <w:ind w:right="169" w:hanging="14"/>
        <w:jc w:val="both"/>
        <w:rPr>
          <w:rFonts w:ascii="Times New Roman" w:hAnsi="Times New Roman" w:cs="Times New Roman"/>
          <w:sz w:val="24"/>
          <w:szCs w:val="24"/>
        </w:rPr>
      </w:pPr>
      <w:r w:rsidRPr="00F04A74">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 медвежачий час»; Д. Биссет. «Про поросенка, который учился летать», пер. с англ.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xml:space="preserve">. Шерешевской; Дж. Родари. «Собака, которая не умела лаять» (из книги «Сказки, у которых три конца»), пер. с итал. </w:t>
      </w:r>
      <w:r>
        <w:rPr>
          <w:rFonts w:ascii="Times New Roman" w:eastAsia="Calibri" w:hAnsi="Times New Roman" w:cs="Times New Roman"/>
          <w:sz w:val="24"/>
          <w:szCs w:val="24"/>
        </w:rPr>
        <w:t>И</w:t>
      </w:r>
      <w:r w:rsidRPr="00F04A74">
        <w:rPr>
          <w:rFonts w:ascii="Times New Roman" w:eastAsia="Calibri" w:hAnsi="Times New Roman" w:cs="Times New Roman"/>
          <w:sz w:val="24"/>
          <w:szCs w:val="24"/>
        </w:rPr>
        <w:t xml:space="preserve">. Константиновой; </w:t>
      </w:r>
      <w:r>
        <w:rPr>
          <w:rFonts w:ascii="Times New Roman" w:eastAsia="Calibri" w:hAnsi="Times New Roman" w:cs="Times New Roman"/>
          <w:sz w:val="24"/>
          <w:szCs w:val="24"/>
        </w:rPr>
        <w:t>А</w:t>
      </w:r>
      <w:r w:rsidRPr="00F04A74">
        <w:rPr>
          <w:rFonts w:ascii="Times New Roman" w:eastAsia="Calibri" w:hAnsi="Times New Roman" w:cs="Times New Roman"/>
          <w:sz w:val="24"/>
          <w:szCs w:val="24"/>
        </w:rPr>
        <w:t>. Балинт. «Гном Гномыч и изюмка» (главы из книги), пер. с венг. Г. Лейбутина.</w:t>
      </w:r>
    </w:p>
    <w:p w:rsidR="00784073" w:rsidRPr="00F04A74" w:rsidRDefault="00784073" w:rsidP="00784073">
      <w:pPr>
        <w:spacing w:after="0" w:line="276" w:lineRule="auto"/>
        <w:ind w:right="31" w:hanging="14"/>
        <w:jc w:val="both"/>
        <w:rPr>
          <w:rFonts w:ascii="Times New Roman" w:hAnsi="Times New Roman" w:cs="Times New Roman"/>
          <w:sz w:val="24"/>
          <w:szCs w:val="24"/>
        </w:rPr>
      </w:pPr>
      <w:r w:rsidRPr="00D1091C">
        <w:rPr>
          <w:rFonts w:ascii="Times New Roman" w:eastAsia="Calibri" w:hAnsi="Times New Roman" w:cs="Times New Roman"/>
          <w:b/>
          <w:i/>
          <w:sz w:val="24"/>
          <w:szCs w:val="24"/>
        </w:rPr>
        <w:t>Рассказы.</w:t>
      </w:r>
      <w:r w:rsidR="009C6A86">
        <w:rPr>
          <w:rFonts w:ascii="Times New Roman" w:eastAsia="Calibri" w:hAnsi="Times New Roman" w:cs="Times New Roman"/>
          <w:b/>
          <w:i/>
          <w:sz w:val="24"/>
          <w:szCs w:val="24"/>
        </w:rPr>
        <w:t xml:space="preserve"> </w:t>
      </w:r>
      <w:r w:rsidR="009C6A86">
        <w:rPr>
          <w:rFonts w:ascii="Times New Roman" w:eastAsia="Calibri" w:hAnsi="Times New Roman" w:cs="Times New Roman"/>
          <w:sz w:val="24"/>
          <w:szCs w:val="24"/>
        </w:rPr>
        <w:t>В. Бианки. «Подкидыш»; Л. В</w:t>
      </w:r>
      <w:r w:rsidRPr="00F04A74">
        <w:rPr>
          <w:rFonts w:ascii="Times New Roman" w:eastAsia="Calibri" w:hAnsi="Times New Roman" w:cs="Times New Roman"/>
          <w:sz w:val="24"/>
          <w:szCs w:val="24"/>
        </w:rPr>
        <w:t xml:space="preserve">оронкова. «Как </w:t>
      </w:r>
      <w:r>
        <w:rPr>
          <w:rFonts w:ascii="Times New Roman" w:eastAsia="Calibri" w:hAnsi="Times New Roman" w:cs="Times New Roman"/>
          <w:sz w:val="24"/>
          <w:szCs w:val="24"/>
        </w:rPr>
        <w:t>А</w:t>
      </w:r>
      <w:r w:rsidRPr="00F04A74">
        <w:rPr>
          <w:rFonts w:ascii="Times New Roman" w:eastAsia="Calibri" w:hAnsi="Times New Roman" w:cs="Times New Roman"/>
          <w:sz w:val="24"/>
          <w:szCs w:val="24"/>
        </w:rPr>
        <w:t xml:space="preserve">ленка разбила зеркало» (глава из книги «Солнечный денек»);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 Драгунский. «Тайное становится явным»; Е. Пермяк. «Торопливый ножик»; М. Пришвин. «Ребята и утята»;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Романова. «Котька и птичка», «У меня дома пчела»; Е. Чарушин. «Почему Тюпу прозвали Тюпой»,</w:t>
      </w:r>
      <w:r w:rsidR="009C6A86">
        <w:rPr>
          <w:rFonts w:ascii="Times New Roman" w:eastAsia="Calibri" w:hAnsi="Times New Roman" w:cs="Times New Roman"/>
          <w:sz w:val="24"/>
          <w:szCs w:val="24"/>
        </w:rPr>
        <w:t xml:space="preserve"> «Почему Тюпа не ловит птиц», «В</w:t>
      </w:r>
      <w:r w:rsidRPr="00F04A74">
        <w:rPr>
          <w:rFonts w:ascii="Times New Roman" w:eastAsia="Calibri" w:hAnsi="Times New Roman" w:cs="Times New Roman"/>
          <w:sz w:val="24"/>
          <w:szCs w:val="24"/>
        </w:rPr>
        <w:t>оробей»; Л. Берг. «Пит и воробей» (из книги «Маленькие рассказы про маленького Пита»); Е. Чарушин. «Лисята»; М. Пришвин. «Журка»; Я. Сегель. «Как я стал обезьянкой».</w:t>
      </w:r>
    </w:p>
    <w:p w:rsidR="00784073" w:rsidRPr="00F04A74" w:rsidRDefault="00784073" w:rsidP="00784073">
      <w:pPr>
        <w:spacing w:after="0" w:line="276" w:lineRule="auto"/>
        <w:ind w:left="-5" w:right="31" w:hanging="9"/>
        <w:jc w:val="both"/>
        <w:rPr>
          <w:rFonts w:ascii="Times New Roman" w:hAnsi="Times New Roman" w:cs="Times New Roman"/>
          <w:sz w:val="24"/>
          <w:szCs w:val="24"/>
        </w:rPr>
      </w:pPr>
      <w:r w:rsidRPr="00D1091C">
        <w:rPr>
          <w:rFonts w:ascii="Times New Roman" w:eastAsia="Calibri" w:hAnsi="Times New Roman" w:cs="Times New Roman"/>
          <w:b/>
          <w:i/>
          <w:sz w:val="24"/>
          <w:szCs w:val="24"/>
        </w:rPr>
        <w:t>Поэзия.</w:t>
      </w:r>
      <w:r w:rsidR="009C6A86">
        <w:rPr>
          <w:rFonts w:ascii="Times New Roman" w:eastAsia="Calibri" w:hAnsi="Times New Roman" w:cs="Times New Roman"/>
          <w:b/>
          <w:i/>
          <w:sz w:val="24"/>
          <w:szCs w:val="24"/>
        </w:rPr>
        <w:t xml:space="preserve"> </w:t>
      </w:r>
      <w:r w:rsidRPr="00F04A74">
        <w:rPr>
          <w:rFonts w:ascii="Times New Roman" w:eastAsia="Calibri" w:hAnsi="Times New Roman" w:cs="Times New Roman"/>
          <w:sz w:val="24"/>
          <w:szCs w:val="24"/>
        </w:rPr>
        <w:t xml:space="preserve">З. </w:t>
      </w:r>
      <w:r>
        <w:rPr>
          <w:rFonts w:ascii="Times New Roman" w:eastAsia="Calibri" w:hAnsi="Times New Roman" w:cs="Times New Roman"/>
          <w:sz w:val="24"/>
          <w:szCs w:val="24"/>
        </w:rPr>
        <w:t>А</w:t>
      </w:r>
      <w:r w:rsidRPr="00F04A74">
        <w:rPr>
          <w:rFonts w:ascii="Times New Roman" w:eastAsia="Calibri" w:hAnsi="Times New Roman" w:cs="Times New Roman"/>
          <w:sz w:val="24"/>
          <w:szCs w:val="24"/>
        </w:rPr>
        <w:t xml:space="preserve">лександрова. «Дождик»; Е. Благинина. «Эхо»; </w:t>
      </w:r>
      <w:r>
        <w:rPr>
          <w:rFonts w:ascii="Times New Roman" w:eastAsia="Calibri" w:hAnsi="Times New Roman" w:cs="Times New Roman"/>
          <w:sz w:val="24"/>
          <w:szCs w:val="24"/>
        </w:rPr>
        <w:t>Ю</w:t>
      </w:r>
      <w:r w:rsidRPr="00F04A74">
        <w:rPr>
          <w:rFonts w:ascii="Times New Roman" w:eastAsia="Calibri" w:hAnsi="Times New Roman" w:cs="Times New Roman"/>
          <w:sz w:val="24"/>
          <w:szCs w:val="24"/>
        </w:rPr>
        <w:t xml:space="preserve">. Кушак. «новость»; </w:t>
      </w:r>
      <w:r>
        <w:rPr>
          <w:rFonts w:ascii="Times New Roman" w:eastAsia="Calibri" w:hAnsi="Times New Roman" w:cs="Times New Roman"/>
          <w:sz w:val="24"/>
          <w:szCs w:val="24"/>
        </w:rPr>
        <w:t>Ю</w:t>
      </w:r>
      <w:r w:rsidRPr="00F04A74">
        <w:rPr>
          <w:rFonts w:ascii="Times New Roman" w:eastAsia="Calibri" w:hAnsi="Times New Roman" w:cs="Times New Roman"/>
          <w:sz w:val="24"/>
          <w:szCs w:val="24"/>
        </w:rPr>
        <w:t xml:space="preserve">. Мориц. </w:t>
      </w:r>
    </w:p>
    <w:p w:rsidR="00784073" w:rsidRPr="00F04A74" w:rsidRDefault="00784073" w:rsidP="00784073">
      <w:pPr>
        <w:spacing w:after="0" w:line="276" w:lineRule="auto"/>
        <w:ind w:right="31"/>
        <w:jc w:val="both"/>
        <w:rPr>
          <w:rFonts w:ascii="Times New Roman" w:hAnsi="Times New Roman" w:cs="Times New Roman"/>
          <w:sz w:val="24"/>
          <w:szCs w:val="24"/>
        </w:rPr>
      </w:pPr>
      <w:r w:rsidRPr="00F04A74">
        <w:rPr>
          <w:rFonts w:ascii="Times New Roman" w:eastAsia="Calibri" w:hAnsi="Times New Roman" w:cs="Times New Roman"/>
          <w:sz w:val="24"/>
          <w:szCs w:val="24"/>
        </w:rPr>
        <w:lastRenderedPageBreak/>
        <w:t>«</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 xml:space="preserve">громный собачий секрет»; Г. Сапгир. «Садовник»; Р. Сеф «Чудо»; </w:t>
      </w:r>
      <w:r>
        <w:rPr>
          <w:rFonts w:ascii="Times New Roman" w:eastAsia="Calibri" w:hAnsi="Times New Roman" w:cs="Times New Roman"/>
          <w:sz w:val="24"/>
          <w:szCs w:val="24"/>
        </w:rPr>
        <w:t>И</w:t>
      </w:r>
      <w:r w:rsidRPr="00F04A74">
        <w:rPr>
          <w:rFonts w:ascii="Times New Roman" w:eastAsia="Calibri" w:hAnsi="Times New Roman" w:cs="Times New Roman"/>
          <w:sz w:val="24"/>
          <w:szCs w:val="24"/>
        </w:rPr>
        <w:t>. Токмакова «</w:t>
      </w:r>
      <w:r>
        <w:rPr>
          <w:rFonts w:ascii="Times New Roman" w:eastAsia="Calibri" w:hAnsi="Times New Roman" w:cs="Times New Roman"/>
          <w:sz w:val="24"/>
          <w:szCs w:val="24"/>
        </w:rPr>
        <w:t>И</w:t>
      </w:r>
      <w:r w:rsidRPr="00F04A74">
        <w:rPr>
          <w:rFonts w:ascii="Times New Roman" w:eastAsia="Calibri" w:hAnsi="Times New Roman" w:cs="Times New Roman"/>
          <w:sz w:val="24"/>
          <w:szCs w:val="24"/>
        </w:rPr>
        <w:t>ва», «Сосны»; Д. Хармс. «</w:t>
      </w:r>
      <w:r>
        <w:rPr>
          <w:rFonts w:ascii="Times New Roman" w:eastAsia="Calibri" w:hAnsi="Times New Roman" w:cs="Times New Roman"/>
          <w:sz w:val="24"/>
          <w:szCs w:val="24"/>
        </w:rPr>
        <w:t>И</w:t>
      </w:r>
      <w:r w:rsidRPr="00F04A74">
        <w:rPr>
          <w:rFonts w:ascii="Times New Roman" w:eastAsia="Calibri" w:hAnsi="Times New Roman" w:cs="Times New Roman"/>
          <w:sz w:val="24"/>
          <w:szCs w:val="24"/>
        </w:rPr>
        <w:t>гра»,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рун»; Я. Бжехва. «Клей», пер. с польск. Б. Заходера; Г. </w:t>
      </w:r>
      <w:r>
        <w:rPr>
          <w:rFonts w:ascii="Times New Roman" w:eastAsia="Calibri" w:hAnsi="Times New Roman" w:cs="Times New Roman"/>
          <w:sz w:val="24"/>
          <w:szCs w:val="24"/>
        </w:rPr>
        <w:t>В</w:t>
      </w:r>
      <w:r w:rsidRPr="00F04A74">
        <w:rPr>
          <w:rFonts w:ascii="Times New Roman" w:eastAsia="Calibri" w:hAnsi="Times New Roman" w:cs="Times New Roman"/>
          <w:sz w:val="24"/>
          <w:szCs w:val="24"/>
        </w:rPr>
        <w:t xml:space="preserve">иеру. «Я люблю», пер. с молд. Я. </w:t>
      </w:r>
      <w:r>
        <w:rPr>
          <w:rFonts w:ascii="Times New Roman" w:eastAsia="Calibri" w:hAnsi="Times New Roman" w:cs="Times New Roman"/>
          <w:sz w:val="24"/>
          <w:szCs w:val="24"/>
        </w:rPr>
        <w:t>А</w:t>
      </w:r>
      <w:r w:rsidRPr="00F04A74">
        <w:rPr>
          <w:rFonts w:ascii="Times New Roman" w:eastAsia="Calibri" w:hAnsi="Times New Roman" w:cs="Times New Roman"/>
          <w:sz w:val="24"/>
          <w:szCs w:val="24"/>
        </w:rPr>
        <w:t>кима; Я. Райнис. «</w:t>
      </w:r>
      <w:r>
        <w:rPr>
          <w:rFonts w:ascii="Times New Roman" w:eastAsia="Calibri" w:hAnsi="Times New Roman" w:cs="Times New Roman"/>
          <w:sz w:val="24"/>
          <w:szCs w:val="24"/>
        </w:rPr>
        <w:t>Н</w:t>
      </w:r>
      <w:r w:rsidRPr="00F04A74">
        <w:rPr>
          <w:rFonts w:ascii="Times New Roman" w:eastAsia="Calibri" w:hAnsi="Times New Roman" w:cs="Times New Roman"/>
          <w:sz w:val="24"/>
          <w:szCs w:val="24"/>
        </w:rPr>
        <w:t xml:space="preserve">аперегонки», пер. с латыш. Л. Мезинова; </w:t>
      </w:r>
      <w:r>
        <w:rPr>
          <w:rFonts w:ascii="Times New Roman" w:eastAsia="Calibri" w:hAnsi="Times New Roman" w:cs="Times New Roman"/>
          <w:sz w:val="24"/>
          <w:szCs w:val="24"/>
        </w:rPr>
        <w:t>Ю</w:t>
      </w:r>
      <w:r w:rsidRPr="00F04A74">
        <w:rPr>
          <w:rFonts w:ascii="Times New Roman" w:eastAsia="Calibri" w:hAnsi="Times New Roman" w:cs="Times New Roman"/>
          <w:sz w:val="24"/>
          <w:szCs w:val="24"/>
        </w:rPr>
        <w:t>. Тувим. «</w:t>
      </w:r>
      <w:r>
        <w:rPr>
          <w:rFonts w:ascii="Times New Roman" w:eastAsia="Calibri" w:hAnsi="Times New Roman" w:cs="Times New Roman"/>
          <w:sz w:val="24"/>
          <w:szCs w:val="24"/>
        </w:rPr>
        <w:t>О</w:t>
      </w:r>
      <w:r w:rsidRPr="00F04A74">
        <w:rPr>
          <w:rFonts w:ascii="Times New Roman" w:eastAsia="Calibri" w:hAnsi="Times New Roman" w:cs="Times New Roman"/>
          <w:sz w:val="24"/>
          <w:szCs w:val="24"/>
        </w:rPr>
        <w:t xml:space="preserve">вощи», пер. с польск. С. Михалкова; Э. Мошковская. «Добежали до вечера»; Л. Берестов. «Кто чему научится»; </w:t>
      </w:r>
      <w:r>
        <w:rPr>
          <w:rFonts w:ascii="Times New Roman" w:eastAsia="Calibri" w:hAnsi="Times New Roman" w:cs="Times New Roman"/>
          <w:sz w:val="24"/>
          <w:szCs w:val="24"/>
        </w:rPr>
        <w:t>Ю</w:t>
      </w:r>
      <w:r w:rsidRPr="00F04A74">
        <w:rPr>
          <w:rFonts w:ascii="Times New Roman" w:eastAsia="Calibri" w:hAnsi="Times New Roman" w:cs="Times New Roman"/>
          <w:sz w:val="24"/>
          <w:szCs w:val="24"/>
        </w:rPr>
        <w:t xml:space="preserve">. Кушак. «Сорок </w:t>
      </w:r>
      <w:r>
        <w:rPr>
          <w:rFonts w:ascii="Times New Roman" w:eastAsia="Calibri" w:hAnsi="Times New Roman" w:cs="Times New Roman"/>
          <w:sz w:val="24"/>
          <w:szCs w:val="24"/>
        </w:rPr>
        <w:t>-</w:t>
      </w:r>
      <w:r w:rsidRPr="00F04A74">
        <w:rPr>
          <w:rFonts w:ascii="Times New Roman" w:eastAsia="Calibri" w:hAnsi="Times New Roman" w:cs="Times New Roman"/>
          <w:sz w:val="24"/>
          <w:szCs w:val="24"/>
        </w:rPr>
        <w:t>сорок».</w:t>
      </w:r>
    </w:p>
    <w:p w:rsidR="00784073" w:rsidRDefault="00784073" w:rsidP="00784073">
      <w:pPr>
        <w:spacing w:after="0" w:line="276" w:lineRule="auto"/>
        <w:ind w:left="15" w:right="42"/>
        <w:jc w:val="both"/>
        <w:rPr>
          <w:rFonts w:ascii="Times New Roman" w:hAnsi="Times New Roman" w:cs="Times New Roman"/>
          <w:b/>
          <w:sz w:val="28"/>
          <w:szCs w:val="24"/>
        </w:rPr>
      </w:pPr>
    </w:p>
    <w:p w:rsidR="00784073" w:rsidRPr="00D1091C" w:rsidRDefault="00784073" w:rsidP="00784073">
      <w:pPr>
        <w:pStyle w:val="2"/>
        <w:spacing w:before="0" w:line="276" w:lineRule="auto"/>
        <w:jc w:val="both"/>
        <w:rPr>
          <w:rFonts w:ascii="Times New Roman" w:hAnsi="Times New Roman" w:cs="Times New Roman"/>
          <w:b/>
          <w:color w:val="auto"/>
          <w:sz w:val="24"/>
          <w:szCs w:val="24"/>
        </w:rPr>
      </w:pPr>
      <w:r>
        <w:rPr>
          <w:rFonts w:ascii="Times New Roman" w:hAnsi="Times New Roman" w:cs="Times New Roman"/>
          <w:b/>
          <w:color w:val="auto"/>
          <w:sz w:val="24"/>
          <w:szCs w:val="24"/>
        </w:rPr>
        <w:t xml:space="preserve">  О</w:t>
      </w:r>
      <w:r w:rsidRPr="00D1091C">
        <w:rPr>
          <w:rFonts w:ascii="Times New Roman" w:hAnsi="Times New Roman" w:cs="Times New Roman"/>
          <w:b/>
          <w:color w:val="auto"/>
          <w:sz w:val="24"/>
          <w:szCs w:val="24"/>
        </w:rPr>
        <w:t xml:space="preserve">бразовательная область </w:t>
      </w:r>
      <w:r>
        <w:rPr>
          <w:rFonts w:ascii="Times New Roman" w:hAnsi="Times New Roman" w:cs="Times New Roman"/>
          <w:b/>
          <w:color w:val="auto"/>
          <w:sz w:val="24"/>
          <w:szCs w:val="24"/>
        </w:rPr>
        <w:t>«Х</w:t>
      </w:r>
      <w:r w:rsidRPr="00D1091C">
        <w:rPr>
          <w:rFonts w:ascii="Times New Roman" w:hAnsi="Times New Roman" w:cs="Times New Roman"/>
          <w:b/>
          <w:color w:val="auto"/>
          <w:sz w:val="24"/>
          <w:szCs w:val="24"/>
        </w:rPr>
        <w:t>удожественно-эстетическое развитие</w:t>
      </w:r>
      <w:r>
        <w:rPr>
          <w:rFonts w:ascii="Times New Roman" w:hAnsi="Times New Roman" w:cs="Times New Roman"/>
          <w:b/>
          <w:color w:val="auto"/>
          <w:sz w:val="24"/>
          <w:szCs w:val="24"/>
        </w:rPr>
        <w:t>"</w:t>
      </w:r>
    </w:p>
    <w:p w:rsidR="00784073" w:rsidRPr="00D1091C" w:rsidRDefault="00784073" w:rsidP="00784073">
      <w:pPr>
        <w:spacing w:after="0" w:line="276" w:lineRule="auto"/>
        <w:ind w:left="1247"/>
        <w:jc w:val="both"/>
        <w:rPr>
          <w:rFonts w:ascii="Times New Roman" w:hAnsi="Times New Roman" w:cs="Times New Roman"/>
          <w:sz w:val="24"/>
          <w:szCs w:val="24"/>
        </w:rPr>
      </w:pPr>
    </w:p>
    <w:p w:rsidR="00784073" w:rsidRPr="00D1091C" w:rsidRDefault="00784073" w:rsidP="00784073">
      <w:pPr>
        <w:spacing w:after="0" w:line="276" w:lineRule="auto"/>
        <w:ind w:right="43"/>
        <w:jc w:val="both"/>
        <w:rPr>
          <w:rFonts w:ascii="Times New Roman" w:hAnsi="Times New Roman" w:cs="Times New Roman"/>
          <w:sz w:val="24"/>
          <w:szCs w:val="24"/>
        </w:rPr>
      </w:pPr>
      <w:r w:rsidRPr="00D1091C">
        <w:rPr>
          <w:rFonts w:ascii="Times New Roman" w:eastAsia="Calibri" w:hAnsi="Times New Roman" w:cs="Times New Roman"/>
          <w:sz w:val="24"/>
          <w:szCs w:val="24"/>
        </w:rPr>
        <w:t>Художественно-эстетическое развитие предполагает развитие художественно-творческих способностей детей в различных видах художественной деятельности, формирование интереса и предпосылок ценностно-смыслового восприятия и понимания произведений искусства; развитие эстетического восприятия окружающего мира, воспитание художественного вкуса.</w:t>
      </w:r>
    </w:p>
    <w:p w:rsidR="00784073" w:rsidRPr="00D1091C" w:rsidRDefault="00784073" w:rsidP="00784073">
      <w:pPr>
        <w:spacing w:after="0" w:line="276" w:lineRule="auto"/>
        <w:ind w:right="-1"/>
        <w:jc w:val="both"/>
        <w:rPr>
          <w:rFonts w:ascii="Times New Roman" w:hAnsi="Times New Roman" w:cs="Times New Roman"/>
          <w:sz w:val="24"/>
          <w:szCs w:val="24"/>
        </w:rPr>
      </w:pPr>
      <w:r>
        <w:rPr>
          <w:rFonts w:ascii="Times New Roman" w:eastAsia="Calibri" w:hAnsi="Times New Roman" w:cs="Times New Roman"/>
          <w:b/>
          <w:sz w:val="24"/>
          <w:szCs w:val="24"/>
        </w:rPr>
        <w:t>П</w:t>
      </w:r>
      <w:r w:rsidRPr="00D1091C">
        <w:rPr>
          <w:rFonts w:ascii="Times New Roman" w:eastAsia="Calibri" w:hAnsi="Times New Roman" w:cs="Times New Roman"/>
          <w:b/>
          <w:sz w:val="24"/>
          <w:szCs w:val="24"/>
        </w:rPr>
        <w:t>риобщение  к искусству</w:t>
      </w:r>
    </w:p>
    <w:p w:rsidR="00784073" w:rsidRPr="00D1091C" w:rsidRDefault="00784073" w:rsidP="00784073">
      <w:pPr>
        <w:spacing w:after="0" w:line="276" w:lineRule="auto"/>
        <w:ind w:left="15" w:right="42"/>
        <w:jc w:val="both"/>
        <w:rPr>
          <w:rFonts w:ascii="Times New Roman" w:hAnsi="Times New Roman" w:cs="Times New Roman"/>
          <w:sz w:val="24"/>
          <w:szCs w:val="24"/>
        </w:rPr>
      </w:pPr>
      <w:r w:rsidRPr="00D1091C">
        <w:rPr>
          <w:rFonts w:ascii="Times New Roman" w:hAnsi="Times New Roman" w:cs="Times New Roman"/>
          <w:sz w:val="24"/>
          <w:szCs w:val="24"/>
        </w:rPr>
        <w:t>Приобщать детей к восприятию искусства, развивать интерес к нему.</w:t>
      </w:r>
    </w:p>
    <w:p w:rsidR="00784073" w:rsidRPr="00D1091C" w:rsidRDefault="00784073" w:rsidP="00784073">
      <w:pPr>
        <w:spacing w:after="0" w:line="276" w:lineRule="auto"/>
        <w:ind w:left="15" w:right="42"/>
        <w:jc w:val="both"/>
        <w:rPr>
          <w:rFonts w:ascii="Times New Roman" w:hAnsi="Times New Roman" w:cs="Times New Roman"/>
          <w:sz w:val="24"/>
          <w:szCs w:val="24"/>
        </w:rPr>
      </w:pPr>
      <w:r w:rsidRPr="00D1091C">
        <w:rPr>
          <w:rFonts w:ascii="Times New Roman" w:hAnsi="Times New Roman" w:cs="Times New Roman"/>
          <w:sz w:val="24"/>
          <w:szCs w:val="24"/>
        </w:rPr>
        <w:t>Поощрять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 xml:space="preserve">Познакомить детей с творческими профессиями </w:t>
      </w:r>
      <w:r w:rsidRPr="00D1091C">
        <w:rPr>
          <w:rFonts w:ascii="Times New Roman" w:hAnsi="Times New Roman" w:cs="Times New Roman"/>
          <w:i/>
          <w:sz w:val="24"/>
          <w:szCs w:val="24"/>
        </w:rPr>
        <w:t>(артист, художник, композитор, писатель)</w:t>
      </w:r>
      <w:r w:rsidRPr="00D1091C">
        <w:rPr>
          <w:rFonts w:ascii="Times New Roman" w:hAnsi="Times New Roman" w:cs="Times New Roman"/>
          <w:sz w:val="24"/>
          <w:szCs w:val="24"/>
        </w:rPr>
        <w:t>.</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 xml:space="preserve">Учить узнавать и называть предметы и явления природы, окружающей действительности в художественных образах </w:t>
      </w:r>
      <w:r w:rsidRPr="00D1091C">
        <w:rPr>
          <w:rFonts w:ascii="Times New Roman" w:hAnsi="Times New Roman" w:cs="Times New Roman"/>
          <w:i/>
          <w:sz w:val="24"/>
          <w:szCs w:val="24"/>
        </w:rPr>
        <w:t>(литература, музыка, изобразительное искусство)</w:t>
      </w:r>
      <w:r w:rsidRPr="00D1091C">
        <w:rPr>
          <w:rFonts w:ascii="Times New Roman" w:hAnsi="Times New Roman" w:cs="Times New Roman"/>
          <w:sz w:val="24"/>
          <w:szCs w:val="24"/>
        </w:rPr>
        <w:t>.</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Развивать умение 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соооружение (архитектура).</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 xml:space="preserve">Учить выделять и называть основные средства выразительности </w:t>
      </w:r>
      <w:r w:rsidRPr="00D1091C">
        <w:rPr>
          <w:rFonts w:ascii="Times New Roman" w:hAnsi="Times New Roman" w:cs="Times New Roman"/>
          <w:i/>
          <w:sz w:val="24"/>
          <w:szCs w:val="24"/>
        </w:rPr>
        <w:t>(цвет, форма, величина, ритм, движение, жест, звук)</w:t>
      </w:r>
      <w:r w:rsidRPr="00D1091C">
        <w:rPr>
          <w:rFonts w:ascii="Times New Roman" w:hAnsi="Times New Roman" w:cs="Times New Roman"/>
          <w:sz w:val="24"/>
          <w:szCs w:val="24"/>
        </w:rPr>
        <w:t xml:space="preserve"> и создавать свои художественные образы в изобразительной, музыкальной, конструктивной деятельности.</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 xml:space="preserve">Познакомить детей с архитектурой. Формировать представления о том, что дома, в которых они живут </w:t>
      </w:r>
      <w:r w:rsidRPr="00D1091C">
        <w:rPr>
          <w:rFonts w:ascii="Times New Roman" w:hAnsi="Times New Roman" w:cs="Times New Roman"/>
          <w:i/>
          <w:sz w:val="24"/>
          <w:szCs w:val="24"/>
        </w:rPr>
        <w:t>(детский сад, школа, другие здания)</w:t>
      </w:r>
      <w:r w:rsidRPr="00D1091C">
        <w:rPr>
          <w:rFonts w:ascii="Times New Roman" w:hAnsi="Times New Roman" w:cs="Times New Roman"/>
          <w:sz w:val="24"/>
          <w:szCs w:val="24"/>
        </w:rPr>
        <w:t>, — это архитектурные сооружения; учить видеть, что дома бывают разные по форме, высоте, длине, с разными окнами, с разным количеством этажей, подъездов и т.  д.</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 xml:space="preserve">Вызывать интерес к различным строениям, расположенным вокруг детского сада </w:t>
      </w:r>
      <w:r w:rsidRPr="00D1091C">
        <w:rPr>
          <w:rFonts w:ascii="Times New Roman" w:hAnsi="Times New Roman" w:cs="Times New Roman"/>
          <w:i/>
          <w:sz w:val="24"/>
          <w:szCs w:val="24"/>
        </w:rPr>
        <w:t>(дома, в которых живут ребенок и его друзья, школа, кинотеатр)</w:t>
      </w:r>
      <w:r w:rsidRPr="00D1091C">
        <w:rPr>
          <w:rFonts w:ascii="Times New Roman" w:hAnsi="Times New Roman" w:cs="Times New Roman"/>
          <w:sz w:val="24"/>
          <w:szCs w:val="24"/>
        </w:rPr>
        <w:t>.</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 xml:space="preserve">Привлекать внимание детей к сходству и различиям разных зданий, поощрять самостоятельное выделение частей здания, его особенностей. Учить замечать различия в сходных по форме и строению зданиях </w:t>
      </w:r>
      <w:r w:rsidRPr="00D1091C">
        <w:rPr>
          <w:rFonts w:ascii="Times New Roman" w:hAnsi="Times New Roman" w:cs="Times New Roman"/>
          <w:i/>
          <w:sz w:val="24"/>
          <w:szCs w:val="24"/>
        </w:rPr>
        <w:t>(форма и величина входных дверей, окон и других частей)</w:t>
      </w:r>
      <w:r w:rsidRPr="00D1091C">
        <w:rPr>
          <w:rFonts w:ascii="Times New Roman" w:hAnsi="Times New Roman" w:cs="Times New Roman"/>
          <w:sz w:val="24"/>
          <w:szCs w:val="24"/>
        </w:rPr>
        <w:t xml:space="preserve">. </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Поощрять стремление детей изображать в рисунках, аппликации реальные и сказочные строения.</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Организовать посещение музея (совместно с родителями), рассказать о назначении музея. Развивать интерес к посещению кукольного театра, выставок.</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Закреплять знания детей о книге, книжной иллюстрации. Познакомить с библиотекой как центром хранения книг, созданных писателями и поэтами.</w:t>
      </w:r>
    </w:p>
    <w:p w:rsidR="00784073" w:rsidRPr="00D1091C" w:rsidRDefault="00784073" w:rsidP="00A946A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lastRenderedPageBreak/>
        <w:t>Знакомить с произведениями народного искусства (потешки, сказки, загадки, песни, хороводы, заклички, изделия народного декоративно</w:t>
      </w:r>
      <w:r w:rsidR="009C6A86">
        <w:rPr>
          <w:rFonts w:ascii="Times New Roman" w:hAnsi="Times New Roman" w:cs="Times New Roman"/>
          <w:sz w:val="24"/>
          <w:szCs w:val="24"/>
        </w:rPr>
        <w:t>-</w:t>
      </w:r>
      <w:r w:rsidRPr="00D1091C">
        <w:rPr>
          <w:rFonts w:ascii="Times New Roman" w:hAnsi="Times New Roman" w:cs="Times New Roman"/>
          <w:sz w:val="24"/>
          <w:szCs w:val="24"/>
        </w:rPr>
        <w:t>прикладного искусства).</w:t>
      </w:r>
      <w:r w:rsidR="00A946A3">
        <w:rPr>
          <w:rFonts w:ascii="Times New Roman" w:hAnsi="Times New Roman" w:cs="Times New Roman"/>
          <w:sz w:val="24"/>
          <w:szCs w:val="24"/>
        </w:rPr>
        <w:t xml:space="preserve"> </w:t>
      </w:r>
      <w:r w:rsidRPr="00D1091C">
        <w:rPr>
          <w:rFonts w:ascii="Times New Roman" w:hAnsi="Times New Roman" w:cs="Times New Roman"/>
          <w:sz w:val="24"/>
          <w:szCs w:val="24"/>
        </w:rPr>
        <w:t>Воспитывать бережное отношение к произведениям искусства.</w:t>
      </w:r>
    </w:p>
    <w:p w:rsidR="00784073" w:rsidRDefault="00784073" w:rsidP="00784073">
      <w:pPr>
        <w:spacing w:after="0" w:line="276" w:lineRule="auto"/>
        <w:ind w:left="1243" w:right="2060" w:hanging="9"/>
        <w:jc w:val="both"/>
        <w:rPr>
          <w:rFonts w:ascii="Times New Roman" w:eastAsia="Calibri" w:hAnsi="Times New Roman" w:cs="Times New Roman"/>
          <w:b/>
          <w:sz w:val="24"/>
          <w:szCs w:val="24"/>
        </w:rPr>
      </w:pPr>
    </w:p>
    <w:p w:rsidR="00784073" w:rsidRPr="00D1091C" w:rsidRDefault="00784073" w:rsidP="00784073">
      <w:pPr>
        <w:spacing w:after="0" w:line="276" w:lineRule="auto"/>
        <w:ind w:right="2060"/>
        <w:jc w:val="both"/>
        <w:rPr>
          <w:rFonts w:ascii="Times New Roman" w:hAnsi="Times New Roman" w:cs="Times New Roman"/>
          <w:sz w:val="24"/>
          <w:szCs w:val="24"/>
        </w:rPr>
      </w:pPr>
      <w:r>
        <w:rPr>
          <w:rFonts w:ascii="Times New Roman" w:eastAsia="Calibri" w:hAnsi="Times New Roman" w:cs="Times New Roman"/>
          <w:b/>
          <w:sz w:val="24"/>
          <w:szCs w:val="24"/>
        </w:rPr>
        <w:t>И</w:t>
      </w:r>
      <w:r w:rsidRPr="00D1091C">
        <w:rPr>
          <w:rFonts w:ascii="Times New Roman" w:eastAsia="Calibri" w:hAnsi="Times New Roman" w:cs="Times New Roman"/>
          <w:b/>
          <w:sz w:val="24"/>
          <w:szCs w:val="24"/>
        </w:rPr>
        <w:t>зобразительная  деятельность</w:t>
      </w:r>
    </w:p>
    <w:p w:rsidR="00784073" w:rsidRPr="00D1091C" w:rsidRDefault="00784073" w:rsidP="00784073">
      <w:pPr>
        <w:spacing w:after="0" w:line="276" w:lineRule="auto"/>
        <w:ind w:left="15" w:right="42"/>
        <w:jc w:val="both"/>
        <w:rPr>
          <w:rFonts w:ascii="Times New Roman" w:hAnsi="Times New Roman" w:cs="Times New Roman"/>
          <w:sz w:val="24"/>
          <w:szCs w:val="24"/>
        </w:rPr>
      </w:pPr>
      <w:r w:rsidRPr="00D1091C">
        <w:rPr>
          <w:rFonts w:ascii="Times New Roman" w:hAnsi="Times New Roman" w:cs="Times New Roman"/>
          <w:sz w:val="24"/>
          <w:szCs w:val="24"/>
        </w:rPr>
        <w:t xml:space="preserve">Продолжать развивать интерес детей к изобразительной деятельности. </w:t>
      </w:r>
    </w:p>
    <w:p w:rsidR="00784073" w:rsidRPr="00D1091C" w:rsidRDefault="00784073" w:rsidP="00784073">
      <w:pPr>
        <w:spacing w:after="0" w:line="276" w:lineRule="auto"/>
        <w:ind w:left="15" w:right="42"/>
        <w:jc w:val="both"/>
        <w:rPr>
          <w:rFonts w:ascii="Times New Roman" w:hAnsi="Times New Roman" w:cs="Times New Roman"/>
          <w:sz w:val="24"/>
          <w:szCs w:val="24"/>
        </w:rPr>
      </w:pPr>
      <w:r w:rsidRPr="00D1091C">
        <w:rPr>
          <w:rFonts w:ascii="Times New Roman" w:hAnsi="Times New Roman" w:cs="Times New Roman"/>
          <w:sz w:val="24"/>
          <w:szCs w:val="24"/>
        </w:rPr>
        <w:t>Вызывать положительный эмоциональный отклик на предложение рисовать, лепить, вырезать и наклеивать; развивать самостоятельность, активность и творчество.</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Продолжать развивать эстетическое восприятие, образные представления, воображение, эстетические чувства, художественно-творческие способности.</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Продолжать формировать умение рассматривать и обследовать предметы, в том числе с помощью рук.</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 как основе развития творчества. Учить детей выделять и использовать средства выразительности в рисовании, лепке, аппликации.</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Продолжать формировать умение создавать коллективные произведения в рисовании, лепке, аппликации.</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 xml:space="preserve">Подводить детей к оценке созданных товарищами работ. Учить проявлять дружелюбие при оценке работ других детей. </w:t>
      </w:r>
    </w:p>
    <w:p w:rsidR="00784073" w:rsidRPr="00D1091C" w:rsidRDefault="00784073" w:rsidP="009C6A86">
      <w:pPr>
        <w:spacing w:after="0" w:line="276" w:lineRule="auto"/>
        <w:ind w:right="42" w:firstLine="5"/>
        <w:jc w:val="both"/>
        <w:rPr>
          <w:rFonts w:ascii="Times New Roman" w:hAnsi="Times New Roman" w:cs="Times New Roman"/>
          <w:sz w:val="24"/>
          <w:szCs w:val="24"/>
        </w:rPr>
      </w:pPr>
      <w:r w:rsidRPr="00B217C2">
        <w:rPr>
          <w:rFonts w:ascii="Times New Roman" w:hAnsi="Times New Roman" w:cs="Times New Roman"/>
          <w:b/>
          <w:i/>
          <w:sz w:val="24"/>
          <w:szCs w:val="24"/>
        </w:rPr>
        <w:t>Рисование</w:t>
      </w:r>
      <w:r w:rsidRPr="00D1091C">
        <w:rPr>
          <w:rFonts w:ascii="Times New Roman" w:hAnsi="Times New Roman" w:cs="Times New Roman"/>
          <w:b/>
          <w:sz w:val="24"/>
          <w:szCs w:val="24"/>
        </w:rPr>
        <w:t xml:space="preserve">. </w:t>
      </w:r>
      <w:r w:rsidRPr="00D1091C">
        <w:rPr>
          <w:rFonts w:ascii="Times New Roman" w:hAnsi="Times New Roman" w:cs="Times New Roman"/>
          <w:sz w:val="24"/>
          <w:szCs w:val="24"/>
        </w:rPr>
        <w:t>Закреплять умение сохранять правильную позу при</w:t>
      </w:r>
      <w:r w:rsidR="009C6A86">
        <w:rPr>
          <w:rFonts w:ascii="Times New Roman" w:hAnsi="Times New Roman" w:cs="Times New Roman"/>
          <w:sz w:val="24"/>
          <w:szCs w:val="24"/>
        </w:rPr>
        <w:t xml:space="preserve"> </w:t>
      </w:r>
      <w:r w:rsidRPr="00D1091C">
        <w:rPr>
          <w:rFonts w:ascii="Times New Roman" w:hAnsi="Times New Roman" w:cs="Times New Roman"/>
          <w:sz w:val="24"/>
          <w:szCs w:val="24"/>
        </w:rPr>
        <w:t>рисовании: не горбиться, не наклоняться низко над столом, к мольберту;</w:t>
      </w:r>
      <w:r w:rsidR="009C6A86">
        <w:rPr>
          <w:rFonts w:ascii="Times New Roman" w:hAnsi="Times New Roman" w:cs="Times New Roman"/>
          <w:sz w:val="24"/>
          <w:szCs w:val="24"/>
        </w:rPr>
        <w:t xml:space="preserve"> </w:t>
      </w:r>
      <w:r w:rsidRPr="00D1091C">
        <w:rPr>
          <w:rFonts w:ascii="Times New Roman" w:hAnsi="Times New Roman" w:cs="Times New Roman"/>
          <w:sz w:val="24"/>
          <w:szCs w:val="24"/>
        </w:rPr>
        <w:t>сидеть свободно, не напрягаясь. Приучать детей быть аккуратными:</w:t>
      </w:r>
      <w:r w:rsidR="009C6A86">
        <w:rPr>
          <w:rFonts w:ascii="Times New Roman" w:hAnsi="Times New Roman" w:cs="Times New Roman"/>
          <w:sz w:val="24"/>
          <w:szCs w:val="24"/>
        </w:rPr>
        <w:t xml:space="preserve"> </w:t>
      </w:r>
      <w:r w:rsidRPr="00D1091C">
        <w:rPr>
          <w:rFonts w:ascii="Times New Roman" w:hAnsi="Times New Roman" w:cs="Times New Roman"/>
          <w:sz w:val="24"/>
          <w:szCs w:val="24"/>
        </w:rPr>
        <w:t xml:space="preserve">сохранять свое рабочее место в порядке, по окончании работы убирать </w:t>
      </w:r>
    </w:p>
    <w:p w:rsidR="00784073" w:rsidRPr="00D1091C" w:rsidRDefault="00784073" w:rsidP="009C6A86">
      <w:pPr>
        <w:spacing w:after="0" w:line="276" w:lineRule="auto"/>
        <w:ind w:right="42" w:firstLine="5"/>
        <w:jc w:val="both"/>
        <w:rPr>
          <w:rFonts w:ascii="Times New Roman" w:hAnsi="Times New Roman" w:cs="Times New Roman"/>
          <w:sz w:val="24"/>
          <w:szCs w:val="24"/>
        </w:rPr>
      </w:pPr>
      <w:r w:rsidRPr="00D1091C">
        <w:rPr>
          <w:rFonts w:ascii="Times New Roman" w:hAnsi="Times New Roman" w:cs="Times New Roman"/>
          <w:sz w:val="24"/>
          <w:szCs w:val="24"/>
        </w:rPr>
        <w:t>все со стола.</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 xml:space="preserve">Продолжать формировать у детей умение рисовать отдельные предметы и создавать сюжетные композиции, повторяя изображение одних и тех же предметов </w:t>
      </w:r>
      <w:r w:rsidRPr="00D1091C">
        <w:rPr>
          <w:rFonts w:ascii="Times New Roman" w:hAnsi="Times New Roman" w:cs="Times New Roman"/>
          <w:i/>
          <w:sz w:val="24"/>
          <w:szCs w:val="24"/>
        </w:rPr>
        <w:t>(неваляшки гуляют, деревья на нашем участке зимой, цыплята гуляют по травке)</w:t>
      </w:r>
      <w:r w:rsidRPr="00D1091C">
        <w:rPr>
          <w:rFonts w:ascii="Times New Roman" w:hAnsi="Times New Roman" w:cs="Times New Roman"/>
          <w:sz w:val="24"/>
          <w:szCs w:val="24"/>
        </w:rPr>
        <w:t xml:space="preserve"> и добавляя к ним другие (</w:t>
      </w:r>
      <w:r w:rsidRPr="00D1091C">
        <w:rPr>
          <w:rFonts w:ascii="Times New Roman" w:hAnsi="Times New Roman" w:cs="Times New Roman"/>
          <w:i/>
          <w:sz w:val="24"/>
          <w:szCs w:val="24"/>
        </w:rPr>
        <w:t>солнышко, падающий снег</w:t>
      </w:r>
      <w:r w:rsidRPr="00D1091C">
        <w:rPr>
          <w:rFonts w:ascii="Times New Roman" w:hAnsi="Times New Roman" w:cs="Times New Roman"/>
          <w:sz w:val="24"/>
          <w:szCs w:val="24"/>
        </w:rPr>
        <w:t xml:space="preserve"> и т. д.).</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 xml:space="preserve">Формировать и закреплять представления о форме предметов </w:t>
      </w:r>
      <w:r w:rsidRPr="00D1091C">
        <w:rPr>
          <w:rFonts w:ascii="Times New Roman" w:hAnsi="Times New Roman" w:cs="Times New Roman"/>
          <w:i/>
          <w:sz w:val="24"/>
          <w:szCs w:val="24"/>
        </w:rPr>
        <w:t>(круглая, овальная, квадратная, прямоугольная, треугольная)</w:t>
      </w:r>
      <w:r w:rsidRPr="00D1091C">
        <w:rPr>
          <w:rFonts w:ascii="Times New Roman" w:hAnsi="Times New Roman" w:cs="Times New Roman"/>
          <w:sz w:val="24"/>
          <w:szCs w:val="24"/>
        </w:rPr>
        <w:t>, величине, расположении частей.</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Помогать детям при передаче сюжета располагать изображения на всем листе в соответствии с содержанием действия и включенными в действие объектами. Направлять внимание детей на передачу соотношения предметов по величине: дерево высокое, куст ниже дерева, цветы ниже куста.</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 xml:space="preserve">Продолжать закреплять и обогащать представления детей о цветах и оттенках окружающих предметов и объектов природы. К уже известным цветам и оттенкам добавить новые </w:t>
      </w:r>
      <w:r w:rsidRPr="00D1091C">
        <w:rPr>
          <w:rFonts w:ascii="Times New Roman" w:hAnsi="Times New Roman" w:cs="Times New Roman"/>
          <w:i/>
          <w:sz w:val="24"/>
          <w:szCs w:val="24"/>
        </w:rPr>
        <w:t>(коричневый, оранжевый, светло-зеленый)</w:t>
      </w:r>
      <w:r w:rsidRPr="00D1091C">
        <w:rPr>
          <w:rFonts w:ascii="Times New Roman" w:hAnsi="Times New Roman" w:cs="Times New Roman"/>
          <w:sz w:val="24"/>
          <w:szCs w:val="24"/>
        </w:rPr>
        <w:t>; формировать представление о том, как можно получить эти цвета. Учить смешивать краски для получения нужных цветов и оттенков. Развивать желание использовать в рисовании, аппликации разнообразные цвета, обращать внимание на многоцветие окружающего мира.</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Закреплять умение правильно держать карандаш, кисть, фломастер, цветной мелок; использовать их при создании изображения.</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 xml:space="preserve">Учить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w:t>
      </w:r>
      <w:r w:rsidRPr="00D1091C">
        <w:rPr>
          <w:rFonts w:ascii="Times New Roman" w:hAnsi="Times New Roman" w:cs="Times New Roman"/>
          <w:sz w:val="24"/>
          <w:szCs w:val="24"/>
        </w:rPr>
        <w:lastRenderedPageBreak/>
        <w:t>линии и точки — концом ворса кисти. Закреплять умение чисто промывать кисть перед использованием краски другого цвета. К концу года формировать у детей умение получать светлые и темные оттенки цвета, изменяя нажим на карандаш.</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Формировать умение правильно передавать расположение частей при рисовании сложных предметов (кукла, зайчик и др.) и соотносить их по величине.</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B217C2">
        <w:rPr>
          <w:rFonts w:ascii="Times New Roman" w:hAnsi="Times New Roman" w:cs="Times New Roman"/>
          <w:b/>
          <w:i/>
          <w:sz w:val="24"/>
          <w:szCs w:val="24"/>
        </w:rPr>
        <w:t>Лепка.</w:t>
      </w:r>
      <w:r w:rsidR="009C6A86">
        <w:rPr>
          <w:rFonts w:ascii="Times New Roman" w:hAnsi="Times New Roman" w:cs="Times New Roman"/>
          <w:b/>
          <w:i/>
          <w:sz w:val="24"/>
          <w:szCs w:val="24"/>
        </w:rPr>
        <w:t xml:space="preserve"> </w:t>
      </w:r>
      <w:r w:rsidRPr="00D1091C">
        <w:rPr>
          <w:rFonts w:ascii="Times New Roman" w:hAnsi="Times New Roman" w:cs="Times New Roman"/>
          <w:sz w:val="24"/>
          <w:szCs w:val="24"/>
        </w:rPr>
        <w:t>Продолжать развивать интерес детей к лепк</w:t>
      </w:r>
      <w:r>
        <w:rPr>
          <w:rFonts w:ascii="Times New Roman" w:hAnsi="Times New Roman" w:cs="Times New Roman"/>
          <w:sz w:val="24"/>
          <w:szCs w:val="24"/>
        </w:rPr>
        <w:t>е; совершенствовать</w:t>
      </w:r>
    </w:p>
    <w:p w:rsidR="00784073" w:rsidRPr="00D1091C" w:rsidRDefault="00784073" w:rsidP="00784073">
      <w:pPr>
        <w:spacing w:after="0" w:line="276" w:lineRule="auto"/>
        <w:ind w:right="42" w:firstLine="5"/>
        <w:jc w:val="both"/>
        <w:rPr>
          <w:rFonts w:ascii="Times New Roman" w:hAnsi="Times New Roman" w:cs="Times New Roman"/>
          <w:sz w:val="24"/>
          <w:szCs w:val="24"/>
        </w:rPr>
      </w:pPr>
      <w:r w:rsidRPr="00D1091C">
        <w:rPr>
          <w:rFonts w:ascii="Times New Roman" w:hAnsi="Times New Roman" w:cs="Times New Roman"/>
          <w:sz w:val="24"/>
          <w:szCs w:val="24"/>
        </w:rPr>
        <w:t xml:space="preserve">умение лепить из глины (из пластилина, пластической массы). Закреплять приемы лепки, освоенные в предыдущих группах; учить прищипыванию с легким оттягиванием всех краев сплюснутого шара, вытягиванию отдельных частей из целого куска, прищипыванию мелких деталей </w:t>
      </w:r>
      <w:r w:rsidRPr="00D1091C">
        <w:rPr>
          <w:rFonts w:ascii="Times New Roman" w:hAnsi="Times New Roman" w:cs="Times New Roman"/>
          <w:i/>
          <w:sz w:val="24"/>
          <w:szCs w:val="24"/>
        </w:rPr>
        <w:t>(ушки у котенка, клюв у птички)</w:t>
      </w:r>
      <w:r w:rsidRPr="00D1091C">
        <w:rPr>
          <w:rFonts w:ascii="Times New Roman" w:hAnsi="Times New Roman" w:cs="Times New Roman"/>
          <w:sz w:val="24"/>
          <w:szCs w:val="24"/>
        </w:rPr>
        <w:t>. Учить сглаживать пальцами поверхность вылепленного предмета, фигурки.</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Учить приемам вдавливания середины шара, цилиндра для получения полой формы. Познакомить с приемами использования стеки. Поощрять стремление украшать вылепленные изделия узором при помощи стеки.</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Закреплять приемы аккуратной лепки.</w:t>
      </w:r>
    </w:p>
    <w:p w:rsidR="00784073" w:rsidRPr="00D1091C" w:rsidRDefault="00784073" w:rsidP="009C6A86">
      <w:pPr>
        <w:spacing w:after="0" w:line="276" w:lineRule="auto"/>
        <w:ind w:right="42"/>
        <w:jc w:val="both"/>
        <w:rPr>
          <w:rFonts w:ascii="Times New Roman" w:hAnsi="Times New Roman" w:cs="Times New Roman"/>
          <w:sz w:val="24"/>
          <w:szCs w:val="24"/>
        </w:rPr>
      </w:pPr>
      <w:r w:rsidRPr="00B217C2">
        <w:rPr>
          <w:rFonts w:ascii="Times New Roman" w:hAnsi="Times New Roman" w:cs="Times New Roman"/>
          <w:b/>
          <w:i/>
          <w:sz w:val="24"/>
          <w:szCs w:val="24"/>
        </w:rPr>
        <w:t>Аппликация.</w:t>
      </w:r>
      <w:r w:rsidR="009C6A86">
        <w:rPr>
          <w:rFonts w:ascii="Times New Roman" w:hAnsi="Times New Roman" w:cs="Times New Roman"/>
          <w:b/>
          <w:i/>
          <w:sz w:val="24"/>
          <w:szCs w:val="24"/>
        </w:rPr>
        <w:t xml:space="preserve"> </w:t>
      </w:r>
      <w:r w:rsidRPr="00D1091C">
        <w:rPr>
          <w:rFonts w:ascii="Times New Roman" w:hAnsi="Times New Roman" w:cs="Times New Roman"/>
          <w:sz w:val="24"/>
          <w:szCs w:val="24"/>
        </w:rPr>
        <w:t>Воспитывать ин</w:t>
      </w:r>
      <w:r>
        <w:rPr>
          <w:rFonts w:ascii="Times New Roman" w:hAnsi="Times New Roman" w:cs="Times New Roman"/>
          <w:sz w:val="24"/>
          <w:szCs w:val="24"/>
        </w:rPr>
        <w:t>терес к аппликации, усложняя ее</w:t>
      </w:r>
      <w:r w:rsidR="009C6A86">
        <w:rPr>
          <w:rFonts w:ascii="Times New Roman" w:hAnsi="Times New Roman" w:cs="Times New Roman"/>
          <w:sz w:val="24"/>
          <w:szCs w:val="24"/>
        </w:rPr>
        <w:t xml:space="preserve"> </w:t>
      </w:r>
      <w:r w:rsidRPr="00D1091C">
        <w:rPr>
          <w:rFonts w:ascii="Times New Roman" w:hAnsi="Times New Roman" w:cs="Times New Roman"/>
          <w:sz w:val="24"/>
          <w:szCs w:val="24"/>
        </w:rPr>
        <w:t>содержание и расширяя воз</w:t>
      </w:r>
      <w:r>
        <w:rPr>
          <w:rFonts w:ascii="Times New Roman" w:hAnsi="Times New Roman" w:cs="Times New Roman"/>
          <w:sz w:val="24"/>
          <w:szCs w:val="24"/>
        </w:rPr>
        <w:t>можности создания разнообразных</w:t>
      </w:r>
      <w:r w:rsidR="009C6A86">
        <w:rPr>
          <w:rFonts w:ascii="Times New Roman" w:hAnsi="Times New Roman" w:cs="Times New Roman"/>
          <w:sz w:val="24"/>
          <w:szCs w:val="24"/>
        </w:rPr>
        <w:t xml:space="preserve"> </w:t>
      </w:r>
      <w:r w:rsidRPr="00D1091C">
        <w:rPr>
          <w:rFonts w:ascii="Times New Roman" w:hAnsi="Times New Roman" w:cs="Times New Roman"/>
          <w:sz w:val="24"/>
          <w:szCs w:val="24"/>
        </w:rPr>
        <w:t>изображений; поощрять проявление активности и творчества.</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Формировать у детей умение правильно держать ножницы и пользоваться ими. Обучать вырезыванию, начиная с формирования навыка разрезания по прямой сначала коротких, а затем длинных полос. Учить составлять из полос изображения разных предметов (</w:t>
      </w:r>
      <w:r w:rsidRPr="00D1091C">
        <w:rPr>
          <w:rFonts w:ascii="Times New Roman" w:hAnsi="Times New Roman" w:cs="Times New Roman"/>
          <w:i/>
          <w:sz w:val="24"/>
          <w:szCs w:val="24"/>
        </w:rPr>
        <w:t>забор, скамейка, лесенка, дерево, кустик</w:t>
      </w:r>
      <w:r w:rsidRPr="00D1091C">
        <w:rPr>
          <w:rFonts w:ascii="Times New Roman" w:hAnsi="Times New Roman" w:cs="Times New Roman"/>
          <w:sz w:val="24"/>
          <w:szCs w:val="24"/>
        </w:rPr>
        <w:t xml:space="preserve"> и др.). Учить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 п.</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Продолжать расширять количество изображаемых в аппликации предметов (птицы, животные, цветы, насекомые, дома, как реальные, так и воображаемые) из готовых форм. Учить детей преобразовывать эти формы, разрезая их на две или четыре части (круг — на полукруги, четверти; квадрат — на треугольники и т.  д.).</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Закреплять навыки аккуратного вырезывания и наклеивания.</w:t>
      </w:r>
    </w:p>
    <w:p w:rsidR="00784073" w:rsidRPr="00D1091C" w:rsidRDefault="00784073" w:rsidP="00784073">
      <w:pPr>
        <w:spacing w:after="0" w:line="276" w:lineRule="auto"/>
        <w:ind w:left="402" w:right="42" w:hanging="397"/>
        <w:jc w:val="both"/>
        <w:rPr>
          <w:rFonts w:ascii="Times New Roman" w:hAnsi="Times New Roman" w:cs="Times New Roman"/>
          <w:sz w:val="24"/>
          <w:szCs w:val="24"/>
        </w:rPr>
      </w:pPr>
      <w:r w:rsidRPr="00B217C2">
        <w:rPr>
          <w:rFonts w:ascii="Times New Roman" w:hAnsi="Times New Roman" w:cs="Times New Roman"/>
          <w:b/>
          <w:i/>
          <w:sz w:val="24"/>
          <w:szCs w:val="24"/>
        </w:rPr>
        <w:t>Прикладное творчество.</w:t>
      </w:r>
      <w:r w:rsidR="009C6A86">
        <w:rPr>
          <w:rFonts w:ascii="Times New Roman" w:hAnsi="Times New Roman" w:cs="Times New Roman"/>
          <w:b/>
          <w:i/>
          <w:sz w:val="24"/>
          <w:szCs w:val="24"/>
        </w:rPr>
        <w:t xml:space="preserve"> </w:t>
      </w:r>
      <w:r w:rsidRPr="00D1091C">
        <w:rPr>
          <w:rFonts w:ascii="Times New Roman" w:hAnsi="Times New Roman" w:cs="Times New Roman"/>
          <w:sz w:val="24"/>
          <w:szCs w:val="24"/>
        </w:rPr>
        <w:t>Обучать конструированию из бумаги: сгибать</w:t>
      </w:r>
    </w:p>
    <w:p w:rsidR="00784073" w:rsidRPr="00D1091C" w:rsidRDefault="00784073" w:rsidP="00784073">
      <w:pPr>
        <w:spacing w:after="0" w:line="276" w:lineRule="auto"/>
        <w:ind w:left="5" w:right="42"/>
        <w:jc w:val="both"/>
        <w:rPr>
          <w:rFonts w:ascii="Times New Roman" w:hAnsi="Times New Roman" w:cs="Times New Roman"/>
          <w:sz w:val="24"/>
          <w:szCs w:val="24"/>
        </w:rPr>
      </w:pPr>
      <w:r w:rsidRPr="00D1091C">
        <w:rPr>
          <w:rFonts w:ascii="Times New Roman" w:hAnsi="Times New Roman" w:cs="Times New Roman"/>
          <w:sz w:val="24"/>
          <w:szCs w:val="24"/>
        </w:rPr>
        <w:t xml:space="preserve">прямоугольный лист бумаги пополам, совмещая стороны и углы </w:t>
      </w:r>
      <w:r w:rsidRPr="00D1091C">
        <w:rPr>
          <w:rFonts w:ascii="Times New Roman" w:hAnsi="Times New Roman" w:cs="Times New Roman"/>
          <w:i/>
          <w:sz w:val="24"/>
          <w:szCs w:val="24"/>
        </w:rPr>
        <w:t>(альбом, флажки для украшения участка, поздравительная открытка)</w:t>
      </w:r>
      <w:r w:rsidRPr="00D1091C">
        <w:rPr>
          <w:rFonts w:ascii="Times New Roman" w:hAnsi="Times New Roman" w:cs="Times New Roman"/>
          <w:sz w:val="24"/>
          <w:szCs w:val="24"/>
        </w:rPr>
        <w:t xml:space="preserve">, приклеивать к основной форме детали </w:t>
      </w:r>
      <w:r w:rsidRPr="00D1091C">
        <w:rPr>
          <w:rFonts w:ascii="Times New Roman" w:hAnsi="Times New Roman" w:cs="Times New Roman"/>
          <w:i/>
          <w:sz w:val="24"/>
          <w:szCs w:val="24"/>
        </w:rPr>
        <w:t>(к дому — окна, двери, трубу; к автобусу — колеса; к стулу — спинку)</w:t>
      </w:r>
      <w:r w:rsidRPr="00D1091C">
        <w:rPr>
          <w:rFonts w:ascii="Times New Roman" w:hAnsi="Times New Roman" w:cs="Times New Roman"/>
          <w:sz w:val="24"/>
          <w:szCs w:val="24"/>
        </w:rPr>
        <w:t>.</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Приобщать детей к изготовлению поделок из природного материала: коры, веток, листьев, шишек, каштанов, ореховой скорлупы, соломы (</w:t>
      </w:r>
      <w:r w:rsidRPr="00D1091C">
        <w:rPr>
          <w:rFonts w:ascii="Times New Roman" w:hAnsi="Times New Roman" w:cs="Times New Roman"/>
          <w:i/>
          <w:sz w:val="24"/>
          <w:szCs w:val="24"/>
        </w:rPr>
        <w:t>лодочки, ежики</w:t>
      </w:r>
      <w:r w:rsidRPr="00D1091C">
        <w:rPr>
          <w:rFonts w:ascii="Times New Roman" w:hAnsi="Times New Roman" w:cs="Times New Roman"/>
          <w:sz w:val="24"/>
          <w:szCs w:val="24"/>
        </w:rPr>
        <w:t xml:space="preserve"> и т. д.). Учить использовать для закрепления частей клей, пластилин; применять в поделках катушки, коробки разной величины и другие предметы.</w:t>
      </w:r>
    </w:p>
    <w:p w:rsidR="00784073" w:rsidRPr="00D1091C" w:rsidRDefault="00784073" w:rsidP="009C6A86">
      <w:pPr>
        <w:spacing w:after="0" w:line="276" w:lineRule="auto"/>
        <w:ind w:right="42" w:firstLine="5"/>
        <w:jc w:val="both"/>
        <w:rPr>
          <w:rFonts w:ascii="Times New Roman" w:hAnsi="Times New Roman" w:cs="Times New Roman"/>
          <w:sz w:val="24"/>
          <w:szCs w:val="24"/>
        </w:rPr>
      </w:pPr>
      <w:r w:rsidRPr="00B217C2">
        <w:rPr>
          <w:rFonts w:ascii="Times New Roman" w:hAnsi="Times New Roman" w:cs="Times New Roman"/>
          <w:b/>
          <w:i/>
          <w:sz w:val="24"/>
          <w:szCs w:val="24"/>
        </w:rPr>
        <w:t xml:space="preserve">Народное декоративно-прикладное искусство. </w:t>
      </w:r>
      <w:r w:rsidRPr="00D1091C">
        <w:rPr>
          <w:rFonts w:ascii="Times New Roman" w:hAnsi="Times New Roman" w:cs="Times New Roman"/>
          <w:sz w:val="24"/>
          <w:szCs w:val="24"/>
        </w:rPr>
        <w:t>Продолжать</w:t>
      </w:r>
      <w:r w:rsidR="009C6A86">
        <w:rPr>
          <w:rFonts w:ascii="Times New Roman" w:hAnsi="Times New Roman" w:cs="Times New Roman"/>
          <w:sz w:val="24"/>
          <w:szCs w:val="24"/>
        </w:rPr>
        <w:t xml:space="preserve"> </w:t>
      </w:r>
      <w:r w:rsidRPr="00D1091C">
        <w:rPr>
          <w:rFonts w:ascii="Times New Roman" w:hAnsi="Times New Roman" w:cs="Times New Roman"/>
          <w:sz w:val="24"/>
          <w:szCs w:val="24"/>
        </w:rPr>
        <w:t xml:space="preserve">формировать умение создавать декоративные композиции по мотивам </w:t>
      </w:r>
      <w:r w:rsidR="009C6A86">
        <w:rPr>
          <w:rFonts w:ascii="Times New Roman" w:hAnsi="Times New Roman" w:cs="Times New Roman"/>
          <w:sz w:val="24"/>
          <w:szCs w:val="24"/>
        </w:rPr>
        <w:t xml:space="preserve"> </w:t>
      </w:r>
      <w:r w:rsidRPr="00D1091C">
        <w:rPr>
          <w:rFonts w:ascii="Times New Roman" w:hAnsi="Times New Roman" w:cs="Times New Roman"/>
          <w:sz w:val="24"/>
          <w:szCs w:val="24"/>
        </w:rPr>
        <w:t xml:space="preserve">дымковских, филимоновских узоров. Использовать дымковские и </w:t>
      </w:r>
      <w:r w:rsidR="009C6A86">
        <w:rPr>
          <w:rFonts w:ascii="Times New Roman" w:hAnsi="Times New Roman" w:cs="Times New Roman"/>
          <w:sz w:val="24"/>
          <w:szCs w:val="24"/>
        </w:rPr>
        <w:t xml:space="preserve"> </w:t>
      </w:r>
      <w:r w:rsidRPr="00D1091C">
        <w:rPr>
          <w:rFonts w:ascii="Times New Roman" w:hAnsi="Times New Roman" w:cs="Times New Roman"/>
          <w:sz w:val="24"/>
          <w:szCs w:val="24"/>
        </w:rPr>
        <w:t xml:space="preserve">филимоновские изделия для развития эстетического восприятия </w:t>
      </w:r>
      <w:r w:rsidR="009C6A86">
        <w:rPr>
          <w:rFonts w:ascii="Times New Roman" w:hAnsi="Times New Roman" w:cs="Times New Roman"/>
          <w:sz w:val="24"/>
          <w:szCs w:val="24"/>
        </w:rPr>
        <w:t xml:space="preserve"> </w:t>
      </w:r>
      <w:r w:rsidRPr="00D1091C">
        <w:rPr>
          <w:rFonts w:ascii="Times New Roman" w:hAnsi="Times New Roman" w:cs="Times New Roman"/>
          <w:sz w:val="24"/>
          <w:szCs w:val="24"/>
        </w:rPr>
        <w:t xml:space="preserve">прекрасного и в качестве образцов для создания узоров в стиле этих росписей (для росписи могут использоваться вылепленные детьми </w:t>
      </w:r>
      <w:r w:rsidR="009C6A86">
        <w:rPr>
          <w:rFonts w:ascii="Times New Roman" w:hAnsi="Times New Roman" w:cs="Times New Roman"/>
          <w:sz w:val="24"/>
          <w:szCs w:val="24"/>
        </w:rPr>
        <w:t xml:space="preserve"> </w:t>
      </w:r>
      <w:r w:rsidRPr="00D1091C">
        <w:rPr>
          <w:rFonts w:ascii="Times New Roman" w:hAnsi="Times New Roman" w:cs="Times New Roman"/>
          <w:sz w:val="24"/>
          <w:szCs w:val="24"/>
        </w:rPr>
        <w:t>игрушки и силуэты игрушек, вырезанные из бумаги).</w:t>
      </w:r>
    </w:p>
    <w:p w:rsidR="00784073" w:rsidRPr="00D1091C" w:rsidRDefault="00784073" w:rsidP="009C6A86">
      <w:pPr>
        <w:spacing w:after="0" w:line="276" w:lineRule="auto"/>
        <w:ind w:right="42" w:firstLine="5"/>
        <w:jc w:val="both"/>
        <w:rPr>
          <w:rFonts w:ascii="Times New Roman" w:hAnsi="Times New Roman" w:cs="Times New Roman"/>
          <w:sz w:val="24"/>
          <w:szCs w:val="24"/>
        </w:rPr>
      </w:pPr>
      <w:r w:rsidRPr="00D1091C">
        <w:rPr>
          <w:rFonts w:ascii="Times New Roman" w:hAnsi="Times New Roman" w:cs="Times New Roman"/>
          <w:sz w:val="24"/>
          <w:szCs w:val="24"/>
        </w:rPr>
        <w:t xml:space="preserve">Познакомить детей с городецкими изделиями. Учить выделять элементы городецкой росписи </w:t>
      </w:r>
      <w:r w:rsidRPr="00D1091C">
        <w:rPr>
          <w:rFonts w:ascii="Times New Roman" w:hAnsi="Times New Roman" w:cs="Times New Roman"/>
          <w:i/>
          <w:sz w:val="24"/>
          <w:szCs w:val="24"/>
        </w:rPr>
        <w:t>(бутоны, купавки, розаны, листья)</w:t>
      </w:r>
      <w:r w:rsidRPr="00D1091C">
        <w:rPr>
          <w:rFonts w:ascii="Times New Roman" w:hAnsi="Times New Roman" w:cs="Times New Roman"/>
          <w:sz w:val="24"/>
          <w:szCs w:val="24"/>
        </w:rPr>
        <w:t>; видеть и называть цвета, используемые в росписи.</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D1091C" w:rsidRDefault="00784073" w:rsidP="00784073">
      <w:pPr>
        <w:spacing w:after="0" w:line="276" w:lineRule="auto"/>
        <w:ind w:left="-142" w:right="1371" w:firstLine="142"/>
        <w:jc w:val="both"/>
        <w:rPr>
          <w:rFonts w:ascii="Times New Roman" w:hAnsi="Times New Roman" w:cs="Times New Roman"/>
          <w:sz w:val="24"/>
          <w:szCs w:val="24"/>
        </w:rPr>
      </w:pPr>
      <w:r>
        <w:rPr>
          <w:rFonts w:ascii="Times New Roman" w:eastAsia="Calibri" w:hAnsi="Times New Roman" w:cs="Times New Roman"/>
          <w:b/>
          <w:sz w:val="24"/>
          <w:szCs w:val="24"/>
        </w:rPr>
        <w:lastRenderedPageBreak/>
        <w:t xml:space="preserve">                          К</w:t>
      </w:r>
      <w:r w:rsidRPr="00D1091C">
        <w:rPr>
          <w:rFonts w:ascii="Times New Roman" w:eastAsia="Calibri" w:hAnsi="Times New Roman" w:cs="Times New Roman"/>
          <w:b/>
          <w:sz w:val="24"/>
          <w:szCs w:val="24"/>
        </w:rPr>
        <w:t>онструктивно-модельная деятельность</w:t>
      </w:r>
    </w:p>
    <w:p w:rsidR="00784073" w:rsidRPr="00D1091C" w:rsidRDefault="00784073" w:rsidP="00784073">
      <w:pPr>
        <w:spacing w:after="0" w:line="276" w:lineRule="auto"/>
        <w:ind w:left="15" w:right="42"/>
        <w:jc w:val="both"/>
        <w:rPr>
          <w:rFonts w:ascii="Times New Roman" w:hAnsi="Times New Roman" w:cs="Times New Roman"/>
          <w:sz w:val="24"/>
          <w:szCs w:val="24"/>
        </w:rPr>
      </w:pPr>
      <w:r w:rsidRPr="00D1091C">
        <w:rPr>
          <w:rFonts w:ascii="Times New Roman" w:hAnsi="Times New Roman" w:cs="Times New Roman"/>
          <w:sz w:val="24"/>
          <w:szCs w:val="24"/>
        </w:rPr>
        <w:t xml:space="preserve">Продолжать развивать у детей способность различать и называть строительные детали </w:t>
      </w:r>
      <w:r w:rsidRPr="00D1091C">
        <w:rPr>
          <w:rFonts w:ascii="Times New Roman" w:hAnsi="Times New Roman" w:cs="Times New Roman"/>
          <w:i/>
          <w:sz w:val="24"/>
          <w:szCs w:val="24"/>
        </w:rPr>
        <w:t>(куб, пластина, кирпичик, брусок)</w:t>
      </w:r>
      <w:r w:rsidRPr="00D1091C">
        <w:rPr>
          <w:rFonts w:ascii="Times New Roman" w:hAnsi="Times New Roman" w:cs="Times New Roman"/>
          <w:sz w:val="24"/>
          <w:szCs w:val="24"/>
        </w:rPr>
        <w:t>; учить использовать их с учетом конструктивных свойств (устойчивость, форма, величина). Развивать умение устанавливать ассоциативные связи, предлагая вспомнить, какие похожие сооружения дети видели.</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Учить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w:t>
      </w:r>
      <w:r w:rsidRPr="00D1091C">
        <w:rPr>
          <w:rFonts w:ascii="Times New Roman" w:hAnsi="Times New Roman" w:cs="Times New Roman"/>
          <w:i/>
          <w:sz w:val="24"/>
          <w:szCs w:val="24"/>
        </w:rPr>
        <w:t>в домах — стены, вверху — перекрытие, крыша; в автомобиле — кабина, кузов</w:t>
      </w:r>
      <w:r w:rsidRPr="00D1091C">
        <w:rPr>
          <w:rFonts w:ascii="Times New Roman" w:hAnsi="Times New Roman" w:cs="Times New Roman"/>
          <w:sz w:val="24"/>
          <w:szCs w:val="24"/>
        </w:rPr>
        <w:t xml:space="preserve"> и т. д.).</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Побуждать детей создавать постройки разной конструктивной сложности (</w:t>
      </w:r>
      <w:r w:rsidRPr="00D1091C">
        <w:rPr>
          <w:rFonts w:ascii="Times New Roman" w:hAnsi="Times New Roman" w:cs="Times New Roman"/>
          <w:i/>
          <w:sz w:val="24"/>
          <w:szCs w:val="24"/>
        </w:rPr>
        <w:t>гараж для нескольких автомашин, дом в 2–3 этажа, широкий мост для проезда автомобилей или поездов, идущих в двух направлениях</w:t>
      </w:r>
      <w:r w:rsidRPr="00D1091C">
        <w:rPr>
          <w:rFonts w:ascii="Times New Roman" w:hAnsi="Times New Roman" w:cs="Times New Roman"/>
          <w:sz w:val="24"/>
          <w:szCs w:val="24"/>
        </w:rPr>
        <w:t xml:space="preserve"> и др.). Развивать умение использовать в сюжетно-ролевой игре постройки из строительного материала. </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Учить самостоятельно измерять постройки (по высоте, длине и ширине), соблюдать заданный воспитателем принцип конструкции (</w:t>
      </w:r>
      <w:r w:rsidRPr="00D1091C">
        <w:rPr>
          <w:rFonts w:ascii="Times New Roman" w:hAnsi="Times New Roman" w:cs="Times New Roman"/>
          <w:i/>
          <w:sz w:val="24"/>
          <w:szCs w:val="24"/>
        </w:rPr>
        <w:t>Построй такой же домик, но высокий</w:t>
      </w:r>
      <w:r w:rsidRPr="00D1091C">
        <w:rPr>
          <w:rFonts w:ascii="Times New Roman" w:hAnsi="Times New Roman" w:cs="Times New Roman"/>
          <w:sz w:val="24"/>
          <w:szCs w:val="24"/>
        </w:rPr>
        <w:t>).</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Учить сооружать постройки из крупного и мелкого строительного материала, использовать детали разного цвета для создания и украшения построек.</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Учить детей договариваться о том, что они будут строить, распределять между собой материал, согласовывать действия и совместными усилиями достигать результат.</w:t>
      </w:r>
    </w:p>
    <w:p w:rsidR="00784073" w:rsidRDefault="00784073" w:rsidP="00784073">
      <w:pPr>
        <w:spacing w:after="0" w:line="276" w:lineRule="auto"/>
        <w:ind w:left="1243" w:right="2563" w:hanging="9"/>
        <w:jc w:val="both"/>
        <w:rPr>
          <w:rFonts w:ascii="Times New Roman" w:eastAsia="Calibri" w:hAnsi="Times New Roman" w:cs="Times New Roman"/>
          <w:b/>
          <w:sz w:val="24"/>
          <w:szCs w:val="24"/>
        </w:rPr>
      </w:pPr>
    </w:p>
    <w:p w:rsidR="00784073" w:rsidRPr="00D1091C" w:rsidRDefault="00784073" w:rsidP="00784073">
      <w:pPr>
        <w:spacing w:after="0" w:line="276" w:lineRule="auto"/>
        <w:ind w:left="1243" w:right="-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Музыкальная </w:t>
      </w:r>
      <w:r w:rsidRPr="00D1091C">
        <w:rPr>
          <w:rFonts w:ascii="Times New Roman" w:eastAsia="Calibri" w:hAnsi="Times New Roman" w:cs="Times New Roman"/>
          <w:b/>
          <w:sz w:val="24"/>
          <w:szCs w:val="24"/>
        </w:rPr>
        <w:t>деятельность</w:t>
      </w:r>
    </w:p>
    <w:p w:rsidR="00784073" w:rsidRPr="00D1091C" w:rsidRDefault="00784073" w:rsidP="00784073">
      <w:pPr>
        <w:spacing w:after="0" w:line="276" w:lineRule="auto"/>
        <w:ind w:left="15" w:right="42"/>
        <w:jc w:val="both"/>
        <w:rPr>
          <w:rFonts w:ascii="Times New Roman" w:hAnsi="Times New Roman" w:cs="Times New Roman"/>
          <w:sz w:val="24"/>
          <w:szCs w:val="24"/>
        </w:rPr>
      </w:pPr>
      <w:r w:rsidRPr="00D1091C">
        <w:rPr>
          <w:rFonts w:ascii="Times New Roman" w:hAnsi="Times New Roman" w:cs="Times New Roman"/>
          <w:sz w:val="24"/>
          <w:szCs w:val="24"/>
        </w:rPr>
        <w:t>Продолжать развивать у детей интерес к музыке, желание ее слушать, вызывать эмоциональную отзывчивость при восприятии музыкальных произведений. Обогащать музыкальные впечатления, способствовать дальнейшему развитию основ музыкальной культуры.</w:t>
      </w:r>
    </w:p>
    <w:p w:rsidR="00784073" w:rsidRPr="00D1091C" w:rsidRDefault="00784073" w:rsidP="00784073">
      <w:pPr>
        <w:spacing w:after="0" w:line="276" w:lineRule="auto"/>
        <w:ind w:right="42" w:firstLine="5"/>
        <w:jc w:val="both"/>
        <w:rPr>
          <w:rFonts w:ascii="Times New Roman" w:hAnsi="Times New Roman" w:cs="Times New Roman"/>
          <w:sz w:val="24"/>
          <w:szCs w:val="24"/>
        </w:rPr>
      </w:pPr>
      <w:r w:rsidRPr="00B217C2">
        <w:rPr>
          <w:rFonts w:ascii="Times New Roman" w:hAnsi="Times New Roman" w:cs="Times New Roman"/>
          <w:b/>
          <w:i/>
          <w:sz w:val="24"/>
          <w:szCs w:val="24"/>
        </w:rPr>
        <w:t>Слушание.</w:t>
      </w:r>
      <w:r w:rsidR="009C6A86">
        <w:rPr>
          <w:rFonts w:ascii="Times New Roman" w:hAnsi="Times New Roman" w:cs="Times New Roman"/>
          <w:b/>
          <w:i/>
          <w:sz w:val="24"/>
          <w:szCs w:val="24"/>
        </w:rPr>
        <w:t xml:space="preserve"> </w:t>
      </w:r>
      <w:r w:rsidRPr="00D1091C">
        <w:rPr>
          <w:rFonts w:ascii="Times New Roman" w:hAnsi="Times New Roman" w:cs="Times New Roman"/>
          <w:sz w:val="24"/>
          <w:szCs w:val="24"/>
        </w:rPr>
        <w:t>Формировать навыки культуры слушания музыки (не отвлекаться, дослушивать произведение до конца). Учить чувствовать характер музыки, узнавать знакомые произведения, высказывать свои впечатления о прослушанном.</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 xml:space="preserve">Учить замечать выразительные средства музыкального произведения: тихо, громко, медленно, быстро. Развивать способность различать звуки по высоте </w:t>
      </w:r>
      <w:r w:rsidRPr="00D1091C">
        <w:rPr>
          <w:rFonts w:ascii="Times New Roman" w:hAnsi="Times New Roman" w:cs="Times New Roman"/>
          <w:i/>
          <w:sz w:val="24"/>
          <w:szCs w:val="24"/>
        </w:rPr>
        <w:t>(высокий, низкий в пределах сексты, септимы)</w:t>
      </w:r>
      <w:r w:rsidRPr="00D1091C">
        <w:rPr>
          <w:rFonts w:ascii="Times New Roman" w:hAnsi="Times New Roman" w:cs="Times New Roman"/>
          <w:sz w:val="24"/>
          <w:szCs w:val="24"/>
        </w:rPr>
        <w:t>.</w:t>
      </w:r>
    </w:p>
    <w:p w:rsidR="00784073" w:rsidRPr="00D1091C" w:rsidRDefault="00784073" w:rsidP="00784073">
      <w:pPr>
        <w:spacing w:after="0" w:line="276" w:lineRule="auto"/>
        <w:ind w:right="42" w:firstLine="5"/>
        <w:jc w:val="both"/>
        <w:rPr>
          <w:rFonts w:ascii="Times New Roman" w:hAnsi="Times New Roman" w:cs="Times New Roman"/>
          <w:sz w:val="24"/>
          <w:szCs w:val="24"/>
        </w:rPr>
      </w:pPr>
      <w:r w:rsidRPr="00B217C2">
        <w:rPr>
          <w:rFonts w:ascii="Times New Roman" w:hAnsi="Times New Roman" w:cs="Times New Roman"/>
          <w:b/>
          <w:i/>
          <w:sz w:val="24"/>
          <w:szCs w:val="24"/>
        </w:rPr>
        <w:t>Пение.</w:t>
      </w:r>
      <w:r w:rsidR="009C6A86">
        <w:rPr>
          <w:rFonts w:ascii="Times New Roman" w:hAnsi="Times New Roman" w:cs="Times New Roman"/>
          <w:b/>
          <w:i/>
          <w:sz w:val="24"/>
          <w:szCs w:val="24"/>
        </w:rPr>
        <w:t xml:space="preserve"> </w:t>
      </w:r>
      <w:r w:rsidRPr="00D1091C">
        <w:rPr>
          <w:rFonts w:ascii="Times New Roman" w:hAnsi="Times New Roman" w:cs="Times New Roman"/>
          <w:sz w:val="24"/>
          <w:szCs w:val="24"/>
        </w:rPr>
        <w:t>Обучать детей выразительному пению, формировать умение петь протяжно, подвижно, согласованно (в пределах ре — си первой октавы). Развивать умение брать дыхание между короткими музыкальными фразами. Учить петь мелодию чисто, смягчать концы фраз, четко произносить слова, петь выразительно, передавая характер музыки. Учить петь с инструментальным сопровождением и без него (с помощью воспитателя).</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B217C2">
        <w:rPr>
          <w:rFonts w:ascii="Times New Roman" w:hAnsi="Times New Roman" w:cs="Times New Roman"/>
          <w:b/>
          <w:i/>
          <w:sz w:val="24"/>
          <w:szCs w:val="24"/>
        </w:rPr>
        <w:t>Песенное творчество.</w:t>
      </w:r>
      <w:r w:rsidR="009C6A86">
        <w:rPr>
          <w:rFonts w:ascii="Times New Roman" w:hAnsi="Times New Roman" w:cs="Times New Roman"/>
          <w:b/>
          <w:i/>
          <w:sz w:val="24"/>
          <w:szCs w:val="24"/>
        </w:rPr>
        <w:t xml:space="preserve"> </w:t>
      </w:r>
      <w:r w:rsidRPr="00D1091C">
        <w:rPr>
          <w:rFonts w:ascii="Times New Roman" w:hAnsi="Times New Roman" w:cs="Times New Roman"/>
          <w:sz w:val="24"/>
          <w:szCs w:val="24"/>
        </w:rPr>
        <w:t xml:space="preserve">Учить </w:t>
      </w:r>
      <w:r>
        <w:rPr>
          <w:rFonts w:ascii="Times New Roman" w:hAnsi="Times New Roman" w:cs="Times New Roman"/>
          <w:sz w:val="24"/>
          <w:szCs w:val="24"/>
        </w:rPr>
        <w:t>самостоятельно сочинять мелодию</w:t>
      </w:r>
    </w:p>
    <w:p w:rsidR="00784073" w:rsidRDefault="00784073" w:rsidP="00784073">
      <w:pPr>
        <w:spacing w:after="0" w:line="276" w:lineRule="auto"/>
        <w:ind w:left="402" w:right="42" w:hanging="397"/>
        <w:jc w:val="both"/>
        <w:rPr>
          <w:rFonts w:ascii="Times New Roman" w:hAnsi="Times New Roman" w:cs="Times New Roman"/>
          <w:i/>
          <w:sz w:val="24"/>
          <w:szCs w:val="24"/>
        </w:rPr>
      </w:pPr>
      <w:r w:rsidRPr="00D1091C">
        <w:rPr>
          <w:rFonts w:ascii="Times New Roman" w:hAnsi="Times New Roman" w:cs="Times New Roman"/>
          <w:sz w:val="24"/>
          <w:szCs w:val="24"/>
        </w:rPr>
        <w:t xml:space="preserve">колыбельной песни и отвечать на музыкальные вопросы </w:t>
      </w:r>
      <w:r>
        <w:rPr>
          <w:rFonts w:ascii="Times New Roman" w:hAnsi="Times New Roman" w:cs="Times New Roman"/>
          <w:i/>
          <w:sz w:val="24"/>
          <w:szCs w:val="24"/>
        </w:rPr>
        <w:t>(Как тебя зовут?</w:t>
      </w:r>
    </w:p>
    <w:p w:rsidR="00784073" w:rsidRPr="00D1091C" w:rsidRDefault="00784073" w:rsidP="00784073">
      <w:pPr>
        <w:spacing w:after="0" w:line="276" w:lineRule="auto"/>
        <w:ind w:right="42" w:firstLine="5"/>
        <w:jc w:val="both"/>
        <w:rPr>
          <w:rFonts w:ascii="Times New Roman" w:hAnsi="Times New Roman" w:cs="Times New Roman"/>
          <w:sz w:val="24"/>
          <w:szCs w:val="24"/>
        </w:rPr>
      </w:pPr>
      <w:r w:rsidRPr="00D1091C">
        <w:rPr>
          <w:rFonts w:ascii="Times New Roman" w:hAnsi="Times New Roman" w:cs="Times New Roman"/>
          <w:i/>
          <w:sz w:val="24"/>
          <w:szCs w:val="24"/>
        </w:rPr>
        <w:t>Что ты хочешь, кошечка? Где ты?)</w:t>
      </w:r>
      <w:r w:rsidRPr="00D1091C">
        <w:rPr>
          <w:rFonts w:ascii="Times New Roman" w:hAnsi="Times New Roman" w:cs="Times New Roman"/>
          <w:sz w:val="24"/>
          <w:szCs w:val="24"/>
        </w:rPr>
        <w:t>. Формировать умение импровизировать мелодии на заданный текст.</w:t>
      </w:r>
    </w:p>
    <w:p w:rsidR="00784073" w:rsidRPr="00D1091C" w:rsidRDefault="00784073" w:rsidP="00784073">
      <w:pPr>
        <w:spacing w:after="0" w:line="276" w:lineRule="auto"/>
        <w:ind w:right="42" w:firstLine="5"/>
        <w:jc w:val="both"/>
        <w:rPr>
          <w:rFonts w:ascii="Times New Roman" w:hAnsi="Times New Roman" w:cs="Times New Roman"/>
          <w:sz w:val="24"/>
          <w:szCs w:val="24"/>
        </w:rPr>
      </w:pPr>
      <w:r w:rsidRPr="00B217C2">
        <w:rPr>
          <w:rFonts w:ascii="Times New Roman" w:hAnsi="Times New Roman" w:cs="Times New Roman"/>
          <w:b/>
          <w:i/>
          <w:sz w:val="24"/>
          <w:szCs w:val="24"/>
        </w:rPr>
        <w:t>Музыкально-ритмические движения.</w:t>
      </w:r>
      <w:r w:rsidR="009C6A86">
        <w:rPr>
          <w:rFonts w:ascii="Times New Roman" w:hAnsi="Times New Roman" w:cs="Times New Roman"/>
          <w:b/>
          <w:i/>
          <w:sz w:val="24"/>
          <w:szCs w:val="24"/>
        </w:rPr>
        <w:t xml:space="preserve"> </w:t>
      </w:r>
      <w:r w:rsidRPr="00D1091C">
        <w:rPr>
          <w:rFonts w:ascii="Times New Roman" w:hAnsi="Times New Roman" w:cs="Times New Roman"/>
          <w:sz w:val="24"/>
          <w:szCs w:val="24"/>
        </w:rPr>
        <w:t>Продолжать формировать у детей навык ритмичного движения в соответствии с характером музыки. Учить самостоятельно менять движения в соответствии с двух- и трехчастной формой музыки.</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 xml:space="preserve">Совершенствовать танцевальные движения: прямой галоп, пружинка, кружение по одному и в парах. Учить детей двигаться в парах по кругу в танцах и хороводах, ставить ногу на носок и на </w:t>
      </w:r>
      <w:r w:rsidRPr="00D1091C">
        <w:rPr>
          <w:rFonts w:ascii="Times New Roman" w:hAnsi="Times New Roman" w:cs="Times New Roman"/>
          <w:sz w:val="24"/>
          <w:szCs w:val="24"/>
        </w:rPr>
        <w:lastRenderedPageBreak/>
        <w:t>пятку, ритмично хлопать в ладоши, выполнять простейшие перестроения (из круга врассыпную и обратно), подскоки.</w:t>
      </w:r>
    </w:p>
    <w:p w:rsidR="00784073" w:rsidRPr="00D1091C" w:rsidRDefault="00784073" w:rsidP="00784073">
      <w:pPr>
        <w:spacing w:after="0" w:line="276" w:lineRule="auto"/>
        <w:ind w:right="42"/>
        <w:jc w:val="both"/>
        <w:rPr>
          <w:rFonts w:ascii="Times New Roman" w:hAnsi="Times New Roman" w:cs="Times New Roman"/>
          <w:sz w:val="24"/>
          <w:szCs w:val="24"/>
        </w:rPr>
      </w:pPr>
      <w:r w:rsidRPr="00D1091C">
        <w:rPr>
          <w:rFonts w:ascii="Times New Roman" w:hAnsi="Times New Roman" w:cs="Times New Roman"/>
          <w:sz w:val="24"/>
          <w:szCs w:val="24"/>
        </w:rPr>
        <w:t>Продолжать совершенствовать у детей навыки основных движений (ходьба: «торжественная», спокойная, «таинственная»; бег: легкий, стремительный).</w:t>
      </w:r>
    </w:p>
    <w:p w:rsidR="00784073" w:rsidRPr="00D1091C" w:rsidRDefault="00784073" w:rsidP="00784073">
      <w:pPr>
        <w:spacing w:after="0" w:line="276" w:lineRule="auto"/>
        <w:ind w:right="42" w:firstLine="5"/>
        <w:jc w:val="both"/>
        <w:rPr>
          <w:rFonts w:ascii="Times New Roman" w:hAnsi="Times New Roman" w:cs="Times New Roman"/>
          <w:sz w:val="24"/>
          <w:szCs w:val="24"/>
        </w:rPr>
      </w:pPr>
      <w:r w:rsidRPr="00B217C2">
        <w:rPr>
          <w:rFonts w:ascii="Times New Roman" w:hAnsi="Times New Roman" w:cs="Times New Roman"/>
          <w:b/>
          <w:i/>
          <w:sz w:val="24"/>
          <w:szCs w:val="24"/>
        </w:rPr>
        <w:t>Развитие танцевально-игрового творчества.</w:t>
      </w:r>
      <w:r w:rsidR="009C6A86">
        <w:rPr>
          <w:rFonts w:ascii="Times New Roman" w:hAnsi="Times New Roman" w:cs="Times New Roman"/>
          <w:b/>
          <w:i/>
          <w:sz w:val="24"/>
          <w:szCs w:val="24"/>
        </w:rPr>
        <w:t xml:space="preserve"> </w:t>
      </w:r>
      <w:r w:rsidRPr="00D1091C">
        <w:rPr>
          <w:rFonts w:ascii="Times New Roman" w:hAnsi="Times New Roman" w:cs="Times New Roman"/>
          <w:sz w:val="24"/>
          <w:szCs w:val="24"/>
        </w:rPr>
        <w:t>Способствовать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 д.). Обучать инсценированию песен и постановке небольших музыкальных спектаклей.</w:t>
      </w:r>
    </w:p>
    <w:p w:rsidR="00784073" w:rsidRPr="00D1091C" w:rsidRDefault="00784073" w:rsidP="00784073">
      <w:pPr>
        <w:spacing w:after="0" w:line="276" w:lineRule="auto"/>
        <w:ind w:right="42" w:firstLine="5"/>
        <w:jc w:val="both"/>
        <w:rPr>
          <w:rFonts w:ascii="Times New Roman" w:hAnsi="Times New Roman" w:cs="Times New Roman"/>
          <w:sz w:val="24"/>
          <w:szCs w:val="24"/>
        </w:rPr>
      </w:pPr>
      <w:r w:rsidRPr="00B217C2">
        <w:rPr>
          <w:rFonts w:ascii="Times New Roman" w:hAnsi="Times New Roman" w:cs="Times New Roman"/>
          <w:b/>
          <w:i/>
          <w:sz w:val="24"/>
          <w:szCs w:val="24"/>
        </w:rPr>
        <w:t xml:space="preserve">Игра на детских музыкальных инструментах. </w:t>
      </w:r>
      <w:r w:rsidRPr="00D1091C">
        <w:rPr>
          <w:rFonts w:ascii="Times New Roman" w:hAnsi="Times New Roman" w:cs="Times New Roman"/>
          <w:sz w:val="24"/>
          <w:szCs w:val="24"/>
        </w:rPr>
        <w:t>Формировать умение подыгрывать простейшие мелодии на деревянных ложках, погремушках, барабане, металлофоне.</w:t>
      </w:r>
    </w:p>
    <w:p w:rsidR="00784073" w:rsidRDefault="00784073" w:rsidP="00784073">
      <w:pPr>
        <w:spacing w:after="0" w:line="276" w:lineRule="auto"/>
        <w:ind w:right="1697"/>
        <w:jc w:val="both"/>
        <w:rPr>
          <w:rFonts w:ascii="Times New Roman" w:eastAsia="Calibri" w:hAnsi="Times New Roman" w:cs="Times New Roman"/>
          <w:b/>
          <w:sz w:val="24"/>
          <w:szCs w:val="24"/>
        </w:rPr>
      </w:pPr>
    </w:p>
    <w:p w:rsidR="00784073" w:rsidRPr="00D1091C" w:rsidRDefault="00784073" w:rsidP="00784073">
      <w:pPr>
        <w:spacing w:after="0" w:line="276" w:lineRule="auto"/>
        <w:ind w:right="1697"/>
        <w:jc w:val="both"/>
        <w:rPr>
          <w:rFonts w:ascii="Times New Roman" w:hAnsi="Times New Roman" w:cs="Times New Roman"/>
          <w:sz w:val="24"/>
          <w:szCs w:val="24"/>
        </w:rPr>
      </w:pPr>
      <w:r>
        <w:rPr>
          <w:rFonts w:ascii="Times New Roman" w:eastAsia="Calibri" w:hAnsi="Times New Roman" w:cs="Times New Roman"/>
          <w:b/>
          <w:sz w:val="24"/>
          <w:szCs w:val="24"/>
        </w:rPr>
        <w:t>П</w:t>
      </w:r>
      <w:r w:rsidRPr="00D1091C">
        <w:rPr>
          <w:rFonts w:ascii="Times New Roman" w:eastAsia="Calibri" w:hAnsi="Times New Roman" w:cs="Times New Roman"/>
          <w:b/>
          <w:sz w:val="24"/>
          <w:szCs w:val="24"/>
        </w:rPr>
        <w:t>римерный музыкальный репертуар</w:t>
      </w:r>
    </w:p>
    <w:p w:rsidR="00784073" w:rsidRPr="00B217C2" w:rsidRDefault="009C6A86" w:rsidP="00A946A3">
      <w:pPr>
        <w:tabs>
          <w:tab w:val="left" w:pos="3402"/>
          <w:tab w:val="left" w:pos="3686"/>
          <w:tab w:val="left" w:pos="3828"/>
        </w:tabs>
        <w:spacing w:after="0" w:line="276" w:lineRule="auto"/>
        <w:ind w:left="1243" w:right="-1"/>
        <w:jc w:val="center"/>
        <w:rPr>
          <w:rFonts w:ascii="Times New Roman" w:hAnsi="Times New Roman" w:cs="Times New Roman"/>
          <w:i/>
          <w:sz w:val="24"/>
          <w:szCs w:val="24"/>
        </w:rPr>
      </w:pPr>
      <w:r>
        <w:rPr>
          <w:rFonts w:ascii="Times New Roman" w:eastAsia="Calibri" w:hAnsi="Times New Roman" w:cs="Times New Roman"/>
          <w:b/>
          <w:i/>
          <w:sz w:val="24"/>
          <w:szCs w:val="24"/>
        </w:rPr>
        <w:t>Сентябрь / Октябрь / Н</w:t>
      </w:r>
      <w:r w:rsidR="00784073" w:rsidRPr="00B217C2">
        <w:rPr>
          <w:rFonts w:ascii="Times New Roman" w:eastAsia="Calibri" w:hAnsi="Times New Roman" w:cs="Times New Roman"/>
          <w:b/>
          <w:i/>
          <w:sz w:val="24"/>
          <w:szCs w:val="24"/>
        </w:rPr>
        <w:t>оябрь</w:t>
      </w:r>
    </w:p>
    <w:p w:rsidR="00784073" w:rsidRPr="00B217C2" w:rsidRDefault="00784073" w:rsidP="00784073">
      <w:pPr>
        <w:pStyle w:val="3"/>
        <w:spacing w:line="276" w:lineRule="auto"/>
        <w:rPr>
          <w:rFonts w:ascii="Times New Roman" w:hAnsi="Times New Roman" w:cs="Times New Roman"/>
          <w:b/>
          <w:color w:val="auto"/>
        </w:rPr>
      </w:pPr>
      <w:r w:rsidRPr="00B217C2">
        <w:rPr>
          <w:rFonts w:ascii="Times New Roman" w:hAnsi="Times New Roman" w:cs="Times New Roman"/>
          <w:b/>
          <w:color w:val="auto"/>
        </w:rPr>
        <w:t>Слушание</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B217C2">
        <w:rPr>
          <w:rFonts w:ascii="Times New Roman" w:eastAsia="Calibri" w:hAnsi="Times New Roman" w:cs="Times New Roman"/>
          <w:b/>
          <w:i/>
          <w:sz w:val="24"/>
          <w:szCs w:val="24"/>
        </w:rPr>
        <w:t>Произведения.</w:t>
      </w:r>
      <w:r w:rsidR="009C6A86">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«Колыбельная», муз.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Гречанино</w:t>
      </w:r>
      <w:r>
        <w:rPr>
          <w:rFonts w:ascii="Times New Roman" w:eastAsia="Calibri" w:hAnsi="Times New Roman" w:cs="Times New Roman"/>
          <w:sz w:val="24"/>
          <w:szCs w:val="24"/>
        </w:rPr>
        <w:t>ва; «Марш», муз. Л. Шульгина, «А</w:t>
      </w:r>
      <w:r w:rsidRPr="00D1091C">
        <w:rPr>
          <w:rFonts w:ascii="Times New Roman" w:eastAsia="Calibri" w:hAnsi="Times New Roman" w:cs="Times New Roman"/>
          <w:sz w:val="24"/>
          <w:szCs w:val="24"/>
        </w:rPr>
        <w:t xml:space="preserve">х ты, береза», рус. нар. песня; «осенняя песенка», муз. Д.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xml:space="preserve">асильева-Буглая, сл.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 Плещеева; «Зайчик», муз. </w:t>
      </w:r>
      <w:r>
        <w:rPr>
          <w:rFonts w:ascii="Times New Roman" w:eastAsia="Calibri" w:hAnsi="Times New Roman" w:cs="Times New Roman"/>
          <w:sz w:val="24"/>
          <w:szCs w:val="24"/>
        </w:rPr>
        <w:t>Ю</w:t>
      </w:r>
      <w:r w:rsidRPr="00D1091C">
        <w:rPr>
          <w:rFonts w:ascii="Times New Roman" w:eastAsia="Calibri" w:hAnsi="Times New Roman" w:cs="Times New Roman"/>
          <w:sz w:val="24"/>
          <w:szCs w:val="24"/>
        </w:rPr>
        <w:t xml:space="preserve">. Матвеева, сл.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 Блока. </w:t>
      </w:r>
    </w:p>
    <w:p w:rsidR="00784073" w:rsidRPr="00D1091C" w:rsidRDefault="00784073" w:rsidP="00784073">
      <w:pPr>
        <w:spacing w:after="0" w:line="276" w:lineRule="auto"/>
        <w:ind w:left="-5" w:right="31" w:hanging="9"/>
        <w:jc w:val="both"/>
        <w:rPr>
          <w:rFonts w:ascii="Times New Roman" w:hAnsi="Times New Roman" w:cs="Times New Roman"/>
          <w:sz w:val="24"/>
          <w:szCs w:val="24"/>
        </w:rPr>
      </w:pPr>
      <w:r w:rsidRPr="00D1091C">
        <w:rPr>
          <w:rFonts w:ascii="Times New Roman" w:eastAsia="Calibri" w:hAnsi="Times New Roman" w:cs="Times New Roman"/>
          <w:b/>
          <w:sz w:val="24"/>
          <w:szCs w:val="24"/>
        </w:rPr>
        <w:t>Пение</w:t>
      </w:r>
    </w:p>
    <w:p w:rsidR="00784073" w:rsidRPr="009C6A86" w:rsidRDefault="00784073" w:rsidP="009C6A86">
      <w:pPr>
        <w:spacing w:after="0" w:line="276" w:lineRule="auto"/>
        <w:ind w:right="31" w:hanging="14"/>
        <w:jc w:val="both"/>
        <w:rPr>
          <w:rFonts w:ascii="Times New Roman" w:eastAsia="Calibri" w:hAnsi="Times New Roman" w:cs="Times New Roman"/>
          <w:sz w:val="24"/>
          <w:szCs w:val="24"/>
        </w:rPr>
      </w:pPr>
      <w:r w:rsidRPr="00B217C2">
        <w:rPr>
          <w:rFonts w:ascii="Times New Roman" w:eastAsia="Calibri" w:hAnsi="Times New Roman" w:cs="Times New Roman"/>
          <w:b/>
          <w:i/>
          <w:sz w:val="24"/>
          <w:szCs w:val="24"/>
        </w:rPr>
        <w:t xml:space="preserve">Упражнения на развитие слуха и голоса. </w:t>
      </w:r>
      <w:r w:rsidRPr="00D1091C">
        <w:rPr>
          <w:rFonts w:ascii="Times New Roman" w:eastAsia="Calibri" w:hAnsi="Times New Roman" w:cs="Times New Roman"/>
          <w:sz w:val="24"/>
          <w:szCs w:val="24"/>
        </w:rPr>
        <w:t xml:space="preserve">«Две тетери», муз. М. </w:t>
      </w:r>
      <w:r>
        <w:rPr>
          <w:rFonts w:ascii="Times New Roman" w:eastAsia="Calibri" w:hAnsi="Times New Roman" w:cs="Times New Roman"/>
          <w:sz w:val="24"/>
          <w:szCs w:val="24"/>
        </w:rPr>
        <w:t>Щеглова,</w:t>
      </w:r>
      <w:r w:rsidR="009C6A86">
        <w:rPr>
          <w:rFonts w:ascii="Times New Roman" w:eastAsia="Calibri" w:hAnsi="Times New Roman" w:cs="Times New Roman"/>
          <w:sz w:val="24"/>
          <w:szCs w:val="24"/>
        </w:rPr>
        <w:t xml:space="preserve"> </w:t>
      </w:r>
      <w:r w:rsidRPr="00D1091C">
        <w:rPr>
          <w:rFonts w:ascii="Times New Roman" w:eastAsia="Calibri" w:hAnsi="Times New Roman" w:cs="Times New Roman"/>
          <w:sz w:val="24"/>
          <w:szCs w:val="24"/>
        </w:rPr>
        <w:t xml:space="preserve">сл. народные; «Жук», муз. </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 Потоловского, сл. народные.</w:t>
      </w:r>
    </w:p>
    <w:p w:rsidR="00784073" w:rsidRPr="00D1091C" w:rsidRDefault="00784073" w:rsidP="009C6A86">
      <w:pPr>
        <w:spacing w:after="0" w:line="276" w:lineRule="auto"/>
        <w:ind w:right="31" w:hanging="14"/>
        <w:jc w:val="both"/>
        <w:rPr>
          <w:rFonts w:ascii="Times New Roman" w:hAnsi="Times New Roman" w:cs="Times New Roman"/>
          <w:sz w:val="24"/>
          <w:szCs w:val="24"/>
        </w:rPr>
      </w:pPr>
      <w:r w:rsidRPr="00B217C2">
        <w:rPr>
          <w:rFonts w:ascii="Times New Roman" w:eastAsia="Calibri" w:hAnsi="Times New Roman" w:cs="Times New Roman"/>
          <w:b/>
          <w:i/>
          <w:sz w:val="24"/>
          <w:szCs w:val="24"/>
        </w:rPr>
        <w:t>Песни.</w:t>
      </w:r>
      <w:r w:rsidR="009C6A86">
        <w:rPr>
          <w:rFonts w:ascii="Times New Roman" w:eastAsia="Calibri" w:hAnsi="Times New Roman" w:cs="Times New Roman"/>
          <w:b/>
          <w:i/>
          <w:sz w:val="24"/>
          <w:szCs w:val="24"/>
        </w:rPr>
        <w:t xml:space="preserve"> </w:t>
      </w:r>
      <w:r w:rsidR="009C6A86">
        <w:rPr>
          <w:rFonts w:ascii="Times New Roman" w:eastAsia="Calibri" w:hAnsi="Times New Roman" w:cs="Times New Roman"/>
          <w:sz w:val="24"/>
          <w:szCs w:val="24"/>
        </w:rPr>
        <w:t>«О</w:t>
      </w:r>
      <w:r w:rsidRPr="00D1091C">
        <w:rPr>
          <w:rFonts w:ascii="Times New Roman" w:eastAsia="Calibri" w:hAnsi="Times New Roman" w:cs="Times New Roman"/>
          <w:sz w:val="24"/>
          <w:szCs w:val="24"/>
        </w:rPr>
        <w:t xml:space="preserve">сень», муз. </w:t>
      </w:r>
      <w:r>
        <w:rPr>
          <w:rFonts w:ascii="Times New Roman" w:eastAsia="Calibri" w:hAnsi="Times New Roman" w:cs="Times New Roman"/>
          <w:sz w:val="24"/>
          <w:szCs w:val="24"/>
        </w:rPr>
        <w:t>Ю</w:t>
      </w:r>
      <w:r w:rsidRPr="00D1091C">
        <w:rPr>
          <w:rFonts w:ascii="Times New Roman" w:eastAsia="Calibri" w:hAnsi="Times New Roman" w:cs="Times New Roman"/>
          <w:sz w:val="24"/>
          <w:szCs w:val="24"/>
        </w:rPr>
        <w:t xml:space="preserve">. Чичкова, сл. </w:t>
      </w:r>
      <w:r>
        <w:rPr>
          <w:rFonts w:ascii="Times New Roman" w:eastAsia="Calibri" w:hAnsi="Times New Roman" w:cs="Times New Roman"/>
          <w:sz w:val="24"/>
          <w:szCs w:val="24"/>
        </w:rPr>
        <w:t>И</w:t>
      </w:r>
      <w:r w:rsidRPr="00D1091C">
        <w:rPr>
          <w:rFonts w:ascii="Times New Roman" w:eastAsia="Calibri" w:hAnsi="Times New Roman" w:cs="Times New Roman"/>
          <w:sz w:val="24"/>
          <w:szCs w:val="24"/>
        </w:rPr>
        <w:t>. Мазнина; «Баю, бай», муз. М. Красина</w:t>
      </w:r>
      <w:r w:rsidR="009C6A86">
        <w:rPr>
          <w:rFonts w:ascii="Times New Roman" w:eastAsia="Calibri" w:hAnsi="Times New Roman" w:cs="Times New Roman"/>
          <w:sz w:val="24"/>
          <w:szCs w:val="24"/>
        </w:rPr>
        <w:t>, сл. М. Чарной; «осень», муз. И</w:t>
      </w:r>
      <w:r w:rsidRPr="00D1091C">
        <w:rPr>
          <w:rFonts w:ascii="Times New Roman" w:eastAsia="Calibri" w:hAnsi="Times New Roman" w:cs="Times New Roman"/>
          <w:sz w:val="24"/>
          <w:szCs w:val="24"/>
        </w:rPr>
        <w:t xml:space="preserve"> Кишко, сл. Т. </w:t>
      </w:r>
      <w:r>
        <w:rPr>
          <w:rFonts w:ascii="Times New Roman" w:eastAsia="Calibri" w:hAnsi="Times New Roman" w:cs="Times New Roman"/>
          <w:sz w:val="24"/>
          <w:szCs w:val="24"/>
        </w:rPr>
        <w:t>В</w:t>
      </w:r>
      <w:r w:rsidR="009C6A86">
        <w:rPr>
          <w:rFonts w:ascii="Times New Roman" w:eastAsia="Calibri" w:hAnsi="Times New Roman" w:cs="Times New Roman"/>
          <w:sz w:val="24"/>
          <w:szCs w:val="24"/>
        </w:rPr>
        <w:t>олгиной; «О</w:t>
      </w:r>
      <w:r w:rsidRPr="00D1091C">
        <w:rPr>
          <w:rFonts w:ascii="Times New Roman" w:eastAsia="Calibri" w:hAnsi="Times New Roman" w:cs="Times New Roman"/>
          <w:sz w:val="24"/>
          <w:szCs w:val="24"/>
        </w:rPr>
        <w:t>сенью», рус. нар. мелодия, обраб.</w:t>
      </w:r>
      <w:r w:rsidR="009C6A86">
        <w:rPr>
          <w:rFonts w:ascii="Times New Roman" w:eastAsia="Calibri" w:hAnsi="Times New Roman" w:cs="Times New Roman"/>
          <w:sz w:val="24"/>
          <w:szCs w:val="24"/>
        </w:rPr>
        <w:t xml:space="preserve"> </w:t>
      </w:r>
      <w:r>
        <w:rPr>
          <w:rFonts w:ascii="Times New Roman" w:eastAsia="Calibri" w:hAnsi="Times New Roman" w:cs="Times New Roman"/>
          <w:sz w:val="24"/>
          <w:szCs w:val="24"/>
        </w:rPr>
        <w:t>И</w:t>
      </w:r>
      <w:r w:rsidRPr="00D1091C">
        <w:rPr>
          <w:rFonts w:ascii="Times New Roman" w:eastAsia="Calibri" w:hAnsi="Times New Roman" w:cs="Times New Roman"/>
          <w:sz w:val="24"/>
          <w:szCs w:val="24"/>
        </w:rPr>
        <w:t xml:space="preserve">. Кишко, сл. </w:t>
      </w:r>
      <w:r>
        <w:rPr>
          <w:rFonts w:ascii="Times New Roman" w:eastAsia="Calibri" w:hAnsi="Times New Roman" w:cs="Times New Roman"/>
          <w:sz w:val="24"/>
          <w:szCs w:val="24"/>
        </w:rPr>
        <w:t>И</w:t>
      </w:r>
      <w:r w:rsidRPr="00D1091C">
        <w:rPr>
          <w:rFonts w:ascii="Times New Roman" w:eastAsia="Calibri" w:hAnsi="Times New Roman" w:cs="Times New Roman"/>
          <w:sz w:val="24"/>
          <w:szCs w:val="24"/>
        </w:rPr>
        <w:t>. Плакиды.</w:t>
      </w:r>
    </w:p>
    <w:p w:rsidR="00784073" w:rsidRPr="00B217C2" w:rsidRDefault="00784073" w:rsidP="00784073">
      <w:pPr>
        <w:pStyle w:val="3"/>
        <w:spacing w:line="276" w:lineRule="auto"/>
        <w:rPr>
          <w:rFonts w:ascii="Times New Roman" w:hAnsi="Times New Roman" w:cs="Times New Roman"/>
          <w:b/>
          <w:color w:val="auto"/>
        </w:rPr>
      </w:pPr>
      <w:r w:rsidRPr="00B217C2">
        <w:rPr>
          <w:rFonts w:ascii="Times New Roman" w:hAnsi="Times New Roman" w:cs="Times New Roman"/>
          <w:b/>
          <w:color w:val="auto"/>
        </w:rPr>
        <w:t>Музыкально-ритмические движения</w:t>
      </w:r>
    </w:p>
    <w:p w:rsidR="00784073" w:rsidRPr="00D1091C" w:rsidRDefault="00784073" w:rsidP="00784073">
      <w:pPr>
        <w:spacing w:after="0" w:line="276" w:lineRule="auto"/>
        <w:ind w:left="-5" w:right="31" w:hanging="9"/>
        <w:jc w:val="both"/>
        <w:rPr>
          <w:rFonts w:ascii="Times New Roman" w:hAnsi="Times New Roman" w:cs="Times New Roman"/>
          <w:sz w:val="24"/>
          <w:szCs w:val="24"/>
        </w:rPr>
      </w:pPr>
      <w:r w:rsidRPr="00B217C2">
        <w:rPr>
          <w:rFonts w:ascii="Times New Roman" w:eastAsia="Calibri" w:hAnsi="Times New Roman" w:cs="Times New Roman"/>
          <w:b/>
          <w:i/>
          <w:sz w:val="24"/>
          <w:szCs w:val="24"/>
        </w:rPr>
        <w:t>Игровые упражнения</w:t>
      </w:r>
      <w:r w:rsidRPr="00D1091C">
        <w:rPr>
          <w:rFonts w:ascii="Times New Roman" w:eastAsia="Calibri" w:hAnsi="Times New Roman" w:cs="Times New Roman"/>
          <w:b/>
          <w:sz w:val="24"/>
          <w:szCs w:val="24"/>
        </w:rPr>
        <w:t xml:space="preserve">. </w:t>
      </w:r>
      <w:r w:rsidRPr="00D1091C">
        <w:rPr>
          <w:rFonts w:ascii="Times New Roman" w:eastAsia="Calibri" w:hAnsi="Times New Roman" w:cs="Times New Roman"/>
          <w:sz w:val="24"/>
          <w:szCs w:val="24"/>
        </w:rPr>
        <w:t xml:space="preserve">«Пружинки» под рус. нар. мелодию; ходьба под «Марш», муз. </w:t>
      </w:r>
    </w:p>
    <w:p w:rsidR="00784073" w:rsidRPr="00D1091C" w:rsidRDefault="00784073" w:rsidP="00784073">
      <w:pPr>
        <w:spacing w:after="0" w:line="276" w:lineRule="auto"/>
        <w:ind w:right="31"/>
        <w:jc w:val="both"/>
        <w:rPr>
          <w:rFonts w:ascii="Times New Roman" w:hAnsi="Times New Roman" w:cs="Times New Roman"/>
          <w:sz w:val="24"/>
          <w:szCs w:val="24"/>
        </w:rPr>
      </w:pPr>
      <w:r>
        <w:rPr>
          <w:rFonts w:ascii="Times New Roman" w:eastAsia="Calibri" w:hAnsi="Times New Roman" w:cs="Times New Roman"/>
          <w:sz w:val="24"/>
          <w:szCs w:val="24"/>
        </w:rPr>
        <w:t>И</w:t>
      </w:r>
      <w:r w:rsidR="009C6A86">
        <w:rPr>
          <w:rFonts w:ascii="Times New Roman" w:eastAsia="Calibri" w:hAnsi="Times New Roman" w:cs="Times New Roman"/>
          <w:sz w:val="24"/>
          <w:szCs w:val="24"/>
        </w:rPr>
        <w:t>. Беркович; «В</w:t>
      </w:r>
      <w:r w:rsidRPr="00D1091C">
        <w:rPr>
          <w:rFonts w:ascii="Times New Roman" w:eastAsia="Calibri" w:hAnsi="Times New Roman" w:cs="Times New Roman"/>
          <w:sz w:val="24"/>
          <w:szCs w:val="24"/>
        </w:rPr>
        <w:t xml:space="preserve">еселые мячики» (подпрыгивание и бег), муз. М. Сатулиной; «Качание рук с лентами», польск. нар. мелодия, обраб. Л.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ишкарева.</w:t>
      </w:r>
    </w:p>
    <w:p w:rsidR="00784073" w:rsidRPr="00D1091C" w:rsidRDefault="00784073" w:rsidP="00784073">
      <w:pPr>
        <w:spacing w:after="0" w:line="276" w:lineRule="auto"/>
        <w:ind w:right="249" w:hanging="14"/>
        <w:jc w:val="both"/>
        <w:rPr>
          <w:rFonts w:ascii="Times New Roman" w:hAnsi="Times New Roman" w:cs="Times New Roman"/>
          <w:sz w:val="24"/>
          <w:szCs w:val="24"/>
        </w:rPr>
      </w:pPr>
      <w:r w:rsidRPr="00B217C2">
        <w:rPr>
          <w:rFonts w:ascii="Times New Roman" w:eastAsia="Calibri" w:hAnsi="Times New Roman" w:cs="Times New Roman"/>
          <w:b/>
          <w:i/>
          <w:sz w:val="24"/>
          <w:szCs w:val="24"/>
        </w:rPr>
        <w:t>Этюды-драматизации.</w:t>
      </w:r>
      <w:r w:rsidR="009C6A86">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«Барабанщик», муз. М. Красева; «Танец осенних листочков», муз.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Филиппенко, сл. Е. Макшанцевой; «Барабанщики», муз. Д. Кабалевского и С. Левидова.</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B217C2">
        <w:rPr>
          <w:rFonts w:ascii="Times New Roman" w:eastAsia="Calibri" w:hAnsi="Times New Roman" w:cs="Times New Roman"/>
          <w:b/>
          <w:i/>
          <w:sz w:val="24"/>
          <w:szCs w:val="24"/>
        </w:rPr>
        <w:t>Хороводы и пляски.</w:t>
      </w:r>
      <w:r w:rsidR="009C6A86">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«Пляска парами», латыш. нар. мелодия; «По улице мостовой», рус. нар. мелодия, обраб. Т. Ломовой. </w:t>
      </w:r>
    </w:p>
    <w:p w:rsidR="00784073" w:rsidRPr="00D1091C" w:rsidRDefault="00784073" w:rsidP="00784073">
      <w:pPr>
        <w:spacing w:after="0" w:line="276" w:lineRule="auto"/>
        <w:ind w:left="-5" w:right="31" w:hanging="9"/>
        <w:jc w:val="both"/>
        <w:rPr>
          <w:rFonts w:ascii="Times New Roman" w:hAnsi="Times New Roman" w:cs="Times New Roman"/>
          <w:sz w:val="24"/>
          <w:szCs w:val="24"/>
        </w:rPr>
      </w:pPr>
      <w:r w:rsidRPr="00D1091C">
        <w:rPr>
          <w:rFonts w:ascii="Times New Roman" w:eastAsia="Calibri" w:hAnsi="Times New Roman" w:cs="Times New Roman"/>
          <w:b/>
          <w:sz w:val="24"/>
          <w:szCs w:val="24"/>
        </w:rPr>
        <w:t>Музыкальные игры</w:t>
      </w:r>
    </w:p>
    <w:p w:rsidR="00784073" w:rsidRPr="00D1091C" w:rsidRDefault="00784073" w:rsidP="00784073">
      <w:pPr>
        <w:spacing w:after="0" w:line="276" w:lineRule="auto"/>
        <w:ind w:left="-5" w:right="31" w:hanging="9"/>
        <w:jc w:val="both"/>
        <w:rPr>
          <w:rFonts w:ascii="Times New Roman" w:hAnsi="Times New Roman" w:cs="Times New Roman"/>
          <w:sz w:val="24"/>
          <w:szCs w:val="24"/>
        </w:rPr>
      </w:pPr>
      <w:r w:rsidRPr="00B217C2">
        <w:rPr>
          <w:rFonts w:ascii="Times New Roman" w:eastAsia="Calibri" w:hAnsi="Times New Roman" w:cs="Times New Roman"/>
          <w:b/>
          <w:i/>
          <w:sz w:val="24"/>
          <w:szCs w:val="24"/>
        </w:rPr>
        <w:t>Произведения.</w:t>
      </w:r>
      <w:r w:rsidR="009C6A86">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«Курочка и петушок», муз. Г. Фрида; «Жмурки», муз. Ф. Флотова.</w:t>
      </w:r>
    </w:p>
    <w:p w:rsidR="00784073" w:rsidRDefault="00784073" w:rsidP="00784073">
      <w:pPr>
        <w:spacing w:after="0" w:line="276" w:lineRule="auto"/>
        <w:ind w:right="31" w:hanging="14"/>
        <w:jc w:val="both"/>
        <w:rPr>
          <w:rFonts w:ascii="Times New Roman" w:eastAsia="Calibri" w:hAnsi="Times New Roman" w:cs="Times New Roman"/>
          <w:sz w:val="24"/>
          <w:szCs w:val="24"/>
        </w:rPr>
      </w:pPr>
      <w:r w:rsidRPr="00B217C2">
        <w:rPr>
          <w:rFonts w:ascii="Times New Roman" w:eastAsia="Calibri" w:hAnsi="Times New Roman" w:cs="Times New Roman"/>
          <w:b/>
          <w:i/>
          <w:sz w:val="24"/>
          <w:szCs w:val="24"/>
        </w:rPr>
        <w:t>Игры с пением.</w:t>
      </w:r>
      <w:r w:rsidR="009C6A86">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w:t>
      </w:r>
      <w:r>
        <w:rPr>
          <w:rFonts w:ascii="Times New Roman" w:eastAsia="Calibri" w:hAnsi="Times New Roman" w:cs="Times New Roman"/>
          <w:sz w:val="24"/>
          <w:szCs w:val="24"/>
        </w:rPr>
        <w:t>О</w:t>
      </w:r>
      <w:r w:rsidRPr="00D1091C">
        <w:rPr>
          <w:rFonts w:ascii="Times New Roman" w:eastAsia="Calibri" w:hAnsi="Times New Roman" w:cs="Times New Roman"/>
          <w:sz w:val="24"/>
          <w:szCs w:val="24"/>
        </w:rPr>
        <w:t xml:space="preserve">городная-хороводная», муз. Б. Можжевелова, сл.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 Пассовой; «Кукла», муз. Старокадомского, сл. </w:t>
      </w:r>
      <w:r>
        <w:rPr>
          <w:rFonts w:ascii="Times New Roman" w:eastAsia="Calibri" w:hAnsi="Times New Roman" w:cs="Times New Roman"/>
          <w:sz w:val="24"/>
          <w:szCs w:val="24"/>
        </w:rPr>
        <w:t>О</w:t>
      </w:r>
      <w:r w:rsidRPr="00D1091C">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ысотской.</w:t>
      </w:r>
    </w:p>
    <w:p w:rsidR="009C6A86" w:rsidRDefault="009C6A86" w:rsidP="00784073">
      <w:pPr>
        <w:spacing w:after="0" w:line="276" w:lineRule="auto"/>
        <w:ind w:right="31" w:hanging="14"/>
        <w:jc w:val="both"/>
        <w:rPr>
          <w:rFonts w:ascii="Times New Roman" w:hAnsi="Times New Roman" w:cs="Times New Roman"/>
          <w:sz w:val="24"/>
          <w:szCs w:val="24"/>
        </w:rPr>
      </w:pPr>
    </w:p>
    <w:p w:rsidR="00784073" w:rsidRPr="00181B66" w:rsidRDefault="009C6A86" w:rsidP="009C6A86">
      <w:pPr>
        <w:spacing w:after="0" w:line="276" w:lineRule="auto"/>
        <w:ind w:right="31" w:hanging="14"/>
        <w:jc w:val="center"/>
        <w:rPr>
          <w:rFonts w:ascii="Times New Roman" w:hAnsi="Times New Roman" w:cs="Times New Roman"/>
          <w:sz w:val="24"/>
          <w:szCs w:val="24"/>
        </w:rPr>
      </w:pPr>
      <w:r>
        <w:rPr>
          <w:rFonts w:ascii="Times New Roman" w:eastAsia="Calibri" w:hAnsi="Times New Roman" w:cs="Times New Roman"/>
          <w:b/>
          <w:i/>
          <w:sz w:val="24"/>
          <w:szCs w:val="24"/>
        </w:rPr>
        <w:t>Декабрь / Январь / Ф</w:t>
      </w:r>
      <w:r w:rsidR="00784073" w:rsidRPr="00181B66">
        <w:rPr>
          <w:rFonts w:ascii="Times New Roman" w:eastAsia="Calibri" w:hAnsi="Times New Roman" w:cs="Times New Roman"/>
          <w:b/>
          <w:i/>
          <w:sz w:val="24"/>
          <w:szCs w:val="24"/>
        </w:rPr>
        <w:t>евраль</w:t>
      </w:r>
    </w:p>
    <w:p w:rsidR="00784073" w:rsidRPr="00D1091C" w:rsidRDefault="00784073" w:rsidP="00784073">
      <w:pPr>
        <w:spacing w:after="0" w:line="276" w:lineRule="auto"/>
        <w:ind w:right="-1"/>
        <w:jc w:val="both"/>
        <w:rPr>
          <w:rFonts w:ascii="Times New Roman" w:hAnsi="Times New Roman" w:cs="Times New Roman"/>
          <w:sz w:val="24"/>
          <w:szCs w:val="24"/>
        </w:rPr>
      </w:pPr>
      <w:r w:rsidRPr="00D1091C">
        <w:rPr>
          <w:rFonts w:ascii="Times New Roman" w:eastAsia="Calibri" w:hAnsi="Times New Roman" w:cs="Times New Roman"/>
          <w:b/>
          <w:sz w:val="24"/>
          <w:szCs w:val="24"/>
        </w:rPr>
        <w:t>Слушание</w:t>
      </w:r>
    </w:p>
    <w:p w:rsidR="00784073" w:rsidRPr="00D1091C" w:rsidRDefault="00784073" w:rsidP="00784073">
      <w:pPr>
        <w:spacing w:after="0" w:line="276" w:lineRule="auto"/>
        <w:ind w:left="-5" w:right="31" w:hanging="9"/>
        <w:jc w:val="both"/>
        <w:rPr>
          <w:rFonts w:ascii="Times New Roman" w:hAnsi="Times New Roman" w:cs="Times New Roman"/>
          <w:sz w:val="24"/>
          <w:szCs w:val="24"/>
        </w:rPr>
      </w:pPr>
      <w:r w:rsidRPr="00181B66">
        <w:rPr>
          <w:rFonts w:ascii="Times New Roman" w:eastAsia="Calibri" w:hAnsi="Times New Roman" w:cs="Times New Roman"/>
          <w:b/>
          <w:i/>
          <w:sz w:val="24"/>
          <w:szCs w:val="24"/>
        </w:rPr>
        <w:t>Произведения.</w:t>
      </w:r>
      <w:r w:rsidR="009C6A86">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«Мамины ласки», муз.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Гречанинова; «Музыкальный ящик» (из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льбома пьес для детей» Г. Свиридова);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ал</w:t>
      </w:r>
      <w:r w:rsidR="009C6A86">
        <w:rPr>
          <w:rFonts w:ascii="Times New Roman" w:eastAsia="Calibri" w:hAnsi="Times New Roman" w:cs="Times New Roman"/>
          <w:sz w:val="24"/>
          <w:szCs w:val="24"/>
        </w:rPr>
        <w:t>ьс снежных хлопьев» из балета «Щ</w:t>
      </w:r>
      <w:r w:rsidRPr="00D1091C">
        <w:rPr>
          <w:rFonts w:ascii="Times New Roman" w:eastAsia="Calibri" w:hAnsi="Times New Roman" w:cs="Times New Roman"/>
          <w:sz w:val="24"/>
          <w:szCs w:val="24"/>
        </w:rPr>
        <w:t>ел</w:t>
      </w:r>
      <w:r w:rsidR="009C6A86">
        <w:rPr>
          <w:rFonts w:ascii="Times New Roman" w:eastAsia="Calibri" w:hAnsi="Times New Roman" w:cs="Times New Roman"/>
          <w:sz w:val="24"/>
          <w:szCs w:val="24"/>
        </w:rPr>
        <w:t>кунчик», муз. П. Чайковского; «И</w:t>
      </w:r>
      <w:r w:rsidRPr="00D1091C">
        <w:rPr>
          <w:rFonts w:ascii="Times New Roman" w:eastAsia="Calibri" w:hAnsi="Times New Roman" w:cs="Times New Roman"/>
          <w:sz w:val="24"/>
          <w:szCs w:val="24"/>
        </w:rPr>
        <w:t xml:space="preserve">тальянская полька», муз. С. Рахманинова; «Котик заболел», «Котик выздоровел», муз.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Гречанинова; «Как у наших у ворот», рус. нар. мелодия.</w:t>
      </w:r>
    </w:p>
    <w:p w:rsidR="00784073" w:rsidRPr="00181B66" w:rsidRDefault="00784073" w:rsidP="00784073">
      <w:pPr>
        <w:pStyle w:val="3"/>
        <w:spacing w:line="276" w:lineRule="auto"/>
        <w:rPr>
          <w:rFonts w:ascii="Times New Roman" w:hAnsi="Times New Roman" w:cs="Times New Roman"/>
          <w:b/>
          <w:color w:val="auto"/>
        </w:rPr>
      </w:pPr>
      <w:r w:rsidRPr="00181B66">
        <w:rPr>
          <w:rFonts w:ascii="Times New Roman" w:hAnsi="Times New Roman" w:cs="Times New Roman"/>
          <w:b/>
          <w:color w:val="auto"/>
        </w:rPr>
        <w:lastRenderedPageBreak/>
        <w:t>Пение</w:t>
      </w:r>
    </w:p>
    <w:p w:rsidR="00784073" w:rsidRPr="00D1091C" w:rsidRDefault="00784073" w:rsidP="00784073">
      <w:pPr>
        <w:spacing w:after="0" w:line="276" w:lineRule="auto"/>
        <w:ind w:right="171" w:hanging="14"/>
        <w:jc w:val="both"/>
        <w:rPr>
          <w:rFonts w:ascii="Times New Roman" w:hAnsi="Times New Roman" w:cs="Times New Roman"/>
          <w:sz w:val="24"/>
          <w:szCs w:val="24"/>
        </w:rPr>
      </w:pPr>
      <w:r w:rsidRPr="00181B66">
        <w:rPr>
          <w:rFonts w:ascii="Times New Roman" w:eastAsia="Calibri" w:hAnsi="Times New Roman" w:cs="Times New Roman"/>
          <w:b/>
          <w:i/>
          <w:sz w:val="24"/>
          <w:szCs w:val="24"/>
        </w:rPr>
        <w:t>Упражнения на развитие слуха и голоса.</w:t>
      </w:r>
      <w:r w:rsidRPr="00D1091C">
        <w:rPr>
          <w:rFonts w:ascii="Times New Roman" w:eastAsia="Calibri" w:hAnsi="Times New Roman" w:cs="Times New Roman"/>
          <w:sz w:val="24"/>
          <w:szCs w:val="24"/>
        </w:rPr>
        <w:t xml:space="preserve">«Колыбельная зайчонка», муз.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xml:space="preserve">. Карасевой, сл. </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 Френкель; «Птенчики», муз. Е. Тиличеевой, сл. М. Долинова; «Путаница» — песня-шутка; муз. Е. Тиличеевой, сл. К. Чуковского.</w:t>
      </w:r>
    </w:p>
    <w:p w:rsidR="00784073" w:rsidRDefault="00784073" w:rsidP="00784073">
      <w:pPr>
        <w:spacing w:after="0" w:line="276" w:lineRule="auto"/>
        <w:ind w:right="31" w:hanging="14"/>
        <w:jc w:val="both"/>
        <w:rPr>
          <w:rFonts w:ascii="Times New Roman" w:eastAsia="Calibri" w:hAnsi="Times New Roman" w:cs="Times New Roman"/>
          <w:sz w:val="24"/>
          <w:szCs w:val="24"/>
        </w:rPr>
      </w:pPr>
      <w:r w:rsidRPr="00181B66">
        <w:rPr>
          <w:rFonts w:ascii="Times New Roman" w:eastAsia="Calibri" w:hAnsi="Times New Roman" w:cs="Times New Roman"/>
          <w:b/>
          <w:i/>
          <w:sz w:val="24"/>
          <w:szCs w:val="24"/>
        </w:rPr>
        <w:t>Песни.</w:t>
      </w:r>
      <w:r w:rsidR="009C6A86">
        <w:rPr>
          <w:rFonts w:ascii="Times New Roman" w:eastAsia="Calibri" w:hAnsi="Times New Roman" w:cs="Times New Roman"/>
          <w:b/>
          <w:i/>
          <w:sz w:val="24"/>
          <w:szCs w:val="24"/>
        </w:rPr>
        <w:t xml:space="preserve"> </w:t>
      </w:r>
      <w:r w:rsidR="009C6A86">
        <w:rPr>
          <w:rFonts w:ascii="Times New Roman" w:eastAsia="Calibri" w:hAnsi="Times New Roman" w:cs="Times New Roman"/>
          <w:sz w:val="24"/>
          <w:szCs w:val="24"/>
        </w:rPr>
        <w:t>«Кошечка», муз. В.Витлина, сл. Н.Н</w:t>
      </w:r>
      <w:r w:rsidRPr="00D1091C">
        <w:rPr>
          <w:rFonts w:ascii="Times New Roman" w:eastAsia="Calibri" w:hAnsi="Times New Roman" w:cs="Times New Roman"/>
          <w:sz w:val="24"/>
          <w:szCs w:val="24"/>
        </w:rPr>
        <w:t xml:space="preserve">айденовой; «Снежинки», муз. </w:t>
      </w:r>
      <w:r>
        <w:rPr>
          <w:rFonts w:ascii="Times New Roman" w:eastAsia="Calibri" w:hAnsi="Times New Roman" w:cs="Times New Roman"/>
          <w:sz w:val="24"/>
          <w:szCs w:val="24"/>
        </w:rPr>
        <w:t>О</w:t>
      </w:r>
      <w:r w:rsidR="009C6A86">
        <w:rPr>
          <w:rFonts w:ascii="Times New Roman" w:eastAsia="Calibri" w:hAnsi="Times New Roman" w:cs="Times New Roman"/>
          <w:sz w:val="24"/>
          <w:szCs w:val="24"/>
        </w:rPr>
        <w:t>. Берта, обраб. Н</w:t>
      </w:r>
      <w:r w:rsidRPr="00D1091C">
        <w:rPr>
          <w:rFonts w:ascii="Times New Roman" w:eastAsia="Calibri" w:hAnsi="Times New Roman" w:cs="Times New Roman"/>
          <w:sz w:val="24"/>
          <w:szCs w:val="24"/>
        </w:rPr>
        <w:t xml:space="preserve">. Метлова, сл.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нтоновой; «Санки», муз. М. Красева, сл. </w:t>
      </w:r>
      <w:r>
        <w:rPr>
          <w:rFonts w:ascii="Times New Roman" w:eastAsia="Calibri" w:hAnsi="Times New Roman" w:cs="Times New Roman"/>
          <w:sz w:val="24"/>
          <w:szCs w:val="24"/>
        </w:rPr>
        <w:t>О</w:t>
      </w:r>
      <w:r w:rsidRPr="00D1091C">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xml:space="preserve">ысотской; «Зима прошла», муз. </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 xml:space="preserve">. Метлова, сл. М. Клоковой; «Подарок маме», муз.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 Филиппенко, сл. Т.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олгиной; колядки: «Здравствуйте», «С новым годом!».</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D1091C">
        <w:rPr>
          <w:rFonts w:ascii="Times New Roman" w:eastAsia="Calibri" w:hAnsi="Times New Roman" w:cs="Times New Roman"/>
          <w:b/>
          <w:sz w:val="24"/>
          <w:szCs w:val="24"/>
        </w:rPr>
        <w:t>Музыкально-ритмические движения</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181B66">
        <w:rPr>
          <w:rFonts w:ascii="Times New Roman" w:eastAsia="Calibri" w:hAnsi="Times New Roman" w:cs="Times New Roman"/>
          <w:b/>
          <w:i/>
          <w:sz w:val="24"/>
          <w:szCs w:val="24"/>
        </w:rPr>
        <w:t>Игровые упражнения.</w:t>
      </w:r>
      <w:r w:rsidR="00366C24">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Прыжки под англ. нар. мелодию «Полли»; легкий бег под латв. «Польку», муз.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Жилинског</w:t>
      </w:r>
      <w:r>
        <w:rPr>
          <w:rFonts w:ascii="Times New Roman" w:eastAsia="Calibri" w:hAnsi="Times New Roman" w:cs="Times New Roman"/>
          <w:sz w:val="24"/>
          <w:szCs w:val="24"/>
        </w:rPr>
        <w:t>о; «Марш», муз. Е. Тиличеевой; «Л</w:t>
      </w:r>
      <w:r w:rsidRPr="00D1091C">
        <w:rPr>
          <w:rFonts w:ascii="Times New Roman" w:eastAsia="Calibri" w:hAnsi="Times New Roman" w:cs="Times New Roman"/>
          <w:sz w:val="24"/>
          <w:szCs w:val="24"/>
        </w:rPr>
        <w:t>иса и зайцы</w:t>
      </w:r>
      <w:r>
        <w:rPr>
          <w:rFonts w:ascii="Times New Roman" w:eastAsia="Calibri" w:hAnsi="Times New Roman" w:cs="Times New Roman"/>
          <w:sz w:val="24"/>
          <w:szCs w:val="24"/>
        </w:rPr>
        <w:t>»</w:t>
      </w:r>
      <w:r w:rsidRPr="00D1091C">
        <w:rPr>
          <w:rFonts w:ascii="Times New Roman" w:eastAsia="Calibri" w:hAnsi="Times New Roman" w:cs="Times New Roman"/>
          <w:sz w:val="24"/>
          <w:szCs w:val="24"/>
        </w:rPr>
        <w:t xml:space="preserve"> под муз.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Майкапара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xml:space="preserve"> садике»;</w:t>
      </w:r>
      <w:r w:rsidR="00366C24">
        <w:rPr>
          <w:rFonts w:ascii="Times New Roman" w:eastAsia="Calibri" w:hAnsi="Times New Roman" w:cs="Times New Roman"/>
          <w:sz w:val="24"/>
          <w:szCs w:val="24"/>
        </w:rPr>
        <w:t xml:space="preserve"> « Х</w:t>
      </w:r>
      <w:r w:rsidRPr="00D1091C">
        <w:rPr>
          <w:rFonts w:ascii="Times New Roman" w:eastAsia="Calibri" w:hAnsi="Times New Roman" w:cs="Times New Roman"/>
          <w:sz w:val="24"/>
          <w:szCs w:val="24"/>
        </w:rPr>
        <w:t>одит медведь</w:t>
      </w:r>
      <w:r w:rsidR="00366C24">
        <w:rPr>
          <w:rFonts w:ascii="Times New Roman" w:eastAsia="Calibri" w:hAnsi="Times New Roman" w:cs="Times New Roman"/>
          <w:sz w:val="24"/>
          <w:szCs w:val="24"/>
        </w:rPr>
        <w:t>»</w:t>
      </w:r>
      <w:r w:rsidRPr="00D1091C">
        <w:rPr>
          <w:rFonts w:ascii="Times New Roman" w:eastAsia="Calibri" w:hAnsi="Times New Roman" w:cs="Times New Roman"/>
          <w:sz w:val="24"/>
          <w:szCs w:val="24"/>
        </w:rPr>
        <w:t xml:space="preserve"> под муз. «Этюд» К. Черни.</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181B66">
        <w:rPr>
          <w:rFonts w:ascii="Times New Roman" w:eastAsia="Calibri" w:hAnsi="Times New Roman" w:cs="Times New Roman"/>
          <w:b/>
          <w:i/>
          <w:sz w:val="24"/>
          <w:szCs w:val="24"/>
        </w:rPr>
        <w:t>Этюды-драматизации.</w:t>
      </w:r>
      <w:r w:rsidR="00366C24">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«Считалка», «Катилось яблоко», муз.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гафонникова; «Сапожки скачут по дорожке», муз.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 Филиппенко, сл. Т.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олгиной.</w:t>
      </w:r>
    </w:p>
    <w:p w:rsidR="00784073" w:rsidRPr="00D1091C" w:rsidRDefault="00784073" w:rsidP="00784073">
      <w:pPr>
        <w:spacing w:after="0" w:line="276" w:lineRule="auto"/>
        <w:ind w:left="-5" w:right="31" w:hanging="9"/>
        <w:jc w:val="both"/>
        <w:rPr>
          <w:rFonts w:ascii="Times New Roman" w:hAnsi="Times New Roman" w:cs="Times New Roman"/>
          <w:sz w:val="24"/>
          <w:szCs w:val="24"/>
        </w:rPr>
      </w:pPr>
      <w:r w:rsidRPr="00181B66">
        <w:rPr>
          <w:rFonts w:ascii="Times New Roman" w:eastAsia="Calibri" w:hAnsi="Times New Roman" w:cs="Times New Roman"/>
          <w:b/>
          <w:i/>
          <w:sz w:val="24"/>
          <w:szCs w:val="24"/>
        </w:rPr>
        <w:t>Хороводы и пляски.</w:t>
      </w:r>
      <w:r w:rsidR="00366C24">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«Топ и хлоп», муз. Т. </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азарова-Метнер, сл. Е. Каргановой; «Покажи ладошки», лат. нар. мелодия; «Танец с ложками» под рус. нар. мелодию; новогодние хороводы по выбору музыкального руководителя.</w:t>
      </w:r>
    </w:p>
    <w:p w:rsidR="00784073" w:rsidRDefault="00784073" w:rsidP="00784073">
      <w:pPr>
        <w:spacing w:after="0" w:line="276" w:lineRule="auto"/>
        <w:ind w:right="46" w:hanging="14"/>
        <w:jc w:val="both"/>
        <w:rPr>
          <w:rFonts w:ascii="Times New Roman" w:eastAsia="Calibri" w:hAnsi="Times New Roman" w:cs="Times New Roman"/>
          <w:sz w:val="24"/>
          <w:szCs w:val="24"/>
        </w:rPr>
      </w:pPr>
      <w:r w:rsidRPr="00181B66">
        <w:rPr>
          <w:rFonts w:ascii="Times New Roman" w:eastAsia="Calibri" w:hAnsi="Times New Roman" w:cs="Times New Roman"/>
          <w:b/>
          <w:i/>
          <w:sz w:val="24"/>
          <w:szCs w:val="24"/>
        </w:rPr>
        <w:t>Характерные танцы.</w:t>
      </w:r>
      <w:r w:rsidR="00366C24">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«Снежинки», муз. </w:t>
      </w:r>
      <w:r>
        <w:rPr>
          <w:rFonts w:ascii="Times New Roman" w:eastAsia="Calibri" w:hAnsi="Times New Roman" w:cs="Times New Roman"/>
          <w:sz w:val="24"/>
          <w:szCs w:val="24"/>
        </w:rPr>
        <w:t>О</w:t>
      </w:r>
      <w:r w:rsidRPr="00D1091C">
        <w:rPr>
          <w:rFonts w:ascii="Times New Roman" w:eastAsia="Calibri" w:hAnsi="Times New Roman" w:cs="Times New Roman"/>
          <w:sz w:val="24"/>
          <w:szCs w:val="24"/>
        </w:rPr>
        <w:t xml:space="preserve">. Берта, обраб. </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 xml:space="preserve">. Метлова; «Пляска Петрушек», муз. </w:t>
      </w:r>
      <w:r w:rsidR="00366C24">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Серова из оперы «Рогнеда» (отрывок); «Танец зайчат» под «Польку» и. Штрауса; «Снежинки», муз. Т. </w:t>
      </w:r>
      <w:r w:rsidR="00366C24">
        <w:rPr>
          <w:rFonts w:ascii="Times New Roman" w:eastAsia="Calibri" w:hAnsi="Times New Roman" w:cs="Times New Roman"/>
          <w:sz w:val="24"/>
          <w:szCs w:val="24"/>
        </w:rPr>
        <w:t>Ломовой; «Бусинки» под «Галоп» И</w:t>
      </w:r>
      <w:r w:rsidRPr="00D1091C">
        <w:rPr>
          <w:rFonts w:ascii="Times New Roman" w:eastAsia="Calibri" w:hAnsi="Times New Roman" w:cs="Times New Roman"/>
          <w:sz w:val="24"/>
          <w:szCs w:val="24"/>
        </w:rPr>
        <w:t>. Дунаевского.</w:t>
      </w:r>
    </w:p>
    <w:p w:rsidR="00784073" w:rsidRPr="00D1091C" w:rsidRDefault="00784073" w:rsidP="00784073">
      <w:pPr>
        <w:spacing w:after="0" w:line="276" w:lineRule="auto"/>
        <w:ind w:right="46" w:hanging="14"/>
        <w:jc w:val="both"/>
        <w:rPr>
          <w:rFonts w:ascii="Times New Roman" w:hAnsi="Times New Roman" w:cs="Times New Roman"/>
          <w:sz w:val="24"/>
          <w:szCs w:val="24"/>
        </w:rPr>
      </w:pPr>
      <w:r w:rsidRPr="00D1091C">
        <w:rPr>
          <w:rFonts w:ascii="Times New Roman" w:eastAsia="Calibri" w:hAnsi="Times New Roman" w:cs="Times New Roman"/>
          <w:b/>
          <w:sz w:val="24"/>
          <w:szCs w:val="24"/>
        </w:rPr>
        <w:t>Музыкальные игры</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181B66">
        <w:rPr>
          <w:rFonts w:ascii="Times New Roman" w:eastAsia="Calibri" w:hAnsi="Times New Roman" w:cs="Times New Roman"/>
          <w:b/>
          <w:i/>
          <w:sz w:val="24"/>
          <w:szCs w:val="24"/>
        </w:rPr>
        <w:t>Произведения.</w:t>
      </w:r>
      <w:r w:rsidR="00366C24">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«Медведь и заяц», муз.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Ребикова; «Самолеты», муз. М. Магиденко; «</w:t>
      </w:r>
      <w:r>
        <w:rPr>
          <w:rFonts w:ascii="Times New Roman" w:eastAsia="Calibri" w:hAnsi="Times New Roman" w:cs="Times New Roman"/>
          <w:sz w:val="24"/>
          <w:szCs w:val="24"/>
        </w:rPr>
        <w:t>И</w:t>
      </w:r>
      <w:r w:rsidRPr="00D1091C">
        <w:rPr>
          <w:rFonts w:ascii="Times New Roman" w:eastAsia="Calibri" w:hAnsi="Times New Roman" w:cs="Times New Roman"/>
          <w:sz w:val="24"/>
          <w:szCs w:val="24"/>
        </w:rPr>
        <w:t>гра Деда Мороза со снежками», муз. П. Чайковского (из балета «Спящая красавица»); «Жмурки», муз. Ф. Флотова.</w:t>
      </w:r>
    </w:p>
    <w:p w:rsidR="00784073" w:rsidRDefault="00784073" w:rsidP="00784073">
      <w:pPr>
        <w:spacing w:after="0" w:line="276" w:lineRule="auto"/>
        <w:ind w:left="383" w:right="382" w:hanging="397"/>
        <w:jc w:val="both"/>
        <w:rPr>
          <w:rFonts w:ascii="Times New Roman" w:eastAsia="Calibri" w:hAnsi="Times New Roman" w:cs="Times New Roman"/>
          <w:sz w:val="24"/>
          <w:szCs w:val="24"/>
        </w:rPr>
      </w:pPr>
      <w:r>
        <w:rPr>
          <w:rFonts w:ascii="Times New Roman" w:eastAsia="Calibri" w:hAnsi="Times New Roman" w:cs="Times New Roman"/>
          <w:b/>
          <w:sz w:val="24"/>
          <w:szCs w:val="24"/>
        </w:rPr>
        <w:t>И</w:t>
      </w:r>
      <w:r w:rsidRPr="00D1091C">
        <w:rPr>
          <w:rFonts w:ascii="Times New Roman" w:eastAsia="Calibri" w:hAnsi="Times New Roman" w:cs="Times New Roman"/>
          <w:b/>
          <w:sz w:val="24"/>
          <w:szCs w:val="24"/>
        </w:rPr>
        <w:t xml:space="preserve">гры с пением. </w:t>
      </w:r>
      <w:r w:rsidRPr="00D1091C">
        <w:rPr>
          <w:rFonts w:ascii="Times New Roman" w:eastAsia="Calibri" w:hAnsi="Times New Roman" w:cs="Times New Roman"/>
          <w:sz w:val="24"/>
          <w:szCs w:val="24"/>
        </w:rPr>
        <w:t>«Дед Мороз и дети»,</w:t>
      </w:r>
      <w:r w:rsidR="00366C24">
        <w:rPr>
          <w:rFonts w:ascii="Times New Roman" w:eastAsia="Calibri" w:hAnsi="Times New Roman" w:cs="Times New Roman"/>
          <w:sz w:val="24"/>
          <w:szCs w:val="24"/>
        </w:rPr>
        <w:t xml:space="preserve"> муз. И. Кишко, сл. М. И</w:t>
      </w:r>
      <w:r>
        <w:rPr>
          <w:rFonts w:ascii="Times New Roman" w:eastAsia="Calibri" w:hAnsi="Times New Roman" w:cs="Times New Roman"/>
          <w:sz w:val="24"/>
          <w:szCs w:val="24"/>
        </w:rPr>
        <w:t>венсен;</w:t>
      </w:r>
    </w:p>
    <w:p w:rsidR="00784073" w:rsidRDefault="00784073" w:rsidP="00784073">
      <w:pPr>
        <w:spacing w:after="0" w:line="276" w:lineRule="auto"/>
        <w:ind w:left="383" w:right="382" w:hanging="397"/>
        <w:jc w:val="both"/>
        <w:rPr>
          <w:rFonts w:ascii="Times New Roman" w:eastAsia="Calibri" w:hAnsi="Times New Roman" w:cs="Times New Roman"/>
          <w:sz w:val="24"/>
          <w:szCs w:val="24"/>
        </w:rPr>
      </w:pPr>
      <w:r w:rsidRPr="00D1091C">
        <w:rPr>
          <w:rFonts w:ascii="Times New Roman" w:eastAsia="Calibri" w:hAnsi="Times New Roman" w:cs="Times New Roman"/>
          <w:sz w:val="24"/>
          <w:szCs w:val="24"/>
        </w:rPr>
        <w:t>«Заи</w:t>
      </w:r>
      <w:r w:rsidR="00366C24">
        <w:rPr>
          <w:rFonts w:ascii="Times New Roman" w:eastAsia="Calibri" w:hAnsi="Times New Roman" w:cs="Times New Roman"/>
          <w:sz w:val="24"/>
          <w:szCs w:val="24"/>
        </w:rPr>
        <w:t>нька», муз. М. Красева, сл. Л. Н</w:t>
      </w:r>
      <w:r w:rsidRPr="00D1091C">
        <w:rPr>
          <w:rFonts w:ascii="Times New Roman" w:eastAsia="Calibri" w:hAnsi="Times New Roman" w:cs="Times New Roman"/>
          <w:sz w:val="24"/>
          <w:szCs w:val="24"/>
        </w:rPr>
        <w:t xml:space="preserve">екрасова. </w:t>
      </w:r>
    </w:p>
    <w:p w:rsidR="00366C24" w:rsidRDefault="00366C24" w:rsidP="00366C24">
      <w:pPr>
        <w:spacing w:after="0" w:line="276" w:lineRule="auto"/>
        <w:ind w:left="383" w:right="382" w:hanging="397"/>
        <w:jc w:val="center"/>
        <w:rPr>
          <w:rFonts w:ascii="Times New Roman" w:eastAsia="Calibri" w:hAnsi="Times New Roman" w:cs="Times New Roman"/>
          <w:b/>
          <w:i/>
          <w:sz w:val="24"/>
          <w:szCs w:val="24"/>
        </w:rPr>
      </w:pPr>
    </w:p>
    <w:p w:rsidR="00784073" w:rsidRPr="00181B66" w:rsidRDefault="00366C24" w:rsidP="00366C24">
      <w:pPr>
        <w:spacing w:after="0" w:line="276" w:lineRule="auto"/>
        <w:ind w:left="383" w:right="382" w:hanging="397"/>
        <w:jc w:val="center"/>
        <w:rPr>
          <w:rFonts w:ascii="Times New Roman" w:hAnsi="Times New Roman" w:cs="Times New Roman"/>
          <w:i/>
          <w:sz w:val="24"/>
          <w:szCs w:val="24"/>
        </w:rPr>
      </w:pPr>
      <w:r>
        <w:rPr>
          <w:rFonts w:ascii="Times New Roman" w:eastAsia="Calibri" w:hAnsi="Times New Roman" w:cs="Times New Roman"/>
          <w:b/>
          <w:i/>
          <w:sz w:val="24"/>
          <w:szCs w:val="24"/>
        </w:rPr>
        <w:t>Март / Апрель / М</w:t>
      </w:r>
      <w:r w:rsidR="00784073" w:rsidRPr="00181B66">
        <w:rPr>
          <w:rFonts w:ascii="Times New Roman" w:eastAsia="Calibri" w:hAnsi="Times New Roman" w:cs="Times New Roman"/>
          <w:b/>
          <w:i/>
          <w:sz w:val="24"/>
          <w:szCs w:val="24"/>
        </w:rPr>
        <w:t>ай</w:t>
      </w:r>
    </w:p>
    <w:p w:rsidR="00784073" w:rsidRPr="00181B66" w:rsidRDefault="00784073" w:rsidP="00784073">
      <w:pPr>
        <w:pStyle w:val="3"/>
        <w:spacing w:line="276" w:lineRule="auto"/>
        <w:rPr>
          <w:rFonts w:ascii="Times New Roman" w:hAnsi="Times New Roman" w:cs="Times New Roman"/>
          <w:b/>
          <w:color w:val="auto"/>
        </w:rPr>
      </w:pPr>
      <w:r w:rsidRPr="00181B66">
        <w:rPr>
          <w:rFonts w:ascii="Times New Roman" w:hAnsi="Times New Roman" w:cs="Times New Roman"/>
          <w:b/>
          <w:color w:val="auto"/>
        </w:rPr>
        <w:t>Слушание</w:t>
      </w:r>
    </w:p>
    <w:p w:rsidR="00784073" w:rsidRDefault="00784073" w:rsidP="00784073">
      <w:pPr>
        <w:spacing w:after="0" w:line="276" w:lineRule="auto"/>
        <w:ind w:right="31" w:hanging="14"/>
        <w:jc w:val="both"/>
        <w:rPr>
          <w:rFonts w:ascii="Times New Roman" w:eastAsia="Calibri" w:hAnsi="Times New Roman" w:cs="Times New Roman"/>
          <w:sz w:val="24"/>
          <w:szCs w:val="24"/>
        </w:rPr>
      </w:pPr>
      <w:r w:rsidRPr="00181B66">
        <w:rPr>
          <w:rFonts w:ascii="Times New Roman" w:eastAsia="Calibri" w:hAnsi="Times New Roman" w:cs="Times New Roman"/>
          <w:b/>
          <w:i/>
          <w:sz w:val="24"/>
          <w:szCs w:val="24"/>
        </w:rPr>
        <w:t>Произведения.</w:t>
      </w:r>
      <w:r w:rsidR="00366C24">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«Мама», муз. П. Чайковского, «веснянка», укр. нар. песня, обраб. Г. Лобачева, сл. </w:t>
      </w:r>
      <w:r>
        <w:rPr>
          <w:rFonts w:ascii="Times New Roman" w:eastAsia="Calibri" w:hAnsi="Times New Roman" w:cs="Times New Roman"/>
          <w:sz w:val="24"/>
          <w:szCs w:val="24"/>
        </w:rPr>
        <w:t>О</w:t>
      </w:r>
      <w:r w:rsidRPr="00D1091C">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ысотской; «Бабочка», муз. Э. Грига; «Смелый наездник» (из «альбома для юношества») Р. Шумана; «Жаворонок», муз. М. Глинки; «Марш», муз. С. Прокофьева.</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D1091C">
        <w:rPr>
          <w:rFonts w:ascii="Times New Roman" w:eastAsia="Calibri" w:hAnsi="Times New Roman" w:cs="Times New Roman"/>
          <w:b/>
          <w:sz w:val="24"/>
          <w:szCs w:val="24"/>
        </w:rPr>
        <w:t>Пение</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181B66">
        <w:rPr>
          <w:rFonts w:ascii="Times New Roman" w:eastAsia="Calibri" w:hAnsi="Times New Roman" w:cs="Times New Roman"/>
          <w:b/>
          <w:i/>
          <w:sz w:val="24"/>
          <w:szCs w:val="24"/>
        </w:rPr>
        <w:t>Упражнения на развитие слуха и голоса.</w:t>
      </w:r>
      <w:r w:rsidRPr="00D1091C">
        <w:rPr>
          <w:rFonts w:ascii="Times New Roman" w:eastAsia="Calibri" w:hAnsi="Times New Roman" w:cs="Times New Roman"/>
          <w:sz w:val="24"/>
          <w:szCs w:val="24"/>
        </w:rPr>
        <w:t xml:space="preserve">«Кукушечка», рус. нар. песня, обраб. </w:t>
      </w:r>
      <w:r>
        <w:rPr>
          <w:rFonts w:ascii="Times New Roman" w:eastAsia="Calibri" w:hAnsi="Times New Roman" w:cs="Times New Roman"/>
          <w:sz w:val="24"/>
          <w:szCs w:val="24"/>
        </w:rPr>
        <w:t>И</w:t>
      </w:r>
      <w:r w:rsidRPr="00D1091C">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рсеева; «Паучок» и «Кисонька-мурысонька</w:t>
      </w:r>
      <w:r w:rsidR="00366C24">
        <w:rPr>
          <w:rFonts w:ascii="Times New Roman" w:eastAsia="Calibri" w:hAnsi="Times New Roman" w:cs="Times New Roman"/>
          <w:sz w:val="24"/>
          <w:szCs w:val="24"/>
        </w:rPr>
        <w:t>», рус. нар. песни; заклички: «Ой, кулики! В</w:t>
      </w:r>
      <w:r w:rsidRPr="00D1091C">
        <w:rPr>
          <w:rFonts w:ascii="Times New Roman" w:eastAsia="Calibri" w:hAnsi="Times New Roman" w:cs="Times New Roman"/>
          <w:sz w:val="24"/>
          <w:szCs w:val="24"/>
        </w:rPr>
        <w:t>есна поет!» и «Жаворонушки, прилетите!».</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181B66">
        <w:rPr>
          <w:rFonts w:ascii="Times New Roman" w:eastAsia="Calibri" w:hAnsi="Times New Roman" w:cs="Times New Roman"/>
          <w:b/>
          <w:i/>
          <w:sz w:val="24"/>
          <w:szCs w:val="24"/>
        </w:rPr>
        <w:t>Песни.</w:t>
      </w:r>
      <w:r w:rsidR="00366C24">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xml:space="preserve">оробей», муз.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xml:space="preserve">. Герчик, сл.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Чельцова;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xml:space="preserve">еснянка», укр. нар. песня; «Дождик», муз. М. Красева, сл. </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 xml:space="preserve">. Френкель; «Зайчик», муз. М. Старокадомского, сл. М. Клоковой; «Лошадка», муз. Т. Ломовой, сл. М. </w:t>
      </w:r>
      <w:r>
        <w:rPr>
          <w:rFonts w:ascii="Times New Roman" w:eastAsia="Calibri" w:hAnsi="Times New Roman" w:cs="Times New Roman"/>
          <w:sz w:val="24"/>
          <w:szCs w:val="24"/>
        </w:rPr>
        <w:t>И</w:t>
      </w:r>
      <w:r w:rsidRPr="00D1091C">
        <w:rPr>
          <w:rFonts w:ascii="Times New Roman" w:eastAsia="Calibri" w:hAnsi="Times New Roman" w:cs="Times New Roman"/>
          <w:sz w:val="24"/>
          <w:szCs w:val="24"/>
        </w:rPr>
        <w:t xml:space="preserve">венсен; «Паровоз», муз. З. Компанейца, сл. </w:t>
      </w:r>
      <w:r>
        <w:rPr>
          <w:rFonts w:ascii="Times New Roman" w:eastAsia="Calibri" w:hAnsi="Times New Roman" w:cs="Times New Roman"/>
          <w:sz w:val="24"/>
          <w:szCs w:val="24"/>
        </w:rPr>
        <w:t>О</w:t>
      </w:r>
      <w:r w:rsidRPr="00D1091C">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ысотской.</w:t>
      </w:r>
    </w:p>
    <w:p w:rsidR="00784073" w:rsidRPr="00181B66" w:rsidRDefault="00784073" w:rsidP="00784073">
      <w:pPr>
        <w:pStyle w:val="3"/>
        <w:spacing w:line="276" w:lineRule="auto"/>
        <w:rPr>
          <w:rFonts w:ascii="Times New Roman" w:hAnsi="Times New Roman" w:cs="Times New Roman"/>
          <w:b/>
          <w:color w:val="auto"/>
        </w:rPr>
      </w:pPr>
      <w:r w:rsidRPr="00181B66">
        <w:rPr>
          <w:rFonts w:ascii="Times New Roman" w:hAnsi="Times New Roman" w:cs="Times New Roman"/>
          <w:b/>
          <w:color w:val="auto"/>
        </w:rPr>
        <w:t>Музыкально-ритмические движения</w:t>
      </w:r>
    </w:p>
    <w:p w:rsidR="00784073" w:rsidRPr="00D1091C" w:rsidRDefault="00784073" w:rsidP="00784073">
      <w:pPr>
        <w:spacing w:after="0" w:line="276" w:lineRule="auto"/>
        <w:ind w:left="-5" w:right="31" w:hanging="9"/>
        <w:jc w:val="both"/>
        <w:rPr>
          <w:rFonts w:ascii="Times New Roman" w:hAnsi="Times New Roman" w:cs="Times New Roman"/>
          <w:sz w:val="24"/>
          <w:szCs w:val="24"/>
        </w:rPr>
      </w:pPr>
      <w:r w:rsidRPr="006E7D32">
        <w:rPr>
          <w:rFonts w:ascii="Times New Roman" w:eastAsia="Calibri" w:hAnsi="Times New Roman" w:cs="Times New Roman"/>
          <w:b/>
          <w:i/>
          <w:sz w:val="24"/>
          <w:szCs w:val="24"/>
        </w:rPr>
        <w:t>Игровые упражнения.</w:t>
      </w:r>
      <w:r w:rsidR="00366C24">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Подскоки под музыку «Полька», муз. М. Глинки; «всадники», муз</w:t>
      </w:r>
      <w:r>
        <w:rPr>
          <w:rFonts w:ascii="Times New Roman" w:eastAsia="Calibri" w:hAnsi="Times New Roman" w:cs="Times New Roman"/>
          <w:sz w:val="24"/>
          <w:szCs w:val="24"/>
        </w:rPr>
        <w:t>. В</w:t>
      </w:r>
      <w:r w:rsidRPr="00D1091C">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итлина; потопаем, покружимся под рус. нар. мелодии.</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6E7D32">
        <w:rPr>
          <w:rFonts w:ascii="Times New Roman" w:eastAsia="Calibri" w:hAnsi="Times New Roman" w:cs="Times New Roman"/>
          <w:b/>
          <w:i/>
          <w:sz w:val="24"/>
          <w:szCs w:val="24"/>
        </w:rPr>
        <w:t>Этюды-драматизации.</w:t>
      </w:r>
      <w:r w:rsidR="00366C24">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xml:space="preserve">еселая прогулка», муз. П. Чайковского; «Что ты хочешь, кошечка?», муз. Г. Зингера, сл.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 Шибицкой; «Горячий конь», муз. Т. Ломовой; «Подснежники» из цикла </w:t>
      </w:r>
      <w:r w:rsidR="00366C24">
        <w:rPr>
          <w:rFonts w:ascii="Times New Roman" w:eastAsia="Calibri" w:hAnsi="Times New Roman" w:cs="Times New Roman"/>
          <w:sz w:val="24"/>
          <w:szCs w:val="24"/>
        </w:rPr>
        <w:t>«Времена года» П. Чайковского «А</w:t>
      </w:r>
      <w:r w:rsidRPr="00D1091C">
        <w:rPr>
          <w:rFonts w:ascii="Times New Roman" w:eastAsia="Calibri" w:hAnsi="Times New Roman" w:cs="Times New Roman"/>
          <w:sz w:val="24"/>
          <w:szCs w:val="24"/>
        </w:rPr>
        <w:t>прель».</w:t>
      </w:r>
    </w:p>
    <w:p w:rsidR="00784073" w:rsidRPr="00D1091C" w:rsidRDefault="00784073" w:rsidP="00784073">
      <w:pPr>
        <w:spacing w:after="0" w:line="276" w:lineRule="auto"/>
        <w:ind w:right="31"/>
        <w:jc w:val="both"/>
        <w:rPr>
          <w:rFonts w:ascii="Times New Roman" w:hAnsi="Times New Roman" w:cs="Times New Roman"/>
          <w:sz w:val="24"/>
          <w:szCs w:val="24"/>
        </w:rPr>
      </w:pPr>
      <w:r w:rsidRPr="006E7D32">
        <w:rPr>
          <w:rFonts w:ascii="Times New Roman" w:eastAsia="Calibri" w:hAnsi="Times New Roman" w:cs="Times New Roman"/>
          <w:b/>
          <w:i/>
          <w:sz w:val="24"/>
          <w:szCs w:val="24"/>
        </w:rPr>
        <w:lastRenderedPageBreak/>
        <w:t>Хороводы и пляски.</w:t>
      </w:r>
      <w:r w:rsidR="00366C24">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«Танец с платочками», рус. нар. мелодия; «Приглашение», укр. нар. мелодия, обраб. Г. Теплицкого; «Пляска с султанчиками», укр. нар. мелодия, обраб. М. Раухвергера; «Кто у нас хороший?», муз.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лександрова, сл. народные.</w:t>
      </w:r>
    </w:p>
    <w:p w:rsidR="00784073" w:rsidRPr="006E7D32" w:rsidRDefault="00784073" w:rsidP="00784073">
      <w:pPr>
        <w:pStyle w:val="3"/>
        <w:spacing w:line="276" w:lineRule="auto"/>
        <w:rPr>
          <w:rFonts w:ascii="Times New Roman" w:hAnsi="Times New Roman" w:cs="Times New Roman"/>
          <w:b/>
          <w:color w:val="auto"/>
        </w:rPr>
      </w:pPr>
      <w:r w:rsidRPr="006E7D32">
        <w:rPr>
          <w:rFonts w:ascii="Times New Roman" w:hAnsi="Times New Roman" w:cs="Times New Roman"/>
          <w:b/>
          <w:color w:val="auto"/>
        </w:rPr>
        <w:t>Музыкальные игры</w:t>
      </w:r>
    </w:p>
    <w:p w:rsidR="00784073" w:rsidRPr="00D1091C" w:rsidRDefault="00784073" w:rsidP="00784073">
      <w:pPr>
        <w:spacing w:after="0" w:line="276" w:lineRule="auto"/>
        <w:ind w:left="-5" w:right="31" w:hanging="9"/>
        <w:jc w:val="both"/>
        <w:rPr>
          <w:rFonts w:ascii="Times New Roman" w:hAnsi="Times New Roman" w:cs="Times New Roman"/>
          <w:sz w:val="24"/>
          <w:szCs w:val="24"/>
        </w:rPr>
      </w:pPr>
      <w:r w:rsidRPr="006E7D32">
        <w:rPr>
          <w:rFonts w:ascii="Times New Roman" w:eastAsia="Calibri" w:hAnsi="Times New Roman" w:cs="Times New Roman"/>
          <w:b/>
          <w:i/>
          <w:sz w:val="24"/>
          <w:szCs w:val="24"/>
        </w:rPr>
        <w:t>Произведения.</w:t>
      </w:r>
      <w:r w:rsidRPr="00D1091C">
        <w:rPr>
          <w:rFonts w:ascii="Times New Roman" w:eastAsia="Calibri" w:hAnsi="Times New Roman" w:cs="Times New Roman"/>
          <w:sz w:val="24"/>
          <w:szCs w:val="24"/>
        </w:rPr>
        <w:t>«</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еселые мячики», муз. М. Сатулина; «найди себе пару», муз. Т. Ломовой; «Займи домик», муз. М. Магиденко; «Кто скорее возьмет и</w:t>
      </w:r>
      <w:r w:rsidR="00366C24">
        <w:rPr>
          <w:rFonts w:ascii="Times New Roman" w:eastAsia="Calibri" w:hAnsi="Times New Roman" w:cs="Times New Roman"/>
          <w:sz w:val="24"/>
          <w:szCs w:val="24"/>
        </w:rPr>
        <w:t>грушку?», латв. нар. мелодия; «В</w:t>
      </w:r>
      <w:r w:rsidRPr="00D1091C">
        <w:rPr>
          <w:rFonts w:ascii="Times New Roman" w:eastAsia="Calibri" w:hAnsi="Times New Roman" w:cs="Times New Roman"/>
          <w:sz w:val="24"/>
          <w:szCs w:val="24"/>
        </w:rPr>
        <w:t xml:space="preserve">еселая карусель», рус. нар. мелодия, обраб. Е. Тиличеевой; «Ловишки», рус. нар. мелодия, обраб.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Сидельникова; и игры, выученные в течение года.</w:t>
      </w:r>
    </w:p>
    <w:p w:rsidR="00784073" w:rsidRPr="00D1091C" w:rsidRDefault="00784073" w:rsidP="0078407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sz w:val="24"/>
          <w:szCs w:val="24"/>
        </w:rPr>
        <w:t>И</w:t>
      </w:r>
      <w:r w:rsidRPr="00D1091C">
        <w:rPr>
          <w:rFonts w:ascii="Times New Roman" w:eastAsia="Calibri" w:hAnsi="Times New Roman" w:cs="Times New Roman"/>
          <w:b/>
          <w:sz w:val="24"/>
          <w:szCs w:val="24"/>
        </w:rPr>
        <w:t xml:space="preserve">гры с пением. </w:t>
      </w:r>
      <w:r w:rsidRPr="00D1091C">
        <w:rPr>
          <w:rFonts w:ascii="Times New Roman" w:eastAsia="Calibri" w:hAnsi="Times New Roman" w:cs="Times New Roman"/>
          <w:sz w:val="24"/>
          <w:szCs w:val="24"/>
        </w:rPr>
        <w:t>«Заинька, выходи», «Гуси, лебеди и волк», муз. Е. Тиличеевой, сл. М. Булатова; «Мы на луг ходили</w:t>
      </w:r>
      <w:r w:rsidR="00114528">
        <w:rPr>
          <w:rFonts w:ascii="Times New Roman" w:eastAsia="Calibri" w:hAnsi="Times New Roman" w:cs="Times New Roman"/>
          <w:sz w:val="24"/>
          <w:szCs w:val="24"/>
        </w:rPr>
        <w:t>», муз. А. Филиппенко, сл. Н</w:t>
      </w:r>
      <w:r w:rsidRPr="00D1091C">
        <w:rPr>
          <w:rFonts w:ascii="Times New Roman" w:eastAsia="Calibri" w:hAnsi="Times New Roman" w:cs="Times New Roman"/>
          <w:sz w:val="24"/>
          <w:szCs w:val="24"/>
        </w:rPr>
        <w:t>. Кукловской; «Рыбка», муз. М. Красева.</w:t>
      </w:r>
    </w:p>
    <w:p w:rsidR="00114528" w:rsidRDefault="00114528" w:rsidP="00114528">
      <w:pPr>
        <w:spacing w:after="0" w:line="276" w:lineRule="auto"/>
        <w:ind w:right="-1"/>
        <w:jc w:val="center"/>
        <w:rPr>
          <w:rFonts w:ascii="Times New Roman" w:eastAsia="Calibri" w:hAnsi="Times New Roman" w:cs="Times New Roman"/>
          <w:b/>
          <w:i/>
          <w:sz w:val="24"/>
          <w:szCs w:val="24"/>
        </w:rPr>
      </w:pPr>
    </w:p>
    <w:p w:rsidR="00784073" w:rsidRDefault="00114528" w:rsidP="00114528">
      <w:pPr>
        <w:spacing w:after="0" w:line="276" w:lineRule="auto"/>
        <w:ind w:right="-1"/>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Июнь / Июль / А</w:t>
      </w:r>
      <w:r w:rsidR="00784073" w:rsidRPr="006E7D32">
        <w:rPr>
          <w:rFonts w:ascii="Times New Roman" w:eastAsia="Calibri" w:hAnsi="Times New Roman" w:cs="Times New Roman"/>
          <w:b/>
          <w:i/>
          <w:sz w:val="24"/>
          <w:szCs w:val="24"/>
        </w:rPr>
        <w:t>вгус</w:t>
      </w:r>
      <w:r w:rsidR="00784073">
        <w:rPr>
          <w:rFonts w:ascii="Times New Roman" w:eastAsia="Calibri" w:hAnsi="Times New Roman" w:cs="Times New Roman"/>
          <w:b/>
          <w:i/>
          <w:sz w:val="24"/>
          <w:szCs w:val="24"/>
        </w:rPr>
        <w:t>т</w:t>
      </w:r>
    </w:p>
    <w:p w:rsidR="00784073" w:rsidRPr="006E7D32" w:rsidRDefault="00784073" w:rsidP="00784073">
      <w:pPr>
        <w:spacing w:after="0" w:line="276" w:lineRule="auto"/>
        <w:ind w:right="-1"/>
        <w:jc w:val="both"/>
        <w:rPr>
          <w:rFonts w:ascii="Times New Roman" w:eastAsia="Calibri" w:hAnsi="Times New Roman" w:cs="Times New Roman"/>
          <w:b/>
          <w:i/>
          <w:sz w:val="24"/>
          <w:szCs w:val="24"/>
        </w:rPr>
      </w:pPr>
      <w:r w:rsidRPr="00D1091C">
        <w:rPr>
          <w:rFonts w:ascii="Times New Roman" w:eastAsia="Calibri" w:hAnsi="Times New Roman" w:cs="Times New Roman"/>
          <w:b/>
          <w:sz w:val="24"/>
          <w:szCs w:val="24"/>
        </w:rPr>
        <w:t xml:space="preserve"> Слушание</w:t>
      </w:r>
    </w:p>
    <w:p w:rsidR="00784073" w:rsidRDefault="00784073" w:rsidP="00784073">
      <w:pPr>
        <w:spacing w:after="0" w:line="276" w:lineRule="auto"/>
        <w:ind w:right="31" w:hanging="14"/>
        <w:jc w:val="both"/>
        <w:rPr>
          <w:rFonts w:ascii="Times New Roman" w:eastAsia="Calibri" w:hAnsi="Times New Roman" w:cs="Times New Roman"/>
          <w:sz w:val="24"/>
          <w:szCs w:val="24"/>
        </w:rPr>
      </w:pPr>
      <w:r w:rsidRPr="006E7D32">
        <w:rPr>
          <w:rFonts w:ascii="Times New Roman" w:eastAsia="Calibri" w:hAnsi="Times New Roman" w:cs="Times New Roman"/>
          <w:b/>
          <w:i/>
          <w:sz w:val="24"/>
          <w:szCs w:val="24"/>
        </w:rPr>
        <w:t>Произведения</w:t>
      </w:r>
      <w:r w:rsidRPr="00D1091C">
        <w:rPr>
          <w:rFonts w:ascii="Times New Roman" w:eastAsia="Calibri" w:hAnsi="Times New Roman" w:cs="Times New Roman"/>
          <w:b/>
          <w:sz w:val="24"/>
          <w:szCs w:val="24"/>
        </w:rPr>
        <w:t xml:space="preserve">. </w:t>
      </w:r>
      <w:r w:rsidRPr="00D1091C">
        <w:rPr>
          <w:rFonts w:ascii="Times New Roman" w:eastAsia="Calibri" w:hAnsi="Times New Roman" w:cs="Times New Roman"/>
          <w:sz w:val="24"/>
          <w:szCs w:val="24"/>
        </w:rPr>
        <w:t>«</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 xml:space="preserve">овая кукла», «Болезнь куклы» (из «Детского альбома» П. Чайковского); «Пьеска» из «альбома для юношества» Р. Шумана; а также любимые произведения детей, которые они слушали в течение учебного года. </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D1091C">
        <w:rPr>
          <w:rFonts w:ascii="Times New Roman" w:eastAsia="Calibri" w:hAnsi="Times New Roman" w:cs="Times New Roman"/>
          <w:b/>
          <w:sz w:val="24"/>
          <w:szCs w:val="24"/>
        </w:rPr>
        <w:t>Пение</w:t>
      </w:r>
    </w:p>
    <w:p w:rsidR="00784073" w:rsidRPr="00D1091C" w:rsidRDefault="00784073" w:rsidP="0078407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i/>
          <w:sz w:val="24"/>
          <w:szCs w:val="24"/>
        </w:rPr>
        <w:t>У</w:t>
      </w:r>
      <w:r w:rsidRPr="006E7D32">
        <w:rPr>
          <w:rFonts w:ascii="Times New Roman" w:eastAsia="Calibri" w:hAnsi="Times New Roman" w:cs="Times New Roman"/>
          <w:b/>
          <w:i/>
          <w:sz w:val="24"/>
          <w:szCs w:val="24"/>
        </w:rPr>
        <w:t>пражнения на развитие слуха и голоса.</w:t>
      </w:r>
      <w:r w:rsidR="00114528">
        <w:rPr>
          <w:rFonts w:ascii="Times New Roman" w:eastAsia="Calibri" w:hAnsi="Times New Roman" w:cs="Times New Roman"/>
          <w:b/>
          <w:i/>
          <w:sz w:val="24"/>
          <w:szCs w:val="24"/>
        </w:rPr>
        <w:t xml:space="preserve"> </w:t>
      </w:r>
      <w:r w:rsidR="00114528">
        <w:rPr>
          <w:rFonts w:ascii="Times New Roman" w:eastAsia="Calibri" w:hAnsi="Times New Roman" w:cs="Times New Roman"/>
          <w:sz w:val="24"/>
          <w:szCs w:val="24"/>
        </w:rPr>
        <w:t>«Где был, И</w:t>
      </w:r>
      <w:r w:rsidRPr="00D1091C">
        <w:rPr>
          <w:rFonts w:ascii="Times New Roman" w:eastAsia="Calibri" w:hAnsi="Times New Roman" w:cs="Times New Roman"/>
          <w:sz w:val="24"/>
          <w:szCs w:val="24"/>
        </w:rPr>
        <w:t xml:space="preserve">ванушка?», рус. нар. песня; «Гуси», рус. нар. песня, «Пастушок», муз. </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 Преображенской, сл. народные.</w:t>
      </w:r>
    </w:p>
    <w:p w:rsidR="00784073" w:rsidRPr="00D1091C" w:rsidRDefault="00784073" w:rsidP="00784073">
      <w:pPr>
        <w:spacing w:after="0" w:line="276" w:lineRule="auto"/>
        <w:ind w:left="-5" w:right="31" w:hanging="9"/>
        <w:jc w:val="both"/>
        <w:rPr>
          <w:rFonts w:ascii="Times New Roman" w:hAnsi="Times New Roman" w:cs="Times New Roman"/>
          <w:sz w:val="24"/>
          <w:szCs w:val="24"/>
        </w:rPr>
      </w:pPr>
      <w:r w:rsidRPr="006E7D32">
        <w:rPr>
          <w:rFonts w:ascii="Times New Roman" w:eastAsia="Calibri" w:hAnsi="Times New Roman" w:cs="Times New Roman"/>
          <w:b/>
          <w:i/>
          <w:sz w:val="24"/>
          <w:szCs w:val="24"/>
        </w:rPr>
        <w:t>Песни.</w:t>
      </w:r>
      <w:r w:rsidR="00114528">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Песни из детских мультфильмов: «Улыбка», муз. </w:t>
      </w:r>
      <w:r>
        <w:rPr>
          <w:rFonts w:ascii="Times New Roman" w:eastAsia="Calibri" w:hAnsi="Times New Roman" w:cs="Times New Roman"/>
          <w:sz w:val="24"/>
          <w:szCs w:val="24"/>
        </w:rPr>
        <w:t>В. Шаинского, сл. М. Пляцков</w:t>
      </w:r>
      <w:r w:rsidRPr="00D1091C">
        <w:rPr>
          <w:rFonts w:ascii="Times New Roman" w:eastAsia="Calibri" w:hAnsi="Times New Roman" w:cs="Times New Roman"/>
          <w:sz w:val="24"/>
          <w:szCs w:val="24"/>
        </w:rPr>
        <w:t>ского (мультфильм «Крошка Енот»);</w:t>
      </w:r>
      <w:r w:rsidR="00114528">
        <w:rPr>
          <w:rFonts w:ascii="Times New Roman" w:eastAsia="Calibri" w:hAnsi="Times New Roman" w:cs="Times New Roman"/>
          <w:sz w:val="24"/>
          <w:szCs w:val="24"/>
        </w:rPr>
        <w:t xml:space="preserve"> «Песенка про кузнечика», муз. В</w:t>
      </w:r>
      <w:r w:rsidRPr="00D1091C">
        <w:rPr>
          <w:rFonts w:ascii="Times New Roman" w:eastAsia="Calibri" w:hAnsi="Times New Roman" w:cs="Times New Roman"/>
          <w:sz w:val="24"/>
          <w:szCs w:val="24"/>
        </w:rPr>
        <w:t xml:space="preserve">. Шаинского, сл. </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осова (мультфильм «Приключения незнайки»); «Если добрый ты», муз. Б. Савельева, сл. М. Пляцковского (мультфильм «День рождения кота Леопольда»); а также любимые песни, выученные ранее.</w:t>
      </w:r>
    </w:p>
    <w:p w:rsidR="00784073" w:rsidRPr="006E7D32" w:rsidRDefault="00784073" w:rsidP="00784073">
      <w:pPr>
        <w:pStyle w:val="3"/>
        <w:spacing w:line="276" w:lineRule="auto"/>
        <w:rPr>
          <w:rFonts w:ascii="Times New Roman" w:hAnsi="Times New Roman" w:cs="Times New Roman"/>
          <w:b/>
          <w:color w:val="auto"/>
        </w:rPr>
      </w:pPr>
      <w:r w:rsidRPr="006E7D32">
        <w:rPr>
          <w:rFonts w:ascii="Times New Roman" w:hAnsi="Times New Roman" w:cs="Times New Roman"/>
          <w:b/>
          <w:color w:val="auto"/>
        </w:rPr>
        <w:t>Музыкально-ритмические движения</w:t>
      </w:r>
    </w:p>
    <w:p w:rsidR="00784073" w:rsidRPr="00114528" w:rsidRDefault="00784073" w:rsidP="00114528">
      <w:pPr>
        <w:spacing w:after="0" w:line="276" w:lineRule="auto"/>
        <w:ind w:right="31" w:hanging="14"/>
        <w:jc w:val="both"/>
        <w:rPr>
          <w:rFonts w:ascii="Times New Roman" w:eastAsia="Calibri" w:hAnsi="Times New Roman" w:cs="Times New Roman"/>
          <w:sz w:val="24"/>
          <w:szCs w:val="24"/>
        </w:rPr>
      </w:pPr>
      <w:r w:rsidRPr="006E7D32">
        <w:rPr>
          <w:rFonts w:ascii="Times New Roman" w:eastAsia="Calibri" w:hAnsi="Times New Roman" w:cs="Times New Roman"/>
          <w:b/>
          <w:i/>
          <w:sz w:val="24"/>
          <w:szCs w:val="24"/>
        </w:rPr>
        <w:t>Игровые упражнения.</w:t>
      </w:r>
      <w:r w:rsidR="00114528">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«Петух», му</w:t>
      </w:r>
      <w:r>
        <w:rPr>
          <w:rFonts w:ascii="Times New Roman" w:eastAsia="Calibri" w:hAnsi="Times New Roman" w:cs="Times New Roman"/>
          <w:sz w:val="24"/>
          <w:szCs w:val="24"/>
        </w:rPr>
        <w:t>з. Т. Ломовой; «Кукла», муз. М</w:t>
      </w:r>
      <w:r w:rsidR="00114528">
        <w:rPr>
          <w:rFonts w:ascii="Times New Roman" w:eastAsia="Calibri" w:hAnsi="Times New Roman" w:cs="Times New Roman"/>
          <w:sz w:val="24"/>
          <w:szCs w:val="24"/>
        </w:rPr>
        <w:t xml:space="preserve">. </w:t>
      </w:r>
      <w:r w:rsidRPr="00D1091C">
        <w:rPr>
          <w:rFonts w:ascii="Times New Roman" w:eastAsia="Calibri" w:hAnsi="Times New Roman" w:cs="Times New Roman"/>
          <w:sz w:val="24"/>
          <w:szCs w:val="24"/>
        </w:rPr>
        <w:t>Старокадомского; «У</w:t>
      </w:r>
      <w:r w:rsidR="00114528">
        <w:rPr>
          <w:rFonts w:ascii="Times New Roman" w:eastAsia="Calibri" w:hAnsi="Times New Roman" w:cs="Times New Roman"/>
          <w:sz w:val="24"/>
          <w:szCs w:val="24"/>
        </w:rPr>
        <w:t>пражнения с цветами» под муз. «Вальса» А</w:t>
      </w:r>
      <w:r w:rsidRPr="00D1091C">
        <w:rPr>
          <w:rFonts w:ascii="Times New Roman" w:eastAsia="Calibri" w:hAnsi="Times New Roman" w:cs="Times New Roman"/>
          <w:sz w:val="24"/>
          <w:szCs w:val="24"/>
        </w:rPr>
        <w:t xml:space="preserve">. Жилина; «Жуки», венг. нар. мелодия, обраб. </w:t>
      </w:r>
      <w:r w:rsidR="00114528">
        <w:rPr>
          <w:rFonts w:ascii="Times New Roman" w:eastAsia="Calibri" w:hAnsi="Times New Roman" w:cs="Times New Roman"/>
          <w:sz w:val="24"/>
          <w:szCs w:val="24"/>
        </w:rPr>
        <w:t xml:space="preserve">              </w:t>
      </w:r>
      <w:r w:rsidRPr="00D1091C">
        <w:rPr>
          <w:rFonts w:ascii="Times New Roman" w:eastAsia="Calibri" w:hAnsi="Times New Roman" w:cs="Times New Roman"/>
          <w:sz w:val="24"/>
          <w:szCs w:val="24"/>
        </w:rPr>
        <w:t xml:space="preserve">Л.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ишкарева.</w:t>
      </w:r>
    </w:p>
    <w:p w:rsidR="00784073" w:rsidRPr="00D1091C" w:rsidRDefault="00784073" w:rsidP="00784073">
      <w:pPr>
        <w:spacing w:after="0" w:line="276" w:lineRule="auto"/>
        <w:ind w:left="-5" w:right="31" w:hanging="9"/>
        <w:jc w:val="both"/>
        <w:rPr>
          <w:rFonts w:ascii="Times New Roman" w:hAnsi="Times New Roman" w:cs="Times New Roman"/>
          <w:sz w:val="24"/>
          <w:szCs w:val="24"/>
        </w:rPr>
      </w:pPr>
      <w:r w:rsidRPr="006E7D32">
        <w:rPr>
          <w:rFonts w:ascii="Times New Roman" w:eastAsia="Calibri" w:hAnsi="Times New Roman" w:cs="Times New Roman"/>
          <w:b/>
          <w:i/>
          <w:sz w:val="24"/>
          <w:szCs w:val="24"/>
        </w:rPr>
        <w:t>Этюды-драматизации.</w:t>
      </w:r>
      <w:r w:rsidR="00114528">
        <w:rPr>
          <w:rFonts w:ascii="Times New Roman" w:eastAsia="Calibri" w:hAnsi="Times New Roman" w:cs="Times New Roman"/>
          <w:b/>
          <w:i/>
          <w:sz w:val="24"/>
          <w:szCs w:val="24"/>
        </w:rPr>
        <w:t xml:space="preserve"> </w:t>
      </w:r>
      <w:r w:rsidR="00114528">
        <w:rPr>
          <w:rFonts w:ascii="Times New Roman" w:eastAsia="Calibri" w:hAnsi="Times New Roman" w:cs="Times New Roman"/>
          <w:sz w:val="24"/>
          <w:szCs w:val="24"/>
        </w:rPr>
        <w:t>«Бегал заяц по болоту», муз. В</w:t>
      </w:r>
      <w:r w:rsidRPr="00D1091C">
        <w:rPr>
          <w:rFonts w:ascii="Times New Roman" w:eastAsia="Calibri" w:hAnsi="Times New Roman" w:cs="Times New Roman"/>
          <w:sz w:val="24"/>
          <w:szCs w:val="24"/>
        </w:rPr>
        <w:t>. Герчик; «С</w:t>
      </w:r>
      <w:r w:rsidR="00114528">
        <w:rPr>
          <w:rFonts w:ascii="Times New Roman" w:eastAsia="Calibri" w:hAnsi="Times New Roman" w:cs="Times New Roman"/>
          <w:sz w:val="24"/>
          <w:szCs w:val="24"/>
        </w:rPr>
        <w:t>бор ягод» под рус. нар. песню «А</w:t>
      </w:r>
      <w:r w:rsidRPr="00D1091C">
        <w:rPr>
          <w:rFonts w:ascii="Times New Roman" w:eastAsia="Calibri" w:hAnsi="Times New Roman" w:cs="Times New Roman"/>
          <w:sz w:val="24"/>
          <w:szCs w:val="24"/>
        </w:rPr>
        <w:t>х ты, береза»; «Кукушка т</w:t>
      </w:r>
      <w:r w:rsidR="00114528">
        <w:rPr>
          <w:rFonts w:ascii="Times New Roman" w:eastAsia="Calibri" w:hAnsi="Times New Roman" w:cs="Times New Roman"/>
          <w:sz w:val="24"/>
          <w:szCs w:val="24"/>
        </w:rPr>
        <w:t>анцует», муз. Э. Сигмейстера; «Н</w:t>
      </w:r>
      <w:r w:rsidRPr="00D1091C">
        <w:rPr>
          <w:rFonts w:ascii="Times New Roman" w:eastAsia="Calibri" w:hAnsi="Times New Roman" w:cs="Times New Roman"/>
          <w:sz w:val="24"/>
          <w:szCs w:val="24"/>
        </w:rPr>
        <w:t>аседка и цыплята», муз. Т. Ломовой.</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6E7D32">
        <w:rPr>
          <w:rFonts w:ascii="Times New Roman" w:eastAsia="Calibri" w:hAnsi="Times New Roman" w:cs="Times New Roman"/>
          <w:b/>
          <w:i/>
          <w:sz w:val="24"/>
          <w:szCs w:val="24"/>
        </w:rPr>
        <w:t>Хороводы и пляски.</w:t>
      </w:r>
      <w:r w:rsidR="00114528">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«Покажи ладошку», латыш. нар. мелодия; пляска «До свидания», чеш. нар. мелодия; «Платочек», рус. нар. мелодия в обраб. Л. Ревуцкого; «Дудочка</w:t>
      </w:r>
      <w:r w:rsidR="00114528">
        <w:rPr>
          <w:rFonts w:ascii="Times New Roman" w:eastAsia="Calibri" w:hAnsi="Times New Roman" w:cs="Times New Roman"/>
          <w:sz w:val="24"/>
          <w:szCs w:val="24"/>
        </w:rPr>
        <w:t xml:space="preserve"> </w:t>
      </w:r>
      <w:r w:rsidRPr="00D1091C">
        <w:rPr>
          <w:rFonts w:ascii="Times New Roman" w:eastAsia="Calibri" w:hAnsi="Times New Roman" w:cs="Times New Roman"/>
          <w:sz w:val="24"/>
          <w:szCs w:val="24"/>
        </w:rPr>
        <w:t xml:space="preserve">дуда», муз. </w:t>
      </w:r>
      <w:r>
        <w:rPr>
          <w:rFonts w:ascii="Times New Roman" w:eastAsia="Calibri" w:hAnsi="Times New Roman" w:cs="Times New Roman"/>
          <w:sz w:val="24"/>
          <w:szCs w:val="24"/>
        </w:rPr>
        <w:t>Ю</w:t>
      </w:r>
      <w:r w:rsidRPr="00D1091C">
        <w:rPr>
          <w:rFonts w:ascii="Times New Roman" w:eastAsia="Calibri" w:hAnsi="Times New Roman" w:cs="Times New Roman"/>
          <w:sz w:val="24"/>
          <w:szCs w:val="24"/>
        </w:rPr>
        <w:t xml:space="preserve">. Слонова, сл. народные; «Хлоп-хлоп-хлоп», эст. нар. мелодия, обраб.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Роомере.</w:t>
      </w:r>
    </w:p>
    <w:p w:rsidR="00784073" w:rsidRDefault="00784073" w:rsidP="00784073">
      <w:pPr>
        <w:spacing w:after="0" w:line="276" w:lineRule="auto"/>
        <w:ind w:right="46" w:hanging="14"/>
        <w:jc w:val="both"/>
        <w:rPr>
          <w:rFonts w:ascii="Times New Roman" w:eastAsia="Calibri" w:hAnsi="Times New Roman" w:cs="Times New Roman"/>
          <w:sz w:val="24"/>
          <w:szCs w:val="24"/>
        </w:rPr>
      </w:pPr>
      <w:r w:rsidRPr="006E7D32">
        <w:rPr>
          <w:rFonts w:ascii="Times New Roman" w:eastAsia="Calibri" w:hAnsi="Times New Roman" w:cs="Times New Roman"/>
          <w:b/>
          <w:i/>
          <w:sz w:val="24"/>
          <w:szCs w:val="24"/>
        </w:rPr>
        <w:t>Характерные танцы.</w:t>
      </w:r>
      <w:r w:rsidR="00114528">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Повторение танцев, выученных в течение года, а также к инсценировкам и музыкальным играм: «Котята-поварят</w:t>
      </w:r>
      <w:r w:rsidR="00114528">
        <w:rPr>
          <w:rFonts w:ascii="Times New Roman" w:eastAsia="Calibri" w:hAnsi="Times New Roman" w:cs="Times New Roman"/>
          <w:sz w:val="24"/>
          <w:szCs w:val="24"/>
        </w:rPr>
        <w:t>а», муз. Е. Тиличеевой, сл. М. И</w:t>
      </w:r>
      <w:r w:rsidRPr="00D1091C">
        <w:rPr>
          <w:rFonts w:ascii="Times New Roman" w:eastAsia="Calibri" w:hAnsi="Times New Roman" w:cs="Times New Roman"/>
          <w:sz w:val="24"/>
          <w:szCs w:val="24"/>
        </w:rPr>
        <w:t>венсен; «Коза-дереза», сл. народные, муз. М. Магиденко.</w:t>
      </w:r>
    </w:p>
    <w:p w:rsidR="00784073" w:rsidRPr="00D1091C" w:rsidRDefault="00784073" w:rsidP="00784073">
      <w:pPr>
        <w:spacing w:after="0" w:line="276" w:lineRule="auto"/>
        <w:ind w:right="46" w:hanging="14"/>
        <w:jc w:val="both"/>
        <w:rPr>
          <w:rFonts w:ascii="Times New Roman" w:hAnsi="Times New Roman" w:cs="Times New Roman"/>
          <w:sz w:val="24"/>
          <w:szCs w:val="24"/>
        </w:rPr>
      </w:pPr>
      <w:r w:rsidRPr="00D1091C">
        <w:rPr>
          <w:rFonts w:ascii="Times New Roman" w:eastAsia="Calibri" w:hAnsi="Times New Roman" w:cs="Times New Roman"/>
          <w:b/>
          <w:sz w:val="24"/>
          <w:szCs w:val="24"/>
        </w:rPr>
        <w:t>Музыкальные игры</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6E7D32">
        <w:rPr>
          <w:rFonts w:ascii="Times New Roman" w:eastAsia="Calibri" w:hAnsi="Times New Roman" w:cs="Times New Roman"/>
          <w:b/>
          <w:i/>
          <w:sz w:val="24"/>
          <w:szCs w:val="24"/>
        </w:rPr>
        <w:t>Игры с пением.</w:t>
      </w:r>
      <w:r w:rsidR="00114528">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«Пл</w:t>
      </w:r>
      <w:r w:rsidR="00114528">
        <w:rPr>
          <w:rFonts w:ascii="Times New Roman" w:eastAsia="Calibri" w:hAnsi="Times New Roman" w:cs="Times New Roman"/>
          <w:sz w:val="24"/>
          <w:szCs w:val="24"/>
        </w:rPr>
        <w:t>аточек», укр. нар. песня, обр. Н. Метлова; «Веселая девочка Таня», муз. А</w:t>
      </w:r>
      <w:r w:rsidRPr="00D1091C">
        <w:rPr>
          <w:rFonts w:ascii="Times New Roman" w:eastAsia="Calibri" w:hAnsi="Times New Roman" w:cs="Times New Roman"/>
          <w:sz w:val="24"/>
          <w:szCs w:val="24"/>
        </w:rPr>
        <w:t xml:space="preserve">. Филиппенко, сл. </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 Кукловской и Р. Борисовой.</w:t>
      </w:r>
    </w:p>
    <w:p w:rsidR="00784073" w:rsidRPr="006E7D32" w:rsidRDefault="00784073" w:rsidP="00784073">
      <w:pPr>
        <w:pStyle w:val="3"/>
        <w:spacing w:line="276" w:lineRule="auto"/>
        <w:ind w:right="3905"/>
        <w:rPr>
          <w:rFonts w:ascii="Times New Roman" w:hAnsi="Times New Roman" w:cs="Times New Roman"/>
          <w:b/>
          <w:color w:val="auto"/>
        </w:rPr>
      </w:pPr>
      <w:r w:rsidRPr="006E7D32">
        <w:rPr>
          <w:rFonts w:ascii="Times New Roman" w:hAnsi="Times New Roman" w:cs="Times New Roman"/>
          <w:b/>
          <w:color w:val="auto"/>
        </w:rPr>
        <w:t>Песенное творчество</w:t>
      </w:r>
    </w:p>
    <w:p w:rsidR="00784073" w:rsidRDefault="00784073" w:rsidP="00784073">
      <w:pPr>
        <w:spacing w:after="0" w:line="276" w:lineRule="auto"/>
        <w:ind w:right="31" w:hanging="14"/>
        <w:jc w:val="both"/>
        <w:rPr>
          <w:rFonts w:ascii="Times New Roman" w:eastAsia="Calibri" w:hAnsi="Times New Roman" w:cs="Times New Roman"/>
          <w:sz w:val="24"/>
          <w:szCs w:val="24"/>
        </w:rPr>
      </w:pPr>
      <w:r w:rsidRPr="006E7D32">
        <w:rPr>
          <w:rFonts w:ascii="Times New Roman" w:eastAsia="Calibri" w:hAnsi="Times New Roman" w:cs="Times New Roman"/>
          <w:b/>
          <w:i/>
          <w:sz w:val="24"/>
          <w:szCs w:val="24"/>
        </w:rPr>
        <w:t>Произведения.</w:t>
      </w:r>
      <w:r w:rsidR="00114528">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«Как тебя зовут?»; «Что ты хо</w:t>
      </w:r>
      <w:r w:rsidR="00114528">
        <w:rPr>
          <w:rFonts w:ascii="Times New Roman" w:eastAsia="Calibri" w:hAnsi="Times New Roman" w:cs="Times New Roman"/>
          <w:sz w:val="24"/>
          <w:szCs w:val="24"/>
        </w:rPr>
        <w:t>чешь, кошечка?»; «Марш», муз. Н</w:t>
      </w:r>
      <w:r w:rsidRPr="00D1091C">
        <w:rPr>
          <w:rFonts w:ascii="Times New Roman" w:eastAsia="Calibri" w:hAnsi="Times New Roman" w:cs="Times New Roman"/>
          <w:sz w:val="24"/>
          <w:szCs w:val="24"/>
        </w:rPr>
        <w:t>. Богословского; «Ми</w:t>
      </w:r>
      <w:r w:rsidR="00114528">
        <w:rPr>
          <w:rFonts w:ascii="Times New Roman" w:eastAsia="Calibri" w:hAnsi="Times New Roman" w:cs="Times New Roman"/>
          <w:sz w:val="24"/>
          <w:szCs w:val="24"/>
        </w:rPr>
        <w:t>шка», «Бычок», «Лошадка», муз. А</w:t>
      </w:r>
      <w:r w:rsidRPr="00D1091C">
        <w:rPr>
          <w:rFonts w:ascii="Times New Roman" w:eastAsia="Calibri" w:hAnsi="Times New Roman" w:cs="Times New Roman"/>
          <w:sz w:val="24"/>
          <w:szCs w:val="24"/>
        </w:rPr>
        <w:t xml:space="preserve">. Гречанинова, сл. </w:t>
      </w:r>
      <w:r>
        <w:rPr>
          <w:rFonts w:ascii="Times New Roman" w:eastAsia="Calibri" w:hAnsi="Times New Roman" w:cs="Times New Roman"/>
          <w:sz w:val="24"/>
          <w:szCs w:val="24"/>
        </w:rPr>
        <w:t>А</w:t>
      </w:r>
      <w:r w:rsidR="00114528">
        <w:rPr>
          <w:rFonts w:ascii="Times New Roman" w:eastAsia="Calibri" w:hAnsi="Times New Roman" w:cs="Times New Roman"/>
          <w:sz w:val="24"/>
          <w:szCs w:val="24"/>
        </w:rPr>
        <w:t>. Барто; «Н</w:t>
      </w:r>
      <w:r w:rsidRPr="00D1091C">
        <w:rPr>
          <w:rFonts w:ascii="Times New Roman" w:eastAsia="Calibri" w:hAnsi="Times New Roman" w:cs="Times New Roman"/>
          <w:sz w:val="24"/>
          <w:szCs w:val="24"/>
        </w:rPr>
        <w:t xml:space="preserve">аша песенка простая», </w:t>
      </w:r>
      <w:r w:rsidRPr="00D1091C">
        <w:rPr>
          <w:rFonts w:ascii="Times New Roman" w:eastAsia="Calibri" w:hAnsi="Times New Roman" w:cs="Times New Roman"/>
          <w:sz w:val="24"/>
          <w:szCs w:val="24"/>
        </w:rPr>
        <w:lastRenderedPageBreak/>
        <w:t xml:space="preserve">муз.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н.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xml:space="preserve">лександрова, сл. М. </w:t>
      </w:r>
      <w:r>
        <w:rPr>
          <w:rFonts w:ascii="Times New Roman" w:eastAsia="Calibri" w:hAnsi="Times New Roman" w:cs="Times New Roman"/>
          <w:sz w:val="24"/>
          <w:szCs w:val="24"/>
        </w:rPr>
        <w:t>И</w:t>
      </w:r>
      <w:r w:rsidRPr="00D1091C">
        <w:rPr>
          <w:rFonts w:ascii="Times New Roman" w:eastAsia="Calibri" w:hAnsi="Times New Roman" w:cs="Times New Roman"/>
          <w:sz w:val="24"/>
          <w:szCs w:val="24"/>
        </w:rPr>
        <w:t xml:space="preserve">венсен; «Курочка-рябушечка», муз. Г. Лобачева, сл. народные; «Котенька-коток», рус. нар. песня. </w:t>
      </w:r>
    </w:p>
    <w:p w:rsidR="00784073" w:rsidRPr="00D1091C" w:rsidRDefault="00784073" w:rsidP="0078407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sz w:val="24"/>
          <w:szCs w:val="24"/>
        </w:rPr>
        <w:t>Р</w:t>
      </w:r>
      <w:r w:rsidRPr="00D1091C">
        <w:rPr>
          <w:rFonts w:ascii="Times New Roman" w:eastAsia="Calibri" w:hAnsi="Times New Roman" w:cs="Times New Roman"/>
          <w:b/>
          <w:sz w:val="24"/>
          <w:szCs w:val="24"/>
        </w:rPr>
        <w:t>азвитие танцевально-игрового творчества</w:t>
      </w:r>
    </w:p>
    <w:p w:rsidR="00784073" w:rsidRDefault="00784073" w:rsidP="00784073">
      <w:pPr>
        <w:spacing w:after="0" w:line="276" w:lineRule="auto"/>
        <w:ind w:right="197" w:hanging="14"/>
        <w:jc w:val="both"/>
        <w:rPr>
          <w:rFonts w:ascii="Times New Roman" w:eastAsia="Calibri" w:hAnsi="Times New Roman" w:cs="Times New Roman"/>
          <w:sz w:val="24"/>
          <w:szCs w:val="24"/>
        </w:rPr>
      </w:pPr>
      <w:r w:rsidRPr="006E7D32">
        <w:rPr>
          <w:rFonts w:ascii="Times New Roman" w:eastAsia="Calibri" w:hAnsi="Times New Roman" w:cs="Times New Roman"/>
          <w:b/>
          <w:i/>
          <w:sz w:val="24"/>
          <w:szCs w:val="24"/>
        </w:rPr>
        <w:t>Произведения.</w:t>
      </w:r>
      <w:r w:rsidR="00114528">
        <w:rPr>
          <w:rFonts w:ascii="Times New Roman" w:eastAsia="Calibri" w:hAnsi="Times New Roman" w:cs="Times New Roman"/>
          <w:b/>
          <w:i/>
          <w:sz w:val="24"/>
          <w:szCs w:val="24"/>
        </w:rPr>
        <w:t xml:space="preserve"> </w:t>
      </w:r>
      <w:r w:rsidR="00114528">
        <w:rPr>
          <w:rFonts w:ascii="Times New Roman" w:eastAsia="Calibri" w:hAnsi="Times New Roman" w:cs="Times New Roman"/>
          <w:sz w:val="24"/>
          <w:szCs w:val="24"/>
        </w:rPr>
        <w:t>«Лошадка», муз. Н. Потоловского; «Зайчики», «Наседка и цыплята», «Воробей», муз. Т. Ломовой; «О</w:t>
      </w:r>
      <w:r w:rsidRPr="00D1091C">
        <w:rPr>
          <w:rFonts w:ascii="Times New Roman" w:eastAsia="Calibri" w:hAnsi="Times New Roman" w:cs="Times New Roman"/>
          <w:sz w:val="24"/>
          <w:szCs w:val="24"/>
        </w:rPr>
        <w:t xml:space="preserve">й, хмель мой, хмелек», рус. нар. мелодия, обраб. М. Раухвергера; «Кукла», муз. М. Старокадомского; «Скачут по дорожке», муз.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 Филиппенко; придумай</w:t>
      </w:r>
      <w:r w:rsidR="00114528">
        <w:rPr>
          <w:rFonts w:ascii="Times New Roman" w:eastAsia="Calibri" w:hAnsi="Times New Roman" w:cs="Times New Roman"/>
          <w:sz w:val="24"/>
          <w:szCs w:val="24"/>
        </w:rPr>
        <w:t xml:space="preserve"> </w:t>
      </w:r>
      <w:r w:rsidRPr="00D1091C">
        <w:rPr>
          <w:rFonts w:ascii="Times New Roman" w:eastAsia="Calibri" w:hAnsi="Times New Roman" w:cs="Times New Roman"/>
          <w:sz w:val="24"/>
          <w:szCs w:val="24"/>
        </w:rPr>
        <w:t xml:space="preserve"> пляску Петру</w:t>
      </w:r>
      <w:r w:rsidR="00114528">
        <w:rPr>
          <w:rFonts w:ascii="Times New Roman" w:eastAsia="Calibri" w:hAnsi="Times New Roman" w:cs="Times New Roman"/>
          <w:sz w:val="24"/>
          <w:szCs w:val="24"/>
        </w:rPr>
        <w:t>шек под музыку «Петрушка» И</w:t>
      </w:r>
      <w:r w:rsidRPr="00D1091C">
        <w:rPr>
          <w:rFonts w:ascii="Times New Roman" w:eastAsia="Calibri" w:hAnsi="Times New Roman" w:cs="Times New Roman"/>
          <w:sz w:val="24"/>
          <w:szCs w:val="24"/>
        </w:rPr>
        <w:t xml:space="preserve">. Брамса; «Медвежата», муз. М. Красева, сл. </w:t>
      </w:r>
      <w:r>
        <w:rPr>
          <w:rFonts w:ascii="Times New Roman" w:eastAsia="Calibri" w:hAnsi="Times New Roman" w:cs="Times New Roman"/>
          <w:sz w:val="24"/>
          <w:szCs w:val="24"/>
        </w:rPr>
        <w:t>Н</w:t>
      </w:r>
      <w:r w:rsidRPr="00D1091C">
        <w:rPr>
          <w:rFonts w:ascii="Times New Roman" w:eastAsia="Calibri" w:hAnsi="Times New Roman" w:cs="Times New Roman"/>
          <w:sz w:val="24"/>
          <w:szCs w:val="24"/>
        </w:rPr>
        <w:t xml:space="preserve">. Френкель. </w:t>
      </w:r>
    </w:p>
    <w:p w:rsidR="00784073" w:rsidRDefault="00784073" w:rsidP="00784073">
      <w:pPr>
        <w:spacing w:after="0" w:line="276" w:lineRule="auto"/>
        <w:ind w:right="197" w:hanging="14"/>
        <w:jc w:val="both"/>
        <w:rPr>
          <w:rFonts w:ascii="Times New Roman" w:hAnsi="Times New Roman" w:cs="Times New Roman"/>
          <w:sz w:val="24"/>
          <w:szCs w:val="24"/>
        </w:rPr>
      </w:pPr>
      <w:r w:rsidRPr="00D1091C">
        <w:rPr>
          <w:rFonts w:ascii="Times New Roman" w:eastAsia="Calibri" w:hAnsi="Times New Roman" w:cs="Times New Roman"/>
          <w:b/>
          <w:sz w:val="24"/>
          <w:szCs w:val="24"/>
        </w:rPr>
        <w:t>Музыкально-дидактические игры</w:t>
      </w:r>
    </w:p>
    <w:p w:rsidR="00784073" w:rsidRPr="00D1091C" w:rsidRDefault="00784073" w:rsidP="00784073">
      <w:pPr>
        <w:spacing w:after="0" w:line="276" w:lineRule="auto"/>
        <w:ind w:right="197" w:hanging="14"/>
        <w:jc w:val="both"/>
        <w:rPr>
          <w:rFonts w:ascii="Times New Roman" w:hAnsi="Times New Roman" w:cs="Times New Roman"/>
          <w:sz w:val="24"/>
          <w:szCs w:val="24"/>
        </w:rPr>
      </w:pPr>
      <w:r w:rsidRPr="006E7D32">
        <w:rPr>
          <w:rFonts w:ascii="Times New Roman" w:eastAsia="Calibri" w:hAnsi="Times New Roman" w:cs="Times New Roman"/>
          <w:b/>
          <w:i/>
          <w:sz w:val="24"/>
          <w:szCs w:val="24"/>
        </w:rPr>
        <w:t>Развитие звуковысотного слуха.</w:t>
      </w:r>
      <w:r w:rsidR="00114528">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«Птицы и птенчики», «Качели».</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6E7D32">
        <w:rPr>
          <w:rFonts w:ascii="Times New Roman" w:eastAsia="Calibri" w:hAnsi="Times New Roman" w:cs="Times New Roman"/>
          <w:b/>
          <w:i/>
          <w:sz w:val="24"/>
          <w:szCs w:val="24"/>
        </w:rPr>
        <w:t>Развитие ритмического слуха.</w:t>
      </w:r>
      <w:r w:rsidR="00114528">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«Пет</w:t>
      </w:r>
      <w:r>
        <w:rPr>
          <w:rFonts w:ascii="Times New Roman" w:eastAsia="Calibri" w:hAnsi="Times New Roman" w:cs="Times New Roman"/>
          <w:sz w:val="24"/>
          <w:szCs w:val="24"/>
        </w:rPr>
        <w:t>ушок, курочка и цыпленок», «Кто</w:t>
      </w:r>
    </w:p>
    <w:p w:rsidR="00784073" w:rsidRPr="00D1091C" w:rsidRDefault="00114528" w:rsidP="00784073">
      <w:pPr>
        <w:spacing w:after="0" w:line="276" w:lineRule="auto"/>
        <w:ind w:left="383" w:right="31" w:hanging="397"/>
        <w:jc w:val="both"/>
        <w:rPr>
          <w:rFonts w:ascii="Times New Roman" w:hAnsi="Times New Roman" w:cs="Times New Roman"/>
          <w:sz w:val="24"/>
          <w:szCs w:val="24"/>
        </w:rPr>
      </w:pPr>
      <w:r>
        <w:rPr>
          <w:rFonts w:ascii="Times New Roman" w:eastAsia="Calibri" w:hAnsi="Times New Roman" w:cs="Times New Roman"/>
          <w:sz w:val="24"/>
          <w:szCs w:val="24"/>
        </w:rPr>
        <w:t>как идет?», «В</w:t>
      </w:r>
      <w:r w:rsidR="00784073" w:rsidRPr="00D1091C">
        <w:rPr>
          <w:rFonts w:ascii="Times New Roman" w:eastAsia="Calibri" w:hAnsi="Times New Roman" w:cs="Times New Roman"/>
          <w:sz w:val="24"/>
          <w:szCs w:val="24"/>
        </w:rPr>
        <w:t>еселые дудочки»; «Сыграй, как я».</w:t>
      </w:r>
    </w:p>
    <w:p w:rsidR="00784073" w:rsidRPr="00D1091C" w:rsidRDefault="00784073" w:rsidP="00784073">
      <w:pPr>
        <w:spacing w:after="0" w:line="276" w:lineRule="auto"/>
        <w:ind w:right="31" w:hanging="14"/>
        <w:jc w:val="both"/>
        <w:rPr>
          <w:rFonts w:ascii="Times New Roman" w:hAnsi="Times New Roman" w:cs="Times New Roman"/>
          <w:sz w:val="24"/>
          <w:szCs w:val="24"/>
        </w:rPr>
      </w:pPr>
      <w:r w:rsidRPr="006E7D32">
        <w:rPr>
          <w:rFonts w:ascii="Times New Roman" w:eastAsia="Calibri" w:hAnsi="Times New Roman" w:cs="Times New Roman"/>
          <w:b/>
          <w:i/>
          <w:sz w:val="24"/>
          <w:szCs w:val="24"/>
        </w:rPr>
        <w:t>Развитие тембрового и динамического слуха.</w:t>
      </w:r>
      <w:r w:rsidR="00114528">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«Громко–тихо», «Узнай свой инструмент»; «Угадай, на чем играю».</w:t>
      </w:r>
    </w:p>
    <w:p w:rsidR="00784073" w:rsidRPr="00114528" w:rsidRDefault="00784073" w:rsidP="00114528">
      <w:pPr>
        <w:spacing w:after="0" w:line="276" w:lineRule="auto"/>
        <w:ind w:right="31"/>
        <w:jc w:val="both"/>
        <w:rPr>
          <w:rFonts w:ascii="Times New Roman" w:eastAsia="Calibri" w:hAnsi="Times New Roman" w:cs="Times New Roman"/>
          <w:sz w:val="24"/>
          <w:szCs w:val="24"/>
        </w:rPr>
      </w:pPr>
      <w:r w:rsidRPr="006E7D32">
        <w:rPr>
          <w:rFonts w:ascii="Times New Roman" w:eastAsia="Calibri" w:hAnsi="Times New Roman" w:cs="Times New Roman"/>
          <w:b/>
          <w:i/>
          <w:sz w:val="24"/>
          <w:szCs w:val="24"/>
        </w:rPr>
        <w:t>Определение жанра и развитие памяти.</w:t>
      </w:r>
      <w:r w:rsidR="00114528">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«Что делает кукла?», «Узнай и</w:t>
      </w:r>
      <w:r w:rsidR="00114528">
        <w:rPr>
          <w:rFonts w:ascii="Times New Roman" w:eastAsia="Calibri" w:hAnsi="Times New Roman" w:cs="Times New Roman"/>
          <w:sz w:val="24"/>
          <w:szCs w:val="24"/>
        </w:rPr>
        <w:t xml:space="preserve"> </w:t>
      </w:r>
      <w:r w:rsidRPr="00D1091C">
        <w:rPr>
          <w:rFonts w:ascii="Times New Roman" w:eastAsia="Calibri" w:hAnsi="Times New Roman" w:cs="Times New Roman"/>
          <w:sz w:val="24"/>
          <w:szCs w:val="24"/>
        </w:rPr>
        <w:t>спой песню по картинке», «Музыкальный магазин».</w:t>
      </w:r>
    </w:p>
    <w:p w:rsidR="00784073" w:rsidRPr="00525A78" w:rsidRDefault="00784073" w:rsidP="00784073">
      <w:pPr>
        <w:pStyle w:val="3"/>
        <w:spacing w:line="276" w:lineRule="auto"/>
        <w:ind w:right="1454"/>
        <w:rPr>
          <w:rFonts w:ascii="Times New Roman" w:hAnsi="Times New Roman" w:cs="Times New Roman"/>
          <w:b/>
          <w:color w:val="auto"/>
        </w:rPr>
      </w:pPr>
      <w:r w:rsidRPr="00525A78">
        <w:rPr>
          <w:rFonts w:ascii="Times New Roman" w:hAnsi="Times New Roman" w:cs="Times New Roman"/>
          <w:b/>
          <w:color w:val="auto"/>
        </w:rPr>
        <w:t>Игра на детских музыкальных инструментах</w:t>
      </w:r>
    </w:p>
    <w:p w:rsidR="00784073" w:rsidRPr="00D1091C" w:rsidRDefault="00784073" w:rsidP="00784073">
      <w:pPr>
        <w:spacing w:after="0" w:line="276" w:lineRule="auto"/>
        <w:ind w:left="-142" w:right="31" w:firstLine="128"/>
        <w:jc w:val="both"/>
        <w:rPr>
          <w:rFonts w:ascii="Times New Roman" w:hAnsi="Times New Roman" w:cs="Times New Roman"/>
          <w:sz w:val="24"/>
          <w:szCs w:val="24"/>
        </w:rPr>
      </w:pPr>
      <w:r w:rsidRPr="00525A78">
        <w:rPr>
          <w:rFonts w:ascii="Times New Roman" w:eastAsia="Calibri" w:hAnsi="Times New Roman" w:cs="Times New Roman"/>
          <w:b/>
          <w:i/>
          <w:sz w:val="24"/>
          <w:szCs w:val="24"/>
        </w:rPr>
        <w:t>Произведения.</w:t>
      </w:r>
      <w:r w:rsidR="00114528">
        <w:rPr>
          <w:rFonts w:ascii="Times New Roman" w:eastAsia="Calibri" w:hAnsi="Times New Roman" w:cs="Times New Roman"/>
          <w:b/>
          <w:i/>
          <w:sz w:val="24"/>
          <w:szCs w:val="24"/>
        </w:rPr>
        <w:t xml:space="preserve"> </w:t>
      </w:r>
      <w:r w:rsidRPr="00D1091C">
        <w:rPr>
          <w:rFonts w:ascii="Times New Roman" w:eastAsia="Calibri" w:hAnsi="Times New Roman" w:cs="Times New Roman"/>
          <w:sz w:val="24"/>
          <w:szCs w:val="24"/>
        </w:rPr>
        <w:t xml:space="preserve">«Мы </w:t>
      </w:r>
      <w:r w:rsidR="00114528">
        <w:rPr>
          <w:rFonts w:ascii="Times New Roman" w:eastAsia="Calibri" w:hAnsi="Times New Roman" w:cs="Times New Roman"/>
          <w:sz w:val="24"/>
          <w:szCs w:val="24"/>
        </w:rPr>
        <w:t>идем с флажками», «Гармошка», «Н</w:t>
      </w:r>
      <w:r w:rsidRPr="00D1091C">
        <w:rPr>
          <w:rFonts w:ascii="Times New Roman" w:eastAsia="Calibri" w:hAnsi="Times New Roman" w:cs="Times New Roman"/>
          <w:sz w:val="24"/>
          <w:szCs w:val="24"/>
        </w:rPr>
        <w:t>ебо синее», «</w:t>
      </w:r>
      <w:r>
        <w:rPr>
          <w:rFonts w:ascii="Times New Roman" w:eastAsia="Calibri" w:hAnsi="Times New Roman" w:cs="Times New Roman"/>
          <w:sz w:val="24"/>
          <w:szCs w:val="24"/>
        </w:rPr>
        <w:t>А</w:t>
      </w:r>
      <w:r w:rsidRPr="00D1091C">
        <w:rPr>
          <w:rFonts w:ascii="Times New Roman" w:eastAsia="Calibri" w:hAnsi="Times New Roman" w:cs="Times New Roman"/>
          <w:sz w:val="24"/>
          <w:szCs w:val="24"/>
        </w:rPr>
        <w:t>ндрей</w:t>
      </w:r>
      <w:r w:rsidR="00114528">
        <w:rPr>
          <w:rFonts w:ascii="Times New Roman" w:eastAsia="Calibri" w:hAnsi="Times New Roman" w:cs="Times New Roman"/>
          <w:sz w:val="24"/>
          <w:szCs w:val="24"/>
        </w:rPr>
        <w:t xml:space="preserve"> </w:t>
      </w:r>
      <w:r w:rsidRPr="00D1091C">
        <w:rPr>
          <w:rFonts w:ascii="Times New Roman" w:eastAsia="Calibri" w:hAnsi="Times New Roman" w:cs="Times New Roman"/>
          <w:sz w:val="24"/>
          <w:szCs w:val="24"/>
        </w:rPr>
        <w:t xml:space="preserve">воробей», муз. Е. Тиличеевой, сл. М. Долинова; «Сорока-сорока», рус. нар. прибаутка, обр. Т. Попатенко; «Кап-кап-кап…», румын. нар. песня, обр. Т. Попатенко; «Лиса», рус. нар. прибаутка, обр. </w:t>
      </w:r>
      <w:r>
        <w:rPr>
          <w:rFonts w:ascii="Times New Roman" w:eastAsia="Calibri" w:hAnsi="Times New Roman" w:cs="Times New Roman"/>
          <w:sz w:val="24"/>
          <w:szCs w:val="24"/>
        </w:rPr>
        <w:t>В</w:t>
      </w:r>
      <w:r w:rsidRPr="00D1091C">
        <w:rPr>
          <w:rFonts w:ascii="Times New Roman" w:eastAsia="Calibri" w:hAnsi="Times New Roman" w:cs="Times New Roman"/>
          <w:sz w:val="24"/>
          <w:szCs w:val="24"/>
        </w:rPr>
        <w:t>. Попова; подыгрывание рус. нар. мелодий.</w:t>
      </w:r>
    </w:p>
    <w:p w:rsidR="00784073" w:rsidRDefault="00784073" w:rsidP="00784073">
      <w:pPr>
        <w:spacing w:after="0" w:line="276" w:lineRule="auto"/>
        <w:ind w:left="1243" w:right="-1" w:hanging="9"/>
        <w:jc w:val="both"/>
        <w:rPr>
          <w:rFonts w:ascii="Times New Roman" w:eastAsia="Calibri" w:hAnsi="Times New Roman" w:cs="Times New Roman"/>
          <w:b/>
          <w:sz w:val="24"/>
          <w:szCs w:val="24"/>
        </w:rPr>
      </w:pPr>
    </w:p>
    <w:p w:rsidR="00784073" w:rsidRPr="00D1091C" w:rsidRDefault="00784073" w:rsidP="00784073">
      <w:pPr>
        <w:spacing w:after="0" w:line="276" w:lineRule="auto"/>
        <w:ind w:left="1243" w:right="-1" w:hanging="9"/>
        <w:jc w:val="both"/>
        <w:rPr>
          <w:rFonts w:ascii="Times New Roman" w:hAnsi="Times New Roman" w:cs="Times New Roman"/>
          <w:sz w:val="24"/>
          <w:szCs w:val="24"/>
        </w:rPr>
      </w:pPr>
      <w:r>
        <w:rPr>
          <w:rFonts w:ascii="Times New Roman" w:eastAsia="Calibri" w:hAnsi="Times New Roman" w:cs="Times New Roman"/>
          <w:b/>
          <w:sz w:val="24"/>
          <w:szCs w:val="24"/>
        </w:rPr>
        <w:t>Т</w:t>
      </w:r>
      <w:r w:rsidRPr="00D1091C">
        <w:rPr>
          <w:rFonts w:ascii="Times New Roman" w:eastAsia="Calibri" w:hAnsi="Times New Roman" w:cs="Times New Roman"/>
          <w:b/>
          <w:sz w:val="24"/>
          <w:szCs w:val="24"/>
        </w:rPr>
        <w:t>еатрализ</w:t>
      </w:r>
      <w:r>
        <w:rPr>
          <w:rFonts w:ascii="Times New Roman" w:eastAsia="Calibri" w:hAnsi="Times New Roman" w:cs="Times New Roman"/>
          <w:b/>
          <w:sz w:val="24"/>
          <w:szCs w:val="24"/>
        </w:rPr>
        <w:t>о</w:t>
      </w:r>
      <w:r w:rsidRPr="00D1091C">
        <w:rPr>
          <w:rFonts w:ascii="Times New Roman" w:eastAsia="Calibri" w:hAnsi="Times New Roman" w:cs="Times New Roman"/>
          <w:b/>
          <w:sz w:val="24"/>
          <w:szCs w:val="24"/>
        </w:rPr>
        <w:t>ванные  игры</w:t>
      </w:r>
    </w:p>
    <w:p w:rsidR="00784073" w:rsidRPr="00D1091C" w:rsidRDefault="00784073" w:rsidP="00784073">
      <w:pPr>
        <w:spacing w:after="0" w:line="276" w:lineRule="auto"/>
        <w:ind w:left="15" w:right="42"/>
        <w:jc w:val="both"/>
        <w:rPr>
          <w:rFonts w:ascii="Times New Roman" w:hAnsi="Times New Roman" w:cs="Times New Roman"/>
          <w:sz w:val="24"/>
          <w:szCs w:val="24"/>
        </w:rPr>
      </w:pPr>
      <w:r w:rsidRPr="00D1091C">
        <w:rPr>
          <w:rFonts w:ascii="Times New Roman" w:hAnsi="Times New Roman" w:cs="Times New Roman"/>
          <w:sz w:val="24"/>
          <w:szCs w:val="24"/>
        </w:rPr>
        <w:t>Продолжать развивать и поддерживать интерес детей к театрализованной игре путем приобретения более сложных игровых умений и навыков (способность воспринимать художественный образ, следить за развитием и взаимодействием персонажей).</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Проводить этюды для развития необходимых психических качеств (восприятия, воображения, внимания, мышления), исполнительских навыков (ролевого воплощения, умения действовать в воображаемом плане) и ощущений (мышечных, чувственных), используя музыкальные, словесные, зрительные образы.</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Учить детей разыгрывать несложные представления по знакомым литературным произведениям; использовать для воплощения образа известные выразительные средства (интонацию, мимику, жест).</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Побуждать детей к проявлению инициативы и самостоятельности в выборе роли, сюжета, средств перевоплощения; предоставлять возможность для экспериментирования при создании одного и того же образа.</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Учить чувствовать и понимать эмоциональное состояние героя, вступать в ролевое взаимодействие с другими персонажами.</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Способствовать разностороннему развитию детей в театрализованной деятельности путем прослеживания количества и характера исполняемых каждым ребенком ролей.</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Содействовать дальнейшему развитию режиссерской игры, предоставляя место, игровые материалы и возможность объединения нескольких детей в длительной игре.</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t>Приучать использовать в театрализованных играх образные игрушки и бибабо, самостоятельно вылепленные фигурки из глины, пластмассы, пластилина, игрушки из киндер-сюрпризов.</w:t>
      </w:r>
    </w:p>
    <w:p w:rsidR="00784073" w:rsidRPr="00D1091C" w:rsidRDefault="00784073" w:rsidP="00784073">
      <w:pPr>
        <w:spacing w:after="0" w:line="276" w:lineRule="auto"/>
        <w:ind w:left="5" w:right="42" w:firstLine="397"/>
        <w:jc w:val="both"/>
        <w:rPr>
          <w:rFonts w:ascii="Times New Roman" w:hAnsi="Times New Roman" w:cs="Times New Roman"/>
          <w:sz w:val="24"/>
          <w:szCs w:val="24"/>
        </w:rPr>
      </w:pPr>
      <w:r w:rsidRPr="00D1091C">
        <w:rPr>
          <w:rFonts w:ascii="Times New Roman" w:hAnsi="Times New Roman" w:cs="Times New Roman"/>
          <w:sz w:val="24"/>
          <w:szCs w:val="24"/>
        </w:rPr>
        <w:lastRenderedPageBreak/>
        <w:t>Продолжать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 спектакле.</w:t>
      </w:r>
    </w:p>
    <w:p w:rsidR="00784073" w:rsidRPr="00D1091C" w:rsidRDefault="00784073" w:rsidP="00784073">
      <w:pPr>
        <w:spacing w:after="0" w:line="276" w:lineRule="auto"/>
        <w:ind w:left="1247"/>
        <w:jc w:val="both"/>
        <w:rPr>
          <w:rFonts w:ascii="Times New Roman" w:hAnsi="Times New Roman" w:cs="Times New Roman"/>
          <w:sz w:val="24"/>
          <w:szCs w:val="24"/>
        </w:rPr>
      </w:pPr>
    </w:p>
    <w:p w:rsidR="00784073" w:rsidRPr="00525A78" w:rsidRDefault="00784073" w:rsidP="00784073">
      <w:pPr>
        <w:spacing w:after="0" w:line="276" w:lineRule="auto"/>
        <w:ind w:right="865"/>
        <w:jc w:val="both"/>
        <w:rPr>
          <w:rFonts w:ascii="Times New Roman" w:hAnsi="Times New Roman" w:cs="Times New Roman"/>
          <w:b/>
          <w:sz w:val="24"/>
          <w:szCs w:val="24"/>
        </w:rPr>
      </w:pPr>
      <w:r>
        <w:rPr>
          <w:rFonts w:ascii="Times New Roman" w:eastAsia="Calibri" w:hAnsi="Times New Roman" w:cs="Times New Roman"/>
          <w:b/>
          <w:sz w:val="24"/>
          <w:szCs w:val="24"/>
        </w:rPr>
        <w:t xml:space="preserve">               О</w:t>
      </w:r>
      <w:r w:rsidRPr="00525A78">
        <w:rPr>
          <w:rFonts w:ascii="Times New Roman" w:eastAsia="Calibri" w:hAnsi="Times New Roman" w:cs="Times New Roman"/>
          <w:b/>
          <w:sz w:val="24"/>
          <w:szCs w:val="24"/>
        </w:rPr>
        <w:t>бразовательная область</w:t>
      </w:r>
      <w:r w:rsidR="00114528">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w:t>
      </w:r>
      <w:r>
        <w:rPr>
          <w:rFonts w:ascii="Times New Roman" w:hAnsi="Times New Roman" w:cs="Times New Roman"/>
          <w:b/>
          <w:sz w:val="24"/>
          <w:szCs w:val="24"/>
        </w:rPr>
        <w:t>Ф</w:t>
      </w:r>
      <w:r w:rsidRPr="00525A78">
        <w:rPr>
          <w:rFonts w:ascii="Times New Roman" w:hAnsi="Times New Roman" w:cs="Times New Roman"/>
          <w:b/>
          <w:sz w:val="24"/>
          <w:szCs w:val="24"/>
        </w:rPr>
        <w:t>изическое развитие</w:t>
      </w:r>
      <w:r>
        <w:rPr>
          <w:rFonts w:ascii="Times New Roman" w:hAnsi="Times New Roman" w:cs="Times New Roman"/>
          <w:b/>
          <w:sz w:val="24"/>
          <w:szCs w:val="24"/>
        </w:rPr>
        <w:t>»</w:t>
      </w:r>
    </w:p>
    <w:p w:rsidR="00784073" w:rsidRPr="00D1091C" w:rsidRDefault="00784073" w:rsidP="00784073">
      <w:pPr>
        <w:spacing w:after="0" w:line="276" w:lineRule="auto"/>
        <w:ind w:left="1247"/>
        <w:jc w:val="both"/>
        <w:rPr>
          <w:rFonts w:ascii="Times New Roman" w:hAnsi="Times New Roman" w:cs="Times New Roman"/>
          <w:sz w:val="24"/>
          <w:szCs w:val="24"/>
        </w:rPr>
      </w:pPr>
    </w:p>
    <w:p w:rsidR="00784073" w:rsidRDefault="00784073" w:rsidP="00784073">
      <w:pPr>
        <w:spacing w:after="0" w:line="276" w:lineRule="auto"/>
        <w:ind w:right="43"/>
        <w:jc w:val="both"/>
        <w:rPr>
          <w:rFonts w:ascii="Times New Roman" w:eastAsia="Calibri" w:hAnsi="Times New Roman" w:cs="Times New Roman"/>
          <w:sz w:val="24"/>
          <w:szCs w:val="24"/>
        </w:rPr>
      </w:pPr>
      <w:r w:rsidRPr="00D1091C">
        <w:rPr>
          <w:rFonts w:ascii="Times New Roman" w:eastAsia="Calibri" w:hAnsi="Times New Roman" w:cs="Times New Roman"/>
          <w:sz w:val="24"/>
          <w:szCs w:val="24"/>
        </w:rPr>
        <w:t>Физическое развитие направлено на сохранение и укрепление здоровья детей, гармоничное физическое развитие, приобщение к физической культуре, развитие психофизических качеств (сила, быстрота, выносливость, ловкость, гибкость), приобщение к спортивным и подвижным играм, развитие интереса к спорту; становление ценностей здорового образа жизни, овладение его элементарными нормами и правилами, воспитание культурно-гигиенических навыков, полезных привычек.</w:t>
      </w:r>
    </w:p>
    <w:p w:rsidR="00784073" w:rsidRDefault="00784073" w:rsidP="00784073">
      <w:pPr>
        <w:tabs>
          <w:tab w:val="left" w:pos="6521"/>
        </w:tabs>
        <w:spacing w:after="0" w:line="276" w:lineRule="auto"/>
        <w:ind w:right="-1"/>
        <w:jc w:val="both"/>
        <w:rPr>
          <w:rFonts w:ascii="Times New Roman" w:eastAsia="Calibri" w:hAnsi="Times New Roman" w:cs="Times New Roman"/>
          <w:b/>
          <w:sz w:val="24"/>
          <w:szCs w:val="24"/>
        </w:rPr>
      </w:pPr>
    </w:p>
    <w:p w:rsidR="00784073" w:rsidRPr="00525A78" w:rsidRDefault="00784073" w:rsidP="00784073">
      <w:pPr>
        <w:tabs>
          <w:tab w:val="left" w:pos="6521"/>
        </w:tabs>
        <w:spacing w:after="0" w:line="276" w:lineRule="auto"/>
        <w:ind w:right="-1"/>
        <w:jc w:val="both"/>
        <w:rPr>
          <w:rFonts w:ascii="Times New Roman" w:hAnsi="Times New Roman" w:cs="Times New Roman"/>
          <w:sz w:val="24"/>
          <w:szCs w:val="24"/>
        </w:rPr>
      </w:pPr>
      <w:r>
        <w:rPr>
          <w:rFonts w:ascii="Times New Roman" w:eastAsia="Calibri" w:hAnsi="Times New Roman" w:cs="Times New Roman"/>
          <w:b/>
          <w:sz w:val="24"/>
          <w:szCs w:val="24"/>
        </w:rPr>
        <w:t>Ф</w:t>
      </w:r>
      <w:r w:rsidRPr="00525A78">
        <w:rPr>
          <w:rFonts w:ascii="Times New Roman" w:eastAsia="Calibri" w:hAnsi="Times New Roman" w:cs="Times New Roman"/>
          <w:b/>
          <w:sz w:val="24"/>
          <w:szCs w:val="24"/>
        </w:rPr>
        <w:t>ормирование начальных представлений о здоровом образе жизни</w:t>
      </w:r>
      <w:r>
        <w:rPr>
          <w:rFonts w:ascii="Times New Roman" w:eastAsia="Calibri" w:hAnsi="Times New Roman" w:cs="Times New Roman"/>
          <w:b/>
          <w:sz w:val="24"/>
          <w:szCs w:val="24"/>
        </w:rPr>
        <w:t>.</w:t>
      </w:r>
    </w:p>
    <w:p w:rsidR="00784073" w:rsidRDefault="00784073" w:rsidP="00784073">
      <w:pPr>
        <w:spacing w:after="0" w:line="276" w:lineRule="auto"/>
        <w:ind w:left="383" w:right="37" w:hanging="397"/>
        <w:jc w:val="both"/>
        <w:rPr>
          <w:rFonts w:ascii="Times New Roman" w:hAnsi="Times New Roman" w:cs="Times New Roman"/>
          <w:b/>
          <w:sz w:val="24"/>
          <w:szCs w:val="24"/>
        </w:rPr>
      </w:pPr>
    </w:p>
    <w:p w:rsidR="00784073" w:rsidRDefault="00784073" w:rsidP="00784073">
      <w:pPr>
        <w:spacing w:after="0" w:line="276" w:lineRule="auto"/>
        <w:ind w:left="383" w:right="37" w:hanging="397"/>
        <w:jc w:val="both"/>
        <w:rPr>
          <w:rFonts w:ascii="Times New Roman" w:hAnsi="Times New Roman" w:cs="Times New Roman"/>
          <w:sz w:val="24"/>
          <w:szCs w:val="24"/>
        </w:rPr>
      </w:pPr>
      <w:r w:rsidRPr="00384E13">
        <w:rPr>
          <w:rFonts w:ascii="Times New Roman" w:hAnsi="Times New Roman" w:cs="Times New Roman"/>
          <w:b/>
          <w:i/>
          <w:sz w:val="24"/>
          <w:szCs w:val="24"/>
        </w:rPr>
        <w:t>Становление ценностей здорового образа жизни.</w:t>
      </w:r>
      <w:r w:rsidR="00114528">
        <w:rPr>
          <w:rFonts w:ascii="Times New Roman" w:hAnsi="Times New Roman" w:cs="Times New Roman"/>
          <w:b/>
          <w:i/>
          <w:sz w:val="24"/>
          <w:szCs w:val="24"/>
        </w:rPr>
        <w:t xml:space="preserve"> </w:t>
      </w:r>
      <w:r>
        <w:rPr>
          <w:rFonts w:ascii="Times New Roman" w:hAnsi="Times New Roman" w:cs="Times New Roman"/>
          <w:sz w:val="24"/>
          <w:szCs w:val="24"/>
        </w:rPr>
        <w:t>Продолжать</w:t>
      </w:r>
    </w:p>
    <w:p w:rsidR="00784073" w:rsidRPr="00525A78" w:rsidRDefault="00784073" w:rsidP="00784073">
      <w:pPr>
        <w:spacing w:after="0" w:line="276" w:lineRule="auto"/>
        <w:ind w:right="37" w:hanging="14"/>
        <w:jc w:val="both"/>
        <w:rPr>
          <w:rFonts w:ascii="Times New Roman" w:hAnsi="Times New Roman" w:cs="Times New Roman"/>
          <w:sz w:val="24"/>
          <w:szCs w:val="24"/>
        </w:rPr>
      </w:pPr>
      <w:r w:rsidRPr="00525A78">
        <w:rPr>
          <w:rFonts w:ascii="Times New Roman" w:hAnsi="Times New Roman" w:cs="Times New Roman"/>
          <w:sz w:val="24"/>
          <w:szCs w:val="24"/>
        </w:rPr>
        <w:t xml:space="preserve">знакомить детей с частями тела и органами чувств человека. Формировать представление о значении частей тела и органов чувств для жизни и здоровья человека </w:t>
      </w:r>
      <w:r w:rsidRPr="00525A78">
        <w:rPr>
          <w:rFonts w:ascii="Times New Roman" w:hAnsi="Times New Roman" w:cs="Times New Roman"/>
          <w:i/>
          <w:sz w:val="24"/>
          <w:szCs w:val="24"/>
        </w:rPr>
        <w:t>(руки делают много полезных дел; ноги помогают двигаться; рот говорит, ест; зубы жуют; язык помогает жевать, говорить; кожа чувствует; нос дышит, улавливает запахи; уши слышат)</w:t>
      </w:r>
      <w:r w:rsidRPr="00525A78">
        <w:rPr>
          <w:rFonts w:ascii="Times New Roman" w:hAnsi="Times New Roman" w:cs="Times New Roman"/>
          <w:sz w:val="24"/>
          <w:szCs w:val="24"/>
        </w:rPr>
        <w:t>.</w:t>
      </w:r>
    </w:p>
    <w:p w:rsidR="00784073" w:rsidRPr="00525A78" w:rsidRDefault="00784073" w:rsidP="00784073">
      <w:pPr>
        <w:spacing w:after="0" w:line="276" w:lineRule="auto"/>
        <w:ind w:right="42"/>
        <w:jc w:val="both"/>
        <w:rPr>
          <w:rFonts w:ascii="Times New Roman" w:hAnsi="Times New Roman" w:cs="Times New Roman"/>
          <w:sz w:val="24"/>
          <w:szCs w:val="24"/>
        </w:rPr>
      </w:pPr>
      <w:r w:rsidRPr="00525A78">
        <w:rPr>
          <w:rFonts w:ascii="Times New Roman" w:hAnsi="Times New Roman" w:cs="Times New Roman"/>
          <w:sz w:val="24"/>
          <w:szCs w:val="24"/>
        </w:rPr>
        <w:t>Воспитывать потребность в соблюдении режима питания, употреблении в пищу овощей и фруктов, других полезных продуктов. Формировать представление о необходимых человеку веществах и витаминах. Расширять представления о важности для здоровья сна, гигиенических процедур, движений, закаливания.</w:t>
      </w:r>
    </w:p>
    <w:p w:rsidR="00784073" w:rsidRPr="00525A78" w:rsidRDefault="00784073" w:rsidP="00784073">
      <w:pPr>
        <w:spacing w:after="0" w:line="276" w:lineRule="auto"/>
        <w:ind w:right="42"/>
        <w:jc w:val="both"/>
        <w:rPr>
          <w:rFonts w:ascii="Times New Roman" w:hAnsi="Times New Roman" w:cs="Times New Roman"/>
          <w:sz w:val="24"/>
          <w:szCs w:val="24"/>
        </w:rPr>
      </w:pPr>
      <w:r w:rsidRPr="00525A78">
        <w:rPr>
          <w:rFonts w:ascii="Times New Roman" w:hAnsi="Times New Roman" w:cs="Times New Roman"/>
          <w:sz w:val="24"/>
          <w:szCs w:val="24"/>
        </w:rPr>
        <w:t xml:space="preserve">Знакомить детей с понятиями «здоровье» и «болезнь». Развивать умение устанавливать связь между совершаемым действием и состоянием организма, самочувствием </w:t>
      </w:r>
      <w:r w:rsidRPr="00525A78">
        <w:rPr>
          <w:rFonts w:ascii="Times New Roman" w:hAnsi="Times New Roman" w:cs="Times New Roman"/>
          <w:i/>
          <w:sz w:val="24"/>
          <w:szCs w:val="24"/>
        </w:rPr>
        <w:t>(«Я чищу зубы — значит, они у меня будут крепкими и здоровыми», «Я промочил ноги на улице, и у меня начался насморк»)</w:t>
      </w:r>
      <w:r w:rsidRPr="00525A78">
        <w:rPr>
          <w:rFonts w:ascii="Times New Roman" w:hAnsi="Times New Roman" w:cs="Times New Roman"/>
          <w:sz w:val="24"/>
          <w:szCs w:val="24"/>
        </w:rPr>
        <w:t>. Формировать представления о здоровом образе жизни.</w:t>
      </w:r>
    </w:p>
    <w:p w:rsidR="00784073" w:rsidRPr="00525A78" w:rsidRDefault="00784073" w:rsidP="00784073">
      <w:pPr>
        <w:spacing w:after="0" w:line="276" w:lineRule="auto"/>
        <w:ind w:right="42"/>
        <w:jc w:val="both"/>
        <w:rPr>
          <w:rFonts w:ascii="Times New Roman" w:hAnsi="Times New Roman" w:cs="Times New Roman"/>
          <w:sz w:val="24"/>
          <w:szCs w:val="24"/>
        </w:rPr>
      </w:pPr>
      <w:r w:rsidRPr="00525A78">
        <w:rPr>
          <w:rFonts w:ascii="Times New Roman" w:hAnsi="Times New Roman" w:cs="Times New Roman"/>
          <w:sz w:val="24"/>
          <w:szCs w:val="24"/>
        </w:rPr>
        <w:t>Формировать умение оказывать себе элементарную помощь при ушибах, обращаться за помощью к взрослым при заболевании, травме.</w:t>
      </w:r>
    </w:p>
    <w:p w:rsidR="00784073" w:rsidRPr="00525A78" w:rsidRDefault="00784073" w:rsidP="00784073">
      <w:pPr>
        <w:spacing w:after="0" w:line="276" w:lineRule="auto"/>
        <w:ind w:right="42" w:firstLine="5"/>
        <w:jc w:val="both"/>
        <w:rPr>
          <w:rFonts w:ascii="Times New Roman" w:hAnsi="Times New Roman" w:cs="Times New Roman"/>
          <w:sz w:val="24"/>
          <w:szCs w:val="24"/>
        </w:rPr>
      </w:pPr>
      <w:r w:rsidRPr="00384E13">
        <w:rPr>
          <w:rFonts w:ascii="Times New Roman" w:hAnsi="Times New Roman" w:cs="Times New Roman"/>
          <w:b/>
          <w:i/>
          <w:sz w:val="24"/>
          <w:szCs w:val="24"/>
        </w:rPr>
        <w:t>Воспитание культурно-гигиенических навыков.</w:t>
      </w:r>
      <w:r w:rsidR="00114528">
        <w:rPr>
          <w:rFonts w:ascii="Times New Roman" w:hAnsi="Times New Roman" w:cs="Times New Roman"/>
          <w:b/>
          <w:i/>
          <w:sz w:val="24"/>
          <w:szCs w:val="24"/>
        </w:rPr>
        <w:t xml:space="preserve"> </w:t>
      </w:r>
      <w:r w:rsidRPr="00525A78">
        <w:rPr>
          <w:rFonts w:ascii="Times New Roman" w:hAnsi="Times New Roman" w:cs="Times New Roman"/>
          <w:sz w:val="24"/>
          <w:szCs w:val="24"/>
        </w:rPr>
        <w:t>Продолжать воспитывать у детей опрятность, привычку следить за своим внешним видом.</w:t>
      </w:r>
    </w:p>
    <w:p w:rsidR="00784073" w:rsidRPr="00525A78" w:rsidRDefault="00784073" w:rsidP="00784073">
      <w:pPr>
        <w:spacing w:after="0" w:line="276" w:lineRule="auto"/>
        <w:ind w:right="42"/>
        <w:jc w:val="both"/>
        <w:rPr>
          <w:rFonts w:ascii="Times New Roman" w:hAnsi="Times New Roman" w:cs="Times New Roman"/>
          <w:sz w:val="24"/>
          <w:szCs w:val="24"/>
        </w:rPr>
      </w:pPr>
      <w:r w:rsidRPr="00525A78">
        <w:rPr>
          <w:rFonts w:ascii="Times New Roman" w:hAnsi="Times New Roman" w:cs="Times New Roman"/>
          <w:sz w:val="24"/>
          <w:szCs w:val="24"/>
        </w:rPr>
        <w:t>Воспитывать привычку самостоятельно умываться, мыть руки с мылом перед едой, по мере загрязнения, после пользования туалетом.</w:t>
      </w:r>
    </w:p>
    <w:p w:rsidR="00784073" w:rsidRPr="00525A78" w:rsidRDefault="00784073" w:rsidP="00784073">
      <w:pPr>
        <w:spacing w:after="0" w:line="276" w:lineRule="auto"/>
        <w:ind w:right="42"/>
        <w:jc w:val="both"/>
        <w:rPr>
          <w:rFonts w:ascii="Times New Roman" w:hAnsi="Times New Roman" w:cs="Times New Roman"/>
          <w:sz w:val="24"/>
          <w:szCs w:val="24"/>
        </w:rPr>
      </w:pPr>
      <w:r w:rsidRPr="00525A78">
        <w:rPr>
          <w:rFonts w:ascii="Times New Roman" w:hAnsi="Times New Roman" w:cs="Times New Roman"/>
          <w:sz w:val="24"/>
          <w:szCs w:val="24"/>
        </w:rPr>
        <w:t>Закреплять умение пользоваться расческой, носовым платком; при кашле и чихании отворачиваться, прикрывать рот и нос носовым платком.</w:t>
      </w:r>
    </w:p>
    <w:p w:rsidR="00784073" w:rsidRPr="00525A78" w:rsidRDefault="00784073" w:rsidP="00784073">
      <w:pPr>
        <w:spacing w:after="0" w:line="276" w:lineRule="auto"/>
        <w:ind w:right="42"/>
        <w:jc w:val="both"/>
        <w:rPr>
          <w:rFonts w:ascii="Times New Roman" w:hAnsi="Times New Roman" w:cs="Times New Roman"/>
          <w:sz w:val="24"/>
          <w:szCs w:val="24"/>
        </w:rPr>
      </w:pPr>
      <w:r w:rsidRPr="00525A78">
        <w:rPr>
          <w:rFonts w:ascii="Times New Roman" w:hAnsi="Times New Roman" w:cs="Times New Roman"/>
          <w:sz w:val="24"/>
          <w:szCs w:val="24"/>
        </w:rPr>
        <w:t xml:space="preserve">Совершенствовать навыки аккуратного приема пищи: умение брать пищу понемногу, хорошо пережевывать, есть бесшумно, правильно пользоваться столовыми приборами </w:t>
      </w:r>
      <w:r w:rsidRPr="00525A78">
        <w:rPr>
          <w:rFonts w:ascii="Times New Roman" w:hAnsi="Times New Roman" w:cs="Times New Roman"/>
          <w:i/>
          <w:sz w:val="24"/>
          <w:szCs w:val="24"/>
        </w:rPr>
        <w:t>(ложка, вилка)</w:t>
      </w:r>
      <w:r w:rsidRPr="00525A78">
        <w:rPr>
          <w:rFonts w:ascii="Times New Roman" w:hAnsi="Times New Roman" w:cs="Times New Roman"/>
          <w:sz w:val="24"/>
          <w:szCs w:val="24"/>
        </w:rPr>
        <w:t>, салфеткой, полоскать рот после еды.</w:t>
      </w:r>
    </w:p>
    <w:p w:rsidR="00784073" w:rsidRDefault="00784073" w:rsidP="00784073">
      <w:pPr>
        <w:spacing w:after="0" w:line="276" w:lineRule="auto"/>
        <w:ind w:left="1243" w:right="3414" w:hanging="9"/>
        <w:jc w:val="both"/>
        <w:rPr>
          <w:rFonts w:ascii="Times New Roman" w:eastAsia="Calibri" w:hAnsi="Times New Roman" w:cs="Times New Roman"/>
          <w:b/>
          <w:sz w:val="24"/>
          <w:szCs w:val="24"/>
        </w:rPr>
      </w:pPr>
    </w:p>
    <w:p w:rsidR="00784073" w:rsidRDefault="00784073" w:rsidP="00784073">
      <w:pPr>
        <w:spacing w:after="0" w:line="276" w:lineRule="auto"/>
        <w:ind w:left="1243" w:right="-1" w:hanging="9"/>
        <w:jc w:val="both"/>
        <w:rPr>
          <w:rFonts w:ascii="Times New Roman" w:eastAsia="Calibri" w:hAnsi="Times New Roman" w:cs="Times New Roman"/>
          <w:b/>
          <w:sz w:val="24"/>
          <w:szCs w:val="24"/>
        </w:rPr>
      </w:pPr>
      <w:r>
        <w:rPr>
          <w:rFonts w:ascii="Times New Roman" w:eastAsia="Calibri" w:hAnsi="Times New Roman" w:cs="Times New Roman"/>
          <w:b/>
          <w:sz w:val="24"/>
          <w:szCs w:val="24"/>
        </w:rPr>
        <w:t>Ф</w:t>
      </w:r>
      <w:r w:rsidRPr="00525A78">
        <w:rPr>
          <w:rFonts w:ascii="Times New Roman" w:eastAsia="Calibri" w:hAnsi="Times New Roman" w:cs="Times New Roman"/>
          <w:b/>
          <w:sz w:val="24"/>
          <w:szCs w:val="24"/>
        </w:rPr>
        <w:t>изическая  культура</w:t>
      </w:r>
    </w:p>
    <w:p w:rsidR="00784073" w:rsidRPr="00525A78" w:rsidRDefault="00784073" w:rsidP="00784073">
      <w:pPr>
        <w:spacing w:after="0" w:line="276" w:lineRule="auto"/>
        <w:ind w:left="1243" w:right="-1" w:hanging="9"/>
        <w:jc w:val="both"/>
        <w:rPr>
          <w:rFonts w:ascii="Times New Roman" w:hAnsi="Times New Roman" w:cs="Times New Roman"/>
          <w:sz w:val="24"/>
          <w:szCs w:val="24"/>
        </w:rPr>
      </w:pPr>
    </w:p>
    <w:p w:rsidR="00784073" w:rsidRDefault="00784073" w:rsidP="00784073">
      <w:pPr>
        <w:spacing w:after="0" w:line="276" w:lineRule="auto"/>
        <w:ind w:left="402" w:right="42" w:hanging="397"/>
        <w:jc w:val="both"/>
        <w:rPr>
          <w:rFonts w:ascii="Times New Roman" w:hAnsi="Times New Roman" w:cs="Times New Roman"/>
          <w:sz w:val="24"/>
          <w:szCs w:val="24"/>
        </w:rPr>
      </w:pPr>
      <w:r w:rsidRPr="00384E13">
        <w:rPr>
          <w:rFonts w:ascii="Times New Roman" w:hAnsi="Times New Roman" w:cs="Times New Roman"/>
          <w:b/>
          <w:i/>
          <w:sz w:val="24"/>
          <w:szCs w:val="24"/>
        </w:rPr>
        <w:t>Физкультурные занятия и упражнения</w:t>
      </w:r>
      <w:r w:rsidRPr="00525A78">
        <w:rPr>
          <w:rFonts w:ascii="Times New Roman" w:hAnsi="Times New Roman" w:cs="Times New Roman"/>
          <w:b/>
          <w:sz w:val="24"/>
          <w:szCs w:val="24"/>
        </w:rPr>
        <w:t xml:space="preserve">. </w:t>
      </w:r>
      <w:r>
        <w:rPr>
          <w:rFonts w:ascii="Times New Roman" w:hAnsi="Times New Roman" w:cs="Times New Roman"/>
          <w:sz w:val="24"/>
          <w:szCs w:val="24"/>
        </w:rPr>
        <w:t>Обеспечивать гармоничное</w:t>
      </w:r>
    </w:p>
    <w:p w:rsidR="00784073" w:rsidRPr="00525A78" w:rsidRDefault="00784073" w:rsidP="00784073">
      <w:pPr>
        <w:spacing w:after="0" w:line="276" w:lineRule="auto"/>
        <w:ind w:left="402" w:right="42" w:hanging="397"/>
        <w:jc w:val="both"/>
        <w:rPr>
          <w:rFonts w:ascii="Times New Roman" w:hAnsi="Times New Roman" w:cs="Times New Roman"/>
          <w:sz w:val="24"/>
          <w:szCs w:val="24"/>
        </w:rPr>
      </w:pPr>
      <w:r w:rsidRPr="00525A78">
        <w:rPr>
          <w:rFonts w:ascii="Times New Roman" w:hAnsi="Times New Roman" w:cs="Times New Roman"/>
          <w:sz w:val="24"/>
          <w:szCs w:val="24"/>
        </w:rPr>
        <w:t>физическое развитие. Формировать правильную осанку.</w:t>
      </w:r>
    </w:p>
    <w:p w:rsidR="00784073" w:rsidRPr="00E21A87" w:rsidRDefault="00784073" w:rsidP="00784073">
      <w:pPr>
        <w:spacing w:after="0" w:line="240" w:lineRule="auto"/>
        <w:ind w:right="42"/>
        <w:jc w:val="both"/>
        <w:rPr>
          <w:rFonts w:ascii="Times New Roman" w:hAnsi="Times New Roman" w:cs="Times New Roman"/>
          <w:sz w:val="24"/>
          <w:szCs w:val="24"/>
        </w:rPr>
      </w:pPr>
      <w:r w:rsidRPr="00E21A87">
        <w:rPr>
          <w:rFonts w:ascii="Times New Roman" w:hAnsi="Times New Roman" w:cs="Times New Roman"/>
          <w:sz w:val="24"/>
          <w:szCs w:val="24"/>
        </w:rPr>
        <w:lastRenderedPageBreak/>
        <w:t>Развивать и совершенствовать двигательные умения и навыки детей, умение творчески использовать их в самостоятельной двигательной деятельности.</w:t>
      </w:r>
    </w:p>
    <w:p w:rsidR="00784073" w:rsidRPr="00E21A87" w:rsidRDefault="00784073" w:rsidP="00784073">
      <w:pPr>
        <w:spacing w:after="0" w:line="240" w:lineRule="auto"/>
        <w:ind w:right="42"/>
        <w:jc w:val="both"/>
        <w:rPr>
          <w:rFonts w:ascii="Times New Roman" w:hAnsi="Times New Roman" w:cs="Times New Roman"/>
          <w:sz w:val="24"/>
          <w:szCs w:val="24"/>
        </w:rPr>
      </w:pPr>
      <w:r w:rsidRPr="00E21A87">
        <w:rPr>
          <w:rFonts w:ascii="Times New Roman" w:hAnsi="Times New Roman" w:cs="Times New Roman"/>
          <w:sz w:val="24"/>
          <w:szCs w:val="24"/>
        </w:rPr>
        <w:t>Закреплять и развивать умение ходить и бегать с согласованными движениями рук и ног. Учить бегать легко, ритмично, энергично отталкиваясь носком.</w:t>
      </w:r>
    </w:p>
    <w:p w:rsidR="00784073" w:rsidRPr="00E21A87" w:rsidRDefault="00784073" w:rsidP="00784073">
      <w:pPr>
        <w:spacing w:after="0" w:line="240" w:lineRule="auto"/>
        <w:ind w:right="42"/>
        <w:jc w:val="both"/>
        <w:rPr>
          <w:rFonts w:ascii="Times New Roman" w:hAnsi="Times New Roman" w:cs="Times New Roman"/>
          <w:sz w:val="24"/>
          <w:szCs w:val="24"/>
        </w:rPr>
      </w:pPr>
      <w:r w:rsidRPr="00E21A87">
        <w:rPr>
          <w:rFonts w:ascii="Times New Roman" w:hAnsi="Times New Roman" w:cs="Times New Roman"/>
          <w:sz w:val="24"/>
          <w:szCs w:val="24"/>
        </w:rPr>
        <w:t xml:space="preserve">Учить ползать, пролезать, подлезать, перелезать через предметы. Учить перелезать с одного пролета гимнастической стенки на другой </w:t>
      </w:r>
    </w:p>
    <w:p w:rsidR="00784073" w:rsidRPr="00E21A87" w:rsidRDefault="00784073" w:rsidP="00784073">
      <w:p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(вправо, влево). Учить энергично отталкиваться и правильно приземляться в прыжках на двух ногах на месте и с продвижением вперед, ориентироваться в пространстве. В прыжках в длину и высоту с места учить сочетать отталкивание со взмахом рук, при приземлении сохранять равновесие. Учить прыжкам через короткую скакалку.</w:t>
      </w:r>
    </w:p>
    <w:p w:rsidR="00784073" w:rsidRPr="00E21A87" w:rsidRDefault="00784073" w:rsidP="00784073">
      <w:pPr>
        <w:spacing w:after="0" w:line="276" w:lineRule="auto"/>
        <w:ind w:right="42"/>
        <w:jc w:val="both"/>
        <w:rPr>
          <w:rFonts w:ascii="Times New Roman" w:hAnsi="Times New Roman" w:cs="Times New Roman"/>
          <w:sz w:val="24"/>
          <w:szCs w:val="24"/>
        </w:rPr>
      </w:pPr>
      <w:r w:rsidRPr="00E21A87">
        <w:rPr>
          <w:rFonts w:ascii="Times New Roman" w:hAnsi="Times New Roman" w:cs="Times New Roman"/>
          <w:sz w:val="24"/>
          <w:szCs w:val="24"/>
        </w:rPr>
        <w:t>Закреплять умение принимать правильное исходное положение при метании, отбивать мяч о землю правой и левой рукой, бросать и ловить его кистями рук (не прижимая к груди).</w:t>
      </w:r>
    </w:p>
    <w:p w:rsidR="00784073" w:rsidRPr="00E21A87" w:rsidRDefault="00784073" w:rsidP="00784073">
      <w:pPr>
        <w:spacing w:after="0" w:line="276" w:lineRule="auto"/>
        <w:ind w:right="42"/>
        <w:jc w:val="both"/>
        <w:rPr>
          <w:rFonts w:ascii="Times New Roman" w:hAnsi="Times New Roman" w:cs="Times New Roman"/>
          <w:sz w:val="24"/>
          <w:szCs w:val="24"/>
        </w:rPr>
      </w:pPr>
      <w:r w:rsidRPr="00E21A87">
        <w:rPr>
          <w:rFonts w:ascii="Times New Roman" w:hAnsi="Times New Roman" w:cs="Times New Roman"/>
          <w:sz w:val="24"/>
          <w:szCs w:val="24"/>
        </w:rPr>
        <w:t>Во всех формах организации двигательной деятельности развивать у детей организованность, самостоятельность, инициативность, умение поддерживать дружеские взаимоотношения со сверстниками.</w:t>
      </w:r>
    </w:p>
    <w:p w:rsidR="00784073" w:rsidRPr="00E21A87" w:rsidRDefault="00784073" w:rsidP="00784073">
      <w:pPr>
        <w:spacing w:after="0" w:line="276" w:lineRule="auto"/>
        <w:ind w:right="42"/>
        <w:jc w:val="both"/>
        <w:rPr>
          <w:rFonts w:ascii="Times New Roman" w:hAnsi="Times New Roman" w:cs="Times New Roman"/>
          <w:sz w:val="24"/>
          <w:szCs w:val="24"/>
        </w:rPr>
      </w:pPr>
      <w:r w:rsidRPr="00E21A87">
        <w:rPr>
          <w:rFonts w:ascii="Times New Roman" w:hAnsi="Times New Roman" w:cs="Times New Roman"/>
          <w:sz w:val="24"/>
          <w:szCs w:val="24"/>
        </w:rPr>
        <w:t>Продолжать знакомить с физическими упражнениями на укрепление различных органов и систем организма.</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384E13">
        <w:rPr>
          <w:rFonts w:ascii="Times New Roman" w:hAnsi="Times New Roman" w:cs="Times New Roman"/>
          <w:b/>
          <w:i/>
          <w:sz w:val="24"/>
          <w:szCs w:val="24"/>
        </w:rPr>
        <w:t>Спортивные и подвижные игры</w:t>
      </w:r>
      <w:r w:rsidRPr="00E21A87">
        <w:rPr>
          <w:rFonts w:ascii="Times New Roman" w:hAnsi="Times New Roman" w:cs="Times New Roman"/>
          <w:b/>
          <w:color w:val="3C58A1"/>
          <w:sz w:val="24"/>
          <w:szCs w:val="24"/>
        </w:rPr>
        <w:t xml:space="preserve">. </w:t>
      </w:r>
      <w:r w:rsidRPr="00E21A87">
        <w:rPr>
          <w:rFonts w:ascii="Times New Roman" w:hAnsi="Times New Roman" w:cs="Times New Roman"/>
          <w:sz w:val="24"/>
          <w:szCs w:val="24"/>
        </w:rPr>
        <w:t>П</w:t>
      </w:r>
      <w:r>
        <w:rPr>
          <w:rFonts w:ascii="Times New Roman" w:hAnsi="Times New Roman" w:cs="Times New Roman"/>
          <w:sz w:val="24"/>
          <w:szCs w:val="24"/>
        </w:rPr>
        <w:t>родолжать формировать интерес и</w:t>
      </w:r>
    </w:p>
    <w:p w:rsidR="00784073" w:rsidRPr="00E21A87" w:rsidRDefault="00784073" w:rsidP="00784073">
      <w:pPr>
        <w:spacing w:after="0" w:line="276" w:lineRule="auto"/>
        <w:ind w:right="42" w:firstLine="5"/>
        <w:jc w:val="both"/>
        <w:rPr>
          <w:rFonts w:ascii="Times New Roman" w:hAnsi="Times New Roman" w:cs="Times New Roman"/>
          <w:sz w:val="24"/>
          <w:szCs w:val="24"/>
        </w:rPr>
      </w:pPr>
      <w:r w:rsidRPr="00E21A87">
        <w:rPr>
          <w:rFonts w:ascii="Times New Roman" w:hAnsi="Times New Roman" w:cs="Times New Roman"/>
          <w:sz w:val="24"/>
          <w:szCs w:val="24"/>
        </w:rPr>
        <w:t>любовь к спорту. Развивать представления о некоторых видах спорта.</w:t>
      </w:r>
    </w:p>
    <w:p w:rsidR="00784073" w:rsidRPr="00E21A87" w:rsidRDefault="00784073" w:rsidP="00784073">
      <w:pPr>
        <w:spacing w:after="0" w:line="276" w:lineRule="auto"/>
        <w:ind w:right="42"/>
        <w:jc w:val="both"/>
        <w:rPr>
          <w:rFonts w:ascii="Times New Roman" w:hAnsi="Times New Roman" w:cs="Times New Roman"/>
          <w:sz w:val="24"/>
          <w:szCs w:val="24"/>
        </w:rPr>
      </w:pPr>
      <w:r w:rsidRPr="00E21A87">
        <w:rPr>
          <w:rFonts w:ascii="Times New Roman" w:hAnsi="Times New Roman" w:cs="Times New Roman"/>
          <w:sz w:val="24"/>
          <w:szCs w:val="24"/>
        </w:rPr>
        <w:t>Учить кататься на двухколесном велосипеде по прямой, по кругу.</w:t>
      </w:r>
    </w:p>
    <w:p w:rsidR="00784073" w:rsidRPr="00E21A87" w:rsidRDefault="00784073" w:rsidP="00784073">
      <w:pPr>
        <w:spacing w:after="0" w:line="276" w:lineRule="auto"/>
        <w:ind w:right="42"/>
        <w:jc w:val="both"/>
        <w:rPr>
          <w:rFonts w:ascii="Times New Roman" w:hAnsi="Times New Roman" w:cs="Times New Roman"/>
          <w:sz w:val="24"/>
          <w:szCs w:val="24"/>
        </w:rPr>
      </w:pPr>
      <w:r w:rsidRPr="00E21A87">
        <w:rPr>
          <w:rFonts w:ascii="Times New Roman" w:hAnsi="Times New Roman" w:cs="Times New Roman"/>
          <w:sz w:val="24"/>
          <w:szCs w:val="24"/>
        </w:rPr>
        <w:t>Учить ходить на лыжах скользящим шагом, выполнять повороты, подниматься на гору. Учить построениям, соблюдению дистанции во время передвижения.</w:t>
      </w:r>
    </w:p>
    <w:p w:rsidR="00784073" w:rsidRPr="00E21A87" w:rsidRDefault="00784073" w:rsidP="00784073">
      <w:pPr>
        <w:spacing w:after="0" w:line="276" w:lineRule="auto"/>
        <w:ind w:right="42"/>
        <w:jc w:val="both"/>
        <w:rPr>
          <w:rFonts w:ascii="Times New Roman" w:hAnsi="Times New Roman" w:cs="Times New Roman"/>
          <w:sz w:val="24"/>
          <w:szCs w:val="24"/>
        </w:rPr>
      </w:pPr>
      <w:r w:rsidRPr="00E21A87">
        <w:rPr>
          <w:rFonts w:ascii="Times New Roman" w:hAnsi="Times New Roman" w:cs="Times New Roman"/>
          <w:sz w:val="24"/>
          <w:szCs w:val="24"/>
        </w:rPr>
        <w:t>Развивать интерес к подвижным играм. Воспитывать самостоятельность и инициативность в организации знакомых игр. Развивать в играх психофизические качества (быстроту, силу, выносливость, гибкость, ловкость и др.).</w:t>
      </w:r>
    </w:p>
    <w:p w:rsidR="00784073" w:rsidRPr="00E21A87" w:rsidRDefault="00784073" w:rsidP="00784073">
      <w:pPr>
        <w:spacing w:after="0" w:line="276" w:lineRule="auto"/>
        <w:ind w:right="42"/>
        <w:jc w:val="both"/>
        <w:rPr>
          <w:rFonts w:ascii="Times New Roman" w:hAnsi="Times New Roman" w:cs="Times New Roman"/>
          <w:sz w:val="24"/>
          <w:szCs w:val="24"/>
        </w:rPr>
      </w:pPr>
      <w:r w:rsidRPr="00E21A87">
        <w:rPr>
          <w:rFonts w:ascii="Times New Roman" w:hAnsi="Times New Roman" w:cs="Times New Roman"/>
          <w:sz w:val="24"/>
          <w:szCs w:val="24"/>
        </w:rPr>
        <w:t>Учить выполнять ведущую роль в подвижной игре, осознанно относиться к выполнению правил игры.</w:t>
      </w:r>
    </w:p>
    <w:p w:rsidR="00784073" w:rsidRPr="00E21A87" w:rsidRDefault="00784073" w:rsidP="00784073">
      <w:pPr>
        <w:spacing w:after="0" w:line="276" w:lineRule="auto"/>
        <w:ind w:right="42"/>
        <w:jc w:val="both"/>
        <w:rPr>
          <w:rFonts w:ascii="Times New Roman" w:hAnsi="Times New Roman" w:cs="Times New Roman"/>
          <w:sz w:val="24"/>
          <w:szCs w:val="24"/>
        </w:rPr>
      </w:pPr>
      <w:r w:rsidRPr="00E21A87">
        <w:rPr>
          <w:rFonts w:ascii="Times New Roman" w:hAnsi="Times New Roman" w:cs="Times New Roman"/>
          <w:sz w:val="24"/>
          <w:szCs w:val="24"/>
        </w:rPr>
        <w:t>Продолжать развивать активность детей в играх с мячами, скакалками, обручами и т. д.</w:t>
      </w:r>
    </w:p>
    <w:p w:rsidR="00784073" w:rsidRDefault="00784073" w:rsidP="00784073">
      <w:pPr>
        <w:tabs>
          <w:tab w:val="left" w:pos="5529"/>
        </w:tabs>
        <w:spacing w:after="0" w:line="276" w:lineRule="auto"/>
        <w:ind w:right="-1"/>
        <w:jc w:val="both"/>
        <w:rPr>
          <w:rFonts w:ascii="Times New Roman" w:eastAsia="Calibri" w:hAnsi="Times New Roman" w:cs="Times New Roman"/>
          <w:b/>
          <w:sz w:val="24"/>
          <w:szCs w:val="24"/>
        </w:rPr>
      </w:pPr>
    </w:p>
    <w:p w:rsidR="00784073" w:rsidRPr="00384E13" w:rsidRDefault="00784073" w:rsidP="00784073">
      <w:pPr>
        <w:tabs>
          <w:tab w:val="left" w:pos="5529"/>
        </w:tabs>
        <w:spacing w:after="0" w:line="276" w:lineRule="auto"/>
        <w:ind w:right="-1"/>
        <w:jc w:val="both"/>
        <w:rPr>
          <w:rFonts w:ascii="Times New Roman" w:eastAsia="Calibri" w:hAnsi="Times New Roman" w:cs="Times New Roman"/>
          <w:b/>
          <w:sz w:val="24"/>
          <w:szCs w:val="24"/>
        </w:rPr>
      </w:pPr>
      <w:r w:rsidRPr="00384E13">
        <w:rPr>
          <w:rFonts w:ascii="Times New Roman" w:eastAsia="Calibri" w:hAnsi="Times New Roman" w:cs="Times New Roman"/>
          <w:b/>
          <w:sz w:val="24"/>
          <w:szCs w:val="24"/>
        </w:rPr>
        <w:t>Примерный перечень основных движений, подвижных игр и упражнений</w:t>
      </w:r>
    </w:p>
    <w:p w:rsidR="00784073" w:rsidRPr="00E21A87" w:rsidRDefault="00784073" w:rsidP="00784073">
      <w:pPr>
        <w:spacing w:after="0" w:line="276" w:lineRule="auto"/>
        <w:ind w:right="1697"/>
        <w:jc w:val="both"/>
        <w:rPr>
          <w:rFonts w:ascii="Times New Roman" w:hAnsi="Times New Roman" w:cs="Times New Roman"/>
          <w:sz w:val="24"/>
          <w:szCs w:val="24"/>
        </w:rPr>
      </w:pPr>
      <w:r>
        <w:rPr>
          <w:rFonts w:ascii="Times New Roman" w:eastAsia="Calibri" w:hAnsi="Times New Roman" w:cs="Times New Roman"/>
          <w:b/>
          <w:sz w:val="24"/>
          <w:szCs w:val="24"/>
        </w:rPr>
        <w:t>О</w:t>
      </w:r>
      <w:r w:rsidRPr="00E21A87">
        <w:rPr>
          <w:rFonts w:ascii="Times New Roman" w:eastAsia="Calibri" w:hAnsi="Times New Roman" w:cs="Times New Roman"/>
          <w:b/>
          <w:sz w:val="24"/>
          <w:szCs w:val="24"/>
        </w:rPr>
        <w:t>сновные движения</w:t>
      </w:r>
    </w:p>
    <w:p w:rsidR="00784073" w:rsidRPr="00384E13" w:rsidRDefault="00784073" w:rsidP="00784073">
      <w:pPr>
        <w:spacing w:after="0" w:line="276" w:lineRule="auto"/>
        <w:ind w:right="31" w:hanging="14"/>
        <w:jc w:val="both"/>
        <w:rPr>
          <w:rFonts w:ascii="Times New Roman" w:hAnsi="Times New Roman" w:cs="Times New Roman"/>
          <w:sz w:val="24"/>
          <w:szCs w:val="24"/>
        </w:rPr>
      </w:pPr>
      <w:r w:rsidRPr="00384E13">
        <w:rPr>
          <w:rFonts w:ascii="Times New Roman" w:eastAsia="Calibri" w:hAnsi="Times New Roman" w:cs="Times New Roman"/>
          <w:b/>
          <w:i/>
          <w:sz w:val="24"/>
          <w:szCs w:val="24"/>
        </w:rPr>
        <w:t>Ходьба.</w:t>
      </w:r>
      <w:r w:rsidR="00114528">
        <w:rPr>
          <w:rFonts w:ascii="Times New Roman" w:eastAsia="Calibri" w:hAnsi="Times New Roman" w:cs="Times New Roman"/>
          <w:b/>
          <w:i/>
          <w:sz w:val="24"/>
          <w:szCs w:val="24"/>
        </w:rPr>
        <w:t xml:space="preserve"> </w:t>
      </w:r>
      <w:r w:rsidRPr="00E21A87">
        <w:rPr>
          <w:rFonts w:ascii="Times New Roman" w:eastAsia="Calibri" w:hAnsi="Times New Roman" w:cs="Times New Roman"/>
          <w:sz w:val="24"/>
          <w:szCs w:val="24"/>
        </w:rPr>
        <w:t>Ходьба обычная, на носках, на пятках, на наружных сторонах стоп, ходьба с высоким подниманием колен, мелким и широким</w:t>
      </w:r>
      <w:r w:rsidR="00114528">
        <w:rPr>
          <w:rFonts w:ascii="Times New Roman" w:eastAsia="Calibri" w:hAnsi="Times New Roman" w:cs="Times New Roman"/>
          <w:sz w:val="24"/>
          <w:szCs w:val="24"/>
        </w:rPr>
        <w:t xml:space="preserve"> </w:t>
      </w:r>
      <w:r w:rsidRPr="00E21A87">
        <w:rPr>
          <w:rFonts w:ascii="Times New Roman" w:eastAsia="Calibri" w:hAnsi="Times New Roman" w:cs="Times New Roman"/>
          <w:sz w:val="24"/>
          <w:szCs w:val="24"/>
        </w:rPr>
        <w:t xml:space="preserve">шагом, приставным шагом в сторону (направо и налево). Ходьба в колонне по одному, по двое (парами). Ходьба по прямой, по кругу, вдоль границ зала, змейкой (между предметами), врассыпную. Ходьба </w:t>
      </w:r>
      <w:r w:rsidRPr="00384E13">
        <w:rPr>
          <w:rFonts w:ascii="Times New Roman" w:eastAsia="Calibri" w:hAnsi="Times New Roman" w:cs="Times New Roman"/>
          <w:sz w:val="24"/>
          <w:szCs w:val="24"/>
        </w:rPr>
        <w:t>с выполнением заданий (присесть, изменить положение рук); ходьба в чередовании с бегом, прыжками, изменением направления, темпа, со сменой направляющего.</w:t>
      </w:r>
    </w:p>
    <w:p w:rsidR="00784073" w:rsidRPr="00384E13" w:rsidRDefault="00784073" w:rsidP="00784073">
      <w:pPr>
        <w:spacing w:after="0" w:line="276" w:lineRule="auto"/>
        <w:ind w:right="96"/>
        <w:jc w:val="both"/>
        <w:rPr>
          <w:rFonts w:ascii="Times New Roman" w:hAnsi="Times New Roman" w:cs="Times New Roman"/>
          <w:sz w:val="24"/>
          <w:szCs w:val="24"/>
        </w:rPr>
      </w:pPr>
      <w:r w:rsidRPr="00384E13">
        <w:rPr>
          <w:rFonts w:ascii="Times New Roman" w:eastAsia="Calibri" w:hAnsi="Times New Roman" w:cs="Times New Roman"/>
          <w:b/>
          <w:i/>
          <w:sz w:val="24"/>
          <w:szCs w:val="24"/>
        </w:rPr>
        <w:t>Упражнения в равновесии.</w:t>
      </w:r>
      <w:r w:rsidR="00114528">
        <w:rPr>
          <w:rFonts w:ascii="Times New Roman" w:eastAsia="Calibri" w:hAnsi="Times New Roman" w:cs="Times New Roman"/>
          <w:b/>
          <w:i/>
          <w:sz w:val="24"/>
          <w:szCs w:val="24"/>
        </w:rPr>
        <w:t xml:space="preserve"> </w:t>
      </w:r>
      <w:r w:rsidRPr="00384E13">
        <w:rPr>
          <w:rFonts w:ascii="Times New Roman" w:eastAsia="Calibri" w:hAnsi="Times New Roman" w:cs="Times New Roman"/>
          <w:sz w:val="24"/>
          <w:szCs w:val="24"/>
        </w:rPr>
        <w:t xml:space="preserve">Ходьба </w:t>
      </w:r>
      <w:r>
        <w:rPr>
          <w:rFonts w:ascii="Times New Roman" w:eastAsia="Calibri" w:hAnsi="Times New Roman" w:cs="Times New Roman"/>
          <w:sz w:val="24"/>
          <w:szCs w:val="24"/>
        </w:rPr>
        <w:t>между линиями (расстояние 10–15</w:t>
      </w:r>
      <w:r w:rsidRPr="00384E13">
        <w:rPr>
          <w:rFonts w:ascii="Times New Roman" w:eastAsia="Calibri" w:hAnsi="Times New Roman" w:cs="Times New Roman"/>
          <w:sz w:val="24"/>
          <w:szCs w:val="24"/>
        </w:rPr>
        <w:t xml:space="preserve">см), по линии, по веревке (диаметр 1,5–3 см), по доске, гимнастической скамейке, бревну (с перешагиванием через предметы, с поворотом, с мешочком на голове, ставя ногу с носка, руки в стороны). Ходьба по ребристой доске, ходьба и бег по наклонной доске вверх и вниз (ширина 15–20 см, высота 30–35 см). Перешагивание через рейки лестницы, приподнятой на 20–25 см от пола, через набивной мяч (поочередно </w:t>
      </w:r>
    </w:p>
    <w:p w:rsidR="00784073" w:rsidRPr="00384E13" w:rsidRDefault="00784073" w:rsidP="00784073">
      <w:pPr>
        <w:spacing w:after="0" w:line="276" w:lineRule="auto"/>
        <w:ind w:right="31"/>
        <w:jc w:val="both"/>
        <w:rPr>
          <w:rFonts w:ascii="Times New Roman" w:hAnsi="Times New Roman" w:cs="Times New Roman"/>
          <w:sz w:val="24"/>
          <w:szCs w:val="24"/>
        </w:rPr>
      </w:pPr>
      <w:r w:rsidRPr="00384E13">
        <w:rPr>
          <w:rFonts w:ascii="Times New Roman" w:eastAsia="Calibri" w:hAnsi="Times New Roman" w:cs="Times New Roman"/>
          <w:sz w:val="24"/>
          <w:szCs w:val="24"/>
        </w:rPr>
        <w:t>через 5–6 мячей, положенных на расстоянии друг от друга), с разными положениями рук. Кружение в обе стороны (руки на поясе).</w:t>
      </w:r>
    </w:p>
    <w:p w:rsidR="00784073" w:rsidRPr="00384E13" w:rsidRDefault="00784073" w:rsidP="0078407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i/>
          <w:sz w:val="24"/>
          <w:szCs w:val="24"/>
        </w:rPr>
        <w:lastRenderedPageBreak/>
        <w:t>Б</w:t>
      </w:r>
      <w:r w:rsidRPr="00384E13">
        <w:rPr>
          <w:rFonts w:ascii="Times New Roman" w:eastAsia="Calibri" w:hAnsi="Times New Roman" w:cs="Times New Roman"/>
          <w:b/>
          <w:i/>
          <w:sz w:val="24"/>
          <w:szCs w:val="24"/>
        </w:rPr>
        <w:t xml:space="preserve">ег. </w:t>
      </w:r>
      <w:r w:rsidRPr="00384E13">
        <w:rPr>
          <w:rFonts w:ascii="Times New Roman" w:eastAsia="Calibri" w:hAnsi="Times New Roman" w:cs="Times New Roman"/>
          <w:sz w:val="24"/>
          <w:szCs w:val="24"/>
        </w:rPr>
        <w:t>Бег обычный, на носках, с высоким подниманием колен, мелким и широким шагом. Бег в колонне (по одному, по двое); бег в разных направлениях: по кругу, змейкой (между предметами), врассыпную. Бег с изменением темпа, со сменой ведущего. непрерывный бег в медленном темпе в течение 1–1,5 минуты. Бег на расстояние 40–60 м со средней скоростью; челночный бег 3 раза по 10 м; бег на 20 м (5,5–6 секунд; к концу года).</w:t>
      </w:r>
    </w:p>
    <w:p w:rsidR="00784073" w:rsidRPr="00384E13" w:rsidRDefault="00784073" w:rsidP="00784073">
      <w:pPr>
        <w:spacing w:after="0" w:line="276" w:lineRule="auto"/>
        <w:ind w:left="-5" w:right="31" w:hanging="9"/>
        <w:jc w:val="both"/>
        <w:rPr>
          <w:rFonts w:ascii="Times New Roman" w:hAnsi="Times New Roman" w:cs="Times New Roman"/>
          <w:sz w:val="24"/>
          <w:szCs w:val="24"/>
        </w:rPr>
      </w:pPr>
      <w:r w:rsidRPr="00384E13">
        <w:rPr>
          <w:rFonts w:ascii="Times New Roman" w:eastAsia="Calibri" w:hAnsi="Times New Roman" w:cs="Times New Roman"/>
          <w:b/>
          <w:i/>
          <w:sz w:val="24"/>
          <w:szCs w:val="24"/>
        </w:rPr>
        <w:t>Ползание, лазанье.</w:t>
      </w:r>
      <w:r w:rsidR="00114528">
        <w:rPr>
          <w:rFonts w:ascii="Times New Roman" w:eastAsia="Calibri" w:hAnsi="Times New Roman" w:cs="Times New Roman"/>
          <w:b/>
          <w:i/>
          <w:sz w:val="24"/>
          <w:szCs w:val="24"/>
        </w:rPr>
        <w:t xml:space="preserve"> </w:t>
      </w:r>
      <w:r w:rsidRPr="00384E13">
        <w:rPr>
          <w:rFonts w:ascii="Times New Roman" w:eastAsia="Calibri" w:hAnsi="Times New Roman" w:cs="Times New Roman"/>
          <w:sz w:val="24"/>
          <w:szCs w:val="24"/>
        </w:rPr>
        <w:t>Ползание на четвереньках по прямой (расстояние 10 м), между предметами, змейкой, по горизонтальной и наклонной доске, скамейке, по гимнастической скамейке на животе, подтягиваясь руками. Ползание на четвереньках, опираясь на стопы и ладони; подлезание под веревку, дугу (высота 50 см) правым и левым боком вперед.</w:t>
      </w:r>
      <w:r w:rsidR="00114528">
        <w:rPr>
          <w:rFonts w:ascii="Times New Roman" w:eastAsia="Calibri" w:hAnsi="Times New Roman" w:cs="Times New Roman"/>
          <w:sz w:val="24"/>
          <w:szCs w:val="24"/>
        </w:rPr>
        <w:t xml:space="preserve"> </w:t>
      </w:r>
      <w:r w:rsidRPr="00384E13">
        <w:rPr>
          <w:rFonts w:ascii="Times New Roman" w:eastAsia="Calibri" w:hAnsi="Times New Roman" w:cs="Times New Roman"/>
          <w:sz w:val="24"/>
          <w:szCs w:val="24"/>
        </w:rPr>
        <w:t xml:space="preserve"> Пролезание в обруч, перелезание через бревно, гимнастическую скамейку. Лазанье по гимнастической стенке (перелезание с одного пролета на другой вправо и влево).</w:t>
      </w:r>
    </w:p>
    <w:p w:rsidR="00784073" w:rsidRPr="00384E13" w:rsidRDefault="00784073" w:rsidP="00784073">
      <w:pPr>
        <w:spacing w:after="0" w:line="276" w:lineRule="auto"/>
        <w:ind w:right="31" w:hanging="14"/>
        <w:jc w:val="both"/>
        <w:rPr>
          <w:rFonts w:ascii="Times New Roman" w:hAnsi="Times New Roman" w:cs="Times New Roman"/>
          <w:sz w:val="24"/>
          <w:szCs w:val="24"/>
        </w:rPr>
      </w:pPr>
      <w:r w:rsidRPr="00384E13">
        <w:rPr>
          <w:rFonts w:ascii="Times New Roman" w:eastAsia="Calibri" w:hAnsi="Times New Roman" w:cs="Times New Roman"/>
          <w:b/>
          <w:i/>
          <w:sz w:val="24"/>
          <w:szCs w:val="24"/>
        </w:rPr>
        <w:t>Прыжки.</w:t>
      </w:r>
      <w:r w:rsidR="00114528">
        <w:rPr>
          <w:rFonts w:ascii="Times New Roman" w:eastAsia="Calibri" w:hAnsi="Times New Roman" w:cs="Times New Roman"/>
          <w:b/>
          <w:i/>
          <w:sz w:val="24"/>
          <w:szCs w:val="24"/>
        </w:rPr>
        <w:t xml:space="preserve"> </w:t>
      </w:r>
      <w:r w:rsidRPr="00384E13">
        <w:rPr>
          <w:rFonts w:ascii="Times New Roman" w:eastAsia="Calibri" w:hAnsi="Times New Roman" w:cs="Times New Roman"/>
          <w:sz w:val="24"/>
          <w:szCs w:val="24"/>
        </w:rPr>
        <w:t>Прыжки на месте на двух ногах (20 прыжков 2–3 раза в чередовании с ходьбой), продвигаясь вперед (расстояние 2–3 м), с поворотом кругом. Прыжки: ноги вместе, ноги врозь, на одной ноге (на правой и левой поочередно). Прыжки через линию, поочередно через 4–5 линий, расстояние между которыми 40–50 см. Прыжки через 2–3 предмета (поочередно через каждый) высотой 5–10 см. Прыжки с высоты 20–25 см, в длину с места (не менее 70 см). Прыжки с короткой скакалкой.</w:t>
      </w:r>
    </w:p>
    <w:p w:rsidR="00784073" w:rsidRPr="00384E13" w:rsidRDefault="00784073" w:rsidP="0078407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i/>
          <w:sz w:val="24"/>
          <w:szCs w:val="24"/>
        </w:rPr>
        <w:t>К</w:t>
      </w:r>
      <w:r w:rsidRPr="00384E13">
        <w:rPr>
          <w:rFonts w:ascii="Times New Roman" w:eastAsia="Calibri" w:hAnsi="Times New Roman" w:cs="Times New Roman"/>
          <w:b/>
          <w:i/>
          <w:sz w:val="24"/>
          <w:szCs w:val="24"/>
        </w:rPr>
        <w:t>атание, бросание, ловля, метание.</w:t>
      </w:r>
      <w:r w:rsidR="00114528">
        <w:rPr>
          <w:rFonts w:ascii="Times New Roman" w:eastAsia="Calibri" w:hAnsi="Times New Roman" w:cs="Times New Roman"/>
          <w:b/>
          <w:i/>
          <w:sz w:val="24"/>
          <w:szCs w:val="24"/>
        </w:rPr>
        <w:t xml:space="preserve"> </w:t>
      </w:r>
      <w:r w:rsidRPr="00384E13">
        <w:rPr>
          <w:rFonts w:ascii="Times New Roman" w:eastAsia="Calibri" w:hAnsi="Times New Roman" w:cs="Times New Roman"/>
          <w:sz w:val="24"/>
          <w:szCs w:val="24"/>
        </w:rPr>
        <w:t>Прокатывание мячей, обручей друг другу между предметами. Бросание мяча друг другу снизу, из-за головы и ловля его (на расстоянии 1,5 м); перебрасывание мяча двумя руками из-за головы и одной рукой через препятствия (с расстояния 2 м). Бросание мяча вверх, о землю и ловля его двумя руками (3–4 раза подряд), отбивание мяча о землю правой и левой рукой (не менее 5 раз подряд). Метание предметов на дальность (не менее 3,5–6,5 м), в горизонтальную цель (с расстояния 2–2,5 м) правой и левой рукой, в вертикальную цель (высота центра мишени 1,5 м) с расстояния 1,5–2 м.</w:t>
      </w:r>
    </w:p>
    <w:p w:rsidR="00784073" w:rsidRPr="00384E13" w:rsidRDefault="00784073" w:rsidP="00784073">
      <w:pPr>
        <w:spacing w:after="0" w:line="276" w:lineRule="auto"/>
        <w:ind w:right="111" w:hanging="14"/>
        <w:jc w:val="both"/>
        <w:rPr>
          <w:rFonts w:ascii="Times New Roman" w:hAnsi="Times New Roman" w:cs="Times New Roman"/>
          <w:sz w:val="24"/>
          <w:szCs w:val="24"/>
        </w:rPr>
      </w:pPr>
      <w:r w:rsidRPr="00384E13">
        <w:rPr>
          <w:rFonts w:ascii="Times New Roman" w:eastAsia="Calibri" w:hAnsi="Times New Roman" w:cs="Times New Roman"/>
          <w:b/>
          <w:i/>
          <w:sz w:val="24"/>
          <w:szCs w:val="24"/>
        </w:rPr>
        <w:t>Групповые упражнения с переходами</w:t>
      </w:r>
      <w:r w:rsidRPr="00384E13">
        <w:rPr>
          <w:rFonts w:ascii="Times New Roman" w:eastAsia="Calibri" w:hAnsi="Times New Roman" w:cs="Times New Roman"/>
          <w:b/>
          <w:sz w:val="24"/>
          <w:szCs w:val="24"/>
        </w:rPr>
        <w:t xml:space="preserve">. </w:t>
      </w:r>
      <w:r w:rsidRPr="00384E13">
        <w:rPr>
          <w:rFonts w:ascii="Times New Roman" w:eastAsia="Calibri" w:hAnsi="Times New Roman" w:cs="Times New Roman"/>
          <w:sz w:val="24"/>
          <w:szCs w:val="24"/>
        </w:rPr>
        <w:t>Построение в колонну по одному, в шеренгу, в круг; перестроение в колонну по два, по три; равнение по ориентирам; повороты направо, налево, кругом; размыкание и смыкание.</w:t>
      </w:r>
    </w:p>
    <w:p w:rsidR="00784073" w:rsidRPr="00384E13" w:rsidRDefault="00784073" w:rsidP="00784073">
      <w:pPr>
        <w:spacing w:after="0" w:line="276" w:lineRule="auto"/>
        <w:ind w:right="31" w:hanging="14"/>
        <w:jc w:val="both"/>
        <w:rPr>
          <w:rFonts w:ascii="Times New Roman" w:hAnsi="Times New Roman" w:cs="Times New Roman"/>
          <w:sz w:val="24"/>
          <w:szCs w:val="24"/>
        </w:rPr>
      </w:pPr>
      <w:r w:rsidRPr="00384E13">
        <w:rPr>
          <w:rFonts w:ascii="Times New Roman" w:eastAsia="Calibri" w:hAnsi="Times New Roman" w:cs="Times New Roman"/>
          <w:b/>
          <w:i/>
          <w:sz w:val="24"/>
          <w:szCs w:val="24"/>
        </w:rPr>
        <w:t>Ритмическая гимнастика.</w:t>
      </w:r>
      <w:r w:rsidR="00114528">
        <w:rPr>
          <w:rFonts w:ascii="Times New Roman" w:eastAsia="Calibri" w:hAnsi="Times New Roman" w:cs="Times New Roman"/>
          <w:b/>
          <w:i/>
          <w:sz w:val="24"/>
          <w:szCs w:val="24"/>
        </w:rPr>
        <w:t xml:space="preserve"> </w:t>
      </w:r>
      <w:r w:rsidR="00114528">
        <w:rPr>
          <w:rFonts w:ascii="Times New Roman" w:eastAsia="Calibri" w:hAnsi="Times New Roman" w:cs="Times New Roman"/>
          <w:sz w:val="24"/>
          <w:szCs w:val="24"/>
        </w:rPr>
        <w:t>В</w:t>
      </w:r>
      <w:r w:rsidRPr="00384E13">
        <w:rPr>
          <w:rFonts w:ascii="Times New Roman" w:eastAsia="Calibri" w:hAnsi="Times New Roman" w:cs="Times New Roman"/>
          <w:sz w:val="24"/>
          <w:szCs w:val="24"/>
        </w:rPr>
        <w:t>ыполнение знакомых, разученных ранее упражнений и цикличных движений под музыку.</w:t>
      </w:r>
    </w:p>
    <w:p w:rsidR="00784073" w:rsidRPr="00384E13" w:rsidRDefault="00784073" w:rsidP="00784073">
      <w:pPr>
        <w:pStyle w:val="3"/>
        <w:spacing w:line="276" w:lineRule="auto"/>
        <w:rPr>
          <w:rFonts w:ascii="Times New Roman" w:hAnsi="Times New Roman" w:cs="Times New Roman"/>
          <w:b/>
          <w:color w:val="auto"/>
        </w:rPr>
      </w:pPr>
      <w:r w:rsidRPr="00384E13">
        <w:rPr>
          <w:rFonts w:ascii="Times New Roman" w:hAnsi="Times New Roman" w:cs="Times New Roman"/>
          <w:b/>
          <w:color w:val="auto"/>
        </w:rPr>
        <w:t>Общеразвивающие упражнения</w:t>
      </w:r>
      <w:r>
        <w:rPr>
          <w:rFonts w:ascii="Times New Roman" w:hAnsi="Times New Roman" w:cs="Times New Roman"/>
          <w:b/>
          <w:color w:val="auto"/>
        </w:rPr>
        <w:t>.</w:t>
      </w:r>
    </w:p>
    <w:p w:rsidR="00784073" w:rsidRPr="00384E13" w:rsidRDefault="00784073" w:rsidP="00784073">
      <w:pPr>
        <w:spacing w:after="0" w:line="276" w:lineRule="auto"/>
        <w:ind w:right="31" w:hanging="14"/>
        <w:jc w:val="both"/>
        <w:rPr>
          <w:rFonts w:ascii="Times New Roman" w:hAnsi="Times New Roman" w:cs="Times New Roman"/>
          <w:sz w:val="24"/>
          <w:szCs w:val="24"/>
        </w:rPr>
      </w:pPr>
      <w:r w:rsidRPr="00384E13">
        <w:rPr>
          <w:rFonts w:ascii="Times New Roman" w:eastAsia="Calibri" w:hAnsi="Times New Roman" w:cs="Times New Roman"/>
          <w:b/>
          <w:i/>
          <w:sz w:val="24"/>
          <w:szCs w:val="24"/>
        </w:rPr>
        <w:t>Упражнения для кистей рук, развития и укрепления мышц плечевого пояса.</w:t>
      </w:r>
      <w:r w:rsidR="003C185F">
        <w:rPr>
          <w:rFonts w:ascii="Times New Roman" w:eastAsia="Calibri" w:hAnsi="Times New Roman" w:cs="Times New Roman"/>
          <w:b/>
          <w:i/>
          <w:sz w:val="24"/>
          <w:szCs w:val="24"/>
        </w:rPr>
        <w:t xml:space="preserve"> </w:t>
      </w:r>
      <w:r w:rsidRPr="00384E13">
        <w:rPr>
          <w:rFonts w:ascii="Times New Roman" w:eastAsia="Calibri" w:hAnsi="Times New Roman" w:cs="Times New Roman"/>
          <w:sz w:val="24"/>
          <w:szCs w:val="24"/>
        </w:rPr>
        <w:t>Поднимать руки вперед, в стороны, вверх (одновременно, поочередно), отводить руки за спину из положений: руки вниз, руки на поясе, руки перед грудью; размахивать руками вперед-назад; выполнять круговые движения руками, согнутыми в локтях. Закладывать руки за голову, разводить их в стороны и опускать. Поднимать руки через стороны вверх, плотно прижимаясь спиной к спинке стула (к стенке); поднимать палку (обруч) вверх, опускать за плечи; сжимать, разжимать кисти рук; вращать кисти рук из исходного положения руки вперед, в стороны.</w:t>
      </w:r>
    </w:p>
    <w:p w:rsidR="00784073" w:rsidRPr="00384E13" w:rsidRDefault="00784073" w:rsidP="00784073">
      <w:pPr>
        <w:spacing w:after="0" w:line="276" w:lineRule="auto"/>
        <w:ind w:right="31" w:hanging="14"/>
        <w:jc w:val="both"/>
        <w:rPr>
          <w:rFonts w:ascii="Times New Roman" w:hAnsi="Times New Roman" w:cs="Times New Roman"/>
          <w:sz w:val="24"/>
          <w:szCs w:val="24"/>
        </w:rPr>
      </w:pPr>
      <w:r w:rsidRPr="00384E13">
        <w:rPr>
          <w:rFonts w:ascii="Times New Roman" w:eastAsia="Calibri" w:hAnsi="Times New Roman" w:cs="Times New Roman"/>
          <w:b/>
          <w:i/>
          <w:sz w:val="24"/>
          <w:szCs w:val="24"/>
        </w:rPr>
        <w:t>Упражнения для развития и укрепления мышц спины и гибкости позвоночника.</w:t>
      </w:r>
      <w:r w:rsidR="00114528">
        <w:rPr>
          <w:rFonts w:ascii="Times New Roman" w:eastAsia="Calibri" w:hAnsi="Times New Roman" w:cs="Times New Roman"/>
          <w:b/>
          <w:i/>
          <w:sz w:val="24"/>
          <w:szCs w:val="24"/>
        </w:rPr>
        <w:t xml:space="preserve"> </w:t>
      </w:r>
      <w:r w:rsidRPr="00384E13">
        <w:rPr>
          <w:rFonts w:ascii="Times New Roman" w:eastAsia="Calibri" w:hAnsi="Times New Roman" w:cs="Times New Roman"/>
          <w:sz w:val="24"/>
          <w:szCs w:val="24"/>
        </w:rPr>
        <w:t xml:space="preserve">Поворачиваться в стороны, держа руки на поясе, разводя их в стороны; наклоняться вперед, касаясь пальцами рук носков ног. наклоняться, выполняя задание: класть и брать предметы из разных исходных положений (ноги вместе, ноги врозь). наклоняться в стороны, держа руки на поясе. Прокатывать мяч вокруг себя из исходного положения (сидя и стоя на коленях); перекладывать предметы из одной </w:t>
      </w:r>
    </w:p>
    <w:p w:rsidR="00784073" w:rsidRPr="00E21A87" w:rsidRDefault="00784073" w:rsidP="00784073">
      <w:pPr>
        <w:spacing w:after="0" w:line="240" w:lineRule="auto"/>
        <w:ind w:right="31"/>
        <w:jc w:val="both"/>
        <w:rPr>
          <w:rFonts w:ascii="Times New Roman" w:hAnsi="Times New Roman" w:cs="Times New Roman"/>
          <w:sz w:val="24"/>
          <w:szCs w:val="24"/>
        </w:rPr>
      </w:pPr>
      <w:r w:rsidRPr="00E21A87">
        <w:rPr>
          <w:rFonts w:ascii="Times New Roman" w:eastAsia="Calibri" w:hAnsi="Times New Roman" w:cs="Times New Roman"/>
          <w:sz w:val="24"/>
          <w:szCs w:val="24"/>
        </w:rPr>
        <w:t xml:space="preserve">руки в другую под приподнятой ногой (правой и левой); сидя приподнимать обе ноги над полом; поднимать, сгибать, выпрямлять и опускать ноги на пол из исходных положений лежа </w:t>
      </w:r>
      <w:r w:rsidRPr="00E21A87">
        <w:rPr>
          <w:rFonts w:ascii="Times New Roman" w:eastAsia="Calibri" w:hAnsi="Times New Roman" w:cs="Times New Roman"/>
          <w:sz w:val="24"/>
          <w:szCs w:val="24"/>
        </w:rPr>
        <w:lastRenderedPageBreak/>
        <w:t>на спине, сидя. Поворачиваться со спины на живот, держа в вытянутых руках предмет. Приподнимать вытянутые вперед руки, плечи и голову, лежа на животе.</w:t>
      </w:r>
    </w:p>
    <w:p w:rsidR="00784073" w:rsidRPr="007A30BF" w:rsidRDefault="00784073" w:rsidP="00784073">
      <w:pPr>
        <w:spacing w:after="0" w:line="276" w:lineRule="auto"/>
        <w:ind w:right="31"/>
        <w:jc w:val="both"/>
        <w:rPr>
          <w:rFonts w:ascii="Times New Roman" w:hAnsi="Times New Roman" w:cs="Times New Roman"/>
          <w:sz w:val="24"/>
          <w:szCs w:val="24"/>
        </w:rPr>
      </w:pPr>
      <w:r w:rsidRPr="007A30BF">
        <w:rPr>
          <w:rFonts w:ascii="Times New Roman" w:eastAsia="Calibri" w:hAnsi="Times New Roman" w:cs="Times New Roman"/>
          <w:b/>
          <w:i/>
          <w:sz w:val="24"/>
          <w:szCs w:val="24"/>
        </w:rPr>
        <w:t>Упражнения для развития и укрепления мышц брюшного пресса и ног</w:t>
      </w:r>
      <w:r w:rsidRPr="007A30BF">
        <w:rPr>
          <w:rFonts w:ascii="Times New Roman" w:eastAsia="Calibri" w:hAnsi="Times New Roman" w:cs="Times New Roman"/>
          <w:b/>
          <w:sz w:val="24"/>
          <w:szCs w:val="24"/>
        </w:rPr>
        <w:t xml:space="preserve">. </w:t>
      </w:r>
      <w:r w:rsidRPr="007A30BF">
        <w:rPr>
          <w:rFonts w:ascii="Times New Roman" w:eastAsia="Calibri" w:hAnsi="Times New Roman" w:cs="Times New Roman"/>
          <w:sz w:val="24"/>
          <w:szCs w:val="24"/>
        </w:rPr>
        <w:t>Подниматься на носки; поочередно выставлять ногу вперед на пятку, на носок; выполнять притопы; полуприседания (4–5 раз подряд); приседания, держа руки на поясе, вытянув руки вперед, в стороны. Поочередно поднимать ноги, согнутые в коленях. Ходить по палке или по канату, опираясь носками о пол, пятками о палку (канат). Захватывать и перекладывать предметы с места на место стопами ног.</w:t>
      </w:r>
    </w:p>
    <w:p w:rsidR="00784073" w:rsidRPr="007A30BF" w:rsidRDefault="00784073" w:rsidP="00784073">
      <w:pPr>
        <w:spacing w:after="0" w:line="276" w:lineRule="auto"/>
        <w:ind w:right="211"/>
        <w:jc w:val="both"/>
        <w:rPr>
          <w:rFonts w:ascii="Times New Roman" w:hAnsi="Times New Roman" w:cs="Times New Roman"/>
          <w:sz w:val="24"/>
          <w:szCs w:val="24"/>
        </w:rPr>
      </w:pPr>
      <w:r w:rsidRPr="007A30BF">
        <w:rPr>
          <w:rFonts w:ascii="Times New Roman" w:eastAsia="Calibri" w:hAnsi="Times New Roman" w:cs="Times New Roman"/>
          <w:b/>
          <w:i/>
          <w:sz w:val="24"/>
          <w:szCs w:val="24"/>
        </w:rPr>
        <w:t>Статические упражнения.</w:t>
      </w:r>
      <w:r w:rsidR="00114528">
        <w:rPr>
          <w:rFonts w:ascii="Times New Roman" w:eastAsia="Calibri" w:hAnsi="Times New Roman" w:cs="Times New Roman"/>
          <w:b/>
          <w:i/>
          <w:sz w:val="24"/>
          <w:szCs w:val="24"/>
        </w:rPr>
        <w:t xml:space="preserve"> </w:t>
      </w:r>
      <w:r w:rsidRPr="007A30BF">
        <w:rPr>
          <w:rFonts w:ascii="Times New Roman" w:eastAsia="Calibri" w:hAnsi="Times New Roman" w:cs="Times New Roman"/>
          <w:sz w:val="24"/>
          <w:szCs w:val="24"/>
        </w:rPr>
        <w:t xml:space="preserve">Сохранять равновесие в разных позах: стоя на носках, руки вверх; стоя на одной ноге, руки на поясе (5–7 секунд). </w:t>
      </w:r>
      <w:r w:rsidRPr="007A30BF">
        <w:rPr>
          <w:rFonts w:ascii="Times New Roman" w:eastAsia="Calibri" w:hAnsi="Times New Roman" w:cs="Times New Roman"/>
          <w:b/>
          <w:sz w:val="24"/>
          <w:szCs w:val="24"/>
        </w:rPr>
        <w:t>Спортивные упражнения</w:t>
      </w:r>
    </w:p>
    <w:p w:rsidR="00784073" w:rsidRPr="007A30BF" w:rsidRDefault="00784073" w:rsidP="00784073">
      <w:pPr>
        <w:spacing w:after="0" w:line="276" w:lineRule="auto"/>
        <w:ind w:right="31"/>
        <w:jc w:val="both"/>
        <w:rPr>
          <w:rFonts w:ascii="Times New Roman" w:hAnsi="Times New Roman" w:cs="Times New Roman"/>
          <w:sz w:val="24"/>
          <w:szCs w:val="24"/>
        </w:rPr>
      </w:pPr>
      <w:r>
        <w:rPr>
          <w:rFonts w:ascii="Times New Roman" w:eastAsia="Calibri" w:hAnsi="Times New Roman" w:cs="Times New Roman"/>
          <w:b/>
          <w:i/>
          <w:sz w:val="24"/>
          <w:szCs w:val="24"/>
        </w:rPr>
        <w:t>К</w:t>
      </w:r>
      <w:r w:rsidRPr="007A30BF">
        <w:rPr>
          <w:rFonts w:ascii="Times New Roman" w:eastAsia="Calibri" w:hAnsi="Times New Roman" w:cs="Times New Roman"/>
          <w:b/>
          <w:i/>
          <w:sz w:val="24"/>
          <w:szCs w:val="24"/>
        </w:rPr>
        <w:t>атание на санках.</w:t>
      </w:r>
      <w:r w:rsidR="00114528">
        <w:rPr>
          <w:rFonts w:ascii="Times New Roman" w:eastAsia="Calibri" w:hAnsi="Times New Roman" w:cs="Times New Roman"/>
          <w:b/>
          <w:i/>
          <w:sz w:val="24"/>
          <w:szCs w:val="24"/>
        </w:rPr>
        <w:t xml:space="preserve"> </w:t>
      </w:r>
      <w:r w:rsidRPr="007A30BF">
        <w:rPr>
          <w:rFonts w:ascii="Times New Roman" w:eastAsia="Calibri" w:hAnsi="Times New Roman" w:cs="Times New Roman"/>
          <w:sz w:val="24"/>
          <w:szCs w:val="24"/>
        </w:rPr>
        <w:t>Скатываться на санках с горки, тормозить при спуске с нее, подниматься с санками на гору.</w:t>
      </w:r>
    </w:p>
    <w:p w:rsidR="00784073" w:rsidRPr="007A30BF" w:rsidRDefault="00784073" w:rsidP="00784073">
      <w:pPr>
        <w:spacing w:after="0" w:line="276" w:lineRule="auto"/>
        <w:ind w:right="31"/>
        <w:jc w:val="both"/>
        <w:rPr>
          <w:rFonts w:ascii="Times New Roman" w:hAnsi="Times New Roman" w:cs="Times New Roman"/>
          <w:sz w:val="24"/>
          <w:szCs w:val="24"/>
        </w:rPr>
      </w:pPr>
      <w:r w:rsidRPr="007A30BF">
        <w:rPr>
          <w:rFonts w:ascii="Times New Roman" w:eastAsia="Calibri" w:hAnsi="Times New Roman" w:cs="Times New Roman"/>
          <w:b/>
          <w:i/>
          <w:sz w:val="24"/>
          <w:szCs w:val="24"/>
        </w:rPr>
        <w:t>Скольжение</w:t>
      </w:r>
      <w:r w:rsidRPr="007A30BF">
        <w:rPr>
          <w:rFonts w:ascii="Times New Roman" w:eastAsia="Calibri" w:hAnsi="Times New Roman" w:cs="Times New Roman"/>
          <w:b/>
          <w:sz w:val="24"/>
          <w:szCs w:val="24"/>
        </w:rPr>
        <w:t xml:space="preserve">. </w:t>
      </w:r>
      <w:r w:rsidRPr="007A30BF">
        <w:rPr>
          <w:rFonts w:ascii="Times New Roman" w:eastAsia="Calibri" w:hAnsi="Times New Roman" w:cs="Times New Roman"/>
          <w:sz w:val="24"/>
          <w:szCs w:val="24"/>
        </w:rPr>
        <w:t>Скользить самостоятельно по ледяным дорожкам.</w:t>
      </w:r>
    </w:p>
    <w:p w:rsidR="00784073" w:rsidRPr="007A30BF" w:rsidRDefault="00784073" w:rsidP="00784073">
      <w:pPr>
        <w:spacing w:after="0" w:line="276" w:lineRule="auto"/>
        <w:ind w:right="31"/>
        <w:jc w:val="both"/>
        <w:rPr>
          <w:rFonts w:ascii="Times New Roman" w:eastAsia="Calibri" w:hAnsi="Times New Roman" w:cs="Times New Roman"/>
          <w:sz w:val="24"/>
          <w:szCs w:val="24"/>
        </w:rPr>
      </w:pPr>
      <w:r w:rsidRPr="007A30BF">
        <w:rPr>
          <w:rFonts w:ascii="Times New Roman" w:eastAsia="Calibri" w:hAnsi="Times New Roman" w:cs="Times New Roman"/>
          <w:b/>
          <w:i/>
          <w:sz w:val="24"/>
          <w:szCs w:val="24"/>
        </w:rPr>
        <w:t>Катание на велосипеде.</w:t>
      </w:r>
      <w:r w:rsidR="00114528">
        <w:rPr>
          <w:rFonts w:ascii="Times New Roman" w:eastAsia="Calibri" w:hAnsi="Times New Roman" w:cs="Times New Roman"/>
          <w:b/>
          <w:i/>
          <w:sz w:val="24"/>
          <w:szCs w:val="24"/>
        </w:rPr>
        <w:t xml:space="preserve"> </w:t>
      </w:r>
      <w:r w:rsidRPr="007A30BF">
        <w:rPr>
          <w:rFonts w:ascii="Times New Roman" w:eastAsia="Calibri" w:hAnsi="Times New Roman" w:cs="Times New Roman"/>
          <w:sz w:val="24"/>
          <w:szCs w:val="24"/>
        </w:rPr>
        <w:t xml:space="preserve">Кататься на трехколесном и двухколесном </w:t>
      </w:r>
    </w:p>
    <w:p w:rsidR="00784073" w:rsidRPr="007A30BF" w:rsidRDefault="00784073" w:rsidP="00784073">
      <w:pPr>
        <w:spacing w:after="0" w:line="276" w:lineRule="auto"/>
        <w:ind w:right="31"/>
        <w:jc w:val="both"/>
        <w:rPr>
          <w:rFonts w:ascii="Times New Roman" w:hAnsi="Times New Roman" w:cs="Times New Roman"/>
          <w:sz w:val="24"/>
          <w:szCs w:val="24"/>
        </w:rPr>
      </w:pPr>
      <w:r w:rsidRPr="007A30BF">
        <w:rPr>
          <w:rFonts w:ascii="Times New Roman" w:eastAsia="Calibri" w:hAnsi="Times New Roman" w:cs="Times New Roman"/>
          <w:sz w:val="24"/>
          <w:szCs w:val="24"/>
        </w:rPr>
        <w:t>велосипедах по прямой, по кругу. выполнять повороты направо и налево.</w:t>
      </w:r>
    </w:p>
    <w:p w:rsidR="00784073" w:rsidRPr="007A30BF" w:rsidRDefault="00784073" w:rsidP="00784073">
      <w:pPr>
        <w:pStyle w:val="3"/>
        <w:spacing w:line="276" w:lineRule="auto"/>
        <w:rPr>
          <w:rFonts w:ascii="Times New Roman" w:hAnsi="Times New Roman" w:cs="Times New Roman"/>
          <w:b/>
          <w:color w:val="auto"/>
        </w:rPr>
      </w:pPr>
      <w:r w:rsidRPr="007A30BF">
        <w:rPr>
          <w:rFonts w:ascii="Times New Roman" w:hAnsi="Times New Roman" w:cs="Times New Roman"/>
          <w:b/>
          <w:color w:val="auto"/>
        </w:rPr>
        <w:t>Подвижные игры</w:t>
      </w:r>
    </w:p>
    <w:p w:rsidR="00784073" w:rsidRPr="007A30BF" w:rsidRDefault="00784073" w:rsidP="00784073">
      <w:pPr>
        <w:spacing w:after="0"/>
        <w:ind w:right="31"/>
        <w:jc w:val="both"/>
        <w:rPr>
          <w:rFonts w:ascii="Times New Roman" w:hAnsi="Times New Roman"/>
          <w:sz w:val="24"/>
          <w:szCs w:val="24"/>
        </w:rPr>
      </w:pPr>
      <w:r w:rsidRPr="007A30BF">
        <w:rPr>
          <w:rFonts w:ascii="Times New Roman" w:hAnsi="Times New Roman"/>
          <w:b/>
          <w:i/>
          <w:sz w:val="24"/>
          <w:szCs w:val="24"/>
        </w:rPr>
        <w:t>С бегом.</w:t>
      </w:r>
      <w:r w:rsidR="003C185F">
        <w:rPr>
          <w:rFonts w:ascii="Times New Roman" w:hAnsi="Times New Roman"/>
          <w:b/>
          <w:i/>
          <w:sz w:val="24"/>
          <w:szCs w:val="24"/>
        </w:rPr>
        <w:t xml:space="preserve"> </w:t>
      </w:r>
      <w:r w:rsidRPr="007A30BF">
        <w:rPr>
          <w:rFonts w:ascii="Times New Roman" w:hAnsi="Times New Roman"/>
          <w:sz w:val="24"/>
          <w:szCs w:val="24"/>
        </w:rPr>
        <w:t>«Самолеты», «цветные автомобили», «У медведя во бору», «Птичка и кошка», «найди себе пару», «Лошадки», «Позвони в погремушку», «Бездомный заяц», «Ловишки».</w:t>
      </w:r>
    </w:p>
    <w:p w:rsidR="00784073" w:rsidRDefault="00784073" w:rsidP="00784073">
      <w:pPr>
        <w:tabs>
          <w:tab w:val="left" w:pos="6804"/>
        </w:tabs>
        <w:spacing w:after="0" w:line="276" w:lineRule="auto"/>
        <w:ind w:right="-1"/>
        <w:jc w:val="both"/>
        <w:rPr>
          <w:rFonts w:ascii="Times New Roman" w:eastAsia="Calibri" w:hAnsi="Times New Roman" w:cs="Times New Roman"/>
          <w:sz w:val="24"/>
          <w:szCs w:val="24"/>
        </w:rPr>
      </w:pPr>
      <w:r w:rsidRPr="007A30BF">
        <w:rPr>
          <w:rFonts w:ascii="Times New Roman" w:eastAsia="Calibri" w:hAnsi="Times New Roman" w:cs="Times New Roman"/>
          <w:b/>
          <w:i/>
          <w:sz w:val="24"/>
          <w:szCs w:val="24"/>
        </w:rPr>
        <w:t>С прыжками.</w:t>
      </w:r>
      <w:r w:rsidRPr="007A30BF">
        <w:rPr>
          <w:rFonts w:ascii="Times New Roman" w:eastAsia="Calibri" w:hAnsi="Times New Roman" w:cs="Times New Roman"/>
          <w:sz w:val="24"/>
          <w:szCs w:val="24"/>
        </w:rPr>
        <w:t>«Зайцы и волк», «Лиса в курятнике», «Зайка серый умывается».</w:t>
      </w:r>
    </w:p>
    <w:p w:rsidR="00784073" w:rsidRDefault="00784073" w:rsidP="00784073">
      <w:pPr>
        <w:tabs>
          <w:tab w:val="left" w:pos="6804"/>
        </w:tabs>
        <w:spacing w:after="0" w:line="276" w:lineRule="auto"/>
        <w:ind w:right="-1"/>
        <w:jc w:val="both"/>
        <w:rPr>
          <w:rFonts w:ascii="Times New Roman" w:eastAsia="Calibri" w:hAnsi="Times New Roman" w:cs="Times New Roman"/>
          <w:sz w:val="24"/>
          <w:szCs w:val="24"/>
        </w:rPr>
      </w:pPr>
      <w:r w:rsidRPr="007A30BF">
        <w:rPr>
          <w:rFonts w:ascii="Times New Roman" w:eastAsia="Calibri" w:hAnsi="Times New Roman" w:cs="Times New Roman"/>
          <w:b/>
          <w:i/>
          <w:sz w:val="24"/>
          <w:szCs w:val="24"/>
        </w:rPr>
        <w:t>С  ползанием и лазаньем</w:t>
      </w:r>
      <w:r w:rsidRPr="007A30BF">
        <w:rPr>
          <w:rFonts w:ascii="Times New Roman" w:eastAsia="Calibri" w:hAnsi="Times New Roman" w:cs="Times New Roman"/>
          <w:b/>
          <w:sz w:val="24"/>
          <w:szCs w:val="24"/>
        </w:rPr>
        <w:t xml:space="preserve">. </w:t>
      </w:r>
      <w:r w:rsidRPr="007A30BF">
        <w:rPr>
          <w:rFonts w:ascii="Times New Roman" w:eastAsia="Calibri" w:hAnsi="Times New Roman" w:cs="Times New Roman"/>
          <w:sz w:val="24"/>
          <w:szCs w:val="24"/>
        </w:rPr>
        <w:t xml:space="preserve">«Пастух и стадо», «Перелет птиц», «Котята и щенята». </w:t>
      </w:r>
    </w:p>
    <w:p w:rsidR="00784073" w:rsidRPr="007A30BF" w:rsidRDefault="00114528" w:rsidP="00784073">
      <w:pPr>
        <w:tabs>
          <w:tab w:val="left" w:pos="6804"/>
        </w:tabs>
        <w:spacing w:after="0" w:line="276" w:lineRule="auto"/>
        <w:ind w:right="-1"/>
        <w:jc w:val="both"/>
        <w:rPr>
          <w:rFonts w:ascii="Times New Roman" w:eastAsia="Calibri" w:hAnsi="Times New Roman" w:cs="Times New Roman"/>
          <w:b/>
          <w:sz w:val="24"/>
          <w:szCs w:val="24"/>
        </w:rPr>
      </w:pPr>
      <w:r>
        <w:rPr>
          <w:rFonts w:ascii="Times New Roman" w:eastAsia="Calibri" w:hAnsi="Times New Roman" w:cs="Times New Roman"/>
          <w:b/>
          <w:i/>
          <w:sz w:val="24"/>
          <w:szCs w:val="24"/>
        </w:rPr>
        <w:t>Б</w:t>
      </w:r>
      <w:r w:rsidR="00784073" w:rsidRPr="007A30BF">
        <w:rPr>
          <w:rFonts w:ascii="Times New Roman" w:eastAsia="Calibri" w:hAnsi="Times New Roman" w:cs="Times New Roman"/>
          <w:b/>
          <w:i/>
          <w:sz w:val="24"/>
          <w:szCs w:val="24"/>
        </w:rPr>
        <w:t>росанием и ловлей.</w:t>
      </w:r>
      <w:r>
        <w:rPr>
          <w:rFonts w:ascii="Times New Roman" w:eastAsia="Calibri" w:hAnsi="Times New Roman" w:cs="Times New Roman"/>
          <w:b/>
          <w:i/>
          <w:sz w:val="24"/>
          <w:szCs w:val="24"/>
        </w:rPr>
        <w:t xml:space="preserve"> </w:t>
      </w:r>
      <w:r w:rsidR="00784073" w:rsidRPr="007A30BF">
        <w:rPr>
          <w:rFonts w:ascii="Times New Roman" w:eastAsia="Calibri" w:hAnsi="Times New Roman" w:cs="Times New Roman"/>
          <w:sz w:val="24"/>
          <w:szCs w:val="24"/>
        </w:rPr>
        <w:t>«Подбрось — поймай», «Сбей булаву», «Мяч через сетку».</w:t>
      </w:r>
    </w:p>
    <w:p w:rsidR="00784073" w:rsidRDefault="00784073" w:rsidP="00784073">
      <w:pPr>
        <w:spacing w:after="0" w:line="276" w:lineRule="auto"/>
        <w:ind w:right="43"/>
        <w:jc w:val="both"/>
        <w:rPr>
          <w:rFonts w:ascii="Times New Roman" w:eastAsia="Calibri" w:hAnsi="Times New Roman" w:cs="Times New Roman"/>
          <w:sz w:val="24"/>
          <w:szCs w:val="24"/>
        </w:rPr>
      </w:pPr>
      <w:r w:rsidRPr="007A30BF">
        <w:rPr>
          <w:rFonts w:ascii="Times New Roman" w:eastAsia="Calibri" w:hAnsi="Times New Roman" w:cs="Times New Roman"/>
          <w:b/>
          <w:i/>
          <w:sz w:val="24"/>
          <w:szCs w:val="24"/>
        </w:rPr>
        <w:t>На ориентировку в пространстве, на внимание.</w:t>
      </w:r>
      <w:r w:rsidR="00114528">
        <w:rPr>
          <w:rFonts w:ascii="Times New Roman" w:eastAsia="Calibri" w:hAnsi="Times New Roman" w:cs="Times New Roman"/>
          <w:b/>
          <w:i/>
          <w:sz w:val="24"/>
          <w:szCs w:val="24"/>
        </w:rPr>
        <w:t xml:space="preserve"> </w:t>
      </w:r>
      <w:r w:rsidR="00114528">
        <w:rPr>
          <w:rFonts w:ascii="Times New Roman" w:eastAsia="Calibri" w:hAnsi="Times New Roman" w:cs="Times New Roman"/>
          <w:sz w:val="24"/>
          <w:szCs w:val="24"/>
        </w:rPr>
        <w:t>«Найди, где спрятано», «Н</w:t>
      </w:r>
      <w:r w:rsidRPr="007A30BF">
        <w:rPr>
          <w:rFonts w:ascii="Times New Roman" w:eastAsia="Calibri" w:hAnsi="Times New Roman" w:cs="Times New Roman"/>
          <w:sz w:val="24"/>
          <w:szCs w:val="24"/>
        </w:rPr>
        <w:t>айди и промолчи», «Кто ушел?», «Прятки».</w:t>
      </w:r>
    </w:p>
    <w:p w:rsidR="00784073" w:rsidRPr="00E21A87" w:rsidRDefault="00784073" w:rsidP="00784073">
      <w:pPr>
        <w:spacing w:after="0" w:line="240" w:lineRule="auto"/>
        <w:ind w:right="133"/>
        <w:jc w:val="both"/>
        <w:rPr>
          <w:rFonts w:ascii="Times New Roman" w:hAnsi="Times New Roman" w:cs="Times New Roman"/>
          <w:sz w:val="24"/>
          <w:szCs w:val="24"/>
        </w:rPr>
      </w:pPr>
      <w:r w:rsidRPr="007A30BF">
        <w:rPr>
          <w:rFonts w:ascii="Times New Roman" w:eastAsia="Calibri" w:hAnsi="Times New Roman" w:cs="Times New Roman"/>
          <w:b/>
          <w:i/>
          <w:sz w:val="24"/>
          <w:szCs w:val="24"/>
        </w:rPr>
        <w:t>Народные игры</w:t>
      </w:r>
      <w:r w:rsidR="00114528">
        <w:rPr>
          <w:rFonts w:ascii="Times New Roman" w:eastAsia="Calibri" w:hAnsi="Times New Roman" w:cs="Times New Roman"/>
          <w:b/>
          <w:i/>
          <w:sz w:val="24"/>
          <w:szCs w:val="24"/>
        </w:rPr>
        <w:t xml:space="preserve"> </w:t>
      </w:r>
      <w:r w:rsidRPr="00E21A87">
        <w:rPr>
          <w:rFonts w:ascii="Times New Roman" w:eastAsia="Calibri" w:hAnsi="Times New Roman" w:cs="Times New Roman"/>
          <w:sz w:val="24"/>
          <w:szCs w:val="24"/>
        </w:rPr>
        <w:t>«У медведя во бору» и др.</w:t>
      </w:r>
    </w:p>
    <w:p w:rsidR="00784073" w:rsidRDefault="00784073" w:rsidP="00784073">
      <w:pPr>
        <w:spacing w:after="0" w:line="276" w:lineRule="auto"/>
        <w:ind w:right="43"/>
        <w:jc w:val="both"/>
        <w:rPr>
          <w:rFonts w:ascii="Times New Roman" w:hAnsi="Times New Roman" w:cs="Times New Roman"/>
          <w:sz w:val="24"/>
          <w:szCs w:val="24"/>
        </w:rPr>
      </w:pPr>
    </w:p>
    <w:p w:rsidR="00784073" w:rsidRPr="007A30BF" w:rsidRDefault="00DF5512" w:rsidP="00784073">
      <w:pPr>
        <w:spacing w:after="0" w:line="276" w:lineRule="auto"/>
        <w:ind w:right="-1"/>
        <w:jc w:val="both"/>
        <w:rPr>
          <w:rFonts w:ascii="Times New Roman" w:eastAsia="Calibri" w:hAnsi="Times New Roman" w:cs="Times New Roman"/>
          <w:b/>
          <w:sz w:val="24"/>
          <w:szCs w:val="24"/>
        </w:rPr>
      </w:pPr>
      <w:r>
        <w:rPr>
          <w:rFonts w:ascii="Times New Roman" w:eastAsia="Calibri" w:hAnsi="Times New Roman" w:cs="Times New Roman"/>
          <w:b/>
          <w:sz w:val="24"/>
          <w:szCs w:val="24"/>
        </w:rPr>
        <w:t>2.1.4</w:t>
      </w:r>
      <w:r w:rsidR="00784073">
        <w:rPr>
          <w:rFonts w:ascii="Times New Roman" w:eastAsia="Calibri" w:hAnsi="Times New Roman" w:cs="Times New Roman"/>
          <w:b/>
          <w:sz w:val="24"/>
          <w:szCs w:val="24"/>
        </w:rPr>
        <w:t xml:space="preserve">. </w:t>
      </w:r>
      <w:r w:rsidR="00784073" w:rsidRPr="007A30BF">
        <w:rPr>
          <w:rFonts w:ascii="Times New Roman" w:eastAsia="Calibri" w:hAnsi="Times New Roman" w:cs="Times New Roman"/>
          <w:b/>
          <w:sz w:val="24"/>
          <w:szCs w:val="24"/>
        </w:rPr>
        <w:t xml:space="preserve">Содержание  образовательной деятельности с детьми 5–6 лет                               </w:t>
      </w:r>
    </w:p>
    <w:p w:rsidR="00784073" w:rsidRPr="007A30BF" w:rsidRDefault="00784073" w:rsidP="00784073">
      <w:pPr>
        <w:spacing w:after="0" w:line="276" w:lineRule="auto"/>
        <w:ind w:right="-1"/>
        <w:jc w:val="both"/>
        <w:rPr>
          <w:rFonts w:ascii="Times New Roman" w:eastAsia="Calibri" w:hAnsi="Times New Roman" w:cs="Times New Roman"/>
          <w:b/>
          <w:sz w:val="24"/>
          <w:szCs w:val="24"/>
        </w:rPr>
      </w:pPr>
      <w:r w:rsidRPr="007A30BF">
        <w:rPr>
          <w:rFonts w:ascii="Times New Roman" w:eastAsia="Calibri" w:hAnsi="Times New Roman" w:cs="Times New Roman"/>
          <w:b/>
          <w:sz w:val="24"/>
          <w:szCs w:val="24"/>
        </w:rPr>
        <w:t xml:space="preserve">                                                 (старшая группа)</w:t>
      </w:r>
    </w:p>
    <w:p w:rsidR="00784073" w:rsidRPr="007A30BF" w:rsidRDefault="00784073" w:rsidP="00784073">
      <w:pPr>
        <w:spacing w:after="0" w:line="276" w:lineRule="auto"/>
        <w:jc w:val="both"/>
        <w:rPr>
          <w:rFonts w:ascii="Times New Roman" w:hAnsi="Times New Roman" w:cs="Times New Roman"/>
          <w:b/>
          <w:sz w:val="24"/>
          <w:szCs w:val="24"/>
        </w:rPr>
      </w:pPr>
    </w:p>
    <w:p w:rsidR="00784073" w:rsidRPr="007A30BF" w:rsidRDefault="00784073" w:rsidP="00784073">
      <w:pPr>
        <w:pStyle w:val="2"/>
        <w:spacing w:before="0" w:line="276" w:lineRule="auto"/>
        <w:ind w:right="851"/>
        <w:jc w:val="both"/>
        <w:rPr>
          <w:rFonts w:ascii="Times New Roman" w:hAnsi="Times New Roman" w:cs="Times New Roman"/>
          <w:b/>
          <w:color w:val="auto"/>
          <w:sz w:val="24"/>
          <w:szCs w:val="24"/>
        </w:rPr>
      </w:pPr>
      <w:r w:rsidRPr="007A30BF">
        <w:rPr>
          <w:rFonts w:ascii="Times New Roman" w:hAnsi="Times New Roman" w:cs="Times New Roman"/>
          <w:b/>
          <w:color w:val="auto"/>
          <w:sz w:val="24"/>
          <w:szCs w:val="24"/>
        </w:rPr>
        <w:t>Возрастные особенности развития детей 5–6 лет</w:t>
      </w:r>
    </w:p>
    <w:p w:rsidR="00784073" w:rsidRPr="007A30BF" w:rsidRDefault="00784073" w:rsidP="00784073">
      <w:pPr>
        <w:spacing w:after="0" w:line="276" w:lineRule="auto"/>
        <w:ind w:left="1247"/>
        <w:jc w:val="both"/>
        <w:rPr>
          <w:rFonts w:ascii="Times New Roman" w:hAnsi="Times New Roman" w:cs="Times New Roman"/>
          <w:sz w:val="24"/>
          <w:szCs w:val="24"/>
        </w:rPr>
      </w:pPr>
    </w:p>
    <w:p w:rsidR="00784073" w:rsidRPr="007A30BF" w:rsidRDefault="00784073" w:rsidP="00784073">
      <w:pPr>
        <w:spacing w:after="0" w:line="276" w:lineRule="auto"/>
        <w:ind w:right="43"/>
        <w:jc w:val="both"/>
        <w:rPr>
          <w:rFonts w:ascii="Times New Roman" w:hAnsi="Times New Roman" w:cs="Times New Roman"/>
          <w:sz w:val="24"/>
          <w:szCs w:val="24"/>
        </w:rPr>
      </w:pPr>
      <w:r w:rsidRPr="007A30BF">
        <w:rPr>
          <w:rFonts w:ascii="Times New Roman" w:eastAsia="Calibri" w:hAnsi="Times New Roman" w:cs="Times New Roman"/>
          <w:sz w:val="24"/>
          <w:szCs w:val="24"/>
        </w:rPr>
        <w:t>Дети шестого года жизни уже могут распределять роли до начала игры и строить свое поведение, придерживаясь роли. игровое взаимодействие сопровождается речью, соответствующей и по содержанию, и интонационно взятой роли. Речь, сопровождающая реальные отношения детей, отличается от ролевой речи.</w:t>
      </w:r>
    </w:p>
    <w:p w:rsidR="00784073" w:rsidRPr="004A6D19" w:rsidRDefault="00784073" w:rsidP="00784073">
      <w:pPr>
        <w:spacing w:after="0" w:line="276" w:lineRule="auto"/>
        <w:ind w:left="15" w:right="42"/>
        <w:jc w:val="both"/>
        <w:rPr>
          <w:rFonts w:ascii="Times New Roman" w:hAnsi="Times New Roman" w:cs="Times New Roman"/>
          <w:sz w:val="24"/>
          <w:szCs w:val="24"/>
        </w:rPr>
      </w:pPr>
      <w:r w:rsidRPr="007A30BF">
        <w:rPr>
          <w:rFonts w:ascii="Times New Roman" w:hAnsi="Times New Roman" w:cs="Times New Roman"/>
          <w:sz w:val="24"/>
          <w:szCs w:val="24"/>
        </w:rPr>
        <w:t xml:space="preserve">Дети начинают осваивать социальные отношения и понимать подчиненность позиций в различных видах деятельности взрослых, одни роли становятся для них более привлекательными, чем другие. При распределении ролей могут возникать конфликты, связанные с </w:t>
      </w:r>
      <w:r w:rsidRPr="004A6D19">
        <w:rPr>
          <w:rFonts w:ascii="Times New Roman" w:hAnsi="Times New Roman" w:cs="Times New Roman"/>
          <w:sz w:val="24"/>
          <w:szCs w:val="24"/>
        </w:rPr>
        <w:t>субординацией ролевого поведения. Наблюдается организация игрового пространства, в котором выделяются смысловой «центр» и «периферия». (В игре «Больница» таким центром оказывается кабинет врача, в игре «Парикмахерская» — зал стрижки, а зал ожидания выступает в качестве периферии игрового пространства.) Действия детей в играх становятся разнообразными.</w:t>
      </w:r>
    </w:p>
    <w:p w:rsidR="00784073" w:rsidRPr="004A6D19" w:rsidRDefault="00784073" w:rsidP="00784073">
      <w:pPr>
        <w:spacing w:after="0" w:line="276" w:lineRule="auto"/>
        <w:ind w:left="5" w:right="42" w:hanging="5"/>
        <w:jc w:val="both"/>
        <w:rPr>
          <w:rFonts w:ascii="Times New Roman" w:hAnsi="Times New Roman" w:cs="Times New Roman"/>
          <w:sz w:val="24"/>
          <w:szCs w:val="24"/>
        </w:rPr>
      </w:pPr>
      <w:r w:rsidRPr="004A6D19">
        <w:rPr>
          <w:rFonts w:ascii="Times New Roman" w:hAnsi="Times New Roman" w:cs="Times New Roman"/>
          <w:sz w:val="24"/>
          <w:szCs w:val="24"/>
        </w:rPr>
        <w:t xml:space="preserve">Развивается изобразительная деятельность детей. Это возраст наиболее активного рисования. В течение года дети способны создать до двух тысяч рисунков. Рисунки могут быть самыми разными по содержанию: это и жизненные впечатления детей, и воображаемые ситуации, и иллюстрации к фильмам и книгам. Обычно рисунки представляют собой схематичные </w:t>
      </w:r>
      <w:r w:rsidRPr="004A6D19">
        <w:rPr>
          <w:rFonts w:ascii="Times New Roman" w:hAnsi="Times New Roman" w:cs="Times New Roman"/>
          <w:sz w:val="24"/>
          <w:szCs w:val="24"/>
        </w:rPr>
        <w:lastRenderedPageBreak/>
        <w:t>изображения различных объектов, но могут отличаться оригинальностью композиционного решения, передавать статичные и динамичные отношения. Рисунки приобретают сюжетный характер; достаточно часто встречаются многократно повторяющиеся сюжеты с небольшими или, напротив, существенными изменениями. Изображение человека становится более детализированным и пропорциональным. По рисунку можно судить о половой принадлежности и эмоциональном состоянии изображенного человека.</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Конструирование характеризуется умением анализировать условия, в которых протекает эта деятельность. Дети используют и называют различные детали деревянного конструктора. Могут заменить детали постройки в зависимости от имеющегося материала. Овладевают обобщенным способом обследования образца. Дети способны выделять основные части предполагаемой постройки. Конструктивная деятельность может осуществляться на основе схемы, по замыслу и по условиям. Появляется конструирование в ходе совместной деятельности.</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Дети могут конструировать из бумаги, складывая ее в несколько раз (два, четыре, шесть сгибаний); из природного материала. Они осваивают два способа конструирования: 1) от природного материала к художественному образу (ребенок «достраивает» природный материал до целостного образа, дополняя его различными деталями); 2) от художественного образа к природному материалу (ребенок подбирает необходимый материал, для того чтобы воплотить образ).</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Продолжает совершенствоваться восприятие цвета, формы и величины, строения предметов; систематизируются представления детей. Они называют не только основные цвета и их оттенки, но и промежуточные цветовые оттенки; форму прямоугольников, овалов, треугольников. Воспринимают величину объектов, легко выстраивают в ряд — по возрастанию или убыванию — до 10 различных предметов.</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Однако дети могут испытывать трудности при анализе пространственного положения объектов, если сталкиваются с несоответствием формы и их пространственного расположения. Это свидетельствует о том, что в различных ситуациях восприятие представляет для дошкольников известные сложности, особенно если они должны одновременно учитывать несколько различных и при этом противоположных признаков.</w:t>
      </w:r>
    </w:p>
    <w:p w:rsidR="00784073" w:rsidRPr="004A6D19" w:rsidRDefault="00784073" w:rsidP="00784073">
      <w:pPr>
        <w:spacing w:after="0" w:line="276" w:lineRule="auto"/>
        <w:ind w:right="43"/>
        <w:jc w:val="both"/>
        <w:rPr>
          <w:rFonts w:ascii="Times New Roman" w:hAnsi="Times New Roman" w:cs="Times New Roman"/>
          <w:sz w:val="24"/>
          <w:szCs w:val="24"/>
        </w:rPr>
      </w:pPr>
      <w:r w:rsidRPr="004A6D19">
        <w:rPr>
          <w:rFonts w:ascii="Times New Roman" w:hAnsi="Times New Roman" w:cs="Times New Roman"/>
          <w:sz w:val="24"/>
          <w:szCs w:val="24"/>
        </w:rPr>
        <w:t>В старшем дошкольном возрасте продолжает развиваться образное мышление. Дети способны не только решить задачу в наглядном плане, но и совершить преобразования объекта, указать, в какой последовательности объекты вступят во взаимодействие и т. д. Однако подобные решения окажутся правильными только в том случае, если дети</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 xml:space="preserve">будут применять адекватные мыслительные средства. Среди них можно выделить схематизированные представления, которые возникают в процессе наглядного моделирования; комплексные представления, отражающие представления детей о системе признаков, которыми могут обладать объекты, а также представления, отражающие стадии преобразования различных объектов и явлений (представления о цикличности изменений): представления о смене времен года, дня и ночи, об увеличении и уменьшении объектов в результате различных воздействий, представления о развитии и т. д. Кроме того, продолжают совершенствоваться обобщения, что является основой словесно-логического мышления. В дошкольном возрасте у детей еще отсутствуют представления о классах объектов. Дети группируют объекты по признакам, которые могут изменяться, однако начинают формироваться операции логического сложения (объединения) и умножения (пересечения) классов. Так, например, старшие </w:t>
      </w:r>
      <w:r w:rsidRPr="004A6D19">
        <w:rPr>
          <w:rFonts w:ascii="Times New Roman" w:hAnsi="Times New Roman" w:cs="Times New Roman"/>
          <w:sz w:val="24"/>
          <w:szCs w:val="24"/>
        </w:rPr>
        <w:lastRenderedPageBreak/>
        <w:t>дошкольники при группировке объектов могут учитывать два признака: цвет и форму (материал) и т. д.</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Как показали исследования отечественных психологов, дети старшего дошкольного возраста способны рассуждать и давать адекватные причинные объяснения, если анализируемые отношения не выходят за пределы их наглядного опыта.</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Развитие воображения в этом возрасте позволяет детям сочинять достаточно оригинальные и последовательно разворачивающиеся истории. Воображение будет активно развиваться лишь при условии проведения специальной работы по его активизации.</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Продолжают развиваться устойчивость, распределение, переключаемость внимания. Наблюдается переход от непроизвольного к произвольному вниманию.</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Продолжает совершенствоваться речь, в том числе ее звуковая сторона. Дети могут правильно воспроизводить шипящие, свистящие и сонорные звуки. Развиваются фонематический слух, интонационная выразительность речи при чтении стихов в сюжетно-ролевой игре и в повседневной жизни.</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Совершенствуется грамматический строй речи. Дети используют практически все части речи, активно занимаются словотворчеством. Богаче становится лексика: активно используются синонимы и антонимы.</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Развивается связная речь. Дети могут пересказывать, рассказывать по картинке, передавая не только главное, но и детали.</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b/>
          <w:sz w:val="24"/>
          <w:szCs w:val="24"/>
        </w:rPr>
        <w:t xml:space="preserve">Достижения этого возраста </w:t>
      </w:r>
      <w:r w:rsidRPr="004A6D19">
        <w:rPr>
          <w:rFonts w:ascii="Times New Roman" w:hAnsi="Times New Roman" w:cs="Times New Roman"/>
          <w:sz w:val="24"/>
          <w:szCs w:val="24"/>
        </w:rPr>
        <w:t>характеризуются распределением ролей в игровой деятельности; структурированием игрового пространства; дальнейшим развитием изобразительной деятельности, отличающейся высокой продуктивностью; применением в конструировании обобщенного способа обследования образца; усвоением обобщенных способов изображения предметов одинаковой формы.</w:t>
      </w:r>
    </w:p>
    <w:p w:rsidR="00784073" w:rsidRPr="004A6D19" w:rsidRDefault="00784073" w:rsidP="00784073">
      <w:pPr>
        <w:spacing w:after="0" w:line="276" w:lineRule="auto"/>
        <w:ind w:left="5" w:right="42" w:firstLine="397"/>
        <w:jc w:val="both"/>
        <w:rPr>
          <w:rFonts w:ascii="Times New Roman" w:hAnsi="Times New Roman" w:cs="Times New Roman"/>
          <w:sz w:val="24"/>
          <w:szCs w:val="24"/>
        </w:rPr>
      </w:pPr>
      <w:r w:rsidRPr="004A6D19">
        <w:rPr>
          <w:rFonts w:ascii="Times New Roman" w:hAnsi="Times New Roman" w:cs="Times New Roman"/>
          <w:sz w:val="24"/>
          <w:szCs w:val="24"/>
        </w:rPr>
        <w:t>Восприятие в этом возрасте характеризуется анализом сложных форм объектов; развитие мышления сопровождается освоением мыслительных средств (схематизированные представления, комплексные представления, представления о цикличности изменений); развиваются умение обобщать, причинное мышление, воображение, произвольное внимание, речь, образ Я.</w:t>
      </w:r>
    </w:p>
    <w:p w:rsidR="00784073" w:rsidRPr="004A6D19" w:rsidRDefault="00784073" w:rsidP="00784073">
      <w:pPr>
        <w:pStyle w:val="2"/>
        <w:tabs>
          <w:tab w:val="left" w:pos="6379"/>
        </w:tabs>
        <w:spacing w:before="0" w:line="276" w:lineRule="auto"/>
        <w:ind w:right="-1"/>
        <w:rPr>
          <w:rFonts w:ascii="Times New Roman" w:hAnsi="Times New Roman" w:cs="Times New Roman"/>
          <w:b/>
          <w:color w:val="auto"/>
          <w:sz w:val="24"/>
          <w:szCs w:val="24"/>
        </w:rPr>
      </w:pPr>
      <w:r>
        <w:rPr>
          <w:rFonts w:ascii="Times New Roman" w:hAnsi="Times New Roman" w:cs="Times New Roman"/>
          <w:b/>
          <w:color w:val="auto"/>
          <w:sz w:val="24"/>
          <w:szCs w:val="24"/>
        </w:rPr>
        <w:t>О</w:t>
      </w:r>
      <w:r w:rsidRPr="004A6D19">
        <w:rPr>
          <w:rFonts w:ascii="Times New Roman" w:hAnsi="Times New Roman" w:cs="Times New Roman"/>
          <w:b/>
          <w:color w:val="auto"/>
          <w:sz w:val="24"/>
          <w:szCs w:val="24"/>
        </w:rPr>
        <w:t xml:space="preserve">бразовательная область </w:t>
      </w:r>
      <w:r>
        <w:rPr>
          <w:rFonts w:ascii="Times New Roman" w:hAnsi="Times New Roman" w:cs="Times New Roman"/>
          <w:b/>
          <w:color w:val="auto"/>
          <w:sz w:val="24"/>
          <w:szCs w:val="24"/>
        </w:rPr>
        <w:t>«С</w:t>
      </w:r>
      <w:r w:rsidRPr="004A6D19">
        <w:rPr>
          <w:rFonts w:ascii="Times New Roman" w:hAnsi="Times New Roman" w:cs="Times New Roman"/>
          <w:b/>
          <w:color w:val="auto"/>
          <w:sz w:val="24"/>
          <w:szCs w:val="24"/>
        </w:rPr>
        <w:t>оциально-коммуникативное развитие</w:t>
      </w:r>
      <w:r>
        <w:rPr>
          <w:rFonts w:ascii="Times New Roman" w:hAnsi="Times New Roman" w:cs="Times New Roman"/>
          <w:b/>
          <w:color w:val="auto"/>
          <w:sz w:val="24"/>
          <w:szCs w:val="24"/>
        </w:rPr>
        <w:t>»</w:t>
      </w:r>
    </w:p>
    <w:p w:rsidR="00784073" w:rsidRPr="004A6D19" w:rsidRDefault="00784073" w:rsidP="00784073">
      <w:pPr>
        <w:spacing w:after="0" w:line="276" w:lineRule="auto"/>
        <w:ind w:right="43"/>
        <w:jc w:val="both"/>
        <w:rPr>
          <w:rFonts w:ascii="Times New Roman" w:hAnsi="Times New Roman" w:cs="Times New Roman"/>
          <w:sz w:val="24"/>
          <w:szCs w:val="24"/>
        </w:rPr>
      </w:pPr>
      <w:r w:rsidRPr="004A6D19">
        <w:rPr>
          <w:rFonts w:ascii="Times New Roman" w:eastAsia="Calibri" w:hAnsi="Times New Roman" w:cs="Times New Roman"/>
          <w:sz w:val="24"/>
          <w:szCs w:val="24"/>
        </w:rPr>
        <w:t>Социально-коммуникативное развитие направлено на формирование первичных ценностных представлений, воспитание способности к общению (коммуникативные способности); целенаправленности и саморегуляции (регуляторные способности), формирование социальных представлений, умений и навыков (развитие игровой деятельности, навыков самообслуживания, приобщение к труду, формирование основ безопасности).</w:t>
      </w:r>
    </w:p>
    <w:p w:rsidR="00784073" w:rsidRDefault="00784073" w:rsidP="00784073">
      <w:pPr>
        <w:spacing w:after="0" w:line="276" w:lineRule="auto"/>
        <w:ind w:right="-1"/>
        <w:rPr>
          <w:rFonts w:ascii="Times New Roman" w:eastAsia="Calibri" w:hAnsi="Times New Roman" w:cs="Times New Roman"/>
          <w:b/>
          <w:sz w:val="24"/>
          <w:szCs w:val="24"/>
        </w:rPr>
      </w:pPr>
    </w:p>
    <w:p w:rsidR="00784073" w:rsidRPr="004A6D19" w:rsidRDefault="00784073" w:rsidP="00784073">
      <w:pPr>
        <w:spacing w:after="0" w:line="276" w:lineRule="auto"/>
        <w:ind w:right="-1"/>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4A6D19">
        <w:rPr>
          <w:rFonts w:ascii="Times New Roman" w:eastAsia="Calibri" w:hAnsi="Times New Roman" w:cs="Times New Roman"/>
          <w:b/>
          <w:sz w:val="24"/>
          <w:szCs w:val="24"/>
        </w:rPr>
        <w:t>ормирование первичных ценностных представлений</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b/>
          <w:i/>
          <w:sz w:val="24"/>
          <w:szCs w:val="24"/>
        </w:rPr>
        <w:t>Образ Я.</w:t>
      </w:r>
      <w:r w:rsidRPr="004A6D19">
        <w:rPr>
          <w:rFonts w:ascii="Times New Roman" w:hAnsi="Times New Roman" w:cs="Times New Roman"/>
          <w:sz w:val="24"/>
          <w:szCs w:val="24"/>
        </w:rPr>
        <w:t>Расширять представления ребенка об изменении позиции в связи с взрослением (ответственность за младших, уважение и помощь старшим, в том числе пожилым людям и т. д.). Через символические и образные средства углублять представления ребенка о себе в прошлом, настоящем и будущем.</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Расширять традиционные гендерные представления. Воспитывать уважительное отношение к сверстникам своего и противоположного пола.</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lastRenderedPageBreak/>
        <w:t>Продолжать воспитывать самоуважение, чувство собственного достоинства, уверенность в своих силах и возможностях.  Развивать инициативность, стремление творчески подходить к любому делу, поддерживать проявление инициативы во всех видах детской деятельности.</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4A6D19">
        <w:rPr>
          <w:rFonts w:ascii="Times New Roman" w:hAnsi="Times New Roman" w:cs="Times New Roman"/>
          <w:b/>
          <w:i/>
          <w:sz w:val="24"/>
          <w:szCs w:val="24"/>
        </w:rPr>
        <w:t>Нравственное воспитание.</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Продолжа</w:t>
      </w:r>
      <w:r>
        <w:rPr>
          <w:rFonts w:ascii="Times New Roman" w:hAnsi="Times New Roman" w:cs="Times New Roman"/>
          <w:sz w:val="24"/>
          <w:szCs w:val="24"/>
        </w:rPr>
        <w:t>ть формировать умение оценивать</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 xml:space="preserve">свои поступки и поступки других людей, воспитывать стремление «поступать хорошо». Воспитывать стремление к честности и справедливости. Развивать умение детей выражать свое отношение к окружающему, с уважением относиться к мнениям других людей. Воспитывать стремление в своих поступках следовать хорошему примеру. </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Продолжать воспитывать уважение к </w:t>
      </w:r>
      <w:r w:rsidRPr="004A6D19">
        <w:rPr>
          <w:rFonts w:ascii="Times New Roman" w:hAnsi="Times New Roman" w:cs="Times New Roman"/>
          <w:b/>
          <w:sz w:val="24"/>
          <w:szCs w:val="24"/>
        </w:rPr>
        <w:t>традиционным ценностям</w:t>
      </w:r>
      <w:r w:rsidRPr="004A6D19">
        <w:rPr>
          <w:rFonts w:ascii="Times New Roman" w:hAnsi="Times New Roman" w:cs="Times New Roman"/>
          <w:sz w:val="24"/>
          <w:szCs w:val="24"/>
        </w:rPr>
        <w:t xml:space="preserve">, принятым в обществе. Учить уважать старших, заботиться о младших, помогать им, защищать тех, кто слабее.  </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Продолжать воспитывать уважительное отношение и чувство принадлежности к своей семье. Углублять представления ребенка о семье и ее истории. Учить создавать простейшее генеалогическое древо с опорой на историю семьи. Углублять представления о том, где работают родители, как важен для общества их труд. Поощрять посильное участие детей в подготовке различных семейных праздников. Интересоваться, какие у ребенка есть постоянные обязанности по дому.</w:t>
      </w:r>
    </w:p>
    <w:p w:rsidR="00784073"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b/>
          <w:i/>
          <w:sz w:val="24"/>
          <w:szCs w:val="24"/>
        </w:rPr>
        <w:t>Патриотическое воспитание.</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 xml:space="preserve">Расширять представления </w:t>
      </w:r>
      <w:r w:rsidRPr="004A6D19">
        <w:rPr>
          <w:rFonts w:ascii="Times New Roman" w:hAnsi="Times New Roman" w:cs="Times New Roman"/>
          <w:b/>
          <w:sz w:val="24"/>
          <w:szCs w:val="24"/>
        </w:rPr>
        <w:t>о малой Родине</w:t>
      </w:r>
      <w:r>
        <w:rPr>
          <w:rFonts w:ascii="Times New Roman" w:hAnsi="Times New Roman" w:cs="Times New Roman"/>
          <w:sz w:val="24"/>
          <w:szCs w:val="24"/>
        </w:rPr>
        <w:t>.</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Рассказывать детям о достопримечательностях, культуре, традициях родного края; о замечательных людях, прославивших свой край.</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Расширять представления детей </w:t>
      </w:r>
      <w:r w:rsidRPr="004A6D19">
        <w:rPr>
          <w:rFonts w:ascii="Times New Roman" w:hAnsi="Times New Roman" w:cs="Times New Roman"/>
          <w:b/>
          <w:sz w:val="24"/>
          <w:szCs w:val="24"/>
        </w:rPr>
        <w:t>о родной стране</w:t>
      </w:r>
      <w:r w:rsidRPr="004A6D19">
        <w:rPr>
          <w:rFonts w:ascii="Times New Roman" w:hAnsi="Times New Roman" w:cs="Times New Roman"/>
          <w:sz w:val="24"/>
          <w:szCs w:val="24"/>
        </w:rPr>
        <w:t>, о государственных праздниках (8 Марта, День защитника Отечества, День Победы, Новый год и т. д.). Воспитывать любовь к Родине, гордость за ее достижения, героическое прошлое, уверенность в счастливом будущем.</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Формировать представления о том, что Российская Федерация (Россия) — большая многонациональная страна, знакомит</w:t>
      </w:r>
      <w:r w:rsidR="00114528">
        <w:rPr>
          <w:rFonts w:ascii="Times New Roman" w:hAnsi="Times New Roman" w:cs="Times New Roman"/>
          <w:sz w:val="24"/>
          <w:szCs w:val="24"/>
        </w:rPr>
        <w:t>ь с народными традициями и обыча</w:t>
      </w:r>
      <w:r w:rsidRPr="004A6D19">
        <w:rPr>
          <w:rFonts w:ascii="Times New Roman" w:hAnsi="Times New Roman" w:cs="Times New Roman"/>
          <w:sz w:val="24"/>
          <w:szCs w:val="24"/>
        </w:rPr>
        <w:t xml:space="preserve">ями (с учетом региональных особенностей и национальностей детей группы). Рассказывать детям о том, что Москва — главный город, столица нашей Родины. Познакомить с флагом и гербом России, мелодией гимна. Показывать Россию на карте, глобусе. </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Расширять представления детей </w:t>
      </w:r>
      <w:r w:rsidRPr="004A6D19">
        <w:rPr>
          <w:rFonts w:ascii="Times New Roman" w:hAnsi="Times New Roman" w:cs="Times New Roman"/>
          <w:b/>
          <w:sz w:val="24"/>
          <w:szCs w:val="24"/>
        </w:rPr>
        <w:t>о Российской армии.</w:t>
      </w:r>
      <w:r w:rsidRPr="004A6D19">
        <w:rPr>
          <w:rFonts w:ascii="Times New Roman" w:hAnsi="Times New Roman" w:cs="Times New Roman"/>
          <w:sz w:val="24"/>
          <w:szCs w:val="24"/>
        </w:rPr>
        <w:t xml:space="preserve"> Воспитывать уважение к защитникам отечества. Рассказывать о трудной, но почетной обязанности защищать Родину, охранять ее спокойствие и безопасность; о том, как в годы войн храбро сражались и защищали нашу страну от врагов прадеды, деды, отцы. Приглашать в детский сад военных, ветеранов из числа близких родственников детей. Рассматривать с детьми картины, репродукции, альбомы с военной тематикой.</w:t>
      </w:r>
    </w:p>
    <w:p w:rsidR="00784073" w:rsidRPr="004A6D19" w:rsidRDefault="00784073" w:rsidP="00784073">
      <w:pPr>
        <w:spacing w:after="0" w:line="276" w:lineRule="auto"/>
        <w:ind w:right="-1"/>
        <w:jc w:val="both"/>
        <w:rPr>
          <w:rFonts w:ascii="Times New Roman" w:hAnsi="Times New Roman" w:cs="Times New Roman"/>
          <w:sz w:val="24"/>
          <w:szCs w:val="24"/>
        </w:rPr>
      </w:pPr>
      <w:r>
        <w:rPr>
          <w:rFonts w:ascii="Times New Roman" w:eastAsia="Calibri" w:hAnsi="Times New Roman" w:cs="Times New Roman"/>
          <w:b/>
          <w:sz w:val="24"/>
          <w:szCs w:val="24"/>
        </w:rPr>
        <w:t xml:space="preserve">                        Р</w:t>
      </w:r>
      <w:r w:rsidRPr="004A6D19">
        <w:rPr>
          <w:rFonts w:ascii="Times New Roman" w:eastAsia="Calibri" w:hAnsi="Times New Roman" w:cs="Times New Roman"/>
          <w:b/>
          <w:sz w:val="24"/>
          <w:szCs w:val="24"/>
        </w:rPr>
        <w:t>азвитие коммуникативных способностей</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b/>
          <w:i/>
          <w:sz w:val="24"/>
          <w:szCs w:val="24"/>
        </w:rPr>
        <w:t xml:space="preserve">Развитие общения, готовности к сотрудничеству. </w:t>
      </w:r>
      <w:r w:rsidRPr="004A6D19">
        <w:rPr>
          <w:rFonts w:ascii="Times New Roman" w:hAnsi="Times New Roman" w:cs="Times New Roman"/>
          <w:sz w:val="24"/>
          <w:szCs w:val="24"/>
        </w:rPr>
        <w:t>Воспитывать дружеские взаимоотношения между детьми; привычку сообща играть, трудиться, заниматься; умение самостоятельно находить общие интересные занятия, развивать желание помогать друг другу. Воспитывать уважительное отношение к окружающим.</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Создавать условия для развития социального и эмоционального интеллекта детей. Формировать такие качества, как сочувствие, отзывчивость, внимательное отношение к окружающим (взрослым и сверстникам), умение проявлять заботу, с благодарностью относиться к помощи и знакам внимания.</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В повседневной жизни, в играх подсказывать детям формы выражения вежливости (попросить прощения, извиниться, поблагодарить, сделать комплимент).</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lastRenderedPageBreak/>
        <w:t>Учить детей решать спорные вопросы и улаживать конфликты с помощью речи: убеждать, доказывать, объяснять.</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4A6D19">
        <w:rPr>
          <w:rFonts w:ascii="Times New Roman" w:hAnsi="Times New Roman" w:cs="Times New Roman"/>
          <w:b/>
          <w:i/>
          <w:sz w:val="24"/>
          <w:szCs w:val="24"/>
        </w:rPr>
        <w:t>Формирование детско-взрослого сообщества.</w:t>
      </w:r>
      <w:r w:rsidR="00114528">
        <w:rPr>
          <w:rFonts w:ascii="Times New Roman" w:hAnsi="Times New Roman" w:cs="Times New Roman"/>
          <w:b/>
          <w:i/>
          <w:sz w:val="24"/>
          <w:szCs w:val="24"/>
        </w:rPr>
        <w:t xml:space="preserve"> </w:t>
      </w:r>
      <w:r>
        <w:rPr>
          <w:rFonts w:ascii="Times New Roman" w:hAnsi="Times New Roman" w:cs="Times New Roman"/>
          <w:sz w:val="24"/>
          <w:szCs w:val="24"/>
        </w:rPr>
        <w:t>Продолжать развивать</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чувство принадлежности к сообществу детей и взрослых в детском саду. Расширять представления ребенка о себе как о члене коллектива, формировать активную жизненную позицию через участие в совместной проектной деятельности, взаимодействие с детьми других возрастных групп, посильное участие в жизни дошкольного учреждения. Приобщать к мероприятиям, которые проводятся в детском саду, в том числе совместно с родителями</w:t>
      </w:r>
      <w:r w:rsidRPr="004A6D19">
        <w:rPr>
          <w:rFonts w:ascii="Times New Roman" w:hAnsi="Times New Roman" w:cs="Times New Roman"/>
          <w:i/>
          <w:sz w:val="24"/>
          <w:szCs w:val="24"/>
        </w:rPr>
        <w:t xml:space="preserve"> (спектакли, спортивные праздники и развлечения, подготовка выставок детских работ)</w:t>
      </w:r>
      <w:r w:rsidRPr="004A6D19">
        <w:rPr>
          <w:rFonts w:ascii="Times New Roman" w:hAnsi="Times New Roman" w:cs="Times New Roman"/>
          <w:sz w:val="24"/>
          <w:szCs w:val="24"/>
        </w:rPr>
        <w:t>.</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Продолжать формировать интерес к детскому саду, воспитывать отношение к нему как ко второму дому. Обращать внимание на своеобразие оформления разных помещений, развивать умение замечать изменения в оформлении помещений, учить понимать и объяснять причины таких изменений; высказывать свое мнение по поводу замеченных перемен, вносить свои предложения. </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Вызывать стремление поддерживать чистоту и порядок в группе, украшать ее произведениями искусства, рисунками. Привлекать к оформлению групповой комнаты, зала к праздникам, использовать созданные детьми изделия, рисунки, аппликации (</w:t>
      </w:r>
      <w:r w:rsidRPr="004A6D19">
        <w:rPr>
          <w:rFonts w:ascii="Times New Roman" w:hAnsi="Times New Roman" w:cs="Times New Roman"/>
          <w:i/>
          <w:sz w:val="24"/>
          <w:szCs w:val="24"/>
        </w:rPr>
        <w:t>птички, бабочки, снежинки, веточки с листьями</w:t>
      </w:r>
      <w:r w:rsidRPr="004A6D19">
        <w:rPr>
          <w:rFonts w:ascii="Times New Roman" w:hAnsi="Times New Roman" w:cs="Times New Roman"/>
          <w:sz w:val="24"/>
          <w:szCs w:val="24"/>
        </w:rPr>
        <w:t xml:space="preserve"> и т. п.).</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4A6D19" w:rsidRDefault="00784073" w:rsidP="00114528">
      <w:pPr>
        <w:spacing w:after="0" w:line="276" w:lineRule="auto"/>
        <w:ind w:left="1243" w:right="1371" w:hanging="9"/>
        <w:jc w:val="center"/>
        <w:rPr>
          <w:rFonts w:ascii="Times New Roman" w:hAnsi="Times New Roman" w:cs="Times New Roman"/>
          <w:sz w:val="24"/>
          <w:szCs w:val="24"/>
        </w:rPr>
      </w:pPr>
      <w:r>
        <w:rPr>
          <w:rFonts w:ascii="Times New Roman" w:eastAsia="Calibri" w:hAnsi="Times New Roman" w:cs="Times New Roman"/>
          <w:b/>
          <w:sz w:val="24"/>
          <w:szCs w:val="24"/>
        </w:rPr>
        <w:t>Р</w:t>
      </w:r>
      <w:r w:rsidRPr="004A6D19">
        <w:rPr>
          <w:rFonts w:ascii="Times New Roman" w:eastAsia="Calibri" w:hAnsi="Times New Roman" w:cs="Times New Roman"/>
          <w:b/>
          <w:sz w:val="24"/>
          <w:szCs w:val="24"/>
        </w:rPr>
        <w:t>азвитие регуляторных  способностей</w:t>
      </w:r>
    </w:p>
    <w:p w:rsidR="00784073" w:rsidRDefault="00784073" w:rsidP="00784073">
      <w:pPr>
        <w:spacing w:after="0" w:line="276" w:lineRule="auto"/>
        <w:ind w:left="-142" w:right="42" w:firstLine="147"/>
        <w:jc w:val="both"/>
        <w:rPr>
          <w:rFonts w:ascii="Times New Roman" w:hAnsi="Times New Roman" w:cs="Times New Roman"/>
          <w:sz w:val="24"/>
          <w:szCs w:val="24"/>
        </w:rPr>
      </w:pPr>
      <w:r w:rsidRPr="004A6D19">
        <w:rPr>
          <w:rFonts w:ascii="Times New Roman" w:hAnsi="Times New Roman" w:cs="Times New Roman"/>
          <w:b/>
          <w:i/>
          <w:sz w:val="24"/>
          <w:szCs w:val="24"/>
        </w:rPr>
        <w:t xml:space="preserve">Усвоение общепринятых правил и норм. </w:t>
      </w:r>
      <w:r w:rsidRPr="004A6D19">
        <w:rPr>
          <w:rFonts w:ascii="Times New Roman" w:hAnsi="Times New Roman" w:cs="Times New Roman"/>
          <w:sz w:val="24"/>
          <w:szCs w:val="24"/>
        </w:rPr>
        <w:t>Расширять представления о правилах поведения в общественных местах; об обязанностях в группе</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детского сада, дома. Обогащать словарь детей вежливыми словами (</w:t>
      </w:r>
      <w:r w:rsidRPr="004A6D19">
        <w:rPr>
          <w:rFonts w:ascii="Times New Roman" w:hAnsi="Times New Roman" w:cs="Times New Roman"/>
          <w:i/>
          <w:sz w:val="24"/>
          <w:szCs w:val="24"/>
        </w:rPr>
        <w:t xml:space="preserve">здравствуйте, до свидания, пожалуйста, извините, спасибо </w:t>
      </w:r>
      <w:r w:rsidRPr="004A6D19">
        <w:rPr>
          <w:rFonts w:ascii="Times New Roman" w:hAnsi="Times New Roman" w:cs="Times New Roman"/>
          <w:sz w:val="24"/>
          <w:szCs w:val="24"/>
        </w:rPr>
        <w:t>и т. д.).</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Продолжать воспитывать у детей осознанное отношение к выполнению общепринятых норм и правил. Важно, чтобы дети понимали, что правила создаются для того, чтобы всем было лучше (</w:t>
      </w:r>
      <w:r w:rsidRPr="004A6D19">
        <w:rPr>
          <w:rFonts w:ascii="Times New Roman" w:hAnsi="Times New Roman" w:cs="Times New Roman"/>
          <w:i/>
          <w:sz w:val="24"/>
          <w:szCs w:val="24"/>
        </w:rPr>
        <w:t>проще, комфортнее, безопаснее</w:t>
      </w:r>
      <w:r w:rsidRPr="004A6D19">
        <w:rPr>
          <w:rFonts w:ascii="Times New Roman" w:hAnsi="Times New Roman" w:cs="Times New Roman"/>
          <w:sz w:val="24"/>
          <w:szCs w:val="24"/>
        </w:rPr>
        <w:t xml:space="preserve"> и пр.). Обсуждать с ними, что будет, если те или иные правила не будут соблюдаться. Поощрять детей к нормотворчеству, то есть к выработке групповых правил самими детьми. </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4A6D19">
        <w:rPr>
          <w:rFonts w:ascii="Times New Roman" w:hAnsi="Times New Roman" w:cs="Times New Roman"/>
          <w:b/>
          <w:i/>
          <w:sz w:val="24"/>
          <w:szCs w:val="24"/>
        </w:rPr>
        <w:t>Развитие целенаправленности, саморегуляции.</w:t>
      </w:r>
      <w:r w:rsidR="00114528">
        <w:rPr>
          <w:rFonts w:ascii="Times New Roman" w:hAnsi="Times New Roman" w:cs="Times New Roman"/>
          <w:b/>
          <w:i/>
          <w:sz w:val="24"/>
          <w:szCs w:val="24"/>
        </w:rPr>
        <w:t xml:space="preserve"> </w:t>
      </w:r>
      <w:r>
        <w:rPr>
          <w:rFonts w:ascii="Times New Roman" w:hAnsi="Times New Roman" w:cs="Times New Roman"/>
          <w:sz w:val="24"/>
          <w:szCs w:val="24"/>
        </w:rPr>
        <w:t>Развивать</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целенаправленность и саморегуляцию собственных действий; воспитывать усидчивость. Развивать волевые качества: умение ограничивать свои желания, доводить начатое дело до конца. Продолжать развивать внимание, умение понимать поставленную задачу (что нужно делать), способы ее достижения (как делать); воспитывать усидчивость; учить проявлять настойчивость, целеустремленность в достижении конечного результата.</w:t>
      </w:r>
    </w:p>
    <w:p w:rsidR="00784073" w:rsidRDefault="00784073" w:rsidP="00784073">
      <w:pPr>
        <w:tabs>
          <w:tab w:val="left" w:pos="5529"/>
        </w:tabs>
        <w:spacing w:after="0" w:line="276" w:lineRule="auto"/>
        <w:ind w:right="-1"/>
        <w:jc w:val="both"/>
        <w:rPr>
          <w:rFonts w:ascii="Times New Roman" w:eastAsia="Calibri" w:hAnsi="Times New Roman" w:cs="Times New Roman"/>
          <w:b/>
          <w:sz w:val="24"/>
          <w:szCs w:val="24"/>
        </w:rPr>
      </w:pPr>
    </w:p>
    <w:p w:rsidR="00784073" w:rsidRPr="004A6D19" w:rsidRDefault="00784073" w:rsidP="00784073">
      <w:pPr>
        <w:tabs>
          <w:tab w:val="left" w:pos="5529"/>
        </w:tabs>
        <w:spacing w:after="0" w:line="276" w:lineRule="auto"/>
        <w:ind w:right="-1"/>
        <w:jc w:val="both"/>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4A6D19">
        <w:rPr>
          <w:rFonts w:ascii="Times New Roman" w:eastAsia="Calibri" w:hAnsi="Times New Roman" w:cs="Times New Roman"/>
          <w:b/>
          <w:sz w:val="24"/>
          <w:szCs w:val="24"/>
        </w:rPr>
        <w:t>ормирование социальных  представлений, умений и навыков</w:t>
      </w:r>
      <w:r>
        <w:rPr>
          <w:rFonts w:ascii="Times New Roman" w:eastAsia="Calibri" w:hAnsi="Times New Roman" w:cs="Times New Roman"/>
          <w:b/>
          <w:sz w:val="24"/>
          <w:szCs w:val="24"/>
        </w:rPr>
        <w:t>.</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b/>
          <w:i/>
          <w:sz w:val="24"/>
          <w:szCs w:val="24"/>
        </w:rPr>
        <w:t>Развитие игровой деятельности.</w:t>
      </w:r>
      <w:r w:rsidR="003C185F">
        <w:rPr>
          <w:rFonts w:ascii="Times New Roman" w:hAnsi="Times New Roman" w:cs="Times New Roman"/>
          <w:b/>
          <w:i/>
          <w:sz w:val="24"/>
          <w:szCs w:val="24"/>
        </w:rPr>
        <w:t xml:space="preserve"> </w:t>
      </w:r>
      <w:r w:rsidRPr="004A6D19">
        <w:rPr>
          <w:rFonts w:ascii="Times New Roman" w:hAnsi="Times New Roman" w:cs="Times New Roman"/>
          <w:sz w:val="24"/>
          <w:szCs w:val="24"/>
        </w:rPr>
        <w:t>Совершенствовать и расширять игровые замыслы и умения детей. Формировать желание организовывать сюжетно-ролевые игры.</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Поощрять выбор темы для игры; учить развивать сюжет на основе знаний, полученных при восприятии окружающего, из литературных произведений и телевизионных передач, экскурсий, выставок, путешествий, походов.</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Учить детей согласовывать тему игры; распределять роли, подготавливать необходимые условия, договариваться о последовательности совместных действий, налаживать и регулировать контакты в совместной игре: договариваться, мириться, уступать, убеждать и т. д. </w:t>
      </w:r>
      <w:r w:rsidRPr="004A6D19">
        <w:rPr>
          <w:rFonts w:ascii="Times New Roman" w:hAnsi="Times New Roman" w:cs="Times New Roman"/>
          <w:sz w:val="24"/>
          <w:szCs w:val="24"/>
        </w:rPr>
        <w:lastRenderedPageBreak/>
        <w:t>Учить самостоятельно разрешать конфликты, возникающие в ходе игры. Способствовать укреплению устойчивых детских игровых объединений.</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Продолжать формировать умение согласовывать свои действия с действиями партнеров, соблюдать в игре ролевые взаимодействия и взаимоотношения. Развивать эмоции, возникающие в ходе ролевых и сюжетных игровых действий с персонажами.</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Учить усложнять игру путем расширения состава ролей, согласования и прогнозирования ролевых действий и поведения в соответствии с сюжетом игры, увеличения количества объединяемых сюжетных линий.</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Способствовать обогащению знакомой игры новыми решениями (участие взрослого, изменение атрибутики, внесение предметов</w:t>
      </w:r>
      <w:r w:rsidR="00114528">
        <w:rPr>
          <w:rFonts w:ascii="Times New Roman" w:hAnsi="Times New Roman" w:cs="Times New Roman"/>
          <w:sz w:val="24"/>
          <w:szCs w:val="24"/>
        </w:rPr>
        <w:t xml:space="preserve"> </w:t>
      </w:r>
      <w:r w:rsidRPr="004A6D19">
        <w:rPr>
          <w:rFonts w:ascii="Times New Roman" w:hAnsi="Times New Roman" w:cs="Times New Roman"/>
          <w:sz w:val="24"/>
          <w:szCs w:val="24"/>
        </w:rPr>
        <w:t>заместителей или введение новой роли). Создавать условия для творческого самовыражения; для возникновения новых игр и их развития.</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Формировать привычку аккуратно убирать игрушки в отведенное для них место.</w:t>
      </w:r>
    </w:p>
    <w:p w:rsidR="00784073" w:rsidRPr="004A6D19" w:rsidRDefault="00784073" w:rsidP="00784073">
      <w:pPr>
        <w:spacing w:after="0" w:line="276" w:lineRule="auto"/>
        <w:ind w:left="402" w:right="42" w:hanging="397"/>
        <w:jc w:val="both"/>
        <w:rPr>
          <w:rFonts w:ascii="Times New Roman" w:hAnsi="Times New Roman" w:cs="Times New Roman"/>
          <w:sz w:val="24"/>
          <w:szCs w:val="24"/>
        </w:rPr>
      </w:pPr>
      <w:r w:rsidRPr="004A6D19">
        <w:rPr>
          <w:rFonts w:ascii="Times New Roman" w:hAnsi="Times New Roman" w:cs="Times New Roman"/>
          <w:b/>
          <w:i/>
          <w:sz w:val="24"/>
          <w:szCs w:val="24"/>
        </w:rPr>
        <w:t>Развитие навыков самообслуживания.</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Продолжать развивать навыки</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 xml:space="preserve">самообслуживания. Закреплять умение быстро, аккуратно одеваться и раздеваться, соблюдать порядок в своем шкафу </w:t>
      </w:r>
      <w:r w:rsidRPr="004A6D19">
        <w:rPr>
          <w:rFonts w:ascii="Times New Roman" w:hAnsi="Times New Roman" w:cs="Times New Roman"/>
          <w:i/>
          <w:sz w:val="24"/>
          <w:szCs w:val="24"/>
        </w:rPr>
        <w:t>(раскладывать одежду в определенные места)</w:t>
      </w:r>
      <w:r w:rsidRPr="004A6D19">
        <w:rPr>
          <w:rFonts w:ascii="Times New Roman" w:hAnsi="Times New Roman" w:cs="Times New Roman"/>
          <w:sz w:val="24"/>
          <w:szCs w:val="24"/>
        </w:rPr>
        <w:t xml:space="preserve">, опрятно заправлять постель. Формировать умение правильно пользоваться столовыми приборами </w:t>
      </w:r>
      <w:r w:rsidRPr="004A6D19">
        <w:rPr>
          <w:rFonts w:ascii="Times New Roman" w:hAnsi="Times New Roman" w:cs="Times New Roman"/>
          <w:i/>
          <w:sz w:val="24"/>
          <w:szCs w:val="24"/>
        </w:rPr>
        <w:t>(ложкой, ножом, вилкой)</w:t>
      </w:r>
      <w:r w:rsidRPr="004A6D19">
        <w:rPr>
          <w:rFonts w:ascii="Times New Roman" w:hAnsi="Times New Roman" w:cs="Times New Roman"/>
          <w:sz w:val="24"/>
          <w:szCs w:val="24"/>
        </w:rPr>
        <w:t>.</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Воспитывать умение самостоятельно и своевременно готовить материалы и пособия к занятию, учить самостоятельно раскладывать подготовленные воспитателем материалы для занятий, убирать их, мыть кисточки, розетки для красок, палитру, протирать столы.</w:t>
      </w:r>
    </w:p>
    <w:p w:rsidR="00784073" w:rsidRPr="004A6D19" w:rsidRDefault="00784073" w:rsidP="00784073">
      <w:pPr>
        <w:spacing w:after="0" w:line="276" w:lineRule="auto"/>
        <w:ind w:left="402" w:right="42" w:hanging="397"/>
        <w:jc w:val="both"/>
        <w:rPr>
          <w:rFonts w:ascii="Times New Roman" w:hAnsi="Times New Roman" w:cs="Times New Roman"/>
          <w:sz w:val="24"/>
          <w:szCs w:val="24"/>
        </w:rPr>
      </w:pPr>
      <w:r w:rsidRPr="004A6D19">
        <w:rPr>
          <w:rFonts w:ascii="Times New Roman" w:hAnsi="Times New Roman" w:cs="Times New Roman"/>
          <w:b/>
          <w:i/>
          <w:sz w:val="24"/>
          <w:szCs w:val="24"/>
        </w:rPr>
        <w:t>Приобщение к труду.</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Продолжать приобщать детей к доступной</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трудовой деятельности, воспитывать положительное отношение к труду, желание выполнять посильные трудовые поручения. Разъяснять детям значимость их труда.</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Воспитывать желание участвовать в совместной трудовой деятельности. Формировать необходимые умения и навыки в разных видах труда и творчества. Воспитывать самостоятельность и ответственность, умение доводить начатое дело до конца. Развивать творчество и инициативу при выполнении различных видов труда и на занятиях творчеством.</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Знакомить детей с наиболее экономными приемами работы. Воспитывать культуру трудовой деятельности, бережное отношение к материалам и инструментам.</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Продолжать учить детей помогать взрослым поддерживать порядок в группе: протирать игрушки, строительный материал и т. п.</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Приучать добросовестно выполнять обязанности дежурных по столовой: сервировать стол, приводить его в порядок после еды.</w:t>
      </w:r>
    </w:p>
    <w:p w:rsidR="00784073" w:rsidRPr="004A6D19" w:rsidRDefault="00784073" w:rsidP="00784073">
      <w:pPr>
        <w:spacing w:after="0" w:line="276" w:lineRule="auto"/>
        <w:ind w:right="37"/>
        <w:jc w:val="both"/>
        <w:rPr>
          <w:rFonts w:ascii="Times New Roman" w:hAnsi="Times New Roman" w:cs="Times New Roman"/>
          <w:sz w:val="24"/>
          <w:szCs w:val="24"/>
        </w:rPr>
      </w:pPr>
      <w:r w:rsidRPr="004A6D19">
        <w:rPr>
          <w:rFonts w:ascii="Times New Roman" w:hAnsi="Times New Roman" w:cs="Times New Roman"/>
          <w:sz w:val="24"/>
          <w:szCs w:val="24"/>
        </w:rPr>
        <w:t>Поощрять желание выполнять обязанности дежурного в уголке природы (</w:t>
      </w:r>
      <w:r w:rsidRPr="004A6D19">
        <w:rPr>
          <w:rFonts w:ascii="Times New Roman" w:hAnsi="Times New Roman" w:cs="Times New Roman"/>
          <w:i/>
          <w:sz w:val="24"/>
          <w:szCs w:val="24"/>
        </w:rPr>
        <w:t>поливать комнатные растения; фиксировать необходимые данные в календаре природы — время года, месяц, день недели, время суток, температуру, результаты наблюдений; подбирать книги, соответствующие тематике наблюдений и занятий</w:t>
      </w:r>
      <w:r w:rsidRPr="004A6D19">
        <w:rPr>
          <w:rFonts w:ascii="Times New Roman" w:hAnsi="Times New Roman" w:cs="Times New Roman"/>
          <w:sz w:val="24"/>
          <w:szCs w:val="24"/>
        </w:rPr>
        <w:t>, и т. д.).</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Воспитывать ценностное отношение к собственному труду, поддерживать инициативу детей при выполнении посильной работы</w:t>
      </w:r>
      <w:r w:rsidR="00A946A3">
        <w:rPr>
          <w:rFonts w:ascii="Times New Roman" w:hAnsi="Times New Roman" w:cs="Times New Roman"/>
          <w:sz w:val="24"/>
          <w:szCs w:val="24"/>
        </w:rPr>
        <w:t>.</w:t>
      </w:r>
      <w:r w:rsidRPr="004A6D19">
        <w:rPr>
          <w:rFonts w:ascii="Times New Roman" w:hAnsi="Times New Roman" w:cs="Times New Roman"/>
          <w:sz w:val="24"/>
          <w:szCs w:val="24"/>
        </w:rPr>
        <w:t xml:space="preserve"> Формировать умение достигать запланированного результата. Учить оценивать результат своей работы (с помощью взрослого). Воспитывать уважение к результатам труда и творчества сверстников.</w:t>
      </w:r>
    </w:p>
    <w:p w:rsidR="00784073"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Расширять представления детей о труде взрослых, результатах их труда, его общественной значимости. Формировать бережное отношение к тому, что сделано руками человека. Прививать детям чувство благодарности к людям за их труд.</w:t>
      </w:r>
    </w:p>
    <w:p w:rsidR="00A946A3" w:rsidRPr="004A6D19" w:rsidRDefault="00A946A3" w:rsidP="00784073">
      <w:pPr>
        <w:spacing w:after="0" w:line="276" w:lineRule="auto"/>
        <w:ind w:right="42"/>
        <w:jc w:val="both"/>
        <w:rPr>
          <w:rFonts w:ascii="Times New Roman" w:hAnsi="Times New Roman" w:cs="Times New Roman"/>
          <w:sz w:val="24"/>
          <w:szCs w:val="24"/>
        </w:rPr>
      </w:pPr>
    </w:p>
    <w:p w:rsidR="00784073" w:rsidRPr="004A6D19" w:rsidRDefault="00784073" w:rsidP="00A946A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b/>
          <w:i/>
          <w:sz w:val="24"/>
          <w:szCs w:val="24"/>
        </w:rPr>
        <w:lastRenderedPageBreak/>
        <w:t xml:space="preserve">Формирование основ безопасности. </w:t>
      </w:r>
      <w:r>
        <w:rPr>
          <w:rFonts w:ascii="Times New Roman" w:hAnsi="Times New Roman" w:cs="Times New Roman"/>
          <w:sz w:val="24"/>
          <w:szCs w:val="24"/>
        </w:rPr>
        <w:t>Формировать основы</w:t>
      </w:r>
      <w:r w:rsidR="00A946A3">
        <w:rPr>
          <w:rFonts w:ascii="Times New Roman" w:hAnsi="Times New Roman" w:cs="Times New Roman"/>
          <w:sz w:val="24"/>
          <w:szCs w:val="24"/>
        </w:rPr>
        <w:t xml:space="preserve"> </w:t>
      </w:r>
      <w:r w:rsidRPr="004A6D19">
        <w:rPr>
          <w:rFonts w:ascii="Times New Roman" w:hAnsi="Times New Roman" w:cs="Times New Roman"/>
          <w:sz w:val="24"/>
          <w:szCs w:val="24"/>
        </w:rPr>
        <w:t xml:space="preserve">экологической культуры и </w:t>
      </w:r>
      <w:r w:rsidRPr="004A6D19">
        <w:rPr>
          <w:rFonts w:ascii="Times New Roman" w:hAnsi="Times New Roman" w:cs="Times New Roman"/>
          <w:b/>
          <w:sz w:val="24"/>
          <w:szCs w:val="24"/>
        </w:rPr>
        <w:t>безопасного поведения в природе</w:t>
      </w:r>
      <w:r w:rsidRPr="004A6D19">
        <w:rPr>
          <w:rFonts w:ascii="Times New Roman" w:hAnsi="Times New Roman" w:cs="Times New Roman"/>
          <w:sz w:val="24"/>
          <w:szCs w:val="24"/>
        </w:rPr>
        <w:t>. Формировать понимание того, что в природе все взаимосвязано, что человек не должен нарушать эту взаимосвязь, чтобы не навредить животному и растительному миру. Знакомить с правилами поведения при грозе.</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Продолжать формировать </w:t>
      </w:r>
      <w:r w:rsidRPr="004A6D19">
        <w:rPr>
          <w:rFonts w:ascii="Times New Roman" w:hAnsi="Times New Roman" w:cs="Times New Roman"/>
          <w:b/>
          <w:sz w:val="24"/>
          <w:szCs w:val="24"/>
        </w:rPr>
        <w:t>навыки безопасного поведения на дорогах</w:t>
      </w:r>
      <w:r w:rsidRPr="004A6D19">
        <w:rPr>
          <w:rFonts w:ascii="Times New Roman" w:hAnsi="Times New Roman" w:cs="Times New Roman"/>
          <w:sz w:val="24"/>
          <w:szCs w:val="24"/>
        </w:rPr>
        <w:t xml:space="preserve">. Уточнять знания детей об элементах дороги </w:t>
      </w:r>
      <w:r w:rsidRPr="004A6D19">
        <w:rPr>
          <w:rFonts w:ascii="Times New Roman" w:hAnsi="Times New Roman" w:cs="Times New Roman"/>
          <w:i/>
          <w:sz w:val="24"/>
          <w:szCs w:val="24"/>
        </w:rPr>
        <w:t>(проезжая часть, пешеходный переход, тротуар),</w:t>
      </w:r>
      <w:r w:rsidRPr="004A6D19">
        <w:rPr>
          <w:rFonts w:ascii="Times New Roman" w:hAnsi="Times New Roman" w:cs="Times New Roman"/>
          <w:sz w:val="24"/>
          <w:szCs w:val="24"/>
        </w:rPr>
        <w:t xml:space="preserve"> о движении транспорта, о работе светофора. Знакомить с элементарными правилами дорожного движения, правилами передвижения пешеходов и велосипедистов. Формировать осознанное отношение к соблюдению правил дорожного движения. Продолжать знакомить с дорожными знаками: «Дети», «Остановка трамвая», «Остановка автобуса», «Пешеходный переход», «Велосипедная дорожка».</w:t>
      </w:r>
    </w:p>
    <w:p w:rsidR="00784073" w:rsidRPr="004A6D19" w:rsidRDefault="00784073" w:rsidP="00784073">
      <w:pPr>
        <w:spacing w:after="0" w:line="276" w:lineRule="auto"/>
        <w:ind w:left="15" w:right="42"/>
        <w:jc w:val="both"/>
        <w:rPr>
          <w:rFonts w:ascii="Times New Roman" w:hAnsi="Times New Roman" w:cs="Times New Roman"/>
          <w:sz w:val="24"/>
          <w:szCs w:val="24"/>
        </w:rPr>
      </w:pPr>
      <w:r w:rsidRPr="004A6D19">
        <w:rPr>
          <w:rFonts w:ascii="Times New Roman" w:hAnsi="Times New Roman" w:cs="Times New Roman"/>
          <w:sz w:val="24"/>
          <w:szCs w:val="24"/>
        </w:rPr>
        <w:t xml:space="preserve">Закреплять </w:t>
      </w:r>
      <w:r w:rsidRPr="004A6D19">
        <w:rPr>
          <w:rFonts w:ascii="Times New Roman" w:hAnsi="Times New Roman" w:cs="Times New Roman"/>
          <w:b/>
          <w:sz w:val="24"/>
          <w:szCs w:val="24"/>
        </w:rPr>
        <w:t>основы безопасности собственной жизнедеятельности</w:t>
      </w:r>
      <w:r w:rsidRPr="004A6D19">
        <w:rPr>
          <w:rFonts w:ascii="Times New Roman" w:hAnsi="Times New Roman" w:cs="Times New Roman"/>
          <w:sz w:val="24"/>
          <w:szCs w:val="24"/>
        </w:rPr>
        <w:t>. Продолжать знакомить с правилами безопасного поведения во время игр в разное время года (</w:t>
      </w:r>
      <w:r w:rsidRPr="004A6D19">
        <w:rPr>
          <w:rFonts w:ascii="Times New Roman" w:hAnsi="Times New Roman" w:cs="Times New Roman"/>
          <w:i/>
          <w:sz w:val="24"/>
          <w:szCs w:val="24"/>
        </w:rPr>
        <w:t>купание в водоемах, катание на велосипеде, на санках, коньках, лыжах</w:t>
      </w:r>
      <w:r w:rsidRPr="004A6D19">
        <w:rPr>
          <w:rFonts w:ascii="Times New Roman" w:hAnsi="Times New Roman" w:cs="Times New Roman"/>
          <w:sz w:val="24"/>
          <w:szCs w:val="24"/>
        </w:rPr>
        <w:t xml:space="preserve"> и др.). Расширять знания об источниках опасности в быту (</w:t>
      </w:r>
      <w:r w:rsidRPr="004A6D19">
        <w:rPr>
          <w:rFonts w:ascii="Times New Roman" w:hAnsi="Times New Roman" w:cs="Times New Roman"/>
          <w:i/>
          <w:sz w:val="24"/>
          <w:szCs w:val="24"/>
        </w:rPr>
        <w:t>электроприборы, газовая плита, утюг</w:t>
      </w:r>
      <w:r w:rsidRPr="004A6D19">
        <w:rPr>
          <w:rFonts w:ascii="Times New Roman" w:hAnsi="Times New Roman" w:cs="Times New Roman"/>
          <w:sz w:val="24"/>
          <w:szCs w:val="24"/>
        </w:rPr>
        <w:t xml:space="preserve"> и др.). Закреплять навыки безопасного пользования бытовыми предметами.</w:t>
      </w:r>
    </w:p>
    <w:p w:rsidR="00784073" w:rsidRPr="004A6D19" w:rsidRDefault="00784073" w:rsidP="00784073">
      <w:pPr>
        <w:spacing w:after="0" w:line="276" w:lineRule="auto"/>
        <w:ind w:left="15" w:right="42"/>
        <w:jc w:val="both"/>
        <w:rPr>
          <w:rFonts w:ascii="Times New Roman" w:hAnsi="Times New Roman" w:cs="Times New Roman"/>
          <w:sz w:val="24"/>
          <w:szCs w:val="24"/>
        </w:rPr>
      </w:pPr>
      <w:r w:rsidRPr="004A6D19">
        <w:rPr>
          <w:rFonts w:ascii="Times New Roman" w:hAnsi="Times New Roman" w:cs="Times New Roman"/>
          <w:sz w:val="24"/>
          <w:szCs w:val="24"/>
        </w:rPr>
        <w:t>Уточнять знания детей о работе пожарных, о причинах пожаров, об элементарных правилах поведения во время пожара. Знакомить с работой службы спасения — МЧС. Закреплять знания о том, что в случае необходимости взрослые звонят по телефонам «101», «102», «103».</w:t>
      </w:r>
    </w:p>
    <w:p w:rsidR="00784073" w:rsidRPr="004A6D19" w:rsidRDefault="00784073" w:rsidP="00784073">
      <w:pPr>
        <w:spacing w:after="0" w:line="276" w:lineRule="auto"/>
        <w:ind w:left="15" w:right="42"/>
        <w:jc w:val="both"/>
        <w:rPr>
          <w:rFonts w:ascii="Times New Roman" w:hAnsi="Times New Roman" w:cs="Times New Roman"/>
          <w:sz w:val="24"/>
          <w:szCs w:val="24"/>
        </w:rPr>
      </w:pPr>
      <w:r w:rsidRPr="004A6D19">
        <w:rPr>
          <w:rFonts w:ascii="Times New Roman" w:hAnsi="Times New Roman" w:cs="Times New Roman"/>
          <w:sz w:val="24"/>
          <w:szCs w:val="24"/>
        </w:rPr>
        <w:t>Знакомить с названиями ближайших к детскому саду улиц и улиц, на которых живут дети. Закреплять умение называть свое имя, фамилию, отчество, возраст,  месяц рождения, имена и отчества родителей, домашний адрес, телефон.</w:t>
      </w:r>
    </w:p>
    <w:p w:rsidR="00784073" w:rsidRPr="004A6D19" w:rsidRDefault="00784073" w:rsidP="00784073">
      <w:pPr>
        <w:spacing w:after="0" w:line="276" w:lineRule="auto"/>
        <w:ind w:left="15" w:right="42"/>
        <w:jc w:val="both"/>
        <w:rPr>
          <w:rFonts w:ascii="Times New Roman" w:hAnsi="Times New Roman" w:cs="Times New Roman"/>
          <w:sz w:val="24"/>
          <w:szCs w:val="24"/>
        </w:rPr>
      </w:pPr>
      <w:r w:rsidRPr="004A6D19">
        <w:rPr>
          <w:rFonts w:ascii="Times New Roman" w:hAnsi="Times New Roman" w:cs="Times New Roman"/>
          <w:sz w:val="24"/>
          <w:szCs w:val="24"/>
        </w:rPr>
        <w:t>Формировать умение обращаться за помощью к взрослым.</w:t>
      </w:r>
    </w:p>
    <w:p w:rsidR="00784073" w:rsidRPr="004A6D19" w:rsidRDefault="00784073" w:rsidP="00784073">
      <w:pPr>
        <w:spacing w:after="0" w:line="276" w:lineRule="auto"/>
        <w:ind w:left="850"/>
        <w:jc w:val="both"/>
        <w:rPr>
          <w:rFonts w:ascii="Times New Roman" w:hAnsi="Times New Roman" w:cs="Times New Roman"/>
          <w:sz w:val="24"/>
          <w:szCs w:val="24"/>
        </w:rPr>
      </w:pPr>
    </w:p>
    <w:p w:rsidR="00784073" w:rsidRPr="004A6D19" w:rsidRDefault="00784073" w:rsidP="00784073">
      <w:pPr>
        <w:spacing w:after="0" w:line="276" w:lineRule="auto"/>
        <w:ind w:left="860" w:right="865" w:hanging="9"/>
        <w:jc w:val="both"/>
        <w:rPr>
          <w:rFonts w:ascii="Times New Roman" w:hAnsi="Times New Roman" w:cs="Times New Roman"/>
          <w:b/>
          <w:sz w:val="24"/>
          <w:szCs w:val="24"/>
        </w:rPr>
      </w:pPr>
      <w:r>
        <w:rPr>
          <w:rFonts w:ascii="Times New Roman" w:eastAsia="Calibri" w:hAnsi="Times New Roman" w:cs="Times New Roman"/>
          <w:b/>
          <w:sz w:val="24"/>
          <w:szCs w:val="24"/>
        </w:rPr>
        <w:t>О</w:t>
      </w:r>
      <w:r w:rsidRPr="004A6D19">
        <w:rPr>
          <w:rFonts w:ascii="Times New Roman" w:eastAsia="Calibri" w:hAnsi="Times New Roman" w:cs="Times New Roman"/>
          <w:b/>
          <w:sz w:val="24"/>
          <w:szCs w:val="24"/>
        </w:rPr>
        <w:t xml:space="preserve">бразовательная область </w:t>
      </w:r>
      <w:r>
        <w:rPr>
          <w:rFonts w:ascii="Times New Roman" w:eastAsia="Calibri" w:hAnsi="Times New Roman" w:cs="Times New Roman"/>
          <w:b/>
          <w:sz w:val="24"/>
          <w:szCs w:val="24"/>
        </w:rPr>
        <w:t>«П</w:t>
      </w:r>
      <w:r w:rsidRPr="004A6D19">
        <w:rPr>
          <w:rFonts w:ascii="Times New Roman" w:eastAsia="Calibri" w:hAnsi="Times New Roman" w:cs="Times New Roman"/>
          <w:b/>
          <w:sz w:val="24"/>
          <w:szCs w:val="24"/>
        </w:rPr>
        <w:t>ознавательное развитие</w:t>
      </w:r>
      <w:r>
        <w:rPr>
          <w:rFonts w:ascii="Times New Roman" w:eastAsia="Calibri" w:hAnsi="Times New Roman" w:cs="Times New Roman"/>
          <w:b/>
          <w:sz w:val="24"/>
          <w:szCs w:val="24"/>
        </w:rPr>
        <w:t>»</w:t>
      </w:r>
    </w:p>
    <w:p w:rsidR="00784073" w:rsidRPr="004A6D19" w:rsidRDefault="00784073" w:rsidP="00784073">
      <w:pPr>
        <w:spacing w:after="0" w:line="276" w:lineRule="auto"/>
        <w:ind w:left="850"/>
        <w:jc w:val="both"/>
        <w:rPr>
          <w:rFonts w:ascii="Times New Roman" w:hAnsi="Times New Roman" w:cs="Times New Roman"/>
          <w:sz w:val="24"/>
          <w:szCs w:val="24"/>
        </w:rPr>
      </w:pPr>
    </w:p>
    <w:p w:rsidR="00784073" w:rsidRPr="004A6D19" w:rsidRDefault="00784073" w:rsidP="00784073">
      <w:pPr>
        <w:spacing w:after="0" w:line="276" w:lineRule="auto"/>
        <w:ind w:right="43"/>
        <w:jc w:val="both"/>
        <w:rPr>
          <w:rFonts w:ascii="Times New Roman" w:hAnsi="Times New Roman" w:cs="Times New Roman"/>
          <w:sz w:val="24"/>
          <w:szCs w:val="24"/>
        </w:rPr>
      </w:pPr>
      <w:r w:rsidRPr="004A6D19">
        <w:rPr>
          <w:rFonts w:ascii="Times New Roman" w:eastAsia="Calibri" w:hAnsi="Times New Roman" w:cs="Times New Roman"/>
          <w:sz w:val="24"/>
          <w:szCs w:val="24"/>
        </w:rPr>
        <w:t>Познавательное развитие предполагает развитие познавательных интересов, любознательности и познавательной мотивации, интереса к учебной деятельности и желания учиться; формирование познавательных действий, развитие воображения, внимания, памяти, наблюдательности, умения анализировать, устанавливать причинно-следственные связи, формулировать выводы; формирование первичных представлений об окружающем мире, формирование элементарных естественно-научных представлений.</w:t>
      </w:r>
    </w:p>
    <w:p w:rsidR="00784073" w:rsidRPr="004A6D19"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Р</w:t>
      </w:r>
      <w:r w:rsidRPr="004A6D19">
        <w:rPr>
          <w:rFonts w:ascii="Times New Roman" w:eastAsia="Calibri" w:hAnsi="Times New Roman" w:cs="Times New Roman"/>
          <w:b/>
          <w:sz w:val="24"/>
          <w:szCs w:val="24"/>
        </w:rPr>
        <w:t>азвитие когнитивных  способностей</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b/>
          <w:i/>
          <w:sz w:val="24"/>
          <w:szCs w:val="24"/>
        </w:rPr>
        <w:t>Сенсорное развитие.</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Развивать восприятие, умение выделять разнообразные свойства и отношения предметов (</w:t>
      </w:r>
      <w:r w:rsidRPr="004A6D19">
        <w:rPr>
          <w:rFonts w:ascii="Times New Roman" w:hAnsi="Times New Roman" w:cs="Times New Roman"/>
          <w:i/>
          <w:sz w:val="24"/>
          <w:szCs w:val="24"/>
        </w:rPr>
        <w:t>цвет, форма, величина, расположение в пространстве</w:t>
      </w:r>
      <w:r w:rsidRPr="004A6D19">
        <w:rPr>
          <w:rFonts w:ascii="Times New Roman" w:hAnsi="Times New Roman" w:cs="Times New Roman"/>
          <w:sz w:val="24"/>
          <w:szCs w:val="24"/>
        </w:rPr>
        <w:t xml:space="preserve"> и т. п.), включая органы чувств: зрение, слух, осязание, обоняние, вкус.</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Продолжать знакомить с цветами спектра: красный, оранжевый, желтый, зеленый, голубой, синий, фиолетовый </w:t>
      </w:r>
      <w:r w:rsidRPr="004A6D19">
        <w:rPr>
          <w:rFonts w:ascii="Times New Roman" w:hAnsi="Times New Roman" w:cs="Times New Roman"/>
          <w:i/>
          <w:sz w:val="24"/>
          <w:szCs w:val="24"/>
        </w:rPr>
        <w:t>(хроматические)</w:t>
      </w:r>
      <w:r w:rsidRPr="004A6D19">
        <w:rPr>
          <w:rFonts w:ascii="Times New Roman" w:hAnsi="Times New Roman" w:cs="Times New Roman"/>
          <w:sz w:val="24"/>
          <w:szCs w:val="24"/>
        </w:rPr>
        <w:t xml:space="preserve"> и белый, серый и черный </w:t>
      </w:r>
      <w:r w:rsidRPr="004A6D19">
        <w:rPr>
          <w:rFonts w:ascii="Times New Roman" w:hAnsi="Times New Roman" w:cs="Times New Roman"/>
          <w:i/>
          <w:sz w:val="24"/>
          <w:szCs w:val="24"/>
        </w:rPr>
        <w:t>(ахроматические)</w:t>
      </w:r>
      <w:r w:rsidRPr="004A6D19">
        <w:rPr>
          <w:rFonts w:ascii="Times New Roman" w:hAnsi="Times New Roman" w:cs="Times New Roman"/>
          <w:sz w:val="24"/>
          <w:szCs w:val="24"/>
        </w:rPr>
        <w:t xml:space="preserve">. Учить различать цвета по насыщенности, правильно называть их. </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Продолжать знакомить с различными геометрическими фигурами, учить использовать в качестве эталонов плоскостные и объемные формы. Формировать умение обследовать предметы сложных форм. Расширять представления о фактуре предметов (</w:t>
      </w:r>
      <w:r w:rsidRPr="004A6D19">
        <w:rPr>
          <w:rFonts w:ascii="Times New Roman" w:hAnsi="Times New Roman" w:cs="Times New Roman"/>
          <w:i/>
          <w:sz w:val="24"/>
          <w:szCs w:val="24"/>
        </w:rPr>
        <w:t xml:space="preserve">гладкий, пушистый, шероховатый </w:t>
      </w:r>
      <w:r w:rsidRPr="004A6D19">
        <w:rPr>
          <w:rFonts w:ascii="Times New Roman" w:hAnsi="Times New Roman" w:cs="Times New Roman"/>
          <w:sz w:val="24"/>
          <w:szCs w:val="24"/>
        </w:rPr>
        <w:t>и т. п.). Совершенствовать глазомер.</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b/>
          <w:i/>
          <w:sz w:val="24"/>
          <w:szCs w:val="24"/>
        </w:rPr>
        <w:lastRenderedPageBreak/>
        <w:t>Развитие познавательных действий.</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Развивать познавательно</w:t>
      </w:r>
      <w:r>
        <w:rPr>
          <w:rFonts w:ascii="Times New Roman" w:hAnsi="Times New Roman" w:cs="Times New Roman"/>
          <w:sz w:val="24"/>
          <w:szCs w:val="24"/>
        </w:rPr>
        <w:t>-</w:t>
      </w:r>
      <w:r w:rsidRPr="004A6D19">
        <w:rPr>
          <w:rFonts w:ascii="Times New Roman" w:hAnsi="Times New Roman" w:cs="Times New Roman"/>
          <w:sz w:val="24"/>
          <w:szCs w:val="24"/>
        </w:rPr>
        <w:t xml:space="preserve">исследовательский интерес, внимание, воображение, мышление, умение понимать поставленную задачу </w:t>
      </w:r>
      <w:r w:rsidRPr="004A6D19">
        <w:rPr>
          <w:rFonts w:ascii="Times New Roman" w:hAnsi="Times New Roman" w:cs="Times New Roman"/>
          <w:i/>
          <w:sz w:val="24"/>
          <w:szCs w:val="24"/>
        </w:rPr>
        <w:t>(что нужно делать)</w:t>
      </w:r>
      <w:r w:rsidRPr="004A6D19">
        <w:rPr>
          <w:rFonts w:ascii="Times New Roman" w:hAnsi="Times New Roman" w:cs="Times New Roman"/>
          <w:sz w:val="24"/>
          <w:szCs w:val="24"/>
        </w:rPr>
        <w:t xml:space="preserve">, способы ее достижения </w:t>
      </w:r>
      <w:r w:rsidRPr="004A6D19">
        <w:rPr>
          <w:rFonts w:ascii="Times New Roman" w:hAnsi="Times New Roman" w:cs="Times New Roman"/>
          <w:i/>
          <w:sz w:val="24"/>
          <w:szCs w:val="24"/>
        </w:rPr>
        <w:t>(как делать)</w:t>
      </w:r>
      <w:r w:rsidRPr="004A6D19">
        <w:rPr>
          <w:rFonts w:ascii="Times New Roman" w:hAnsi="Times New Roman" w:cs="Times New Roman"/>
          <w:sz w:val="24"/>
          <w:szCs w:val="24"/>
        </w:rPr>
        <w:t>.</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Закреплять умение использовать обобщенные способы обследования объектов с помощью системы сенсорных эталонов и перцептивных действий.</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Побуждать детей исследовать окружающий мир, применяя различные средства и инструменты. Создавать условия для детского экспериментирования, направленного на выявление скрытых свойств объектов. Закреплять умение получать информацию о новом объекте в  процессе его исследования.</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Развивать умение детей читать (понимать) и составлять схемы, модели и</w:t>
      </w:r>
      <w:r w:rsidR="00114528">
        <w:rPr>
          <w:rFonts w:ascii="Times New Roman" w:hAnsi="Times New Roman" w:cs="Times New Roman"/>
          <w:sz w:val="24"/>
          <w:szCs w:val="24"/>
        </w:rPr>
        <w:t xml:space="preserve"> </w:t>
      </w:r>
      <w:r w:rsidRPr="004A6D19">
        <w:rPr>
          <w:rFonts w:ascii="Times New Roman" w:hAnsi="Times New Roman" w:cs="Times New Roman"/>
          <w:sz w:val="24"/>
          <w:szCs w:val="24"/>
        </w:rPr>
        <w:t>алгоритмы собствен</w:t>
      </w:r>
      <w:r w:rsidR="00114528">
        <w:rPr>
          <w:rFonts w:ascii="Times New Roman" w:hAnsi="Times New Roman" w:cs="Times New Roman"/>
          <w:sz w:val="24"/>
          <w:szCs w:val="24"/>
        </w:rPr>
        <w:t>н</w:t>
      </w:r>
      <w:r w:rsidRPr="004A6D19">
        <w:rPr>
          <w:rFonts w:ascii="Times New Roman" w:hAnsi="Times New Roman" w:cs="Times New Roman"/>
          <w:sz w:val="24"/>
          <w:szCs w:val="24"/>
        </w:rPr>
        <w:t xml:space="preserve">ой деятельности. </w:t>
      </w:r>
    </w:p>
    <w:p w:rsidR="00784073" w:rsidRPr="004A6D19"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b/>
          <w:i/>
          <w:sz w:val="24"/>
          <w:szCs w:val="24"/>
        </w:rPr>
        <w:t>Проектная деятельность.</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Создавать условия для реализации детьми проектов трех типов: исследовательских, творческих и нормативных.</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Развивать проектную деятельность исследовательского типа. Организовывать презентации проектов. Формировать у детей представления об авторстве проекта.</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Создавать условия для реализации проектной деятельности творческого типа. (Творческие проекты в этом возрасте носят индивидуальный характер.)</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Способствовать развитию проектной деятельности нормативного типа. (Нормативная проектная деятельность — это проектная деятельность, направленная на выработку детьми норм и правил поведения в детском коллективе.)</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2779E5">
        <w:rPr>
          <w:rFonts w:ascii="Times New Roman" w:hAnsi="Times New Roman" w:cs="Times New Roman"/>
          <w:b/>
          <w:i/>
          <w:sz w:val="24"/>
          <w:szCs w:val="24"/>
        </w:rPr>
        <w:t>Дидактические игры.</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Организовыват</w:t>
      </w:r>
      <w:r>
        <w:rPr>
          <w:rFonts w:ascii="Times New Roman" w:hAnsi="Times New Roman" w:cs="Times New Roman"/>
          <w:sz w:val="24"/>
          <w:szCs w:val="24"/>
        </w:rPr>
        <w:t>ь дидактические игры, объединяя</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детей в подгруппы по 2–4 человека; учить выполнять правила игры.</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Развивать в играх память, внимание, воображение, мышление, речь, сенсорные способности детей. Учить сравнивать предметы, подмечать незначительные различия в их признаках </w:t>
      </w:r>
      <w:r w:rsidRPr="004A6D19">
        <w:rPr>
          <w:rFonts w:ascii="Times New Roman" w:hAnsi="Times New Roman" w:cs="Times New Roman"/>
          <w:i/>
          <w:sz w:val="24"/>
          <w:szCs w:val="24"/>
        </w:rPr>
        <w:t>(цвет, форма, величина, материал)</w:t>
      </w:r>
      <w:r w:rsidRPr="004A6D19">
        <w:rPr>
          <w:rFonts w:ascii="Times New Roman" w:hAnsi="Times New Roman" w:cs="Times New Roman"/>
          <w:sz w:val="24"/>
          <w:szCs w:val="24"/>
        </w:rPr>
        <w:t xml:space="preserve">, объединять предметы по общим признакам, составлять из части целое </w:t>
      </w:r>
      <w:r w:rsidRPr="004A6D19">
        <w:rPr>
          <w:rFonts w:ascii="Times New Roman" w:hAnsi="Times New Roman" w:cs="Times New Roman"/>
          <w:i/>
          <w:sz w:val="24"/>
          <w:szCs w:val="24"/>
        </w:rPr>
        <w:t>(складные кубики, мозаика, пазлы)</w:t>
      </w:r>
      <w:r w:rsidRPr="004A6D19">
        <w:rPr>
          <w:rFonts w:ascii="Times New Roman" w:hAnsi="Times New Roman" w:cs="Times New Roman"/>
          <w:sz w:val="24"/>
          <w:szCs w:val="24"/>
        </w:rPr>
        <w:t xml:space="preserve">, определять изменения в расположении предметов </w:t>
      </w:r>
      <w:r w:rsidRPr="004A6D19">
        <w:rPr>
          <w:rFonts w:ascii="Times New Roman" w:hAnsi="Times New Roman" w:cs="Times New Roman"/>
          <w:i/>
          <w:sz w:val="24"/>
          <w:szCs w:val="24"/>
        </w:rPr>
        <w:t>(впереди, сзади, направо, налево, под, над, посередине, сбоку)</w:t>
      </w:r>
      <w:r w:rsidRPr="004A6D19">
        <w:rPr>
          <w:rFonts w:ascii="Times New Roman" w:hAnsi="Times New Roman" w:cs="Times New Roman"/>
          <w:sz w:val="24"/>
          <w:szCs w:val="24"/>
        </w:rPr>
        <w:t>.</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Формировать желание действовать с разнообразными дидактическими играми и игрушками (народными, электронными, компьютерными и др.).</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Побуждать детей к самостоятельности в игре, вызывая у них эмоционально положительный отклик на игровое действие.</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Учить подчиняться правилам в групповых играх. Воспитывать творческую самостоятельность. Формировать такие качества, как дружелюбие, дисциплинированность. Воспитывать культуру честного соперничества в играх-соревнованиях.</w:t>
      </w:r>
    </w:p>
    <w:p w:rsidR="00784073" w:rsidRDefault="00784073" w:rsidP="00784073">
      <w:pPr>
        <w:spacing w:after="0" w:line="276" w:lineRule="auto"/>
        <w:ind w:right="-1"/>
        <w:rPr>
          <w:rFonts w:ascii="Times New Roman" w:eastAsia="Calibri" w:hAnsi="Times New Roman" w:cs="Times New Roman"/>
          <w:b/>
          <w:sz w:val="24"/>
          <w:szCs w:val="24"/>
        </w:rPr>
      </w:pPr>
    </w:p>
    <w:p w:rsidR="00784073" w:rsidRDefault="00784073" w:rsidP="00784073">
      <w:pPr>
        <w:spacing w:after="0" w:line="276" w:lineRule="auto"/>
        <w:ind w:right="-1"/>
        <w:rPr>
          <w:rFonts w:ascii="Times New Roman" w:eastAsia="Calibri" w:hAnsi="Times New Roman" w:cs="Times New Roman"/>
          <w:b/>
          <w:sz w:val="24"/>
          <w:szCs w:val="24"/>
        </w:rPr>
      </w:pPr>
      <w:r>
        <w:rPr>
          <w:rFonts w:ascii="Times New Roman" w:eastAsia="Calibri" w:hAnsi="Times New Roman" w:cs="Times New Roman"/>
          <w:b/>
          <w:sz w:val="24"/>
          <w:szCs w:val="24"/>
        </w:rPr>
        <w:t xml:space="preserve">    Ф</w:t>
      </w:r>
      <w:r w:rsidRPr="004A6D19">
        <w:rPr>
          <w:rFonts w:ascii="Times New Roman" w:eastAsia="Calibri" w:hAnsi="Times New Roman" w:cs="Times New Roman"/>
          <w:b/>
          <w:sz w:val="24"/>
          <w:szCs w:val="24"/>
        </w:rPr>
        <w:t>ормирование элементарных математических представлений</w:t>
      </w:r>
      <w:r>
        <w:rPr>
          <w:rFonts w:ascii="Times New Roman" w:eastAsia="Calibri" w:hAnsi="Times New Roman" w:cs="Times New Roman"/>
          <w:b/>
          <w:sz w:val="24"/>
          <w:szCs w:val="24"/>
        </w:rPr>
        <w:t>.</w:t>
      </w:r>
    </w:p>
    <w:p w:rsidR="00784073" w:rsidRPr="004A6D19" w:rsidRDefault="00784073" w:rsidP="00784073">
      <w:pPr>
        <w:spacing w:after="0" w:line="276" w:lineRule="auto"/>
        <w:ind w:right="-1"/>
        <w:rPr>
          <w:rFonts w:ascii="Times New Roman" w:hAnsi="Times New Roman" w:cs="Times New Roman"/>
          <w:sz w:val="24"/>
          <w:szCs w:val="24"/>
        </w:rPr>
      </w:pPr>
    </w:p>
    <w:p w:rsidR="00784073" w:rsidRDefault="00784073" w:rsidP="00784073">
      <w:pPr>
        <w:spacing w:after="0" w:line="276" w:lineRule="auto"/>
        <w:ind w:left="402" w:right="42" w:hanging="397"/>
        <w:jc w:val="both"/>
        <w:rPr>
          <w:rFonts w:ascii="Times New Roman" w:hAnsi="Times New Roman" w:cs="Times New Roman"/>
          <w:sz w:val="24"/>
          <w:szCs w:val="24"/>
        </w:rPr>
      </w:pPr>
      <w:r w:rsidRPr="002779E5">
        <w:rPr>
          <w:rFonts w:ascii="Times New Roman" w:hAnsi="Times New Roman" w:cs="Times New Roman"/>
          <w:b/>
          <w:i/>
          <w:sz w:val="24"/>
          <w:szCs w:val="24"/>
        </w:rPr>
        <w:t>Количество и счет.</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 xml:space="preserve">Учить создавать </w:t>
      </w:r>
      <w:r>
        <w:rPr>
          <w:rFonts w:ascii="Times New Roman" w:hAnsi="Times New Roman" w:cs="Times New Roman"/>
          <w:sz w:val="24"/>
          <w:szCs w:val="24"/>
        </w:rPr>
        <w:t>множества (группы предметов) из</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разных по качеству элементов (предметов разного цвета, размера, формы, назначения; звуков, движений); разбивать множества на части и воссоединять их; устанавливать отношения между целым множеством и каждой его частью, понимать, что множество больше части, а часть меньше целого множества; сравнивать разные части множества на основе счета и соотнесения элементов (предметов) один к одному; определять большую (меньшую) часть множества или их равенство.</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lastRenderedPageBreak/>
        <w:t>Учить считать до 10; последовательно знакомить с образованием каждого числа в пределах от 5 до 10 (на наглядной основе).</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Сравнивать рядом стоящие числа в пределах 10 на основе сравнения конкретных множеств; получать равенство из неравенства (неравенство из равенства), добавляя к меньшему количеству один предмет или убирая из большего количества один предмет («7 меньше 8, если к 7 добавить один предмет, будет 8, поровну», «8 больше 7; если из 8 предметов убрать один, то станет по 7, поровну»).</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Формировать умение понимать отношения рядом стоящих чисел </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(5 &lt; 6 на 1, 6 &gt; 5 на 1).</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Отсчитывать предметы из большого количества по образцу и заданному числу </w:t>
      </w:r>
      <w:r w:rsidRPr="004A6D19">
        <w:rPr>
          <w:rFonts w:ascii="Times New Roman" w:hAnsi="Times New Roman" w:cs="Times New Roman"/>
          <w:i/>
          <w:sz w:val="24"/>
          <w:szCs w:val="24"/>
        </w:rPr>
        <w:t>(в пределах 10)</w:t>
      </w:r>
      <w:r w:rsidRPr="004A6D19">
        <w:rPr>
          <w:rFonts w:ascii="Times New Roman" w:hAnsi="Times New Roman" w:cs="Times New Roman"/>
          <w:sz w:val="24"/>
          <w:szCs w:val="24"/>
        </w:rPr>
        <w:t>.</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Совершенствовать умение считать в прямом и обратном порядке </w:t>
      </w:r>
      <w:r w:rsidRPr="004A6D19">
        <w:rPr>
          <w:rFonts w:ascii="Times New Roman" w:hAnsi="Times New Roman" w:cs="Times New Roman"/>
          <w:i/>
          <w:sz w:val="24"/>
          <w:szCs w:val="24"/>
        </w:rPr>
        <w:t>(в пределах 10)</w:t>
      </w:r>
      <w:r w:rsidRPr="004A6D19">
        <w:rPr>
          <w:rFonts w:ascii="Times New Roman" w:hAnsi="Times New Roman" w:cs="Times New Roman"/>
          <w:sz w:val="24"/>
          <w:szCs w:val="24"/>
        </w:rPr>
        <w:t xml:space="preserve">. Считать предметы на ощупь, считать и воспроизводить количество звуков, движений по образцу и заданному числу </w:t>
      </w:r>
      <w:r w:rsidRPr="004A6D19">
        <w:rPr>
          <w:rFonts w:ascii="Times New Roman" w:hAnsi="Times New Roman" w:cs="Times New Roman"/>
          <w:i/>
          <w:sz w:val="24"/>
          <w:szCs w:val="24"/>
        </w:rPr>
        <w:t>(в пределах 10)</w:t>
      </w:r>
      <w:r w:rsidRPr="004A6D19">
        <w:rPr>
          <w:rFonts w:ascii="Times New Roman" w:hAnsi="Times New Roman" w:cs="Times New Roman"/>
          <w:sz w:val="24"/>
          <w:szCs w:val="24"/>
        </w:rPr>
        <w:t>.</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Познакомить с цифрами от 0 до 9.</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Познакомить с порядковым счетом в пределах 10, учить различать вопросы «Сколько?», «Который?» («Какой?») и правильно отвечать на них.</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Продолжать формировать представление о равенстве: определять равное количество в группах, состоящих из разных предметов; правильно обобщать числовые значения на основе счета и сравнения групп </w:t>
      </w:r>
      <w:r w:rsidRPr="004A6D19">
        <w:rPr>
          <w:rFonts w:ascii="Times New Roman" w:hAnsi="Times New Roman" w:cs="Times New Roman"/>
          <w:i/>
          <w:sz w:val="24"/>
          <w:szCs w:val="24"/>
        </w:rPr>
        <w:t>(здесь 5 петушков, 5 матрешек, 5 машин — всех игрушек поровну — по 5)</w:t>
      </w:r>
      <w:r w:rsidRPr="004A6D19">
        <w:rPr>
          <w:rFonts w:ascii="Times New Roman" w:hAnsi="Times New Roman" w:cs="Times New Roman"/>
          <w:sz w:val="24"/>
          <w:szCs w:val="24"/>
        </w:rPr>
        <w:t>.</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Упражнять детей в понимании того, что число не зависит от величины предметов, расстояния между предметами, формы, их расположения, а также направления счета </w:t>
      </w:r>
      <w:r w:rsidRPr="004A6D19">
        <w:rPr>
          <w:rFonts w:ascii="Times New Roman" w:hAnsi="Times New Roman" w:cs="Times New Roman"/>
          <w:i/>
          <w:sz w:val="24"/>
          <w:szCs w:val="24"/>
        </w:rPr>
        <w:t>(справа налево, слева направо, с любого предмета)</w:t>
      </w:r>
      <w:r w:rsidRPr="004A6D19">
        <w:rPr>
          <w:rFonts w:ascii="Times New Roman" w:hAnsi="Times New Roman" w:cs="Times New Roman"/>
          <w:sz w:val="24"/>
          <w:szCs w:val="24"/>
        </w:rPr>
        <w:t>.</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Познакомить с количественным составом числа из единиц в пределах 5 на конкретном материале: 5 — это один, еще один, еще один, еще один и еще один.</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2779E5">
        <w:rPr>
          <w:rFonts w:ascii="Times New Roman" w:hAnsi="Times New Roman" w:cs="Times New Roman"/>
          <w:b/>
          <w:i/>
          <w:sz w:val="24"/>
          <w:szCs w:val="24"/>
        </w:rPr>
        <w:t>Величина.</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Учить устанавливать размер</w:t>
      </w:r>
      <w:r>
        <w:rPr>
          <w:rFonts w:ascii="Times New Roman" w:hAnsi="Times New Roman" w:cs="Times New Roman"/>
          <w:sz w:val="24"/>
          <w:szCs w:val="24"/>
        </w:rPr>
        <w:t>ные отношения между 5–10</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 xml:space="preserve">предметами разной длины </w:t>
      </w:r>
      <w:r w:rsidRPr="004A6D19">
        <w:rPr>
          <w:rFonts w:ascii="Times New Roman" w:hAnsi="Times New Roman" w:cs="Times New Roman"/>
          <w:i/>
          <w:sz w:val="24"/>
          <w:szCs w:val="24"/>
        </w:rPr>
        <w:t>(высоты, ширины)</w:t>
      </w:r>
      <w:r w:rsidRPr="004A6D19">
        <w:rPr>
          <w:rFonts w:ascii="Times New Roman" w:hAnsi="Times New Roman" w:cs="Times New Roman"/>
          <w:sz w:val="24"/>
          <w:szCs w:val="24"/>
        </w:rPr>
        <w:t xml:space="preserve"> или толщины: систематизировать предметы, располагая их в возрастающем (убывающем) порядке по величине; отражать в речи порядок расположения предметов и соотношение между ними по размеру (</w:t>
      </w:r>
      <w:r w:rsidRPr="004A6D19">
        <w:rPr>
          <w:rFonts w:ascii="Times New Roman" w:hAnsi="Times New Roman" w:cs="Times New Roman"/>
          <w:i/>
          <w:sz w:val="24"/>
          <w:szCs w:val="24"/>
        </w:rPr>
        <w:t>розовая лента — самая широкая, фиолетовая — немного уже, красная — еще уже, но она шире желтой, а зеленая уже желтой и всех остальных лент</w:t>
      </w:r>
      <w:r w:rsidRPr="004A6D19">
        <w:rPr>
          <w:rFonts w:ascii="Times New Roman" w:hAnsi="Times New Roman" w:cs="Times New Roman"/>
          <w:sz w:val="24"/>
          <w:szCs w:val="24"/>
        </w:rPr>
        <w:t xml:space="preserve"> и т. д.).</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Сравнивать два предмета по величине (длине, ширине, высоте) опосредованно — с помощью третьего (условной меры), равного одному из сравниваемых предметов.</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Развивать глазомер, умение находить предметы длиннее (короче), выше (ниже), шире (уже), толще (тоньше) образца и равные ему.</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Формировать понятие о том, что предмет (</w:t>
      </w:r>
      <w:r w:rsidRPr="004A6D19">
        <w:rPr>
          <w:rFonts w:ascii="Times New Roman" w:hAnsi="Times New Roman" w:cs="Times New Roman"/>
          <w:i/>
          <w:sz w:val="24"/>
          <w:szCs w:val="24"/>
        </w:rPr>
        <w:t>лист бумаги, лента, круг, квадрат</w:t>
      </w:r>
      <w:r w:rsidRPr="004A6D19">
        <w:rPr>
          <w:rFonts w:ascii="Times New Roman" w:hAnsi="Times New Roman" w:cs="Times New Roman"/>
          <w:sz w:val="24"/>
          <w:szCs w:val="24"/>
        </w:rPr>
        <w:t xml:space="preserve"> и др.) можно разделить на несколько равных частей </w:t>
      </w:r>
      <w:r w:rsidRPr="004A6D19">
        <w:rPr>
          <w:rFonts w:ascii="Times New Roman" w:hAnsi="Times New Roman" w:cs="Times New Roman"/>
          <w:i/>
          <w:sz w:val="24"/>
          <w:szCs w:val="24"/>
        </w:rPr>
        <w:t>(на две, четыре).</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Учить называть части, полученные от деления, сравнивать целое и части, понимать, что целый предмет больше каждой своей части, а часть меньше целого.</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b/>
          <w:i/>
          <w:sz w:val="24"/>
          <w:szCs w:val="24"/>
        </w:rPr>
        <w:t>Форма.</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Познакомить детей с овалом на основе сравнения его с кругом и прямоугольником.</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Дать представление о четырехугольнике: подвести к пониманию того, что квадрат и прямоугольник являются разновидностями четырехугольника.</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Развивать у детей геометрическую зоркость: умение анализировать и сравнивать предметы по форме, находить в ближайшем окружении предметы одинаковой и разной формы: книги, картина, одеяла, крышки столов — прямоугольные, поднос и блюдо — овальные, тарелки — круглые и т. д.</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lastRenderedPageBreak/>
        <w:t>Развивать представления о том, как из одной формы сделать другую.</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b/>
          <w:i/>
          <w:sz w:val="24"/>
          <w:szCs w:val="24"/>
        </w:rPr>
        <w:t>Ориентировка в пространстве.</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 xml:space="preserve">Совершенствовать умение ориентироваться в окружающем пространстве; понимать смысл пространственных отношений (вверху — внизу, впереди (спереди) — сзади (за), слева — справа, между, рядом с, около); двигаться в заданном направлении, меняя его по сигналу, а также в соответствии со знаками — указателями направления движения (вперед, назад, налево, направо и т. п.); определять свое местонахождение среди окружающих людей и предметов </w:t>
      </w:r>
      <w:r w:rsidRPr="004A6D19">
        <w:rPr>
          <w:rFonts w:ascii="Times New Roman" w:hAnsi="Times New Roman" w:cs="Times New Roman"/>
          <w:i/>
          <w:sz w:val="24"/>
          <w:szCs w:val="24"/>
        </w:rPr>
        <w:t>(я стою между Олей и Таней, за Мишей, позади (сзади) Кати, перед Наташей, около Юры)</w:t>
      </w:r>
      <w:r w:rsidRPr="004A6D19">
        <w:rPr>
          <w:rFonts w:ascii="Times New Roman" w:hAnsi="Times New Roman" w:cs="Times New Roman"/>
          <w:sz w:val="24"/>
          <w:szCs w:val="24"/>
        </w:rPr>
        <w:t>; обозначать в речи взаимное расположение предметов (</w:t>
      </w:r>
      <w:r w:rsidRPr="004A6D19">
        <w:rPr>
          <w:rFonts w:ascii="Times New Roman" w:hAnsi="Times New Roman" w:cs="Times New Roman"/>
          <w:i/>
          <w:sz w:val="24"/>
          <w:szCs w:val="24"/>
        </w:rPr>
        <w:t>справа от куклы сидит заяц, а слева от куклы стоит лошадка, сзади — мишка, а впереди — машина)</w:t>
      </w:r>
      <w:r w:rsidRPr="004A6D19">
        <w:rPr>
          <w:rFonts w:ascii="Times New Roman" w:hAnsi="Times New Roman" w:cs="Times New Roman"/>
          <w:sz w:val="24"/>
          <w:szCs w:val="24"/>
        </w:rPr>
        <w:t>.</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Учить ориентироваться на листе бумаги (справа — слева, вверху — внизу, в середине, в углу).</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b/>
          <w:i/>
          <w:sz w:val="24"/>
          <w:szCs w:val="24"/>
        </w:rPr>
        <w:t>Ориентировка во времени.</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Дать детям представление о том, что утро, вечер, день и ночь составляют сутки.</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Учить на конкретных примерах устанавливать последовательность различных событий: что было раньше (сначала), что позже (потом), определять, какой день недели сегодня, какой был вчера, какой будет завтра.</w:t>
      </w:r>
    </w:p>
    <w:p w:rsidR="00784073" w:rsidRPr="004A6D19" w:rsidRDefault="00784073" w:rsidP="00784073">
      <w:pPr>
        <w:spacing w:after="0" w:line="276" w:lineRule="auto"/>
        <w:ind w:right="-1"/>
        <w:jc w:val="both"/>
        <w:rPr>
          <w:rFonts w:ascii="Times New Roman" w:hAnsi="Times New Roman" w:cs="Times New Roman"/>
          <w:sz w:val="24"/>
          <w:szCs w:val="24"/>
        </w:rPr>
      </w:pPr>
      <w:r>
        <w:rPr>
          <w:rFonts w:ascii="Times New Roman" w:eastAsia="Calibri" w:hAnsi="Times New Roman" w:cs="Times New Roman"/>
          <w:b/>
          <w:sz w:val="24"/>
          <w:szCs w:val="24"/>
        </w:rPr>
        <w:t>О</w:t>
      </w:r>
      <w:r w:rsidRPr="004A6D19">
        <w:rPr>
          <w:rFonts w:ascii="Times New Roman" w:eastAsia="Calibri" w:hAnsi="Times New Roman" w:cs="Times New Roman"/>
          <w:b/>
          <w:sz w:val="24"/>
          <w:szCs w:val="24"/>
        </w:rPr>
        <w:t>знакомление  с окружающим миром</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2779E5">
        <w:rPr>
          <w:rFonts w:ascii="Times New Roman" w:hAnsi="Times New Roman" w:cs="Times New Roman"/>
          <w:b/>
          <w:i/>
          <w:sz w:val="24"/>
          <w:szCs w:val="24"/>
        </w:rPr>
        <w:t>Предметное окружение.</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 xml:space="preserve">Продолжать </w:t>
      </w:r>
      <w:r>
        <w:rPr>
          <w:rFonts w:ascii="Times New Roman" w:hAnsi="Times New Roman" w:cs="Times New Roman"/>
          <w:sz w:val="24"/>
          <w:szCs w:val="24"/>
        </w:rPr>
        <w:t>обогащать представления детей о</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мире предметов. Объяснять назначение незнакомых предметов. Формировать представление о предметах, облегчающих труд человека в быту (</w:t>
      </w:r>
      <w:r w:rsidRPr="004A6D19">
        <w:rPr>
          <w:rFonts w:ascii="Times New Roman" w:hAnsi="Times New Roman" w:cs="Times New Roman"/>
          <w:i/>
          <w:sz w:val="24"/>
          <w:szCs w:val="24"/>
        </w:rPr>
        <w:t>кофемолка, миксер, мясорубка</w:t>
      </w:r>
      <w:r w:rsidRPr="004A6D19">
        <w:rPr>
          <w:rFonts w:ascii="Times New Roman" w:hAnsi="Times New Roman" w:cs="Times New Roman"/>
          <w:sz w:val="24"/>
          <w:szCs w:val="24"/>
        </w:rPr>
        <w:t xml:space="preserve"> и др.), создающих комфорт (</w:t>
      </w:r>
      <w:r w:rsidRPr="004A6D19">
        <w:rPr>
          <w:rFonts w:ascii="Times New Roman" w:hAnsi="Times New Roman" w:cs="Times New Roman"/>
          <w:i/>
          <w:sz w:val="24"/>
          <w:szCs w:val="24"/>
        </w:rPr>
        <w:t>бра, картины, ковер</w:t>
      </w:r>
      <w:r w:rsidRPr="004A6D19">
        <w:rPr>
          <w:rFonts w:ascii="Times New Roman" w:hAnsi="Times New Roman" w:cs="Times New Roman"/>
          <w:sz w:val="24"/>
          <w:szCs w:val="24"/>
        </w:rPr>
        <w:t xml:space="preserve"> и т. п.). Объяснять, что прочность и долговечность зависят от свойств и качеств материала, из которого сделан предмет. Развивать умение самостоятельно определять материалы, из которых изготовлены предметы, характеризовать свойства и качества предметов: структуру и температуру поверхности, твердость — мягкость, хрупкость — прочность, блеск, звонкость.</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 xml:space="preserve">Побуждать сравнивать предметы (по назначению, цвету, форме, материалу), классифицировать их по различным признакам </w:t>
      </w:r>
      <w:r w:rsidRPr="004A6D19">
        <w:rPr>
          <w:rFonts w:ascii="Times New Roman" w:hAnsi="Times New Roman" w:cs="Times New Roman"/>
          <w:i/>
          <w:sz w:val="24"/>
          <w:szCs w:val="24"/>
        </w:rPr>
        <w:t>(посуда — фарфоровая, стеклянная, керамическая, пластмассовая)</w:t>
      </w:r>
      <w:r w:rsidRPr="004A6D19">
        <w:rPr>
          <w:rFonts w:ascii="Times New Roman" w:hAnsi="Times New Roman" w:cs="Times New Roman"/>
          <w:sz w:val="24"/>
          <w:szCs w:val="24"/>
        </w:rPr>
        <w:t>.</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Рассказывать о том, что любая вещь создана трудом многих людей (</w:t>
      </w:r>
      <w:r w:rsidRPr="004A6D19">
        <w:rPr>
          <w:rFonts w:ascii="Times New Roman" w:hAnsi="Times New Roman" w:cs="Times New Roman"/>
          <w:i/>
          <w:sz w:val="24"/>
          <w:szCs w:val="24"/>
        </w:rPr>
        <w:t>Откуда пришел стол? Как получилась книжка?</w:t>
      </w:r>
      <w:r w:rsidRPr="004A6D19">
        <w:rPr>
          <w:rFonts w:ascii="Times New Roman" w:hAnsi="Times New Roman" w:cs="Times New Roman"/>
          <w:sz w:val="24"/>
          <w:szCs w:val="24"/>
        </w:rPr>
        <w:t xml:space="preserve"> и т. п.). Объяснять, что предметы имеют прошлое, настоящее и будущее. Знакомить с некоторыми предметами прошлых времен, с тем «как жили наши предки».</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2779E5">
        <w:rPr>
          <w:rFonts w:ascii="Times New Roman" w:hAnsi="Times New Roman" w:cs="Times New Roman"/>
          <w:b/>
          <w:i/>
          <w:sz w:val="24"/>
          <w:szCs w:val="24"/>
        </w:rPr>
        <w:t>Природное окружение, экологическое воспитание.</w:t>
      </w:r>
      <w:r w:rsidR="00114528">
        <w:rPr>
          <w:rFonts w:ascii="Times New Roman" w:hAnsi="Times New Roman" w:cs="Times New Roman"/>
          <w:b/>
          <w:i/>
          <w:sz w:val="24"/>
          <w:szCs w:val="24"/>
        </w:rPr>
        <w:t xml:space="preserve"> </w:t>
      </w:r>
      <w:r>
        <w:rPr>
          <w:rFonts w:ascii="Times New Roman" w:hAnsi="Times New Roman" w:cs="Times New Roman"/>
          <w:sz w:val="24"/>
          <w:szCs w:val="24"/>
        </w:rPr>
        <w:t>Продолжать</w:t>
      </w:r>
    </w:p>
    <w:p w:rsidR="00784073" w:rsidRPr="004A6D19" w:rsidRDefault="00784073" w:rsidP="00784073">
      <w:pPr>
        <w:spacing w:after="0" w:line="276" w:lineRule="auto"/>
        <w:ind w:right="42" w:firstLine="5"/>
        <w:jc w:val="both"/>
        <w:rPr>
          <w:rFonts w:ascii="Times New Roman" w:hAnsi="Times New Roman" w:cs="Times New Roman"/>
          <w:sz w:val="24"/>
          <w:szCs w:val="24"/>
        </w:rPr>
      </w:pPr>
      <w:r w:rsidRPr="004A6D19">
        <w:rPr>
          <w:rFonts w:ascii="Times New Roman" w:hAnsi="Times New Roman" w:cs="Times New Roman"/>
          <w:sz w:val="24"/>
          <w:szCs w:val="24"/>
        </w:rPr>
        <w:t>развивать интерес детей к миру природы, расширять и уточнять их представления. Создавать условия для проявления инициативы и творчества в ее познании, учить наблюдать, развивать любознательность. Развивать желание исследовать и экспериментировать с объектами живой и неживой природы (не нанося им вред).</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Создавать условия для детской исследовательской деятельности, развивать восприятие, внимание, память, наблюдательность, способность анализировать, сравнивать, выделять характерные, существенные признаки предметов и явлений в процессе ознакомления с природой.</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Использовать в процессе ознакомления с природой произведения художественной литературы, музыки, знакомить с народными приметами.</w:t>
      </w:r>
    </w:p>
    <w:p w:rsidR="00784073" w:rsidRPr="004A6D19" w:rsidRDefault="00784073" w:rsidP="00784073">
      <w:pPr>
        <w:spacing w:after="0" w:line="276" w:lineRule="auto"/>
        <w:ind w:right="42"/>
        <w:jc w:val="both"/>
        <w:rPr>
          <w:rFonts w:ascii="Times New Roman" w:hAnsi="Times New Roman" w:cs="Times New Roman"/>
          <w:sz w:val="24"/>
          <w:szCs w:val="24"/>
        </w:rPr>
      </w:pPr>
      <w:r w:rsidRPr="004A6D19">
        <w:rPr>
          <w:rFonts w:ascii="Times New Roman" w:hAnsi="Times New Roman" w:cs="Times New Roman"/>
          <w:sz w:val="24"/>
          <w:szCs w:val="24"/>
        </w:rPr>
        <w:t>Развивать умение видеть красоту и своеобразие окружающей природой, учить передавать свое отношение к природе в речи и продуктивных видах деятельности.</w:t>
      </w:r>
    </w:p>
    <w:p w:rsidR="00784073" w:rsidRPr="004A6D19"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b/>
          <w:i/>
          <w:sz w:val="24"/>
          <w:szCs w:val="24"/>
        </w:rPr>
        <w:lastRenderedPageBreak/>
        <w:t>Неживая природа.</w:t>
      </w:r>
      <w:r w:rsidR="00114528">
        <w:rPr>
          <w:rFonts w:ascii="Times New Roman" w:hAnsi="Times New Roman" w:cs="Times New Roman"/>
          <w:b/>
          <w:i/>
          <w:sz w:val="24"/>
          <w:szCs w:val="24"/>
        </w:rPr>
        <w:t xml:space="preserve"> </w:t>
      </w:r>
      <w:r w:rsidRPr="004A6D19">
        <w:rPr>
          <w:rFonts w:ascii="Times New Roman" w:hAnsi="Times New Roman" w:cs="Times New Roman"/>
          <w:sz w:val="24"/>
          <w:szCs w:val="24"/>
        </w:rPr>
        <w:t>Показывать взаимодействие живой и неживой природы. Учить устанавливать причинно-следственные связи между природными явлениями</w:t>
      </w:r>
      <w:r w:rsidRPr="004A6D19">
        <w:rPr>
          <w:rFonts w:ascii="Times New Roman" w:hAnsi="Times New Roman" w:cs="Times New Roman"/>
          <w:i/>
          <w:sz w:val="24"/>
          <w:szCs w:val="24"/>
        </w:rPr>
        <w:t xml:space="preserve"> (сезон — растительность — труд людей)</w:t>
      </w:r>
      <w:r w:rsidRPr="004A6D19">
        <w:rPr>
          <w:rFonts w:ascii="Times New Roman" w:hAnsi="Times New Roman" w:cs="Times New Roman"/>
          <w:sz w:val="24"/>
          <w:szCs w:val="24"/>
        </w:rPr>
        <w:t xml:space="preserve">. </w:t>
      </w:r>
    </w:p>
    <w:p w:rsidR="00784073" w:rsidRPr="002779E5" w:rsidRDefault="00784073" w:rsidP="00784073">
      <w:pPr>
        <w:spacing w:after="0" w:line="276" w:lineRule="auto"/>
        <w:ind w:right="42"/>
        <w:jc w:val="both"/>
        <w:rPr>
          <w:rFonts w:ascii="Times New Roman" w:hAnsi="Times New Roman" w:cs="Times New Roman"/>
          <w:sz w:val="24"/>
          <w:szCs w:val="24"/>
        </w:rPr>
      </w:pPr>
      <w:r w:rsidRPr="00E21A87">
        <w:rPr>
          <w:rFonts w:ascii="Times New Roman" w:hAnsi="Times New Roman" w:cs="Times New Roman"/>
          <w:sz w:val="24"/>
          <w:szCs w:val="24"/>
        </w:rPr>
        <w:t xml:space="preserve">Формировать представления о чередовании времен года, частей суток и их некоторых характеристиках. Учить детей фиксировать в </w:t>
      </w:r>
      <w:r w:rsidRPr="002779E5">
        <w:rPr>
          <w:rFonts w:ascii="Times New Roman" w:hAnsi="Times New Roman" w:cs="Times New Roman"/>
          <w:sz w:val="24"/>
          <w:szCs w:val="24"/>
        </w:rPr>
        <w:t xml:space="preserve">календаре природы время года, месяц, день недели, время суток, температуру, результаты наблюдений  и т. д.). </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Формировать первичные представления о климатическом и природном многообразии планеты Земля: холодные климатические зоны </w:t>
      </w:r>
      <w:r w:rsidRPr="002779E5">
        <w:rPr>
          <w:rFonts w:ascii="Times New Roman" w:hAnsi="Times New Roman" w:cs="Times New Roman"/>
          <w:i/>
          <w:sz w:val="24"/>
          <w:szCs w:val="24"/>
        </w:rPr>
        <w:t>(</w:t>
      </w:r>
      <w:r w:rsidR="00114528">
        <w:rPr>
          <w:rFonts w:ascii="Times New Roman" w:hAnsi="Times New Roman" w:cs="Times New Roman"/>
          <w:i/>
          <w:sz w:val="24"/>
          <w:szCs w:val="24"/>
        </w:rPr>
        <w:t>Арктика, Антарктид</w:t>
      </w:r>
      <w:r w:rsidRPr="002779E5">
        <w:rPr>
          <w:rFonts w:ascii="Times New Roman" w:hAnsi="Times New Roman" w:cs="Times New Roman"/>
          <w:i/>
          <w:sz w:val="24"/>
          <w:szCs w:val="24"/>
        </w:rPr>
        <w:t>а)</w:t>
      </w:r>
      <w:r w:rsidRPr="002779E5">
        <w:rPr>
          <w:rFonts w:ascii="Times New Roman" w:hAnsi="Times New Roman" w:cs="Times New Roman"/>
          <w:sz w:val="24"/>
          <w:szCs w:val="24"/>
        </w:rPr>
        <w:t xml:space="preserve">, умеренный климат </w:t>
      </w:r>
      <w:r w:rsidRPr="002779E5">
        <w:rPr>
          <w:rFonts w:ascii="Times New Roman" w:hAnsi="Times New Roman" w:cs="Times New Roman"/>
          <w:i/>
          <w:sz w:val="24"/>
          <w:szCs w:val="24"/>
        </w:rPr>
        <w:t>(леса, степи, тайга)</w:t>
      </w:r>
      <w:r w:rsidRPr="002779E5">
        <w:rPr>
          <w:rFonts w:ascii="Times New Roman" w:hAnsi="Times New Roman" w:cs="Times New Roman"/>
          <w:sz w:val="24"/>
          <w:szCs w:val="24"/>
        </w:rPr>
        <w:t xml:space="preserve">, жаркий климат </w:t>
      </w:r>
      <w:r w:rsidRPr="002779E5">
        <w:rPr>
          <w:rFonts w:ascii="Times New Roman" w:hAnsi="Times New Roman" w:cs="Times New Roman"/>
          <w:i/>
          <w:sz w:val="24"/>
          <w:szCs w:val="24"/>
        </w:rPr>
        <w:t>(джунгли, саванна, пустыня)</w:t>
      </w:r>
      <w:r w:rsidRPr="002779E5">
        <w:rPr>
          <w:rFonts w:ascii="Times New Roman" w:hAnsi="Times New Roman" w:cs="Times New Roman"/>
          <w:sz w:val="24"/>
          <w:szCs w:val="24"/>
        </w:rPr>
        <w:t xml:space="preserve">. Познакомить детей с картой и глобусом, показать некоторые зоны с характерным климатом (например, Африку, где всегда жарко; Северный Полюс, где всегда холодно и все всегда покрыто снегом и льдом; среднюю полосу России, где привычный нам климат). </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Обсудить, как человек в своей жизни использует воду, песок, глину, камни; рассказать о существовании драгоценных и полудрагоценных камней, познакомить с коллекцией камней в уголке науки.</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b/>
          <w:i/>
          <w:sz w:val="24"/>
          <w:szCs w:val="24"/>
        </w:rPr>
        <w:t>Мир животных.</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 xml:space="preserve">Расширять и систематизировать знания о животном мире. Расширять первичные представления о классификации животного мира: млекопитающие, птицы, рыбы, насекомые, земноводные </w:t>
      </w:r>
      <w:r w:rsidRPr="002779E5">
        <w:rPr>
          <w:rFonts w:ascii="Times New Roman" w:hAnsi="Times New Roman" w:cs="Times New Roman"/>
          <w:i/>
          <w:sz w:val="24"/>
          <w:szCs w:val="24"/>
        </w:rPr>
        <w:t>(лягушки, жабы, тритоны)</w:t>
      </w:r>
      <w:r w:rsidRPr="002779E5">
        <w:rPr>
          <w:rFonts w:ascii="Times New Roman" w:hAnsi="Times New Roman" w:cs="Times New Roman"/>
          <w:sz w:val="24"/>
          <w:szCs w:val="24"/>
        </w:rPr>
        <w:t>, пресмыкающиеся или рептилии</w:t>
      </w:r>
      <w:r w:rsidRPr="002779E5">
        <w:rPr>
          <w:rFonts w:ascii="Times New Roman" w:hAnsi="Times New Roman" w:cs="Times New Roman"/>
          <w:i/>
          <w:sz w:val="24"/>
          <w:szCs w:val="24"/>
        </w:rPr>
        <w:t xml:space="preserve"> (ящерицы, черепахи, крокодилы, змеи)</w:t>
      </w:r>
      <w:r w:rsidRPr="002779E5">
        <w:rPr>
          <w:rFonts w:ascii="Times New Roman" w:hAnsi="Times New Roman" w:cs="Times New Roman"/>
          <w:sz w:val="24"/>
          <w:szCs w:val="24"/>
        </w:rPr>
        <w:t xml:space="preserve">, паукообразные </w:t>
      </w:r>
      <w:r w:rsidRPr="002779E5">
        <w:rPr>
          <w:rFonts w:ascii="Times New Roman" w:hAnsi="Times New Roman" w:cs="Times New Roman"/>
          <w:i/>
          <w:sz w:val="24"/>
          <w:szCs w:val="24"/>
        </w:rPr>
        <w:t>(пауки, скорпионы, тарантулы, клещи)</w:t>
      </w:r>
      <w:r w:rsidRPr="002779E5">
        <w:rPr>
          <w:rFonts w:ascii="Times New Roman" w:hAnsi="Times New Roman" w:cs="Times New Roman"/>
          <w:sz w:val="24"/>
          <w:szCs w:val="24"/>
        </w:rPr>
        <w:t xml:space="preserve">, ракообразные </w:t>
      </w:r>
      <w:r w:rsidRPr="002779E5">
        <w:rPr>
          <w:rFonts w:ascii="Times New Roman" w:hAnsi="Times New Roman" w:cs="Times New Roman"/>
          <w:i/>
          <w:sz w:val="24"/>
          <w:szCs w:val="24"/>
        </w:rPr>
        <w:t>(раки, крабы, омары, креветки)</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Расширять представления о домашних животных, их повадках, зависимости от человека. Дать представление о том, откуда взялись домашние животные, как древний человек приручил их; познакомить с некоторыми «дикими родичами» домашних животных </w:t>
      </w:r>
      <w:r w:rsidRPr="002779E5">
        <w:rPr>
          <w:rFonts w:ascii="Times New Roman" w:hAnsi="Times New Roman" w:cs="Times New Roman"/>
          <w:i/>
          <w:sz w:val="24"/>
          <w:szCs w:val="24"/>
        </w:rPr>
        <w:t>(волк, лисица, шакал, собака — семейство псовых; тигр, лев, пантера, кошка — семейство кошачьих)</w:t>
      </w:r>
      <w:r w:rsidRPr="002779E5">
        <w:rPr>
          <w:rFonts w:ascii="Times New Roman" w:hAnsi="Times New Roman" w:cs="Times New Roman"/>
          <w:sz w:val="24"/>
          <w:szCs w:val="24"/>
        </w:rPr>
        <w:t>. Воспитывать у детей ответственное отношение к домашним питомцам.</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Познакомить с некоторыми типичными представителями животного мира различных климатических зон: в жарких странах </w:t>
      </w:r>
      <w:r w:rsidRPr="002779E5">
        <w:rPr>
          <w:rFonts w:ascii="Times New Roman" w:hAnsi="Times New Roman" w:cs="Times New Roman"/>
          <w:i/>
          <w:sz w:val="24"/>
          <w:szCs w:val="24"/>
        </w:rPr>
        <w:t>(Африка)</w:t>
      </w:r>
      <w:r w:rsidRPr="002779E5">
        <w:rPr>
          <w:rFonts w:ascii="Times New Roman" w:hAnsi="Times New Roman" w:cs="Times New Roman"/>
          <w:sz w:val="24"/>
          <w:szCs w:val="24"/>
        </w:rPr>
        <w:t xml:space="preserve"> — слоны, жирафы, верблюды, львы; в Арктике </w:t>
      </w:r>
      <w:r w:rsidRPr="002779E5">
        <w:rPr>
          <w:rFonts w:ascii="Times New Roman" w:hAnsi="Times New Roman" w:cs="Times New Roman"/>
          <w:i/>
          <w:sz w:val="24"/>
          <w:szCs w:val="24"/>
        </w:rPr>
        <w:t>(Северный полюс)</w:t>
      </w:r>
      <w:r w:rsidRPr="002779E5">
        <w:rPr>
          <w:rFonts w:ascii="Times New Roman" w:hAnsi="Times New Roman" w:cs="Times New Roman"/>
          <w:sz w:val="24"/>
          <w:szCs w:val="24"/>
        </w:rPr>
        <w:t xml:space="preserve"> — белые медведи, в Антарктике </w:t>
      </w:r>
      <w:r w:rsidRPr="002779E5">
        <w:rPr>
          <w:rFonts w:ascii="Times New Roman" w:hAnsi="Times New Roman" w:cs="Times New Roman"/>
          <w:i/>
          <w:sz w:val="24"/>
          <w:szCs w:val="24"/>
        </w:rPr>
        <w:t>(Антарктида)</w:t>
      </w:r>
      <w:r w:rsidRPr="002779E5">
        <w:rPr>
          <w:rFonts w:ascii="Times New Roman" w:hAnsi="Times New Roman" w:cs="Times New Roman"/>
          <w:sz w:val="24"/>
          <w:szCs w:val="24"/>
        </w:rPr>
        <w:t xml:space="preserve"> — пингвины, в наших лесах — медведи, волки, лисы, зайцы и другие, уже знакомые детям дикие животные.</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b/>
          <w:i/>
          <w:sz w:val="24"/>
          <w:szCs w:val="24"/>
        </w:rPr>
        <w:t>Мир растений.</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 xml:space="preserve">Расширять представления детей о растениях. Знакомить детей с многообразием родной природы: деревьями, кустарниками, травянистыми растениями. Познакомить с понятиями «лес», «луг» и «сад». </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Развивать познавательный интерес детей, расширяя их представления о лесных животных: где живут </w:t>
      </w:r>
      <w:r w:rsidRPr="002779E5">
        <w:rPr>
          <w:rFonts w:ascii="Times New Roman" w:hAnsi="Times New Roman" w:cs="Times New Roman"/>
          <w:i/>
          <w:sz w:val="24"/>
          <w:szCs w:val="24"/>
        </w:rPr>
        <w:t>(нора, берлога, дупло, гнездо)</w:t>
      </w:r>
      <w:r w:rsidRPr="002779E5">
        <w:rPr>
          <w:rFonts w:ascii="Times New Roman" w:hAnsi="Times New Roman" w:cs="Times New Roman"/>
          <w:sz w:val="24"/>
          <w:szCs w:val="24"/>
        </w:rPr>
        <w:t>, чем питаются, как готовятся к зиме</w:t>
      </w:r>
      <w:r w:rsidRPr="002779E5">
        <w:rPr>
          <w:rFonts w:ascii="Times New Roman" w:hAnsi="Times New Roman" w:cs="Times New Roman"/>
          <w:i/>
          <w:sz w:val="24"/>
          <w:szCs w:val="24"/>
        </w:rPr>
        <w:t xml:space="preserve"> (зайчик линяет, белки запасают корм на зиму)</w:t>
      </w:r>
      <w:r w:rsidRPr="002779E5">
        <w:rPr>
          <w:rFonts w:ascii="Times New Roman" w:hAnsi="Times New Roman" w:cs="Times New Roman"/>
          <w:sz w:val="24"/>
          <w:szCs w:val="24"/>
        </w:rPr>
        <w:t>; как некоторые звери готовятся к зимней спячке (</w:t>
      </w:r>
      <w:r w:rsidRPr="002779E5">
        <w:rPr>
          <w:rFonts w:ascii="Times New Roman" w:hAnsi="Times New Roman" w:cs="Times New Roman"/>
          <w:i/>
          <w:sz w:val="24"/>
          <w:szCs w:val="24"/>
        </w:rPr>
        <w:t xml:space="preserve">еж зарывается в осенние листья, медведи зимуют в берлоге, змеи заползают в разные расщелины и пустые норы, лягушки закапываются в ил на дне водоемов </w:t>
      </w:r>
      <w:r w:rsidRPr="002779E5">
        <w:rPr>
          <w:rFonts w:ascii="Times New Roman" w:hAnsi="Times New Roman" w:cs="Times New Roman"/>
          <w:sz w:val="24"/>
          <w:szCs w:val="24"/>
        </w:rPr>
        <w:t>и т. д.). Дать представление о хищных зверях и птицах.</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b/>
          <w:i/>
          <w:sz w:val="24"/>
          <w:szCs w:val="24"/>
        </w:rPr>
        <w:t>Экологическое воспитание.</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Формировать элементарные экологические представления. Формировать представления о том, что человек — часть природы и что он должен беречь, охранять и защищать ее.</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Рассказывать о значении солнца и воздуха в жизни человека, животных и растений. Учить укреплять свое здоровье в процессе общения с природой.</w:t>
      </w:r>
    </w:p>
    <w:p w:rsidR="00784073" w:rsidRPr="002779E5" w:rsidRDefault="00784073" w:rsidP="003C185F">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b/>
          <w:i/>
          <w:sz w:val="24"/>
          <w:szCs w:val="24"/>
        </w:rPr>
        <w:lastRenderedPageBreak/>
        <w:t>Социальное окружение.</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Рас</w:t>
      </w:r>
      <w:r>
        <w:rPr>
          <w:rFonts w:ascii="Times New Roman" w:hAnsi="Times New Roman" w:cs="Times New Roman"/>
          <w:sz w:val="24"/>
          <w:szCs w:val="24"/>
        </w:rPr>
        <w:t>ширять представления об учебных</w:t>
      </w:r>
      <w:r w:rsidR="003C185F">
        <w:rPr>
          <w:rFonts w:ascii="Times New Roman" w:hAnsi="Times New Roman" w:cs="Times New Roman"/>
          <w:sz w:val="24"/>
          <w:szCs w:val="24"/>
        </w:rPr>
        <w:t xml:space="preserve"> </w:t>
      </w:r>
      <w:r w:rsidRPr="002779E5">
        <w:rPr>
          <w:rFonts w:ascii="Times New Roman" w:hAnsi="Times New Roman" w:cs="Times New Roman"/>
          <w:sz w:val="24"/>
          <w:szCs w:val="24"/>
        </w:rPr>
        <w:t xml:space="preserve">заведениях </w:t>
      </w:r>
      <w:r w:rsidRPr="002779E5">
        <w:rPr>
          <w:rFonts w:ascii="Times New Roman" w:hAnsi="Times New Roman" w:cs="Times New Roman"/>
          <w:i/>
          <w:sz w:val="24"/>
          <w:szCs w:val="24"/>
        </w:rPr>
        <w:t>(детский сад, школа, колледж, вуз)</w:t>
      </w:r>
      <w:r>
        <w:rPr>
          <w:rFonts w:ascii="Times New Roman" w:hAnsi="Times New Roman" w:cs="Times New Roman"/>
          <w:sz w:val="24"/>
          <w:szCs w:val="24"/>
        </w:rPr>
        <w:t>. Формировать потребность</w:t>
      </w:r>
      <w:r w:rsidR="003C185F">
        <w:rPr>
          <w:rFonts w:ascii="Times New Roman" w:hAnsi="Times New Roman" w:cs="Times New Roman"/>
          <w:sz w:val="24"/>
          <w:szCs w:val="24"/>
        </w:rPr>
        <w:t xml:space="preserve"> </w:t>
      </w:r>
      <w:r w:rsidRPr="002779E5">
        <w:rPr>
          <w:rFonts w:ascii="Times New Roman" w:hAnsi="Times New Roman" w:cs="Times New Roman"/>
          <w:sz w:val="24"/>
          <w:szCs w:val="24"/>
        </w:rPr>
        <w:t>в получении знаний, стремление к дальнейшему обучению.</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знакомить с культурными явлениями (</w:t>
      </w:r>
      <w:r w:rsidRPr="002779E5">
        <w:rPr>
          <w:rFonts w:ascii="Times New Roman" w:hAnsi="Times New Roman" w:cs="Times New Roman"/>
          <w:i/>
          <w:sz w:val="24"/>
          <w:szCs w:val="24"/>
        </w:rPr>
        <w:t>цирк, библиотека, музей</w:t>
      </w:r>
      <w:r w:rsidRPr="002779E5">
        <w:rPr>
          <w:rFonts w:ascii="Times New Roman" w:hAnsi="Times New Roman" w:cs="Times New Roman"/>
          <w:sz w:val="24"/>
          <w:szCs w:val="24"/>
        </w:rPr>
        <w:t xml:space="preserve"> и др.), их атрибутами, значением в жизни общества, связанными с ними профессиями, правилами поведения.</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sz w:val="24"/>
          <w:szCs w:val="24"/>
        </w:rPr>
        <w:t xml:space="preserve">Расширять представления о сферах человеческой деятельности </w:t>
      </w:r>
      <w:r w:rsidRPr="002779E5">
        <w:rPr>
          <w:rFonts w:ascii="Times New Roman" w:hAnsi="Times New Roman" w:cs="Times New Roman"/>
          <w:i/>
          <w:sz w:val="24"/>
          <w:szCs w:val="24"/>
        </w:rPr>
        <w:t>(наука, искусство, производство, сельское хозяйство)</w:t>
      </w:r>
      <w:r w:rsidRPr="002779E5">
        <w:rPr>
          <w:rFonts w:ascii="Times New Roman" w:hAnsi="Times New Roman" w:cs="Times New Roman"/>
          <w:sz w:val="24"/>
          <w:szCs w:val="24"/>
        </w:rPr>
        <w:t xml:space="preserve">. </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sz w:val="24"/>
          <w:szCs w:val="24"/>
        </w:rPr>
        <w:t>Обогащать представления детей о профессиях. Рассказывать детям о профессиях воспитателя, учителя, врача, строителя, работников сельского хозяйства, транспорта, торговли, связи др.; о важности и значимости их труда; о том, что для облегчения труда используется разнообразная техника. Рассказывать о личностных и деловых качествах человека-труженика.</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sz w:val="24"/>
          <w:szCs w:val="24"/>
        </w:rPr>
        <w:t>Знакомить с трудом людей творческих профессий: художников, писателей, композиторов, мастеров народного декоративно-прикладного искусства; с результатами их труда (картинами, книгами, музыкой, предметами декоративного искусства).</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sz w:val="24"/>
          <w:szCs w:val="24"/>
        </w:rPr>
        <w:t>Воспитывать чувство благодарности к человеку за его труд.</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b/>
          <w:i/>
          <w:sz w:val="24"/>
          <w:szCs w:val="24"/>
        </w:rPr>
        <w:t>Наша планета.</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 xml:space="preserve">Формировать элементарные представления об истории человечества </w:t>
      </w:r>
      <w:r w:rsidRPr="002779E5">
        <w:rPr>
          <w:rFonts w:ascii="Times New Roman" w:hAnsi="Times New Roman" w:cs="Times New Roman"/>
          <w:i/>
          <w:sz w:val="24"/>
          <w:szCs w:val="24"/>
        </w:rPr>
        <w:t>(Древний мир, Средние века, современное общество)</w:t>
      </w:r>
      <w:r w:rsidRPr="002779E5">
        <w:rPr>
          <w:rFonts w:ascii="Times New Roman" w:hAnsi="Times New Roman" w:cs="Times New Roman"/>
          <w:sz w:val="24"/>
          <w:szCs w:val="24"/>
        </w:rPr>
        <w:t xml:space="preserve"> через знакомство с произведениями искусства </w:t>
      </w:r>
      <w:r w:rsidRPr="002779E5">
        <w:rPr>
          <w:rFonts w:ascii="Times New Roman" w:hAnsi="Times New Roman" w:cs="Times New Roman"/>
          <w:i/>
          <w:sz w:val="24"/>
          <w:szCs w:val="24"/>
        </w:rPr>
        <w:t>(живопись, скульптура, мифы и легенды народов мира)</w:t>
      </w:r>
      <w:r w:rsidRPr="002779E5">
        <w:rPr>
          <w:rFonts w:ascii="Times New Roman" w:hAnsi="Times New Roman" w:cs="Times New Roman"/>
          <w:sz w:val="24"/>
          <w:szCs w:val="24"/>
        </w:rPr>
        <w:t>, реконструкцию образа жизни людей разных времен (</w:t>
      </w:r>
      <w:r w:rsidRPr="002779E5">
        <w:rPr>
          <w:rFonts w:ascii="Times New Roman" w:hAnsi="Times New Roman" w:cs="Times New Roman"/>
          <w:i/>
          <w:sz w:val="24"/>
          <w:szCs w:val="24"/>
        </w:rPr>
        <w:t>одежда, утварь, традиции</w:t>
      </w:r>
      <w:r w:rsidRPr="002779E5">
        <w:rPr>
          <w:rFonts w:ascii="Times New Roman" w:hAnsi="Times New Roman" w:cs="Times New Roman"/>
          <w:sz w:val="24"/>
          <w:szCs w:val="24"/>
        </w:rPr>
        <w:t xml:space="preserve"> и др.).</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sz w:val="24"/>
          <w:szCs w:val="24"/>
        </w:rPr>
        <w:t xml:space="preserve">Дать представление о многообразии народов мира. Знакомить с элементами культуры (костюмы, внешний вид), обычаев </w:t>
      </w:r>
      <w:r w:rsidRPr="002779E5">
        <w:rPr>
          <w:rFonts w:ascii="Times New Roman" w:hAnsi="Times New Roman" w:cs="Times New Roman"/>
          <w:i/>
          <w:sz w:val="24"/>
          <w:szCs w:val="24"/>
        </w:rPr>
        <w:t>(национальные блюда)</w:t>
      </w:r>
      <w:r w:rsidRPr="002779E5">
        <w:rPr>
          <w:rFonts w:ascii="Times New Roman" w:hAnsi="Times New Roman" w:cs="Times New Roman"/>
          <w:sz w:val="24"/>
          <w:szCs w:val="24"/>
        </w:rPr>
        <w:t xml:space="preserve">, государствами </w:t>
      </w:r>
      <w:r w:rsidRPr="002779E5">
        <w:rPr>
          <w:rFonts w:ascii="Times New Roman" w:hAnsi="Times New Roman" w:cs="Times New Roman"/>
          <w:i/>
          <w:sz w:val="24"/>
          <w:szCs w:val="24"/>
        </w:rPr>
        <w:t>(название, флаг, столица)</w:t>
      </w:r>
      <w:r w:rsidRPr="002779E5">
        <w:rPr>
          <w:rFonts w:ascii="Times New Roman" w:hAnsi="Times New Roman" w:cs="Times New Roman"/>
          <w:sz w:val="24"/>
          <w:szCs w:val="24"/>
        </w:rPr>
        <w:t xml:space="preserve"> некоторых народов мира: в Европе англичане, итальянцы, испанцы, немцы, французы; в Азии — индусы, китайцы, японцы; в Африке — бедуины, египтяне, жители Конго, в Южной Америке — бразильцы, мексиканцы, в Северной Америке — американцы, канадцы. Показывать заинтересовавшие детей страны на карте, глобусе. Поощрять детей к проектно</w:t>
      </w:r>
      <w:r w:rsidR="00114528">
        <w:rPr>
          <w:rFonts w:ascii="Times New Roman" w:hAnsi="Times New Roman" w:cs="Times New Roman"/>
          <w:sz w:val="24"/>
          <w:szCs w:val="24"/>
        </w:rPr>
        <w:t>-</w:t>
      </w:r>
      <w:r w:rsidRPr="002779E5">
        <w:rPr>
          <w:rFonts w:ascii="Times New Roman" w:hAnsi="Times New Roman" w:cs="Times New Roman"/>
          <w:sz w:val="24"/>
          <w:szCs w:val="24"/>
        </w:rPr>
        <w:t xml:space="preserve">исследовательской деятельности на темы народов мира. </w:t>
      </w:r>
    </w:p>
    <w:p w:rsidR="00784073" w:rsidRPr="002779E5" w:rsidRDefault="00784073" w:rsidP="00784073">
      <w:pPr>
        <w:spacing w:after="0" w:line="276" w:lineRule="auto"/>
        <w:ind w:left="850"/>
        <w:jc w:val="both"/>
        <w:rPr>
          <w:rFonts w:ascii="Times New Roman" w:hAnsi="Times New Roman" w:cs="Times New Roman"/>
          <w:sz w:val="24"/>
          <w:szCs w:val="24"/>
        </w:rPr>
      </w:pPr>
    </w:p>
    <w:p w:rsidR="00784073" w:rsidRPr="002779E5" w:rsidRDefault="00784073" w:rsidP="00784073">
      <w:pPr>
        <w:spacing w:after="0" w:line="276" w:lineRule="auto"/>
        <w:ind w:left="860" w:right="865" w:hanging="9"/>
        <w:jc w:val="both"/>
        <w:rPr>
          <w:rFonts w:ascii="Times New Roman" w:hAnsi="Times New Roman" w:cs="Times New Roman"/>
          <w:b/>
          <w:sz w:val="24"/>
          <w:szCs w:val="24"/>
        </w:rPr>
      </w:pPr>
      <w:r>
        <w:rPr>
          <w:rFonts w:ascii="Times New Roman" w:eastAsia="Calibri" w:hAnsi="Times New Roman" w:cs="Times New Roman"/>
          <w:b/>
          <w:sz w:val="24"/>
          <w:szCs w:val="24"/>
        </w:rPr>
        <w:t>О</w:t>
      </w:r>
      <w:r w:rsidRPr="002779E5">
        <w:rPr>
          <w:rFonts w:ascii="Times New Roman" w:eastAsia="Calibri" w:hAnsi="Times New Roman" w:cs="Times New Roman"/>
          <w:b/>
          <w:sz w:val="24"/>
          <w:szCs w:val="24"/>
        </w:rPr>
        <w:t xml:space="preserve">бразовательная область </w:t>
      </w:r>
      <w:r>
        <w:rPr>
          <w:rFonts w:ascii="Times New Roman" w:eastAsia="Calibri" w:hAnsi="Times New Roman" w:cs="Times New Roman"/>
          <w:b/>
          <w:sz w:val="24"/>
          <w:szCs w:val="24"/>
        </w:rPr>
        <w:t>«Р</w:t>
      </w:r>
      <w:r w:rsidRPr="002779E5">
        <w:rPr>
          <w:rFonts w:ascii="Times New Roman" w:eastAsia="Calibri" w:hAnsi="Times New Roman" w:cs="Times New Roman"/>
          <w:b/>
          <w:sz w:val="24"/>
          <w:szCs w:val="24"/>
        </w:rPr>
        <w:t>ечевое развитие</w:t>
      </w:r>
      <w:r>
        <w:rPr>
          <w:rFonts w:ascii="Times New Roman" w:eastAsia="Calibri" w:hAnsi="Times New Roman" w:cs="Times New Roman"/>
          <w:b/>
          <w:sz w:val="24"/>
          <w:szCs w:val="24"/>
        </w:rPr>
        <w:t>»</w:t>
      </w:r>
    </w:p>
    <w:p w:rsidR="00784073" w:rsidRPr="002779E5" w:rsidRDefault="00784073" w:rsidP="00784073">
      <w:pPr>
        <w:spacing w:after="0" w:line="276" w:lineRule="auto"/>
        <w:ind w:left="850"/>
        <w:jc w:val="both"/>
        <w:rPr>
          <w:rFonts w:ascii="Times New Roman" w:hAnsi="Times New Roman" w:cs="Times New Roman"/>
          <w:sz w:val="24"/>
          <w:szCs w:val="24"/>
        </w:rPr>
      </w:pPr>
    </w:p>
    <w:p w:rsidR="00784073" w:rsidRPr="002779E5" w:rsidRDefault="00784073" w:rsidP="00784073">
      <w:pPr>
        <w:spacing w:after="0" w:line="276" w:lineRule="auto"/>
        <w:ind w:right="43"/>
        <w:jc w:val="both"/>
        <w:rPr>
          <w:rFonts w:ascii="Times New Roman" w:hAnsi="Times New Roman" w:cs="Times New Roman"/>
          <w:sz w:val="24"/>
          <w:szCs w:val="24"/>
        </w:rPr>
      </w:pPr>
      <w:r w:rsidRPr="002779E5">
        <w:rPr>
          <w:rFonts w:ascii="Times New Roman" w:eastAsia="Calibri" w:hAnsi="Times New Roman" w:cs="Times New Roman"/>
          <w:sz w:val="24"/>
          <w:szCs w:val="24"/>
        </w:rPr>
        <w:t>Речевое развитие направлено на совершенствование всех сторон речи, развитие звуковой и интонационной культуры речи, фонематического слуха, формирование предпосылок обучения грамоте; овладение речью как средством общения, развитие речевого творчества; знакомство с книжной культурой, детской литературой.</w:t>
      </w:r>
    </w:p>
    <w:p w:rsidR="00784073" w:rsidRDefault="00784073" w:rsidP="00784073">
      <w:pPr>
        <w:spacing w:after="0" w:line="276" w:lineRule="auto"/>
        <w:ind w:right="-1"/>
        <w:jc w:val="both"/>
        <w:rPr>
          <w:rFonts w:ascii="Times New Roman" w:eastAsia="Calibri" w:hAnsi="Times New Roman" w:cs="Times New Roman"/>
          <w:b/>
          <w:sz w:val="24"/>
          <w:szCs w:val="24"/>
        </w:rPr>
      </w:pPr>
    </w:p>
    <w:p w:rsidR="00784073" w:rsidRPr="002779E5" w:rsidRDefault="00784073" w:rsidP="00784073">
      <w:pPr>
        <w:spacing w:after="0" w:line="276" w:lineRule="auto"/>
        <w:ind w:right="-1"/>
        <w:jc w:val="both"/>
        <w:rPr>
          <w:rFonts w:ascii="Times New Roman" w:hAnsi="Times New Roman" w:cs="Times New Roman"/>
          <w:sz w:val="24"/>
          <w:szCs w:val="24"/>
        </w:rPr>
      </w:pPr>
      <w:r>
        <w:rPr>
          <w:rFonts w:ascii="Times New Roman" w:eastAsia="Calibri" w:hAnsi="Times New Roman" w:cs="Times New Roman"/>
          <w:b/>
          <w:sz w:val="24"/>
          <w:szCs w:val="24"/>
        </w:rPr>
        <w:t>Р</w:t>
      </w:r>
      <w:r w:rsidRPr="002779E5">
        <w:rPr>
          <w:rFonts w:ascii="Times New Roman" w:eastAsia="Calibri" w:hAnsi="Times New Roman" w:cs="Times New Roman"/>
          <w:b/>
          <w:sz w:val="24"/>
          <w:szCs w:val="24"/>
        </w:rPr>
        <w:t>азвитие  речи</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2779E5">
        <w:rPr>
          <w:rFonts w:ascii="Times New Roman" w:hAnsi="Times New Roman" w:cs="Times New Roman"/>
          <w:b/>
          <w:i/>
          <w:sz w:val="24"/>
          <w:szCs w:val="24"/>
        </w:rPr>
        <w:t>Развивающая речевая среда.</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Продолж</w:t>
      </w:r>
      <w:r>
        <w:rPr>
          <w:rFonts w:ascii="Times New Roman" w:hAnsi="Times New Roman" w:cs="Times New Roman"/>
          <w:sz w:val="24"/>
          <w:szCs w:val="24"/>
        </w:rPr>
        <w:t>ать развивать речь как средство</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sz w:val="24"/>
          <w:szCs w:val="24"/>
        </w:rPr>
        <w:t xml:space="preserve">общения. Расширять представления детей о многообразии окружающего мира. Предлагать для рассматривания изделия народных промыслов, мини-коллекции </w:t>
      </w:r>
      <w:r w:rsidRPr="002779E5">
        <w:rPr>
          <w:rFonts w:ascii="Times New Roman" w:hAnsi="Times New Roman" w:cs="Times New Roman"/>
          <w:i/>
          <w:sz w:val="24"/>
          <w:szCs w:val="24"/>
        </w:rPr>
        <w:t>(открытки, марки, монеты, наборы игрушек, выполненных из определенного материала)</w:t>
      </w:r>
      <w:r w:rsidRPr="002779E5">
        <w:rPr>
          <w:rFonts w:ascii="Times New Roman" w:hAnsi="Times New Roman" w:cs="Times New Roman"/>
          <w:sz w:val="24"/>
          <w:szCs w:val="24"/>
        </w:rPr>
        <w:t xml:space="preserve">, иллюстрированные книги (в том числе знакомые </w:t>
      </w:r>
      <w:r w:rsidRPr="002779E5">
        <w:rPr>
          <w:rFonts w:ascii="Times New Roman" w:hAnsi="Times New Roman" w:cs="Times New Roman"/>
          <w:i/>
          <w:sz w:val="24"/>
          <w:szCs w:val="24"/>
        </w:rPr>
        <w:t>сказки с рисунками разных художников</w:t>
      </w:r>
      <w:r w:rsidRPr="002779E5">
        <w:rPr>
          <w:rFonts w:ascii="Times New Roman" w:hAnsi="Times New Roman" w:cs="Times New Roman"/>
          <w:sz w:val="24"/>
          <w:szCs w:val="24"/>
        </w:rPr>
        <w:t xml:space="preserve">), открытки, фотографии с достопримечательностями родного края, Москвы, репродукции картин (в том числе </w:t>
      </w:r>
      <w:r w:rsidRPr="002779E5">
        <w:rPr>
          <w:rFonts w:ascii="Times New Roman" w:hAnsi="Times New Roman" w:cs="Times New Roman"/>
          <w:i/>
          <w:sz w:val="24"/>
          <w:szCs w:val="24"/>
        </w:rPr>
        <w:t>из жизни дореволюционной России</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lastRenderedPageBreak/>
        <w:t>Поощрять попытки ребенка делиться с педагогом и другими детьми разнообразными впечатлениями, уточнять источник полученной информации (</w:t>
      </w:r>
      <w:r w:rsidRPr="002779E5">
        <w:rPr>
          <w:rFonts w:ascii="Times New Roman" w:hAnsi="Times New Roman" w:cs="Times New Roman"/>
          <w:i/>
          <w:sz w:val="24"/>
          <w:szCs w:val="24"/>
        </w:rPr>
        <w:t>телепередача, рассказ близкого человека, посещение выставки, детского спектакля</w:t>
      </w:r>
      <w:r w:rsidRPr="002779E5">
        <w:rPr>
          <w:rFonts w:ascii="Times New Roman" w:hAnsi="Times New Roman" w:cs="Times New Roman"/>
          <w:sz w:val="24"/>
          <w:szCs w:val="24"/>
        </w:rPr>
        <w:t xml:space="preserve"> и т. д.).</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Развивать стремление детей выражать свое отношение к окружающему, самостоятельно находить для этого различные речевые средства; побуждать к использованию в речи фольклора (</w:t>
      </w:r>
      <w:r w:rsidRPr="002779E5">
        <w:rPr>
          <w:rFonts w:ascii="Times New Roman" w:hAnsi="Times New Roman" w:cs="Times New Roman"/>
          <w:i/>
          <w:sz w:val="24"/>
          <w:szCs w:val="24"/>
        </w:rPr>
        <w:t>пословицы, поговорки, потешки</w:t>
      </w:r>
      <w:r w:rsidRPr="002779E5">
        <w:rPr>
          <w:rFonts w:ascii="Times New Roman" w:hAnsi="Times New Roman" w:cs="Times New Roman"/>
          <w:sz w:val="24"/>
          <w:szCs w:val="24"/>
        </w:rPr>
        <w:t xml:space="preserve"> и др.). Показать значение родного языка в формировании основ нравственности.</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b/>
          <w:i/>
          <w:sz w:val="24"/>
          <w:szCs w:val="24"/>
        </w:rPr>
        <w:t>Формирование словаря.</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Обогащать речь детей существительными, обозначающими предметы бытового окружения; прилагательными, характеризующими свойства и качества предметов; наречиями, обозначающими взаимоотношения людей, их отношение к труду.</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Упражнять в подборе существительных к прилагательному </w:t>
      </w:r>
      <w:r w:rsidRPr="002779E5">
        <w:rPr>
          <w:rFonts w:ascii="Times New Roman" w:hAnsi="Times New Roman" w:cs="Times New Roman"/>
          <w:i/>
          <w:sz w:val="24"/>
          <w:szCs w:val="24"/>
        </w:rPr>
        <w:t>(белый — снег, сахар, мел)</w:t>
      </w:r>
      <w:r w:rsidRPr="002779E5">
        <w:rPr>
          <w:rFonts w:ascii="Times New Roman" w:hAnsi="Times New Roman" w:cs="Times New Roman"/>
          <w:sz w:val="24"/>
          <w:szCs w:val="24"/>
        </w:rPr>
        <w:t>, слов со сходным значением</w:t>
      </w:r>
      <w:r w:rsidRPr="002779E5">
        <w:rPr>
          <w:rFonts w:ascii="Times New Roman" w:hAnsi="Times New Roman" w:cs="Times New Roman"/>
          <w:i/>
          <w:sz w:val="24"/>
          <w:szCs w:val="24"/>
        </w:rPr>
        <w:t xml:space="preserve"> (шалун — озорник — проказник)</w:t>
      </w:r>
      <w:r w:rsidRPr="002779E5">
        <w:rPr>
          <w:rFonts w:ascii="Times New Roman" w:hAnsi="Times New Roman" w:cs="Times New Roman"/>
          <w:sz w:val="24"/>
          <w:szCs w:val="24"/>
        </w:rPr>
        <w:t xml:space="preserve">, с противоположным значением </w:t>
      </w:r>
      <w:r w:rsidRPr="002779E5">
        <w:rPr>
          <w:rFonts w:ascii="Times New Roman" w:hAnsi="Times New Roman" w:cs="Times New Roman"/>
          <w:i/>
          <w:sz w:val="24"/>
          <w:szCs w:val="24"/>
        </w:rPr>
        <w:t>(слабый — сильный, пасмурно — солнечно)</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Помогать детям употреблять в речи слова в точном соответствии со смыслом.</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2779E5">
        <w:rPr>
          <w:rFonts w:ascii="Times New Roman" w:hAnsi="Times New Roman" w:cs="Times New Roman"/>
          <w:b/>
          <w:i/>
          <w:sz w:val="24"/>
          <w:szCs w:val="24"/>
        </w:rPr>
        <w:t>Звуковая культура речи.</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За</w:t>
      </w:r>
      <w:r>
        <w:rPr>
          <w:rFonts w:ascii="Times New Roman" w:hAnsi="Times New Roman" w:cs="Times New Roman"/>
          <w:sz w:val="24"/>
          <w:szCs w:val="24"/>
        </w:rPr>
        <w:t>креплять правильное, отчетливое</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sz w:val="24"/>
          <w:szCs w:val="24"/>
        </w:rPr>
        <w:t>произнесение звуков. Учить различать на слух и отчетливо произносить сходные по артикуляции и звучанию согласные звуки:</w:t>
      </w:r>
      <w:r w:rsidRPr="002779E5">
        <w:rPr>
          <w:rFonts w:ascii="Times New Roman" w:hAnsi="Times New Roman" w:cs="Times New Roman"/>
          <w:i/>
          <w:sz w:val="24"/>
          <w:szCs w:val="24"/>
        </w:rPr>
        <w:t xml:space="preserve"> с — з, с — ц, ш — ж, ч — ц,  с — ш,  ж — з,  л — р</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Продолжать развивать фонематический слух. Учить определять место звука в слове </w:t>
      </w:r>
      <w:r w:rsidRPr="002779E5">
        <w:rPr>
          <w:rFonts w:ascii="Times New Roman" w:hAnsi="Times New Roman" w:cs="Times New Roman"/>
          <w:i/>
          <w:sz w:val="24"/>
          <w:szCs w:val="24"/>
        </w:rPr>
        <w:t>(начало, середина, конец)</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Отрабатывать интонационную выразительность речи.</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2779E5">
        <w:rPr>
          <w:rFonts w:ascii="Times New Roman" w:hAnsi="Times New Roman" w:cs="Times New Roman"/>
          <w:b/>
          <w:i/>
          <w:sz w:val="24"/>
          <w:szCs w:val="24"/>
        </w:rPr>
        <w:t>Грамматический строй речи.</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Соверш</w:t>
      </w:r>
      <w:r>
        <w:rPr>
          <w:rFonts w:ascii="Times New Roman" w:hAnsi="Times New Roman" w:cs="Times New Roman"/>
          <w:sz w:val="24"/>
          <w:szCs w:val="24"/>
        </w:rPr>
        <w:t>енствовать умение согласовывать</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sz w:val="24"/>
          <w:szCs w:val="24"/>
        </w:rPr>
        <w:t xml:space="preserve">слова в предложениях: существительные с числительными </w:t>
      </w:r>
      <w:r w:rsidRPr="002779E5">
        <w:rPr>
          <w:rFonts w:ascii="Times New Roman" w:hAnsi="Times New Roman" w:cs="Times New Roman"/>
          <w:i/>
          <w:sz w:val="24"/>
          <w:szCs w:val="24"/>
        </w:rPr>
        <w:t>(пять груш, трое ребят)</w:t>
      </w:r>
      <w:r w:rsidRPr="002779E5">
        <w:rPr>
          <w:rFonts w:ascii="Times New Roman" w:hAnsi="Times New Roman" w:cs="Times New Roman"/>
          <w:sz w:val="24"/>
          <w:szCs w:val="24"/>
        </w:rPr>
        <w:t xml:space="preserve"> и прилагательные с существительными </w:t>
      </w:r>
      <w:r w:rsidRPr="002779E5">
        <w:rPr>
          <w:rFonts w:ascii="Times New Roman" w:hAnsi="Times New Roman" w:cs="Times New Roman"/>
          <w:i/>
          <w:sz w:val="24"/>
          <w:szCs w:val="24"/>
        </w:rPr>
        <w:t>(лягушка — зеленое брюшко)</w:t>
      </w:r>
      <w:r w:rsidRPr="002779E5">
        <w:rPr>
          <w:rFonts w:ascii="Times New Roman" w:hAnsi="Times New Roman" w:cs="Times New Roman"/>
          <w:sz w:val="24"/>
          <w:szCs w:val="24"/>
        </w:rPr>
        <w:t>. Помогать детям замечать неправильную постановку ударения в слове, ошибку в чередовании согласных, предоставлять возможность самостоятельно ее исправить.</w:t>
      </w:r>
    </w:p>
    <w:p w:rsidR="00784073" w:rsidRPr="002779E5" w:rsidRDefault="00784073" w:rsidP="00784073">
      <w:pPr>
        <w:spacing w:after="0" w:line="276" w:lineRule="auto"/>
        <w:ind w:right="37"/>
        <w:jc w:val="both"/>
        <w:rPr>
          <w:rFonts w:ascii="Times New Roman" w:hAnsi="Times New Roman" w:cs="Times New Roman"/>
          <w:sz w:val="24"/>
          <w:szCs w:val="24"/>
        </w:rPr>
      </w:pPr>
      <w:r w:rsidRPr="002779E5">
        <w:rPr>
          <w:rFonts w:ascii="Times New Roman" w:hAnsi="Times New Roman" w:cs="Times New Roman"/>
          <w:sz w:val="24"/>
          <w:szCs w:val="24"/>
        </w:rPr>
        <w:t xml:space="preserve">Знакомить с разными способами образования слов </w:t>
      </w:r>
      <w:r w:rsidRPr="002779E5">
        <w:rPr>
          <w:rFonts w:ascii="Times New Roman" w:hAnsi="Times New Roman" w:cs="Times New Roman"/>
          <w:i/>
          <w:sz w:val="24"/>
          <w:szCs w:val="24"/>
        </w:rPr>
        <w:t>(сахарница, хлебница; масленка, солонка; воспитатель, учитель, строитель)</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Упражнять в образовании однокоренных слов </w:t>
      </w:r>
      <w:r w:rsidRPr="002779E5">
        <w:rPr>
          <w:rFonts w:ascii="Times New Roman" w:hAnsi="Times New Roman" w:cs="Times New Roman"/>
          <w:i/>
          <w:sz w:val="24"/>
          <w:szCs w:val="24"/>
        </w:rPr>
        <w:t>(медведь — медведица — медвежонок — медвежья)</w:t>
      </w:r>
      <w:r w:rsidRPr="002779E5">
        <w:rPr>
          <w:rFonts w:ascii="Times New Roman" w:hAnsi="Times New Roman" w:cs="Times New Roman"/>
          <w:sz w:val="24"/>
          <w:szCs w:val="24"/>
        </w:rPr>
        <w:t xml:space="preserve">, в том числе глаголов с приставками </w:t>
      </w:r>
      <w:r w:rsidRPr="002779E5">
        <w:rPr>
          <w:rFonts w:ascii="Times New Roman" w:hAnsi="Times New Roman" w:cs="Times New Roman"/>
          <w:i/>
          <w:sz w:val="24"/>
          <w:szCs w:val="24"/>
        </w:rPr>
        <w:t>(забежал — выбежал — перебежал)</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Помогать детям правильно употреблять существительные множественного числа в именительном и винительном падежах; глаголы в повелительном наклонении; прилагательные и наречия в сравнительной степени; несклоняемые существительные.</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составлять по образцу простые и сложные предложения.</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Совершенствовать умение пользоваться прямой и косвенной речью.</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b/>
          <w:i/>
          <w:sz w:val="24"/>
          <w:szCs w:val="24"/>
        </w:rPr>
        <w:t>Связная речь.</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Развивать умение поддерживать беседу.</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Совершенствовать диалогическую форму речи. Поощрять попытки высказывать свою точку зрения, согласие или несогласие с ответом товарища.</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Развивать монологическую форму речи.</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связно, последовательно и выразительно пересказывать небольшие сказки, рассказы.</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(по плану и образцу) рассказывать о предмете, содержании сюжетной картины, составлять рассказ по картинкам с последовательно развивающимся действием.</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Развивать умение составлять рассказы о событиях из личного опыта, придумывать свои концовки к сказкам.</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Формировать умение составлять небольшие рассказы творческого характера на тему, предложенную воспитателем.</w:t>
      </w:r>
    </w:p>
    <w:p w:rsidR="00784073" w:rsidRPr="002779E5"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lastRenderedPageBreak/>
        <w:t>П</w:t>
      </w:r>
      <w:r w:rsidRPr="002779E5">
        <w:rPr>
          <w:rFonts w:ascii="Times New Roman" w:eastAsia="Calibri" w:hAnsi="Times New Roman" w:cs="Times New Roman"/>
          <w:b/>
          <w:sz w:val="24"/>
          <w:szCs w:val="24"/>
        </w:rPr>
        <w:t>риобщение к художественной литературе</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развивать интерес детей к художественной литературе. Учить внимательно и заинтересованно слушать сказки, рассказы, стихотворения; запоминать считалки, скороговорки, загадки. Прививать интерес к чтению больших произведений (по главам).</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Способствовать формированию эмоционального отношения к литературным произведениям.</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Побуждать рассказывать о своем восприятии конкретного поступка литературного персонажа. Помогать детям понять скрытые мотивы поведения героев произведения.</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Продолжать объяснять (с опорой на прочитанное произведение) доступные детям жанровые особенности сказок, рассказов, стихотворений.</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Воспитывать чуткость к художественному слову; зачитывать отрывки с наиболее яркими, запоминающимися описаниями, сравнениями, эпитетами. Учить детей вслушиваться в ритм и мелодику поэтического текста.</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Помогать выразительно, с естественными интонациями читать стихи, участвовать в чтении текста по ролям, в инсценировках.</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Продолжать знакомить с книгами. Обращать внимание детей на оформление книги, на иллюстрации. Сравнивать иллюстрации разных художников к одному и тому же произведению. Выяснять симпатии и предпочтения детей.</w:t>
      </w:r>
    </w:p>
    <w:p w:rsidR="00784073" w:rsidRPr="002779E5" w:rsidRDefault="00784073" w:rsidP="00784073">
      <w:pPr>
        <w:tabs>
          <w:tab w:val="left" w:pos="4678"/>
        </w:tabs>
        <w:spacing w:after="0" w:line="276" w:lineRule="auto"/>
        <w:ind w:right="-1"/>
        <w:jc w:val="both"/>
        <w:rPr>
          <w:rFonts w:ascii="Times New Roman" w:hAnsi="Times New Roman" w:cs="Times New Roman"/>
          <w:sz w:val="24"/>
          <w:szCs w:val="24"/>
        </w:rPr>
      </w:pPr>
      <w:r>
        <w:rPr>
          <w:rFonts w:ascii="Times New Roman" w:eastAsia="Calibri" w:hAnsi="Times New Roman" w:cs="Times New Roman"/>
          <w:b/>
          <w:sz w:val="24"/>
          <w:szCs w:val="24"/>
        </w:rPr>
        <w:t>П</w:t>
      </w:r>
      <w:r w:rsidRPr="002779E5">
        <w:rPr>
          <w:rFonts w:ascii="Times New Roman" w:eastAsia="Calibri" w:hAnsi="Times New Roman" w:cs="Times New Roman"/>
          <w:b/>
          <w:sz w:val="24"/>
          <w:szCs w:val="24"/>
        </w:rPr>
        <w:t>римерн</w:t>
      </w:r>
      <w:r>
        <w:rPr>
          <w:rFonts w:ascii="Times New Roman" w:eastAsia="Calibri" w:hAnsi="Times New Roman" w:cs="Times New Roman"/>
          <w:b/>
          <w:sz w:val="24"/>
          <w:szCs w:val="24"/>
        </w:rPr>
        <w:t xml:space="preserve">ый список литературы для чтения </w:t>
      </w:r>
      <w:r w:rsidRPr="002779E5">
        <w:rPr>
          <w:rFonts w:ascii="Times New Roman" w:eastAsia="Calibri" w:hAnsi="Times New Roman" w:cs="Times New Roman"/>
          <w:b/>
          <w:sz w:val="24"/>
          <w:szCs w:val="24"/>
        </w:rPr>
        <w:t>детям</w:t>
      </w:r>
    </w:p>
    <w:p w:rsidR="00114528" w:rsidRDefault="00114528" w:rsidP="00784073">
      <w:pPr>
        <w:spacing w:after="0" w:line="276" w:lineRule="auto"/>
        <w:ind w:left="1243" w:right="-1"/>
        <w:jc w:val="both"/>
        <w:rPr>
          <w:rFonts w:ascii="Times New Roman" w:eastAsia="Calibri" w:hAnsi="Times New Roman" w:cs="Times New Roman"/>
          <w:b/>
          <w:i/>
          <w:sz w:val="24"/>
          <w:szCs w:val="24"/>
        </w:rPr>
      </w:pPr>
    </w:p>
    <w:p w:rsidR="00784073" w:rsidRPr="0088672B" w:rsidRDefault="00114528" w:rsidP="00A946A3">
      <w:pPr>
        <w:spacing w:after="0" w:line="276" w:lineRule="auto"/>
        <w:ind w:left="1243" w:right="-1"/>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Сентябрь / Октябрь / Н</w:t>
      </w:r>
      <w:r w:rsidR="00784073" w:rsidRPr="0088672B">
        <w:rPr>
          <w:rFonts w:ascii="Times New Roman" w:eastAsia="Calibri" w:hAnsi="Times New Roman" w:cs="Times New Roman"/>
          <w:b/>
          <w:i/>
          <w:sz w:val="24"/>
          <w:szCs w:val="24"/>
        </w:rPr>
        <w:t>оябрь</w:t>
      </w:r>
    </w:p>
    <w:p w:rsidR="00784073" w:rsidRPr="002779E5" w:rsidRDefault="00784073" w:rsidP="00784073">
      <w:pPr>
        <w:spacing w:after="0" w:line="276" w:lineRule="auto"/>
        <w:ind w:right="3489"/>
        <w:jc w:val="both"/>
        <w:rPr>
          <w:rFonts w:ascii="Times New Roman" w:hAnsi="Times New Roman" w:cs="Times New Roman"/>
          <w:sz w:val="24"/>
          <w:szCs w:val="24"/>
        </w:rPr>
      </w:pPr>
      <w:r>
        <w:rPr>
          <w:rFonts w:ascii="Times New Roman" w:eastAsia="Calibri" w:hAnsi="Times New Roman" w:cs="Times New Roman"/>
          <w:b/>
          <w:sz w:val="24"/>
          <w:szCs w:val="24"/>
        </w:rPr>
        <w:t>Р</w:t>
      </w:r>
      <w:r w:rsidRPr="002779E5">
        <w:rPr>
          <w:rFonts w:ascii="Times New Roman" w:eastAsia="Calibri" w:hAnsi="Times New Roman" w:cs="Times New Roman"/>
          <w:b/>
          <w:sz w:val="24"/>
          <w:szCs w:val="24"/>
        </w:rPr>
        <w:t>усский фольклор</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88672B">
        <w:rPr>
          <w:rFonts w:ascii="Times New Roman" w:eastAsia="Calibri" w:hAnsi="Times New Roman" w:cs="Times New Roman"/>
          <w:b/>
          <w:i/>
          <w:sz w:val="24"/>
          <w:szCs w:val="24"/>
        </w:rPr>
        <w:t>Песенки.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«Как на тоненький ледок…»;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иколенька-гусачок…»; «Уж я колышки тешу…».</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88672B">
        <w:rPr>
          <w:rFonts w:ascii="Times New Roman" w:eastAsia="Calibri" w:hAnsi="Times New Roman" w:cs="Times New Roman"/>
          <w:b/>
          <w:i/>
          <w:sz w:val="24"/>
          <w:szCs w:val="24"/>
        </w:rPr>
        <w:t>Сказки.</w:t>
      </w:r>
      <w:r w:rsidR="00114528">
        <w:rPr>
          <w:rFonts w:ascii="Times New Roman" w:eastAsia="Calibri" w:hAnsi="Times New Roman" w:cs="Times New Roman"/>
          <w:b/>
          <w:i/>
          <w:sz w:val="24"/>
          <w:szCs w:val="24"/>
        </w:rPr>
        <w:t xml:space="preserve"> </w:t>
      </w:r>
      <w:r w:rsidR="00114528">
        <w:rPr>
          <w:rFonts w:ascii="Times New Roman" w:eastAsia="Calibri" w:hAnsi="Times New Roman" w:cs="Times New Roman"/>
          <w:sz w:val="24"/>
          <w:szCs w:val="24"/>
        </w:rPr>
        <w:t>«Лиса и кувшин», обраб. О</w:t>
      </w:r>
      <w:r w:rsidRPr="002779E5">
        <w:rPr>
          <w:rFonts w:ascii="Times New Roman" w:eastAsia="Calibri" w:hAnsi="Times New Roman" w:cs="Times New Roman"/>
          <w:sz w:val="24"/>
          <w:szCs w:val="24"/>
        </w:rPr>
        <w:t xml:space="preserve">. Капицы; «Крылатый, мохнатый да масляный» обраб.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xml:space="preserve">. Карнауховой; «Хаврошечка», обраб.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 Толстого. </w:t>
      </w:r>
      <w:r w:rsidRPr="002779E5">
        <w:rPr>
          <w:rFonts w:ascii="Times New Roman" w:eastAsia="Calibri" w:hAnsi="Times New Roman" w:cs="Times New Roman"/>
          <w:b/>
          <w:sz w:val="24"/>
          <w:szCs w:val="24"/>
        </w:rPr>
        <w:t>Фольклор народов мира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88672B">
        <w:rPr>
          <w:rFonts w:ascii="Times New Roman" w:eastAsia="Calibri" w:hAnsi="Times New Roman" w:cs="Times New Roman"/>
          <w:b/>
          <w:i/>
          <w:sz w:val="24"/>
          <w:szCs w:val="24"/>
        </w:rPr>
        <w:t>Песенки.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«Гречку мыли», литов., обраб. </w:t>
      </w:r>
      <w:r>
        <w:rPr>
          <w:rFonts w:ascii="Times New Roman" w:eastAsia="Calibri" w:hAnsi="Times New Roman" w:cs="Times New Roman"/>
          <w:sz w:val="24"/>
          <w:szCs w:val="24"/>
        </w:rPr>
        <w:t>Ю</w:t>
      </w:r>
      <w:r w:rsidRPr="002779E5">
        <w:rPr>
          <w:rFonts w:ascii="Times New Roman" w:eastAsia="Calibri" w:hAnsi="Times New Roman" w:cs="Times New Roman"/>
          <w:sz w:val="24"/>
          <w:szCs w:val="24"/>
        </w:rPr>
        <w:t>. Григорьева; «Старушка», пер. с англ. С. Маршака.</w:t>
      </w:r>
    </w:p>
    <w:p w:rsidR="00784073" w:rsidRDefault="00784073" w:rsidP="00114528">
      <w:pPr>
        <w:spacing w:after="0" w:line="276" w:lineRule="auto"/>
        <w:ind w:right="46"/>
        <w:jc w:val="both"/>
        <w:rPr>
          <w:rFonts w:ascii="Times New Roman" w:eastAsia="Calibri" w:hAnsi="Times New Roman" w:cs="Times New Roman"/>
          <w:sz w:val="24"/>
          <w:szCs w:val="24"/>
        </w:rPr>
      </w:pPr>
      <w:r w:rsidRPr="0088672B">
        <w:rPr>
          <w:rFonts w:ascii="Times New Roman" w:eastAsia="Calibri" w:hAnsi="Times New Roman" w:cs="Times New Roman"/>
          <w:b/>
          <w:i/>
          <w:sz w:val="24"/>
          <w:szCs w:val="24"/>
        </w:rPr>
        <w:t>Сказки.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«Кукушка», ненецк., обраб. К.</w:t>
      </w:r>
      <w:r>
        <w:rPr>
          <w:rFonts w:ascii="Times New Roman" w:eastAsia="Calibri" w:hAnsi="Times New Roman" w:cs="Times New Roman"/>
          <w:sz w:val="24"/>
          <w:szCs w:val="24"/>
        </w:rPr>
        <w:t xml:space="preserve"> Шаврова; «Чудесные истории про</w:t>
      </w:r>
      <w:r w:rsidR="00114528">
        <w:rPr>
          <w:rFonts w:ascii="Times New Roman" w:eastAsia="Calibri" w:hAnsi="Times New Roman" w:cs="Times New Roman"/>
          <w:sz w:val="24"/>
          <w:szCs w:val="24"/>
        </w:rPr>
        <w:t xml:space="preserve"> </w:t>
      </w:r>
      <w:r w:rsidRPr="002779E5">
        <w:rPr>
          <w:rFonts w:ascii="Times New Roman" w:eastAsia="Calibri" w:hAnsi="Times New Roman" w:cs="Times New Roman"/>
          <w:sz w:val="24"/>
          <w:szCs w:val="24"/>
        </w:rPr>
        <w:t>зайца по имени Лек», сказки народов Запа</w:t>
      </w:r>
      <w:r w:rsidR="00114528">
        <w:rPr>
          <w:rFonts w:ascii="Times New Roman" w:eastAsia="Calibri" w:hAnsi="Times New Roman" w:cs="Times New Roman"/>
          <w:sz w:val="24"/>
          <w:szCs w:val="24"/>
        </w:rPr>
        <w:t>дной А</w:t>
      </w:r>
      <w:r>
        <w:rPr>
          <w:rFonts w:ascii="Times New Roman" w:eastAsia="Calibri" w:hAnsi="Times New Roman" w:cs="Times New Roman"/>
          <w:sz w:val="24"/>
          <w:szCs w:val="24"/>
        </w:rPr>
        <w:t>фрики, пер. О. Кустовой и В</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ндреева. </w:t>
      </w:r>
    </w:p>
    <w:p w:rsidR="00784073" w:rsidRPr="0088672B" w:rsidRDefault="00784073" w:rsidP="00784073">
      <w:pPr>
        <w:spacing w:after="0" w:line="276" w:lineRule="auto"/>
        <w:ind w:right="46" w:hanging="14"/>
        <w:jc w:val="both"/>
        <w:rPr>
          <w:rFonts w:ascii="Times New Roman" w:eastAsia="Calibri" w:hAnsi="Times New Roman" w:cs="Times New Roman"/>
          <w:sz w:val="24"/>
          <w:szCs w:val="24"/>
        </w:rPr>
      </w:pPr>
      <w:r w:rsidRPr="002779E5">
        <w:rPr>
          <w:rFonts w:ascii="Times New Roman" w:eastAsia="Calibri" w:hAnsi="Times New Roman" w:cs="Times New Roman"/>
          <w:b/>
          <w:sz w:val="24"/>
          <w:szCs w:val="24"/>
        </w:rPr>
        <w:t xml:space="preserve">Произведения поэтов и писателей </w:t>
      </w:r>
      <w:r>
        <w:rPr>
          <w:rFonts w:ascii="Times New Roman" w:eastAsia="Calibri" w:hAnsi="Times New Roman" w:cs="Times New Roman"/>
          <w:b/>
          <w:sz w:val="24"/>
          <w:szCs w:val="24"/>
        </w:rPr>
        <w:t>Р</w:t>
      </w:r>
      <w:r w:rsidRPr="002779E5">
        <w:rPr>
          <w:rFonts w:ascii="Times New Roman" w:eastAsia="Calibri" w:hAnsi="Times New Roman" w:cs="Times New Roman"/>
          <w:b/>
          <w:sz w:val="24"/>
          <w:szCs w:val="24"/>
        </w:rPr>
        <w:t>оссии</w:t>
      </w:r>
    </w:p>
    <w:p w:rsidR="00784073" w:rsidRPr="002779E5" w:rsidRDefault="00784073" w:rsidP="00784073">
      <w:pPr>
        <w:spacing w:after="0" w:line="276" w:lineRule="auto"/>
        <w:ind w:right="173" w:hanging="14"/>
        <w:jc w:val="both"/>
        <w:rPr>
          <w:rFonts w:ascii="Times New Roman" w:hAnsi="Times New Roman" w:cs="Times New Roman"/>
          <w:sz w:val="24"/>
          <w:szCs w:val="24"/>
        </w:rPr>
      </w:pPr>
      <w:r w:rsidRPr="0088672B">
        <w:rPr>
          <w:rFonts w:ascii="Times New Roman" w:eastAsia="Calibri" w:hAnsi="Times New Roman" w:cs="Times New Roman"/>
          <w:b/>
          <w:i/>
          <w:sz w:val="24"/>
          <w:szCs w:val="24"/>
        </w:rPr>
        <w:t>Поэзия.</w:t>
      </w:r>
      <w:r w:rsidR="00114528">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xml:space="preserve">. Бунин. «Первый </w:t>
      </w:r>
      <w:r w:rsidR="00114528">
        <w:rPr>
          <w:rFonts w:ascii="Times New Roman" w:eastAsia="Calibri" w:hAnsi="Times New Roman" w:cs="Times New Roman"/>
          <w:sz w:val="24"/>
          <w:szCs w:val="24"/>
        </w:rPr>
        <w:t>снег; А</w:t>
      </w:r>
      <w:r w:rsidRPr="002779E5">
        <w:rPr>
          <w:rFonts w:ascii="Times New Roman" w:eastAsia="Calibri" w:hAnsi="Times New Roman" w:cs="Times New Roman"/>
          <w:sz w:val="24"/>
          <w:szCs w:val="24"/>
        </w:rPr>
        <w:t>. Пушкин. «Уж небо осень</w:t>
      </w:r>
      <w:r w:rsidR="00114528">
        <w:rPr>
          <w:rFonts w:ascii="Times New Roman" w:eastAsia="Calibri" w:hAnsi="Times New Roman" w:cs="Times New Roman"/>
          <w:sz w:val="24"/>
          <w:szCs w:val="24"/>
        </w:rPr>
        <w:t>ю дышало…» (из романа «Евгений Онегин»); А</w:t>
      </w:r>
      <w:r w:rsidRPr="002779E5">
        <w:rPr>
          <w:rFonts w:ascii="Times New Roman" w:eastAsia="Calibri" w:hAnsi="Times New Roman" w:cs="Times New Roman"/>
          <w:sz w:val="24"/>
          <w:szCs w:val="24"/>
        </w:rPr>
        <w:t>. К. Толстой.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сень, обсыпается весь наш бедный сад…»; М. Цветаева. «У кроватки»; С. Маршак. «Пудель».</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88672B">
        <w:rPr>
          <w:rFonts w:ascii="Times New Roman" w:eastAsia="Calibri" w:hAnsi="Times New Roman" w:cs="Times New Roman"/>
          <w:b/>
          <w:i/>
          <w:sz w:val="24"/>
          <w:szCs w:val="24"/>
        </w:rPr>
        <w:t>Проза.</w:t>
      </w:r>
      <w:r w:rsidR="00114528">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Дмитриева. «Малыш и Жучка» (главы); Л. Толстой. «Косточка», «Прыжок»; Н. Носов  «Живая шляпа».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88672B">
        <w:rPr>
          <w:rFonts w:ascii="Times New Roman" w:eastAsia="Calibri" w:hAnsi="Times New Roman" w:cs="Times New Roman"/>
          <w:b/>
          <w:i/>
          <w:sz w:val="24"/>
          <w:szCs w:val="24"/>
        </w:rPr>
        <w:t>Литературные сказки.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Т. Александрова. «Домовенок Кузька» (главы); В. Бианки «Сова»; Б. Заходер  «Серая звездочка».</w:t>
      </w:r>
    </w:p>
    <w:p w:rsidR="00784073" w:rsidRPr="0088672B" w:rsidRDefault="00784073" w:rsidP="00784073">
      <w:pPr>
        <w:pStyle w:val="3"/>
        <w:tabs>
          <w:tab w:val="left" w:pos="4536"/>
        </w:tabs>
        <w:spacing w:line="276" w:lineRule="auto"/>
        <w:ind w:right="-1"/>
        <w:rPr>
          <w:rFonts w:ascii="Times New Roman" w:hAnsi="Times New Roman" w:cs="Times New Roman"/>
          <w:b/>
          <w:color w:val="auto"/>
        </w:rPr>
      </w:pPr>
      <w:r w:rsidRPr="0088672B">
        <w:rPr>
          <w:rFonts w:ascii="Times New Roman" w:hAnsi="Times New Roman" w:cs="Times New Roman"/>
          <w:b/>
          <w:color w:val="auto"/>
        </w:rPr>
        <w:t>Произведения поэтов и писателей разных стран</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88672B">
        <w:rPr>
          <w:rFonts w:ascii="Times New Roman" w:eastAsia="Calibri" w:hAnsi="Times New Roman" w:cs="Times New Roman"/>
          <w:b/>
          <w:i/>
          <w:sz w:val="24"/>
          <w:szCs w:val="24"/>
        </w:rPr>
        <w:t>Поэзия.</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А. Милн. «Баллада о королевском бутерброде», пер. с англ. С. Маршака;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Смит. «Про летающую корову», пер. с англ. Б. Заходера.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88672B">
        <w:rPr>
          <w:rFonts w:ascii="Times New Roman" w:eastAsia="Calibri" w:hAnsi="Times New Roman" w:cs="Times New Roman"/>
          <w:b/>
          <w:i/>
          <w:sz w:val="24"/>
          <w:szCs w:val="24"/>
        </w:rPr>
        <w:t>Литературные сказки.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Х. Мякеля. «Господин ау» (главы), пер. с финск. Э. Успенского.</w:t>
      </w:r>
    </w:p>
    <w:p w:rsidR="00114528" w:rsidRDefault="00114528" w:rsidP="00784073">
      <w:pPr>
        <w:spacing w:after="0" w:line="276" w:lineRule="auto"/>
        <w:ind w:left="1243" w:right="1596"/>
        <w:jc w:val="both"/>
        <w:rPr>
          <w:rFonts w:ascii="Times New Roman" w:eastAsia="Calibri" w:hAnsi="Times New Roman" w:cs="Times New Roman"/>
          <w:b/>
          <w:i/>
          <w:sz w:val="24"/>
          <w:szCs w:val="24"/>
        </w:rPr>
      </w:pPr>
    </w:p>
    <w:p w:rsidR="00784073" w:rsidRDefault="00114528" w:rsidP="00A946A3">
      <w:pPr>
        <w:spacing w:after="0" w:line="276" w:lineRule="auto"/>
        <w:ind w:left="1243" w:right="1596"/>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Декабрь / Январь / Ф</w:t>
      </w:r>
      <w:r w:rsidR="00784073" w:rsidRPr="0088672B">
        <w:rPr>
          <w:rFonts w:ascii="Times New Roman" w:eastAsia="Calibri" w:hAnsi="Times New Roman" w:cs="Times New Roman"/>
          <w:b/>
          <w:i/>
          <w:sz w:val="24"/>
          <w:szCs w:val="24"/>
        </w:rPr>
        <w:t>евраль</w:t>
      </w:r>
    </w:p>
    <w:p w:rsidR="00784073" w:rsidRPr="002779E5" w:rsidRDefault="00784073" w:rsidP="00784073">
      <w:pPr>
        <w:spacing w:after="0" w:line="276" w:lineRule="auto"/>
        <w:ind w:right="1596"/>
        <w:jc w:val="both"/>
        <w:rPr>
          <w:rFonts w:ascii="Times New Roman" w:hAnsi="Times New Roman" w:cs="Times New Roman"/>
          <w:sz w:val="24"/>
          <w:szCs w:val="24"/>
        </w:rPr>
      </w:pPr>
      <w:r>
        <w:rPr>
          <w:rFonts w:ascii="Times New Roman" w:eastAsia="Calibri" w:hAnsi="Times New Roman" w:cs="Times New Roman"/>
          <w:b/>
          <w:sz w:val="24"/>
          <w:szCs w:val="24"/>
        </w:rPr>
        <w:t>Р</w:t>
      </w:r>
      <w:r w:rsidRPr="002779E5">
        <w:rPr>
          <w:rFonts w:ascii="Times New Roman" w:eastAsia="Calibri" w:hAnsi="Times New Roman" w:cs="Times New Roman"/>
          <w:b/>
          <w:sz w:val="24"/>
          <w:szCs w:val="24"/>
        </w:rPr>
        <w:t>усский фольклор</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88672B">
        <w:rPr>
          <w:rFonts w:ascii="Times New Roman" w:eastAsia="Calibri" w:hAnsi="Times New Roman" w:cs="Times New Roman"/>
          <w:b/>
          <w:i/>
          <w:sz w:val="24"/>
          <w:szCs w:val="24"/>
        </w:rPr>
        <w:t>Песенки.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«Как у бабушки козел…»; «Ты мороз, мороз, мороз…»; «По дубочку постучишь, прилетает синий чиж…».</w:t>
      </w:r>
    </w:p>
    <w:p w:rsidR="00784073" w:rsidRDefault="00784073" w:rsidP="00784073">
      <w:pPr>
        <w:spacing w:after="0" w:line="276" w:lineRule="auto"/>
        <w:ind w:left="393" w:right="401" w:hanging="407"/>
        <w:jc w:val="both"/>
        <w:rPr>
          <w:rFonts w:ascii="Times New Roman" w:eastAsia="Calibri" w:hAnsi="Times New Roman" w:cs="Times New Roman"/>
          <w:sz w:val="24"/>
          <w:szCs w:val="24"/>
        </w:rPr>
      </w:pPr>
      <w:r w:rsidRPr="0088672B">
        <w:rPr>
          <w:rFonts w:ascii="Times New Roman" w:eastAsia="Calibri" w:hAnsi="Times New Roman" w:cs="Times New Roman"/>
          <w:b/>
          <w:i/>
          <w:sz w:val="24"/>
          <w:szCs w:val="24"/>
        </w:rPr>
        <w:lastRenderedPageBreak/>
        <w:t>Сказки.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«Заяц-хвастун», обраб.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 Ка</w:t>
      </w:r>
      <w:r>
        <w:rPr>
          <w:rFonts w:ascii="Times New Roman" w:eastAsia="Calibri" w:hAnsi="Times New Roman" w:cs="Times New Roman"/>
          <w:sz w:val="24"/>
          <w:szCs w:val="24"/>
        </w:rPr>
        <w:t>пицы; «царевна-лягушка», обраб.</w:t>
      </w:r>
    </w:p>
    <w:p w:rsidR="00784073" w:rsidRDefault="00784073" w:rsidP="00784073">
      <w:pPr>
        <w:spacing w:after="0" w:line="276" w:lineRule="auto"/>
        <w:ind w:left="393" w:right="401" w:hanging="407"/>
        <w:jc w:val="both"/>
        <w:rPr>
          <w:rFonts w:ascii="Times New Roman" w:eastAsia="Calibri" w:hAnsi="Times New Roman" w:cs="Times New Roman"/>
          <w:sz w:val="24"/>
          <w:szCs w:val="24"/>
        </w:rPr>
      </w:pPr>
      <w:r w:rsidRPr="002779E5">
        <w:rPr>
          <w:rFonts w:ascii="Times New Roman" w:eastAsia="Calibri" w:hAnsi="Times New Roman" w:cs="Times New Roman"/>
          <w:sz w:val="24"/>
          <w:szCs w:val="24"/>
        </w:rPr>
        <w:t>М. Булатова; «Рифмы», автори</w:t>
      </w:r>
      <w:r>
        <w:rPr>
          <w:rFonts w:ascii="Times New Roman" w:eastAsia="Calibri" w:hAnsi="Times New Roman" w:cs="Times New Roman"/>
          <w:sz w:val="24"/>
          <w:szCs w:val="24"/>
        </w:rPr>
        <w:t>зированный пересказ Б. Шергина.</w:t>
      </w:r>
    </w:p>
    <w:p w:rsidR="00784073" w:rsidRPr="002779E5" w:rsidRDefault="00784073" w:rsidP="00784073">
      <w:pPr>
        <w:spacing w:after="0" w:line="276" w:lineRule="auto"/>
        <w:ind w:left="393" w:right="401" w:hanging="407"/>
        <w:jc w:val="both"/>
        <w:rPr>
          <w:rFonts w:ascii="Times New Roman" w:hAnsi="Times New Roman" w:cs="Times New Roman"/>
          <w:sz w:val="24"/>
          <w:szCs w:val="24"/>
        </w:rPr>
      </w:pPr>
      <w:r w:rsidRPr="002779E5">
        <w:rPr>
          <w:rFonts w:ascii="Times New Roman" w:eastAsia="Calibri" w:hAnsi="Times New Roman" w:cs="Times New Roman"/>
          <w:b/>
          <w:sz w:val="24"/>
          <w:szCs w:val="24"/>
        </w:rPr>
        <w:t>Фольклор народов мира</w:t>
      </w:r>
    </w:p>
    <w:p w:rsidR="00784073" w:rsidRPr="002779E5" w:rsidRDefault="00784073" w:rsidP="00784073">
      <w:pPr>
        <w:spacing w:after="0" w:line="276" w:lineRule="auto"/>
        <w:ind w:right="31"/>
        <w:jc w:val="both"/>
        <w:rPr>
          <w:rFonts w:ascii="Times New Roman" w:hAnsi="Times New Roman" w:cs="Times New Roman"/>
          <w:sz w:val="24"/>
          <w:szCs w:val="24"/>
        </w:rPr>
      </w:pPr>
      <w:r w:rsidRPr="0088672B">
        <w:rPr>
          <w:rFonts w:ascii="Times New Roman" w:eastAsia="Calibri" w:hAnsi="Times New Roman" w:cs="Times New Roman"/>
          <w:b/>
          <w:i/>
          <w:sz w:val="24"/>
          <w:szCs w:val="24"/>
        </w:rPr>
        <w:t>Песенки.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«Дом, который построил Джек», пер. с англ. С. Маршака; «Счастливого пути!», голл., обраб.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Токмаковой.</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88672B">
        <w:rPr>
          <w:rFonts w:ascii="Times New Roman" w:eastAsia="Calibri" w:hAnsi="Times New Roman" w:cs="Times New Roman"/>
          <w:b/>
          <w:i/>
          <w:sz w:val="24"/>
          <w:szCs w:val="24"/>
        </w:rPr>
        <w:t>Сказки.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«Златовласка», пер. с чеш. К. Паустовского.</w:t>
      </w:r>
    </w:p>
    <w:p w:rsidR="00784073" w:rsidRPr="0088672B" w:rsidRDefault="00784073" w:rsidP="00784073">
      <w:pPr>
        <w:pStyle w:val="3"/>
        <w:tabs>
          <w:tab w:val="left" w:pos="4536"/>
        </w:tabs>
        <w:spacing w:line="276" w:lineRule="auto"/>
        <w:ind w:right="-1"/>
        <w:rPr>
          <w:rFonts w:ascii="Times New Roman" w:hAnsi="Times New Roman" w:cs="Times New Roman"/>
          <w:b/>
          <w:color w:val="auto"/>
        </w:rPr>
      </w:pPr>
      <w:r w:rsidRPr="0088672B">
        <w:rPr>
          <w:rFonts w:ascii="Times New Roman" w:hAnsi="Times New Roman" w:cs="Times New Roman"/>
          <w:b/>
          <w:color w:val="auto"/>
        </w:rPr>
        <w:t xml:space="preserve">Произведения поэтов и писателей </w:t>
      </w:r>
      <w:r>
        <w:rPr>
          <w:rFonts w:ascii="Times New Roman" w:hAnsi="Times New Roman" w:cs="Times New Roman"/>
          <w:b/>
          <w:color w:val="auto"/>
        </w:rPr>
        <w:t>Р</w:t>
      </w:r>
      <w:r w:rsidRPr="0088672B">
        <w:rPr>
          <w:rFonts w:ascii="Times New Roman" w:hAnsi="Times New Roman" w:cs="Times New Roman"/>
          <w:b/>
          <w:color w:val="auto"/>
        </w:rPr>
        <w:t>оссии</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88672B">
        <w:rPr>
          <w:rFonts w:ascii="Times New Roman" w:eastAsia="Calibri" w:hAnsi="Times New Roman" w:cs="Times New Roman"/>
          <w:b/>
          <w:i/>
          <w:sz w:val="24"/>
          <w:szCs w:val="24"/>
        </w:rPr>
        <w:t>Поэзия.</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С. Есенин. «Береза»;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икитин.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стреча зимы»;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Пу</w:t>
      </w:r>
      <w:r w:rsidR="00114528">
        <w:rPr>
          <w:rFonts w:ascii="Times New Roman" w:eastAsia="Calibri" w:hAnsi="Times New Roman" w:cs="Times New Roman"/>
          <w:sz w:val="24"/>
          <w:szCs w:val="24"/>
        </w:rPr>
        <w:t>шкин «Зимний вечер» (в сокр.); А</w:t>
      </w:r>
      <w:r w:rsidRPr="002779E5">
        <w:rPr>
          <w:rFonts w:ascii="Times New Roman" w:eastAsia="Calibri" w:hAnsi="Times New Roman" w:cs="Times New Roman"/>
          <w:sz w:val="24"/>
          <w:szCs w:val="24"/>
        </w:rPr>
        <w:t>. Фет. «Кот поет,</w:t>
      </w:r>
      <w:r w:rsidR="00114528">
        <w:rPr>
          <w:rFonts w:ascii="Times New Roman" w:eastAsia="Calibri" w:hAnsi="Times New Roman" w:cs="Times New Roman"/>
          <w:sz w:val="24"/>
          <w:szCs w:val="24"/>
        </w:rPr>
        <w:t xml:space="preserve"> глаза прищурил…»; С. Черный. «В</w:t>
      </w:r>
      <w:r w:rsidRPr="002779E5">
        <w:rPr>
          <w:rFonts w:ascii="Times New Roman" w:eastAsia="Calibri" w:hAnsi="Times New Roman" w:cs="Times New Roman"/>
          <w:sz w:val="24"/>
          <w:szCs w:val="24"/>
        </w:rPr>
        <w:t xml:space="preserve">олк»;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Левин</w:t>
      </w:r>
      <w:r w:rsidR="00114528">
        <w:rPr>
          <w:rFonts w:ascii="Times New Roman" w:eastAsia="Calibri" w:hAnsi="Times New Roman" w:cs="Times New Roman"/>
          <w:sz w:val="24"/>
          <w:szCs w:val="24"/>
        </w:rPr>
        <w:t>.  «Сундук», «Лошадь»;     М. Яснов</w:t>
      </w:r>
      <w:r w:rsidRPr="002779E5">
        <w:rPr>
          <w:rFonts w:ascii="Times New Roman" w:eastAsia="Calibri" w:hAnsi="Times New Roman" w:cs="Times New Roman"/>
          <w:sz w:val="24"/>
          <w:szCs w:val="24"/>
        </w:rPr>
        <w:t xml:space="preserve"> «Мирная считалка».</w:t>
      </w:r>
    </w:p>
    <w:p w:rsidR="00784073" w:rsidRPr="00114528" w:rsidRDefault="00784073" w:rsidP="00114528">
      <w:pPr>
        <w:spacing w:after="0" w:line="276" w:lineRule="auto"/>
        <w:ind w:right="31" w:hanging="14"/>
        <w:jc w:val="both"/>
        <w:rPr>
          <w:rFonts w:ascii="Times New Roman" w:eastAsia="Calibri" w:hAnsi="Times New Roman" w:cs="Times New Roman"/>
          <w:sz w:val="24"/>
          <w:szCs w:val="24"/>
        </w:rPr>
      </w:pPr>
      <w:r w:rsidRPr="0088672B">
        <w:rPr>
          <w:rFonts w:ascii="Times New Roman" w:eastAsia="Calibri" w:hAnsi="Times New Roman" w:cs="Times New Roman"/>
          <w:b/>
          <w:i/>
          <w:sz w:val="24"/>
          <w:szCs w:val="24"/>
        </w:rPr>
        <w:t>Проза.</w:t>
      </w:r>
      <w:r w:rsidR="00114528">
        <w:rPr>
          <w:rFonts w:ascii="Times New Roman" w:eastAsia="Calibri" w:hAnsi="Times New Roman" w:cs="Times New Roman"/>
          <w:b/>
          <w:i/>
          <w:sz w:val="24"/>
          <w:szCs w:val="24"/>
        </w:rPr>
        <w:t xml:space="preserve"> </w:t>
      </w:r>
      <w:r w:rsidR="00114528">
        <w:rPr>
          <w:rFonts w:ascii="Times New Roman" w:eastAsia="Calibri" w:hAnsi="Times New Roman" w:cs="Times New Roman"/>
          <w:sz w:val="24"/>
          <w:szCs w:val="24"/>
        </w:rPr>
        <w:t>Б. Алмазов. «Горбушка»; А</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Гайдар. «Чук и Гек» (главы); С.</w:t>
      </w:r>
      <w:r w:rsidR="00114528">
        <w:rPr>
          <w:rFonts w:ascii="Times New Roman" w:eastAsia="Calibri" w:hAnsi="Times New Roman" w:cs="Times New Roman"/>
          <w:sz w:val="24"/>
          <w:szCs w:val="24"/>
        </w:rPr>
        <w:t xml:space="preserve"> </w:t>
      </w:r>
      <w:r w:rsidRPr="002779E5">
        <w:rPr>
          <w:rFonts w:ascii="Times New Roman" w:eastAsia="Calibri" w:hAnsi="Times New Roman" w:cs="Times New Roman"/>
          <w:sz w:val="24"/>
          <w:szCs w:val="24"/>
        </w:rPr>
        <w:t>Георгиев. «Я спас Деда Мороза».</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88672B">
        <w:rPr>
          <w:rFonts w:ascii="Times New Roman" w:eastAsia="Calibri" w:hAnsi="Times New Roman" w:cs="Times New Roman"/>
          <w:b/>
          <w:i/>
          <w:sz w:val="24"/>
          <w:szCs w:val="24"/>
        </w:rPr>
        <w:t>Литературные сказки.</w:t>
      </w:r>
      <w:r w:rsidR="00114528">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Пушкин. «Сказка о царе Салтане, о сыне его славном и могучем богатыре Гвидоне Салтановиче и о прекрасной царевне Лебеди»; П. Бажов. «Серебряное копытце».</w:t>
      </w:r>
    </w:p>
    <w:p w:rsidR="00784073" w:rsidRPr="0088672B" w:rsidRDefault="00784073" w:rsidP="00784073">
      <w:pPr>
        <w:pStyle w:val="3"/>
        <w:tabs>
          <w:tab w:val="left" w:pos="4536"/>
        </w:tabs>
        <w:spacing w:line="276" w:lineRule="auto"/>
        <w:ind w:right="-1"/>
        <w:rPr>
          <w:rFonts w:ascii="Times New Roman" w:hAnsi="Times New Roman" w:cs="Times New Roman"/>
          <w:b/>
          <w:color w:val="auto"/>
        </w:rPr>
      </w:pPr>
      <w:r w:rsidRPr="0088672B">
        <w:rPr>
          <w:rFonts w:ascii="Times New Roman" w:hAnsi="Times New Roman" w:cs="Times New Roman"/>
          <w:b/>
          <w:color w:val="auto"/>
        </w:rPr>
        <w:t>Произведения поэтов и писателей разных стран</w:t>
      </w:r>
    </w:p>
    <w:p w:rsidR="00784073" w:rsidRPr="00114528" w:rsidRDefault="00784073" w:rsidP="00114528">
      <w:pPr>
        <w:spacing w:after="0" w:line="276" w:lineRule="auto"/>
        <w:ind w:right="31"/>
        <w:jc w:val="both"/>
        <w:rPr>
          <w:rFonts w:ascii="Times New Roman" w:eastAsia="Calibri" w:hAnsi="Times New Roman" w:cs="Times New Roman"/>
          <w:sz w:val="24"/>
          <w:szCs w:val="24"/>
        </w:rPr>
      </w:pPr>
      <w:r w:rsidRPr="0088672B">
        <w:rPr>
          <w:rFonts w:ascii="Times New Roman" w:eastAsia="Calibri" w:hAnsi="Times New Roman" w:cs="Times New Roman"/>
          <w:b/>
          <w:i/>
          <w:sz w:val="24"/>
          <w:szCs w:val="24"/>
        </w:rPr>
        <w:t>Поэзия.</w:t>
      </w:r>
      <w:r w:rsidR="00114528">
        <w:rPr>
          <w:rFonts w:ascii="Times New Roman" w:eastAsia="Calibri" w:hAnsi="Times New Roman" w:cs="Times New Roman"/>
          <w:b/>
          <w:i/>
          <w:sz w:val="24"/>
          <w:szCs w:val="24"/>
        </w:rPr>
        <w:t xml:space="preserve"> </w:t>
      </w:r>
      <w:r w:rsidR="00114528">
        <w:rPr>
          <w:rFonts w:ascii="Times New Roman" w:eastAsia="Calibri" w:hAnsi="Times New Roman" w:cs="Times New Roman"/>
          <w:sz w:val="24"/>
          <w:szCs w:val="24"/>
        </w:rPr>
        <w:t>Я. Бжехва. «Н</w:t>
      </w:r>
      <w:r w:rsidRPr="002779E5">
        <w:rPr>
          <w:rFonts w:ascii="Times New Roman" w:eastAsia="Calibri" w:hAnsi="Times New Roman" w:cs="Times New Roman"/>
          <w:sz w:val="24"/>
          <w:szCs w:val="24"/>
        </w:rPr>
        <w:t>а Горизонтск</w:t>
      </w:r>
      <w:r>
        <w:rPr>
          <w:rFonts w:ascii="Times New Roman" w:eastAsia="Calibri" w:hAnsi="Times New Roman" w:cs="Times New Roman"/>
          <w:sz w:val="24"/>
          <w:szCs w:val="24"/>
        </w:rPr>
        <w:t>их островах», пер. с польск. Б.</w:t>
      </w:r>
      <w:r w:rsidR="00114528">
        <w:rPr>
          <w:rFonts w:ascii="Times New Roman" w:eastAsia="Calibri" w:hAnsi="Times New Roman" w:cs="Times New Roman"/>
          <w:sz w:val="24"/>
          <w:szCs w:val="24"/>
        </w:rPr>
        <w:t xml:space="preserve"> </w:t>
      </w:r>
      <w:r w:rsidRPr="002779E5">
        <w:rPr>
          <w:rFonts w:ascii="Times New Roman" w:eastAsia="Calibri" w:hAnsi="Times New Roman" w:cs="Times New Roman"/>
          <w:sz w:val="24"/>
          <w:szCs w:val="24"/>
        </w:rPr>
        <w:t>Заходера; Дж. Ривз. «Шумный Ба-бах», пер. с англ. М. Бородицкой.</w:t>
      </w:r>
    </w:p>
    <w:p w:rsidR="00784073" w:rsidRDefault="00784073" w:rsidP="00784073">
      <w:pPr>
        <w:spacing w:after="0" w:line="276" w:lineRule="auto"/>
        <w:ind w:right="258" w:hanging="14"/>
        <w:jc w:val="both"/>
        <w:rPr>
          <w:rFonts w:ascii="Times New Roman" w:eastAsia="Calibri" w:hAnsi="Times New Roman" w:cs="Times New Roman"/>
          <w:sz w:val="24"/>
          <w:szCs w:val="24"/>
        </w:rPr>
      </w:pPr>
      <w:r w:rsidRPr="0088672B">
        <w:rPr>
          <w:rFonts w:ascii="Times New Roman" w:eastAsia="Calibri" w:hAnsi="Times New Roman" w:cs="Times New Roman"/>
          <w:b/>
          <w:i/>
          <w:sz w:val="24"/>
          <w:szCs w:val="24"/>
        </w:rPr>
        <w:t>Литературные сказки.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Р. Киплинг. «Слоненок», пер. с англ. К. Чуковского, стихи в пер. С. Маршака. </w:t>
      </w:r>
    </w:p>
    <w:p w:rsidR="00784073" w:rsidRPr="0088672B" w:rsidRDefault="00114528" w:rsidP="00784073">
      <w:pPr>
        <w:spacing w:after="0" w:line="276" w:lineRule="auto"/>
        <w:ind w:right="258" w:hanging="14"/>
        <w:jc w:val="both"/>
        <w:rPr>
          <w:rFonts w:ascii="Times New Roman" w:eastAsia="Calibri" w:hAnsi="Times New Roman" w:cs="Times New Roman"/>
          <w:b/>
          <w:i/>
          <w:sz w:val="24"/>
          <w:szCs w:val="24"/>
        </w:rPr>
      </w:pPr>
      <w:r>
        <w:rPr>
          <w:rFonts w:ascii="Times New Roman" w:eastAsia="Calibri" w:hAnsi="Times New Roman" w:cs="Times New Roman"/>
          <w:b/>
          <w:i/>
          <w:sz w:val="24"/>
          <w:szCs w:val="24"/>
        </w:rPr>
        <w:t>Март / Апрель / М</w:t>
      </w:r>
      <w:r w:rsidR="00784073" w:rsidRPr="0088672B">
        <w:rPr>
          <w:rFonts w:ascii="Times New Roman" w:eastAsia="Calibri" w:hAnsi="Times New Roman" w:cs="Times New Roman"/>
          <w:b/>
          <w:i/>
          <w:sz w:val="24"/>
          <w:szCs w:val="24"/>
        </w:rPr>
        <w:t xml:space="preserve">ай </w:t>
      </w:r>
    </w:p>
    <w:p w:rsidR="00784073" w:rsidRPr="002779E5" w:rsidRDefault="00784073" w:rsidP="00784073">
      <w:pPr>
        <w:spacing w:after="0" w:line="276" w:lineRule="auto"/>
        <w:ind w:right="258" w:hanging="14"/>
        <w:jc w:val="both"/>
        <w:rPr>
          <w:rFonts w:ascii="Times New Roman" w:hAnsi="Times New Roman" w:cs="Times New Roman"/>
          <w:sz w:val="24"/>
          <w:szCs w:val="24"/>
        </w:rPr>
      </w:pPr>
      <w:r>
        <w:rPr>
          <w:rFonts w:ascii="Times New Roman" w:eastAsia="Calibri" w:hAnsi="Times New Roman" w:cs="Times New Roman"/>
          <w:b/>
          <w:sz w:val="24"/>
          <w:szCs w:val="24"/>
        </w:rPr>
        <w:t>Р</w:t>
      </w:r>
      <w:r w:rsidRPr="002779E5">
        <w:rPr>
          <w:rFonts w:ascii="Times New Roman" w:eastAsia="Calibri" w:hAnsi="Times New Roman" w:cs="Times New Roman"/>
          <w:b/>
          <w:sz w:val="24"/>
          <w:szCs w:val="24"/>
        </w:rPr>
        <w:t>усский фольклор</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88672B">
        <w:rPr>
          <w:rFonts w:ascii="Times New Roman" w:eastAsia="Calibri" w:hAnsi="Times New Roman" w:cs="Times New Roman"/>
          <w:b/>
          <w:i/>
          <w:sz w:val="24"/>
          <w:szCs w:val="24"/>
        </w:rPr>
        <w:t>Песенки.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«Ранним-рано поутру…»; «Грачи-киричи…»; «Уж ты, пташечка, ты залетная…»; «Ласточка-ласточка…»; «Дождик, дождик, веселей…»; «Божья коровка…».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88672B">
        <w:rPr>
          <w:rFonts w:ascii="Times New Roman" w:eastAsia="Calibri" w:hAnsi="Times New Roman" w:cs="Times New Roman"/>
          <w:b/>
          <w:i/>
          <w:sz w:val="24"/>
          <w:szCs w:val="24"/>
        </w:rPr>
        <w:t>Сказки.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«Сивка-Бурка», обр. М. Булатова; «Финист — Ясный сокол», обр.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Платонова.</w:t>
      </w:r>
    </w:p>
    <w:p w:rsidR="00784073" w:rsidRPr="0088672B" w:rsidRDefault="00784073" w:rsidP="00784073">
      <w:pPr>
        <w:pStyle w:val="3"/>
        <w:spacing w:line="276" w:lineRule="auto"/>
        <w:rPr>
          <w:rFonts w:ascii="Times New Roman" w:hAnsi="Times New Roman" w:cs="Times New Roman"/>
          <w:b/>
          <w:color w:val="auto"/>
        </w:rPr>
      </w:pPr>
      <w:r w:rsidRPr="0088672B">
        <w:rPr>
          <w:rFonts w:ascii="Times New Roman" w:hAnsi="Times New Roman" w:cs="Times New Roman"/>
          <w:b/>
          <w:color w:val="auto"/>
        </w:rPr>
        <w:t>Фольклор народов мира</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88672B">
        <w:rPr>
          <w:rFonts w:ascii="Times New Roman" w:eastAsia="Calibri" w:hAnsi="Times New Roman" w:cs="Times New Roman"/>
          <w:b/>
          <w:i/>
          <w:sz w:val="24"/>
          <w:szCs w:val="24"/>
        </w:rPr>
        <w:t>Песенки.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еснянка», укр., обр. Г. Литвака; «Друг за дружкой», тадж., обр.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Гребнева (в сокр.).</w:t>
      </w:r>
    </w:p>
    <w:p w:rsidR="00784073" w:rsidRDefault="00784073" w:rsidP="00784073">
      <w:pPr>
        <w:spacing w:after="0" w:line="276" w:lineRule="auto"/>
        <w:ind w:right="46" w:hanging="14"/>
        <w:jc w:val="both"/>
        <w:rPr>
          <w:rFonts w:ascii="Times New Roman" w:eastAsia="Calibri" w:hAnsi="Times New Roman" w:cs="Times New Roman"/>
          <w:sz w:val="24"/>
          <w:szCs w:val="24"/>
        </w:rPr>
      </w:pPr>
      <w:r w:rsidRPr="0088672B">
        <w:rPr>
          <w:rFonts w:ascii="Times New Roman" w:eastAsia="Calibri" w:hAnsi="Times New Roman" w:cs="Times New Roman"/>
          <w:b/>
          <w:i/>
          <w:sz w:val="24"/>
          <w:szCs w:val="24"/>
        </w:rPr>
        <w:t>Сказки.</w:t>
      </w:r>
      <w:r w:rsidR="00114528">
        <w:rPr>
          <w:rFonts w:ascii="Times New Roman" w:eastAsia="Calibri" w:hAnsi="Times New Roman" w:cs="Times New Roman"/>
          <w:b/>
          <w:i/>
          <w:sz w:val="24"/>
          <w:szCs w:val="24"/>
        </w:rPr>
        <w:t xml:space="preserve"> </w:t>
      </w:r>
      <w:r w:rsidR="00114528">
        <w:rPr>
          <w:rFonts w:ascii="Times New Roman" w:eastAsia="Calibri" w:hAnsi="Times New Roman" w:cs="Times New Roman"/>
          <w:sz w:val="24"/>
          <w:szCs w:val="24"/>
        </w:rPr>
        <w:t>«Лесная дева», пер. с чеш. В</w:t>
      </w:r>
      <w:r w:rsidRPr="002779E5">
        <w:rPr>
          <w:rFonts w:ascii="Times New Roman" w:eastAsia="Calibri" w:hAnsi="Times New Roman" w:cs="Times New Roman"/>
          <w:sz w:val="24"/>
          <w:szCs w:val="24"/>
        </w:rPr>
        <w:t>. П</w:t>
      </w:r>
      <w:r w:rsidR="00114528">
        <w:rPr>
          <w:rFonts w:ascii="Times New Roman" w:eastAsia="Calibri" w:hAnsi="Times New Roman" w:cs="Times New Roman"/>
          <w:sz w:val="24"/>
          <w:szCs w:val="24"/>
        </w:rPr>
        <w:t>етровой (из сборника сказок Б. Н</w:t>
      </w:r>
      <w:r w:rsidRPr="002779E5">
        <w:rPr>
          <w:rFonts w:ascii="Times New Roman" w:eastAsia="Calibri" w:hAnsi="Times New Roman" w:cs="Times New Roman"/>
          <w:sz w:val="24"/>
          <w:szCs w:val="24"/>
        </w:rPr>
        <w:t xml:space="preserve">емцовой); «Три золотых волоска Деда-всеведа», пер. с чеш.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росьевой (из сборника сказок К. Я. Эрбена). </w:t>
      </w:r>
    </w:p>
    <w:p w:rsidR="00784073" w:rsidRPr="002779E5" w:rsidRDefault="00784073" w:rsidP="00784073">
      <w:pPr>
        <w:spacing w:after="0" w:line="276" w:lineRule="auto"/>
        <w:ind w:right="46" w:hanging="14"/>
        <w:jc w:val="both"/>
        <w:rPr>
          <w:rFonts w:ascii="Times New Roman" w:hAnsi="Times New Roman" w:cs="Times New Roman"/>
          <w:sz w:val="24"/>
          <w:szCs w:val="24"/>
        </w:rPr>
      </w:pPr>
      <w:r w:rsidRPr="002779E5">
        <w:rPr>
          <w:rFonts w:ascii="Times New Roman" w:eastAsia="Calibri" w:hAnsi="Times New Roman" w:cs="Times New Roman"/>
          <w:b/>
          <w:sz w:val="24"/>
          <w:szCs w:val="24"/>
        </w:rPr>
        <w:t xml:space="preserve">Произведения поэтов и писателей </w:t>
      </w:r>
      <w:r>
        <w:rPr>
          <w:rFonts w:ascii="Times New Roman" w:eastAsia="Calibri" w:hAnsi="Times New Roman" w:cs="Times New Roman"/>
          <w:b/>
          <w:sz w:val="24"/>
          <w:szCs w:val="24"/>
        </w:rPr>
        <w:t>Р</w:t>
      </w:r>
      <w:r w:rsidRPr="002779E5">
        <w:rPr>
          <w:rFonts w:ascii="Times New Roman" w:eastAsia="Calibri" w:hAnsi="Times New Roman" w:cs="Times New Roman"/>
          <w:b/>
          <w:sz w:val="24"/>
          <w:szCs w:val="24"/>
        </w:rPr>
        <w:t>оссии</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88672B">
        <w:rPr>
          <w:rFonts w:ascii="Times New Roman" w:eastAsia="Calibri" w:hAnsi="Times New Roman" w:cs="Times New Roman"/>
          <w:b/>
          <w:i/>
          <w:sz w:val="24"/>
          <w:szCs w:val="24"/>
        </w:rPr>
        <w:t>Поэзия.</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С. Городецкий. «Котенок»; С. Есенин. «Черемуха», Ф. Тютчев. «Зима недаром злится…»; </w:t>
      </w:r>
      <w:r>
        <w:rPr>
          <w:rFonts w:ascii="Times New Roman" w:eastAsia="Calibri" w:hAnsi="Times New Roman" w:cs="Times New Roman"/>
          <w:sz w:val="24"/>
          <w:szCs w:val="24"/>
        </w:rPr>
        <w:t>А</w:t>
      </w:r>
      <w:r w:rsidR="00114528">
        <w:rPr>
          <w:rFonts w:ascii="Times New Roman" w:eastAsia="Calibri" w:hAnsi="Times New Roman" w:cs="Times New Roman"/>
          <w:sz w:val="24"/>
          <w:szCs w:val="24"/>
        </w:rPr>
        <w:t>. Барто. «В</w:t>
      </w:r>
      <w:r w:rsidRPr="002779E5">
        <w:rPr>
          <w:rFonts w:ascii="Times New Roman" w:eastAsia="Calibri" w:hAnsi="Times New Roman" w:cs="Times New Roman"/>
          <w:sz w:val="24"/>
          <w:szCs w:val="24"/>
        </w:rPr>
        <w:t>еревочка».</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88672B">
        <w:rPr>
          <w:rFonts w:ascii="Times New Roman" w:eastAsia="Calibri" w:hAnsi="Times New Roman" w:cs="Times New Roman"/>
          <w:b/>
          <w:i/>
          <w:sz w:val="24"/>
          <w:szCs w:val="24"/>
        </w:rPr>
        <w:t>Проза.</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Л. Толстой. «Лев и собачка»;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Драгунский. «Друг детства», «Сверху вниз, наискосок»; К. Паустовский. «Кот-ворюга».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7A4240">
        <w:rPr>
          <w:rFonts w:ascii="Times New Roman" w:eastAsia="Calibri" w:hAnsi="Times New Roman" w:cs="Times New Roman"/>
          <w:b/>
          <w:i/>
          <w:sz w:val="24"/>
          <w:szCs w:val="24"/>
        </w:rPr>
        <w:t>Литературные сказки</w:t>
      </w:r>
      <w:r w:rsidRPr="002779E5">
        <w:rPr>
          <w:rFonts w:ascii="Times New Roman" w:eastAsia="Calibri" w:hAnsi="Times New Roman" w:cs="Times New Roman"/>
          <w:b/>
          <w:sz w:val="24"/>
          <w:szCs w:val="24"/>
        </w:rPr>
        <w:t xml:space="preserve">.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 Телешов. «Крупеничка»;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Катаев. «</w:t>
      </w:r>
      <w:r>
        <w:rPr>
          <w:rFonts w:ascii="Times New Roman" w:eastAsia="Calibri" w:hAnsi="Times New Roman" w:cs="Times New Roman"/>
          <w:sz w:val="24"/>
          <w:szCs w:val="24"/>
        </w:rPr>
        <w:t>Ц</w:t>
      </w:r>
      <w:r w:rsidRPr="002779E5">
        <w:rPr>
          <w:rFonts w:ascii="Times New Roman" w:eastAsia="Calibri" w:hAnsi="Times New Roman" w:cs="Times New Roman"/>
          <w:sz w:val="24"/>
          <w:szCs w:val="24"/>
        </w:rPr>
        <w:t>ветик-семицветик».</w:t>
      </w:r>
    </w:p>
    <w:p w:rsidR="00784073" w:rsidRPr="007A4240" w:rsidRDefault="00784073" w:rsidP="00784073">
      <w:pPr>
        <w:pStyle w:val="3"/>
        <w:spacing w:line="276" w:lineRule="auto"/>
        <w:ind w:right="-1"/>
        <w:rPr>
          <w:rFonts w:ascii="Times New Roman" w:hAnsi="Times New Roman" w:cs="Times New Roman"/>
          <w:b/>
          <w:color w:val="auto"/>
        </w:rPr>
      </w:pPr>
      <w:r w:rsidRPr="007A4240">
        <w:rPr>
          <w:rFonts w:ascii="Times New Roman" w:hAnsi="Times New Roman" w:cs="Times New Roman"/>
          <w:b/>
          <w:color w:val="auto"/>
        </w:rPr>
        <w:t>Произведения поэтов и писателей разных стран</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7A4240">
        <w:rPr>
          <w:rFonts w:ascii="Times New Roman" w:eastAsia="Calibri" w:hAnsi="Times New Roman" w:cs="Times New Roman"/>
          <w:b/>
          <w:i/>
          <w:sz w:val="24"/>
          <w:szCs w:val="24"/>
        </w:rPr>
        <w:t>Поэзия.</w:t>
      </w:r>
      <w:r w:rsidR="00114528">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Ю</w:t>
      </w:r>
      <w:r w:rsidRPr="002779E5">
        <w:rPr>
          <w:rFonts w:ascii="Times New Roman" w:eastAsia="Calibri" w:hAnsi="Times New Roman" w:cs="Times New Roman"/>
          <w:sz w:val="24"/>
          <w:szCs w:val="24"/>
        </w:rPr>
        <w:t>. Тувим. «Письмо ко всем детям по одному очень важному делу», пер. с польск. С. Михалкова.</w:t>
      </w:r>
    </w:p>
    <w:p w:rsidR="00784073" w:rsidRDefault="00784073" w:rsidP="00784073">
      <w:pPr>
        <w:spacing w:after="0" w:line="276" w:lineRule="auto"/>
        <w:ind w:right="247" w:hanging="14"/>
        <w:jc w:val="both"/>
        <w:rPr>
          <w:rFonts w:ascii="Times New Roman" w:eastAsia="Calibri" w:hAnsi="Times New Roman" w:cs="Times New Roman"/>
          <w:sz w:val="24"/>
          <w:szCs w:val="24"/>
        </w:rPr>
      </w:pPr>
      <w:r w:rsidRPr="007A4240">
        <w:rPr>
          <w:rFonts w:ascii="Times New Roman" w:eastAsia="Calibri" w:hAnsi="Times New Roman" w:cs="Times New Roman"/>
          <w:b/>
          <w:i/>
          <w:sz w:val="24"/>
          <w:szCs w:val="24"/>
        </w:rPr>
        <w:t>Литературные сказки.</w:t>
      </w:r>
      <w:r w:rsidR="00114528">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 Линдгрен. «Карлсон, который живет на крыше, опять прилетел» (главы в сокр.), пер. со швед. Л. Лунгиной. </w:t>
      </w:r>
    </w:p>
    <w:p w:rsidR="00784073" w:rsidRPr="002779E5" w:rsidRDefault="00784073" w:rsidP="00784073">
      <w:pPr>
        <w:spacing w:after="0" w:line="276" w:lineRule="auto"/>
        <w:ind w:right="247" w:hanging="14"/>
        <w:jc w:val="both"/>
        <w:rPr>
          <w:rFonts w:ascii="Times New Roman" w:hAnsi="Times New Roman" w:cs="Times New Roman"/>
          <w:sz w:val="24"/>
          <w:szCs w:val="24"/>
        </w:rPr>
      </w:pPr>
      <w:r>
        <w:rPr>
          <w:rFonts w:ascii="Times New Roman" w:eastAsia="Calibri" w:hAnsi="Times New Roman" w:cs="Times New Roman"/>
          <w:b/>
          <w:sz w:val="24"/>
          <w:szCs w:val="24"/>
        </w:rPr>
        <w:t>Д</w:t>
      </w:r>
      <w:r w:rsidRPr="002779E5">
        <w:rPr>
          <w:rFonts w:ascii="Times New Roman" w:eastAsia="Calibri" w:hAnsi="Times New Roman" w:cs="Times New Roman"/>
          <w:b/>
          <w:sz w:val="24"/>
          <w:szCs w:val="24"/>
        </w:rPr>
        <w:t>ля заучивания наизусть</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7A4240">
        <w:rPr>
          <w:rFonts w:ascii="Times New Roman" w:eastAsia="Calibri" w:hAnsi="Times New Roman" w:cs="Times New Roman"/>
          <w:b/>
          <w:i/>
          <w:sz w:val="24"/>
          <w:szCs w:val="24"/>
        </w:rPr>
        <w:t>Произведения.</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«По дубочку постучишь...», рус. нар. песня;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Белоусов.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есенняя гостья»; Е. Благинина. «Посидим в тишине»; Г.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иеру. «Мамин день», пер. с молд. Я. </w:t>
      </w:r>
      <w:r>
        <w:rPr>
          <w:rFonts w:ascii="Times New Roman" w:eastAsia="Calibri" w:hAnsi="Times New Roman" w:cs="Times New Roman"/>
          <w:sz w:val="24"/>
          <w:szCs w:val="24"/>
        </w:rPr>
        <w:t>А</w:t>
      </w:r>
      <w:r w:rsidR="00114528">
        <w:rPr>
          <w:rFonts w:ascii="Times New Roman" w:eastAsia="Calibri" w:hAnsi="Times New Roman" w:cs="Times New Roman"/>
          <w:sz w:val="24"/>
          <w:szCs w:val="24"/>
        </w:rPr>
        <w:t>кима; М. И</w:t>
      </w:r>
      <w:r w:rsidRPr="002779E5">
        <w:rPr>
          <w:rFonts w:ascii="Times New Roman" w:eastAsia="Calibri" w:hAnsi="Times New Roman" w:cs="Times New Roman"/>
          <w:sz w:val="24"/>
          <w:szCs w:val="24"/>
        </w:rPr>
        <w:t xml:space="preserve">саковский. «Поезжай за моря-океаны»; М. Карем. «Мирная считалка», пер. с франц.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 </w:t>
      </w:r>
      <w:r w:rsidRPr="002779E5">
        <w:rPr>
          <w:rFonts w:ascii="Times New Roman" w:eastAsia="Calibri" w:hAnsi="Times New Roman" w:cs="Times New Roman"/>
          <w:sz w:val="24"/>
          <w:szCs w:val="24"/>
        </w:rPr>
        <w:lastRenderedPageBreak/>
        <w:t xml:space="preserve">Берестова;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 Пушкин. «У лукоморья дуб зеленый...» (из поэмы «Руслан и Людмила»);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Суриков.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от моя деревня». </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Pr>
          <w:rFonts w:ascii="Times New Roman" w:eastAsia="Calibri" w:hAnsi="Times New Roman" w:cs="Times New Roman"/>
          <w:b/>
          <w:sz w:val="24"/>
          <w:szCs w:val="24"/>
        </w:rPr>
        <w:t>Д</w:t>
      </w:r>
      <w:r w:rsidRPr="002779E5">
        <w:rPr>
          <w:rFonts w:ascii="Times New Roman" w:eastAsia="Calibri" w:hAnsi="Times New Roman" w:cs="Times New Roman"/>
          <w:b/>
          <w:sz w:val="24"/>
          <w:szCs w:val="24"/>
        </w:rPr>
        <w:t>ля чтения в лицах</w:t>
      </w:r>
    </w:p>
    <w:p w:rsidR="00784073" w:rsidRDefault="00784073" w:rsidP="00784073">
      <w:pPr>
        <w:spacing w:after="0" w:line="276" w:lineRule="auto"/>
        <w:ind w:right="450" w:hanging="14"/>
        <w:jc w:val="both"/>
        <w:rPr>
          <w:rFonts w:ascii="Times New Roman" w:eastAsia="Calibri" w:hAnsi="Times New Roman" w:cs="Times New Roman"/>
          <w:sz w:val="24"/>
          <w:szCs w:val="24"/>
        </w:rPr>
      </w:pPr>
      <w:r w:rsidRPr="007A4240">
        <w:rPr>
          <w:rFonts w:ascii="Times New Roman" w:eastAsia="Calibri" w:hAnsi="Times New Roman" w:cs="Times New Roman"/>
          <w:b/>
          <w:i/>
          <w:sz w:val="24"/>
          <w:szCs w:val="24"/>
        </w:rPr>
        <w:t>Произведения.</w:t>
      </w:r>
      <w:r w:rsidR="00114528">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Ю</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ладимиров. «Чудаки»; С. Городецкий. «Котенок»;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рлов. «Ты скажи мне, реченька...»; Э. Успенский. «Разгром».</w:t>
      </w:r>
    </w:p>
    <w:p w:rsidR="00784073" w:rsidRPr="002779E5" w:rsidRDefault="00784073" w:rsidP="00784073">
      <w:pPr>
        <w:spacing w:after="0" w:line="276" w:lineRule="auto"/>
        <w:ind w:right="450" w:hanging="14"/>
        <w:jc w:val="both"/>
        <w:rPr>
          <w:rFonts w:ascii="Times New Roman" w:hAnsi="Times New Roman" w:cs="Times New Roman"/>
          <w:sz w:val="24"/>
          <w:szCs w:val="24"/>
        </w:rPr>
      </w:pPr>
      <w:r>
        <w:rPr>
          <w:rFonts w:ascii="Times New Roman" w:eastAsia="Calibri" w:hAnsi="Times New Roman" w:cs="Times New Roman"/>
          <w:b/>
          <w:sz w:val="24"/>
          <w:szCs w:val="24"/>
        </w:rPr>
        <w:t>Д</w:t>
      </w:r>
      <w:r w:rsidRPr="002779E5">
        <w:rPr>
          <w:rFonts w:ascii="Times New Roman" w:eastAsia="Calibri" w:hAnsi="Times New Roman" w:cs="Times New Roman"/>
          <w:b/>
          <w:sz w:val="24"/>
          <w:szCs w:val="24"/>
        </w:rPr>
        <w:t>ополнительная литература</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7A4240">
        <w:rPr>
          <w:rFonts w:ascii="Times New Roman" w:eastAsia="Calibri" w:hAnsi="Times New Roman" w:cs="Times New Roman"/>
          <w:b/>
          <w:i/>
          <w:sz w:val="24"/>
          <w:szCs w:val="24"/>
        </w:rPr>
        <w:t>Русские народные сказки.</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икита Кожемяка» (из сборника сказок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фанасьева); «Докучные сказки».</w:t>
      </w:r>
    </w:p>
    <w:p w:rsidR="00784073" w:rsidRPr="002779E5" w:rsidRDefault="00784073" w:rsidP="00784073">
      <w:pPr>
        <w:spacing w:after="0" w:line="276" w:lineRule="auto"/>
        <w:ind w:right="31"/>
        <w:jc w:val="both"/>
        <w:rPr>
          <w:rFonts w:ascii="Times New Roman" w:hAnsi="Times New Roman" w:cs="Times New Roman"/>
          <w:sz w:val="24"/>
          <w:szCs w:val="24"/>
        </w:rPr>
      </w:pPr>
      <w:r>
        <w:rPr>
          <w:rFonts w:ascii="Times New Roman" w:eastAsia="Calibri" w:hAnsi="Times New Roman" w:cs="Times New Roman"/>
          <w:b/>
          <w:sz w:val="24"/>
          <w:szCs w:val="24"/>
        </w:rPr>
        <w:t>З</w:t>
      </w:r>
      <w:r w:rsidRPr="002779E5">
        <w:rPr>
          <w:rFonts w:ascii="Times New Roman" w:eastAsia="Calibri" w:hAnsi="Times New Roman" w:cs="Times New Roman"/>
          <w:b/>
          <w:sz w:val="24"/>
          <w:szCs w:val="24"/>
        </w:rPr>
        <w:t xml:space="preserve">арубежные народные сказки.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 xml:space="preserve"> мышонке, который был кошкой, собакой и тигром», инд, пер.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Ходзы; «Как братья отцовский клад нашли», молд., обр. М. Булатова; «Желтый аист», кит., пер. Ф. Ярлина.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7A4240">
        <w:rPr>
          <w:rFonts w:ascii="Times New Roman" w:eastAsia="Calibri" w:hAnsi="Times New Roman" w:cs="Times New Roman"/>
          <w:b/>
          <w:i/>
          <w:sz w:val="24"/>
          <w:szCs w:val="24"/>
        </w:rPr>
        <w:t>Проза.</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Б. Житков. «Белый домик», «Как я ловил человечков»; Г. Снегирев. «Пингвиний пляж», «К морю», «отважный пингвиненок»; Л. Пантелеев. «Буква „ы“»;  М. Москвина. «Кроха»;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Митяев. «Сказка про трех пиратов».</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7A4240">
        <w:rPr>
          <w:rFonts w:ascii="Times New Roman" w:eastAsia="Calibri" w:hAnsi="Times New Roman" w:cs="Times New Roman"/>
          <w:b/>
          <w:i/>
          <w:sz w:val="24"/>
          <w:szCs w:val="24"/>
        </w:rPr>
        <w:t>Поэзия.</w:t>
      </w:r>
      <w:r w:rsidR="0011452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Я.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ким. «Жадина»; </w:t>
      </w:r>
      <w:r>
        <w:rPr>
          <w:rFonts w:ascii="Times New Roman" w:eastAsia="Calibri" w:hAnsi="Times New Roman" w:cs="Times New Roman"/>
          <w:sz w:val="24"/>
          <w:szCs w:val="24"/>
        </w:rPr>
        <w:t>Ю</w:t>
      </w:r>
      <w:r w:rsidRPr="002779E5">
        <w:rPr>
          <w:rFonts w:ascii="Times New Roman" w:eastAsia="Calibri" w:hAnsi="Times New Roman" w:cs="Times New Roman"/>
          <w:sz w:val="24"/>
          <w:szCs w:val="24"/>
        </w:rPr>
        <w:t>. Мориц. «Домик с труб</w:t>
      </w:r>
      <w:r>
        <w:rPr>
          <w:rFonts w:ascii="Times New Roman" w:eastAsia="Calibri" w:hAnsi="Times New Roman" w:cs="Times New Roman"/>
          <w:sz w:val="24"/>
          <w:szCs w:val="24"/>
        </w:rPr>
        <w:t>ой»; Р. Сеф. «Совет», «Бесконеч</w:t>
      </w:r>
      <w:r w:rsidRPr="002779E5">
        <w:rPr>
          <w:rFonts w:ascii="Times New Roman" w:eastAsia="Calibri" w:hAnsi="Times New Roman" w:cs="Times New Roman"/>
          <w:sz w:val="24"/>
          <w:szCs w:val="24"/>
        </w:rPr>
        <w:t>ные стихи»; Д. Хармс. «Уж я бегал, бегал, бегал…»; Д. Чиарди.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 xml:space="preserve"> том, у кого три глаза», пер. с англ. Р. Сефа; Б. Заходер. «Приятная встреча»; С. Черный.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олк»;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 Плещеев. «Мой садик»; </w:t>
      </w:r>
      <w:r w:rsidR="00114528">
        <w:rPr>
          <w:rFonts w:ascii="Times New Roman" w:eastAsia="Calibri" w:hAnsi="Times New Roman" w:cs="Times New Roman"/>
          <w:sz w:val="24"/>
          <w:szCs w:val="24"/>
        </w:rPr>
        <w:t xml:space="preserve">           </w:t>
      </w:r>
      <w:r w:rsidRPr="002779E5">
        <w:rPr>
          <w:rFonts w:ascii="Times New Roman" w:eastAsia="Calibri" w:hAnsi="Times New Roman" w:cs="Times New Roman"/>
          <w:sz w:val="24"/>
          <w:szCs w:val="24"/>
        </w:rPr>
        <w:t>С. Маршак. «Почта».</w:t>
      </w:r>
    </w:p>
    <w:p w:rsidR="00784073" w:rsidRPr="002779E5" w:rsidRDefault="00784073" w:rsidP="0078407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i/>
          <w:sz w:val="24"/>
          <w:szCs w:val="24"/>
        </w:rPr>
        <w:t>Л</w:t>
      </w:r>
      <w:r w:rsidRPr="007A4240">
        <w:rPr>
          <w:rFonts w:ascii="Times New Roman" w:eastAsia="Calibri" w:hAnsi="Times New Roman" w:cs="Times New Roman"/>
          <w:b/>
          <w:i/>
          <w:sz w:val="24"/>
          <w:szCs w:val="24"/>
        </w:rPr>
        <w:t>итературные сказки.</w:t>
      </w:r>
      <w:r w:rsidR="00114528">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олков.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олшебник изумрудного города» (главы);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 xml:space="preserve">. Пройслер. «Маленькая Баба Яга», пер. с нем. </w:t>
      </w:r>
      <w:r>
        <w:rPr>
          <w:rFonts w:ascii="Times New Roman" w:eastAsia="Calibri" w:hAnsi="Times New Roman" w:cs="Times New Roman"/>
          <w:sz w:val="24"/>
          <w:szCs w:val="24"/>
        </w:rPr>
        <w:t>Ю</w:t>
      </w:r>
      <w:r w:rsidRPr="002779E5">
        <w:rPr>
          <w:rFonts w:ascii="Times New Roman" w:eastAsia="Calibri" w:hAnsi="Times New Roman" w:cs="Times New Roman"/>
          <w:sz w:val="24"/>
          <w:szCs w:val="24"/>
        </w:rPr>
        <w:t>. Коринца; Дж. Родари.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олшебный барабан» (из книги «Сказки, у которых три конца»), пер. с итал.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Константиновой; Т. Янссон.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 xml:space="preserve"> самом последнем в мире драконе», пер. со швед. Л. Брауде; «Шляпа волшебника», пер.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Смирнова; Г. Сапгир.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ебылицы в лицах», «Как лягушку продавали»; Л. Петрушевская. «Кот, который умел петь»;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Митяев. «Сказка про трех пиратов».</w:t>
      </w:r>
    </w:p>
    <w:p w:rsidR="00784073" w:rsidRPr="002779E5" w:rsidRDefault="00784073" w:rsidP="00784073">
      <w:pPr>
        <w:spacing w:after="0" w:line="276" w:lineRule="auto"/>
        <w:ind w:left="1247"/>
        <w:jc w:val="both"/>
        <w:rPr>
          <w:rFonts w:ascii="Times New Roman" w:hAnsi="Times New Roman" w:cs="Times New Roman"/>
          <w:sz w:val="24"/>
          <w:szCs w:val="24"/>
        </w:rPr>
      </w:pPr>
    </w:p>
    <w:p w:rsidR="00784073" w:rsidRPr="007A4240" w:rsidRDefault="00784073" w:rsidP="00784073">
      <w:pPr>
        <w:pStyle w:val="2"/>
        <w:spacing w:before="0" w:line="276" w:lineRule="auto"/>
        <w:jc w:val="both"/>
        <w:rPr>
          <w:rFonts w:ascii="Times New Roman" w:hAnsi="Times New Roman" w:cs="Times New Roman"/>
          <w:b/>
          <w:color w:val="auto"/>
          <w:sz w:val="24"/>
          <w:szCs w:val="24"/>
        </w:rPr>
      </w:pPr>
      <w:r>
        <w:rPr>
          <w:rFonts w:ascii="Times New Roman" w:hAnsi="Times New Roman" w:cs="Times New Roman"/>
          <w:b/>
          <w:color w:val="auto"/>
          <w:sz w:val="24"/>
          <w:szCs w:val="24"/>
        </w:rPr>
        <w:t>О</w:t>
      </w:r>
      <w:r w:rsidRPr="007A4240">
        <w:rPr>
          <w:rFonts w:ascii="Times New Roman" w:hAnsi="Times New Roman" w:cs="Times New Roman"/>
          <w:b/>
          <w:color w:val="auto"/>
          <w:sz w:val="24"/>
          <w:szCs w:val="24"/>
        </w:rPr>
        <w:t xml:space="preserve">бразовательная область </w:t>
      </w:r>
      <w:r>
        <w:rPr>
          <w:rFonts w:ascii="Times New Roman" w:hAnsi="Times New Roman" w:cs="Times New Roman"/>
          <w:b/>
          <w:color w:val="auto"/>
          <w:sz w:val="24"/>
          <w:szCs w:val="24"/>
        </w:rPr>
        <w:t>«Х</w:t>
      </w:r>
      <w:r w:rsidRPr="007A4240">
        <w:rPr>
          <w:rFonts w:ascii="Times New Roman" w:hAnsi="Times New Roman" w:cs="Times New Roman"/>
          <w:b/>
          <w:color w:val="auto"/>
          <w:sz w:val="24"/>
          <w:szCs w:val="24"/>
        </w:rPr>
        <w:t>удожественно-эстетическое развитие</w:t>
      </w:r>
      <w:r>
        <w:rPr>
          <w:rFonts w:ascii="Times New Roman" w:hAnsi="Times New Roman" w:cs="Times New Roman"/>
          <w:b/>
          <w:color w:val="auto"/>
          <w:sz w:val="24"/>
          <w:szCs w:val="24"/>
        </w:rPr>
        <w:t>»</w:t>
      </w:r>
    </w:p>
    <w:p w:rsidR="00784073" w:rsidRPr="002779E5" w:rsidRDefault="00784073" w:rsidP="00784073">
      <w:pPr>
        <w:spacing w:after="0" w:line="276" w:lineRule="auto"/>
        <w:ind w:left="1247"/>
        <w:jc w:val="both"/>
        <w:rPr>
          <w:rFonts w:ascii="Times New Roman" w:hAnsi="Times New Roman" w:cs="Times New Roman"/>
          <w:sz w:val="24"/>
          <w:szCs w:val="24"/>
        </w:rPr>
      </w:pPr>
    </w:p>
    <w:p w:rsidR="00784073" w:rsidRPr="002779E5" w:rsidRDefault="00784073" w:rsidP="00784073">
      <w:pPr>
        <w:spacing w:after="0" w:line="276" w:lineRule="auto"/>
        <w:ind w:right="43"/>
        <w:jc w:val="both"/>
        <w:rPr>
          <w:rFonts w:ascii="Times New Roman" w:hAnsi="Times New Roman" w:cs="Times New Roman"/>
          <w:sz w:val="24"/>
          <w:szCs w:val="24"/>
        </w:rPr>
      </w:pPr>
      <w:r w:rsidRPr="002779E5">
        <w:rPr>
          <w:rFonts w:ascii="Times New Roman" w:eastAsia="Calibri" w:hAnsi="Times New Roman" w:cs="Times New Roman"/>
          <w:sz w:val="24"/>
          <w:szCs w:val="24"/>
        </w:rPr>
        <w:t>Художественно-эстетическое развитие предполагает развитие  художественно-творческих способностей детей в различных видах художественной деятельности, формирование интереса  и предпосылок ценностно-смыслового восприятия и понимания произведений искусства; развитие эстетического восприятия окружающего мира, воспитание художественного вкуса.</w:t>
      </w:r>
    </w:p>
    <w:p w:rsidR="00784073" w:rsidRPr="002779E5" w:rsidRDefault="00784073" w:rsidP="00784073">
      <w:pPr>
        <w:spacing w:after="0" w:line="276" w:lineRule="auto"/>
        <w:jc w:val="both"/>
        <w:rPr>
          <w:rFonts w:ascii="Times New Roman" w:hAnsi="Times New Roman" w:cs="Times New Roman"/>
          <w:sz w:val="24"/>
          <w:szCs w:val="24"/>
        </w:rPr>
      </w:pPr>
      <w:r w:rsidRPr="002779E5">
        <w:rPr>
          <w:rFonts w:ascii="Times New Roman" w:eastAsia="Calibri" w:hAnsi="Times New Roman" w:cs="Times New Roman"/>
          <w:b/>
          <w:sz w:val="24"/>
          <w:szCs w:val="24"/>
        </w:rPr>
        <w:t>Приобщение  к искусству</w:t>
      </w:r>
    </w:p>
    <w:p w:rsidR="00784073" w:rsidRPr="002779E5" w:rsidRDefault="00784073" w:rsidP="00784073">
      <w:pPr>
        <w:spacing w:after="0" w:line="276" w:lineRule="auto"/>
        <w:ind w:left="-5"/>
        <w:jc w:val="both"/>
        <w:rPr>
          <w:rFonts w:ascii="Times New Roman" w:hAnsi="Times New Roman" w:cs="Times New Roman"/>
          <w:sz w:val="24"/>
          <w:szCs w:val="24"/>
        </w:rPr>
      </w:pPr>
      <w:r w:rsidRPr="002779E5">
        <w:rPr>
          <w:rFonts w:ascii="Times New Roman" w:hAnsi="Times New Roman" w:cs="Times New Roman"/>
          <w:sz w:val="24"/>
          <w:szCs w:val="24"/>
        </w:rPr>
        <w:t>Продолжать формировать интерес к музыке, живописи, литературе, народному искусству, воспитывать бережное отношение к произведениям искусства.</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Развивать эстетические чувства, эмоции, эстетический вкус, эстетическое восприятие произведений искусства, формировать умение выделять их выразительные средства. Учить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 xml:space="preserve">Формировать умение выделять, называть, группировать произведения по видам искусства: литература, музыка, изобразительное искусство, архитектура, театр. </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 xml:space="preserve">Знакомить (без запоминания) с видами изобразительного искусства: графика, декоративно-прикладное искусство, живопись, скульптура, фотоискусство. Продолжать знакомить с основными жанрами изобразительного искусства: натюрморт, пейзаж, портрет. </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lastRenderedPageBreak/>
        <w:t>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Познакомить с произведениями живописи (</w:t>
      </w:r>
      <w:r w:rsidRPr="002779E5">
        <w:rPr>
          <w:rFonts w:ascii="Times New Roman" w:hAnsi="Times New Roman" w:cs="Times New Roman"/>
          <w:i/>
          <w:sz w:val="24"/>
          <w:szCs w:val="24"/>
        </w:rPr>
        <w:t>И. Шишкин, И. Левитан, В. Серов, И. Грабарь, П. Кончаловский</w:t>
      </w:r>
      <w:r w:rsidRPr="002779E5">
        <w:rPr>
          <w:rFonts w:ascii="Times New Roman" w:hAnsi="Times New Roman" w:cs="Times New Roman"/>
          <w:sz w:val="24"/>
          <w:szCs w:val="24"/>
        </w:rPr>
        <w:t xml:space="preserve"> и др.) и изображением родной природы в картинах художников. Расширять представления о графике (ее выразительных средствах). Знакомить с творчеством художников-иллюстраторов детских книг (</w:t>
      </w:r>
      <w:r w:rsidRPr="002779E5">
        <w:rPr>
          <w:rFonts w:ascii="Times New Roman" w:hAnsi="Times New Roman" w:cs="Times New Roman"/>
          <w:i/>
          <w:sz w:val="24"/>
          <w:szCs w:val="24"/>
        </w:rPr>
        <w:t>Ю. Васнецов, Е. Рачев, Е. Чарушин, И. Билибин</w:t>
      </w:r>
      <w:r w:rsidRPr="002779E5">
        <w:rPr>
          <w:rFonts w:ascii="Times New Roman" w:hAnsi="Times New Roman" w:cs="Times New Roman"/>
          <w:sz w:val="24"/>
          <w:szCs w:val="24"/>
        </w:rPr>
        <w:t xml:space="preserve"> и др.).</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Продолжать знакомить с архитектурой. Закреплять знания о том, что существуют различные по назначению здания: жилые дома, магазины, театры, кинотеатры и др. Обращать внимание детей на сходства и различия архитектурных сооружений одинакового назначения: форма, пропорции (</w:t>
      </w:r>
      <w:r w:rsidRPr="002779E5">
        <w:rPr>
          <w:rFonts w:ascii="Times New Roman" w:hAnsi="Times New Roman" w:cs="Times New Roman"/>
          <w:i/>
          <w:sz w:val="24"/>
          <w:szCs w:val="24"/>
        </w:rPr>
        <w:t>высота, длина, украшения — декор</w:t>
      </w:r>
      <w:r w:rsidRPr="002779E5">
        <w:rPr>
          <w:rFonts w:ascii="Times New Roman" w:hAnsi="Times New Roman" w:cs="Times New Roman"/>
          <w:sz w:val="24"/>
          <w:szCs w:val="24"/>
        </w:rPr>
        <w:t xml:space="preserve"> и т. д.). Подводить дошкольников к пониманию зависимости конструкции здания от его назначения: жилой дом, театр, храм и т. д.</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 xml:space="preserve">Развивать наблюдательность, учить внимательно рассматривать здания, замечать их характерные особенности, разнообразие пропорций, конструкций, украшающих деталей. При чтении литературных произведений, сказок обращать внимание детей на описание сказочных домиков </w:t>
      </w:r>
      <w:r w:rsidRPr="002779E5">
        <w:rPr>
          <w:rFonts w:ascii="Times New Roman" w:hAnsi="Times New Roman" w:cs="Times New Roman"/>
          <w:i/>
          <w:sz w:val="24"/>
          <w:szCs w:val="24"/>
        </w:rPr>
        <w:t>(теремок, рукавичка, избушка на курьих ножках)</w:t>
      </w:r>
      <w:r w:rsidRPr="002779E5">
        <w:rPr>
          <w:rFonts w:ascii="Times New Roman" w:hAnsi="Times New Roman" w:cs="Times New Roman"/>
          <w:sz w:val="24"/>
          <w:szCs w:val="24"/>
        </w:rPr>
        <w:t>, дворцов.</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Познакомить с понятием «народное искусство». Расширять представления детей о народном искусстве, фольклоре, музыке и художественных промыслах.</w:t>
      </w:r>
    </w:p>
    <w:p w:rsidR="00784073" w:rsidRPr="002779E5" w:rsidRDefault="00784073" w:rsidP="00784073">
      <w:pPr>
        <w:spacing w:after="0" w:line="276" w:lineRule="auto"/>
        <w:ind w:left="1243" w:right="2061" w:hanging="9"/>
        <w:jc w:val="both"/>
        <w:rPr>
          <w:rFonts w:ascii="Times New Roman" w:hAnsi="Times New Roman" w:cs="Times New Roman"/>
          <w:sz w:val="24"/>
          <w:szCs w:val="24"/>
        </w:rPr>
      </w:pPr>
      <w:r>
        <w:rPr>
          <w:rFonts w:ascii="Times New Roman" w:eastAsia="Calibri" w:hAnsi="Times New Roman" w:cs="Times New Roman"/>
          <w:b/>
          <w:sz w:val="24"/>
          <w:szCs w:val="24"/>
        </w:rPr>
        <w:t>И</w:t>
      </w:r>
      <w:r w:rsidRPr="002779E5">
        <w:rPr>
          <w:rFonts w:ascii="Times New Roman" w:eastAsia="Calibri" w:hAnsi="Times New Roman" w:cs="Times New Roman"/>
          <w:b/>
          <w:sz w:val="24"/>
          <w:szCs w:val="24"/>
        </w:rPr>
        <w:t>зобразительная  деятельность</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развивать интерес детей к изобразительной деятельности. Обогащать сенсорный опыт, развивая органы восприятия: зрение, слух, обоняние, осязание, вкус; закреплять знания об основных формах предметов и объектов природы.</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Развивать эстетическое восприятие, учить созерцать красоту окружающего мира. Развивать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 xml:space="preserve">В процессе восприятия предметов и явлений развивать мыслительные операции: анализ, сравнение, уподобление </w:t>
      </w:r>
      <w:r w:rsidRPr="002779E5">
        <w:rPr>
          <w:rFonts w:ascii="Times New Roman" w:hAnsi="Times New Roman" w:cs="Times New Roman"/>
          <w:i/>
          <w:sz w:val="24"/>
          <w:szCs w:val="24"/>
        </w:rPr>
        <w:t>(на что похоже)</w:t>
      </w:r>
      <w:r w:rsidRPr="002779E5">
        <w:rPr>
          <w:rFonts w:ascii="Times New Roman" w:hAnsi="Times New Roman" w:cs="Times New Roman"/>
          <w:sz w:val="24"/>
          <w:szCs w:val="24"/>
        </w:rPr>
        <w:t xml:space="preserve">, установление сходства и различия предметов и их частей, выделение общего и единичного, характерных признаков, обобщения. Развивать чувство формы, цвета, пропорций, учить передавать в изображении основные свойства предметов </w:t>
      </w:r>
      <w:r w:rsidRPr="002779E5">
        <w:rPr>
          <w:rFonts w:ascii="Times New Roman" w:hAnsi="Times New Roman" w:cs="Times New Roman"/>
          <w:i/>
          <w:sz w:val="24"/>
          <w:szCs w:val="24"/>
        </w:rPr>
        <w:t>(форма, величина, цвет)</w:t>
      </w:r>
      <w:r w:rsidRPr="002779E5">
        <w:rPr>
          <w:rFonts w:ascii="Times New Roman" w:hAnsi="Times New Roman" w:cs="Times New Roman"/>
          <w:sz w:val="24"/>
          <w:szCs w:val="24"/>
        </w:rPr>
        <w:t>, характерные детали, соотношение предметов и их частей по величине, высоте, расположению относительно друг друга.</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Формировать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Продолжать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 изображений.</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7A4240">
        <w:rPr>
          <w:rFonts w:ascii="Times New Roman" w:hAnsi="Times New Roman" w:cs="Times New Roman"/>
          <w:b/>
          <w:i/>
          <w:sz w:val="24"/>
          <w:szCs w:val="24"/>
        </w:rPr>
        <w:t>Рисование.</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Продолжать совершенствовать умение передавать в рисунке образы предметов, объектов, персонажей сказок, литературных произведений. Обращать внимание детей на отличия предметов по форме, величине, пропорциям частей; побуждать их передавать эти отличия в рисунках.</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передавать положение предметов в пространстве на листе бумаги, обращать внимание детей на то, что предметы могут по-разному располагаться на плоскости (</w:t>
      </w:r>
      <w:r w:rsidRPr="002779E5">
        <w:rPr>
          <w:rFonts w:ascii="Times New Roman" w:hAnsi="Times New Roman" w:cs="Times New Roman"/>
          <w:i/>
          <w:sz w:val="24"/>
          <w:szCs w:val="24"/>
        </w:rPr>
        <w:t xml:space="preserve">стоять, лежать, </w:t>
      </w:r>
      <w:r w:rsidRPr="002779E5">
        <w:rPr>
          <w:rFonts w:ascii="Times New Roman" w:hAnsi="Times New Roman" w:cs="Times New Roman"/>
          <w:i/>
          <w:sz w:val="24"/>
          <w:szCs w:val="24"/>
        </w:rPr>
        <w:lastRenderedPageBreak/>
        <w:t>менять положение: живые существа могут двигаться, менять позы, дерево в ветреный день — наклоняться</w:t>
      </w:r>
      <w:r w:rsidRPr="002779E5">
        <w:rPr>
          <w:rFonts w:ascii="Times New Roman" w:hAnsi="Times New Roman" w:cs="Times New Roman"/>
          <w:sz w:val="24"/>
          <w:szCs w:val="24"/>
        </w:rPr>
        <w:t xml:space="preserve"> и т. д.). Учить передавать движения фигур.</w:t>
      </w:r>
    </w:p>
    <w:p w:rsidR="00784073" w:rsidRPr="002779E5" w:rsidRDefault="00784073" w:rsidP="00784073">
      <w:pPr>
        <w:spacing w:after="0" w:line="276" w:lineRule="auto"/>
        <w:ind w:right="37"/>
        <w:jc w:val="both"/>
        <w:rPr>
          <w:rFonts w:ascii="Times New Roman" w:hAnsi="Times New Roman" w:cs="Times New Roman"/>
          <w:sz w:val="24"/>
          <w:szCs w:val="24"/>
        </w:rPr>
      </w:pPr>
      <w:r w:rsidRPr="002779E5">
        <w:rPr>
          <w:rFonts w:ascii="Times New Roman" w:hAnsi="Times New Roman" w:cs="Times New Roman"/>
          <w:sz w:val="24"/>
          <w:szCs w:val="24"/>
        </w:rPr>
        <w:t xml:space="preserve">Способствовать овладению композиционными умениями: учить располагать предмет на листе с учетом его пропорций </w:t>
      </w:r>
      <w:r w:rsidRPr="002779E5">
        <w:rPr>
          <w:rFonts w:ascii="Times New Roman" w:hAnsi="Times New Roman" w:cs="Times New Roman"/>
          <w:i/>
          <w:sz w:val="24"/>
          <w:szCs w:val="24"/>
        </w:rPr>
        <w:t>(если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w:t>
      </w:r>
      <w:r w:rsidRPr="002779E5">
        <w:rPr>
          <w:rFonts w:ascii="Times New Roman" w:hAnsi="Times New Roman" w:cs="Times New Roman"/>
          <w:sz w:val="24"/>
          <w:szCs w:val="24"/>
        </w:rPr>
        <w:t>. Закреплять способы и приемы рисования различными изобразительными материалами (</w:t>
      </w:r>
      <w:r w:rsidRPr="002779E5">
        <w:rPr>
          <w:rFonts w:ascii="Times New Roman" w:hAnsi="Times New Roman" w:cs="Times New Roman"/>
          <w:i/>
          <w:sz w:val="24"/>
          <w:szCs w:val="24"/>
        </w:rPr>
        <w:t>цветные карандаши, гуашь, акварель, цветные мелки, пастель, сангина, угольный карандаш, фломастеры, разнообразные кисти</w:t>
      </w:r>
      <w:r w:rsidRPr="002779E5">
        <w:rPr>
          <w:rFonts w:ascii="Times New Roman" w:hAnsi="Times New Roman" w:cs="Times New Roman"/>
          <w:sz w:val="24"/>
          <w:szCs w:val="24"/>
        </w:rPr>
        <w:t xml:space="preserve"> и т. п).</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Вырабатывать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w:t>
      </w:r>
    </w:p>
    <w:p w:rsidR="00784073" w:rsidRPr="002779E5" w:rsidRDefault="00784073" w:rsidP="00784073">
      <w:pPr>
        <w:spacing w:after="0" w:line="276" w:lineRule="auto"/>
        <w:ind w:right="37"/>
        <w:jc w:val="both"/>
        <w:rPr>
          <w:rFonts w:ascii="Times New Roman" w:hAnsi="Times New Roman" w:cs="Times New Roman"/>
          <w:sz w:val="24"/>
          <w:szCs w:val="24"/>
        </w:rPr>
      </w:pPr>
      <w:r w:rsidRPr="002779E5">
        <w:rPr>
          <w:rFonts w:ascii="Times New Roman" w:hAnsi="Times New Roman" w:cs="Times New Roman"/>
          <w:sz w:val="24"/>
          <w:szCs w:val="24"/>
        </w:rPr>
        <w:t xml:space="preserve">Учить рисовать акварелью в соответствии с ее спецификой </w:t>
      </w:r>
      <w:r w:rsidRPr="002779E5">
        <w:rPr>
          <w:rFonts w:ascii="Times New Roman" w:hAnsi="Times New Roman" w:cs="Times New Roman"/>
          <w:i/>
          <w:sz w:val="24"/>
          <w:szCs w:val="24"/>
        </w:rPr>
        <w:t>(прозрачностью и легкостью цвета, плавностью перехода одного цвета в другой)</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Закреплять знания об уже известных цветах, знакомить с новыми цветами </w:t>
      </w:r>
      <w:r w:rsidRPr="002779E5">
        <w:rPr>
          <w:rFonts w:ascii="Times New Roman" w:hAnsi="Times New Roman" w:cs="Times New Roman"/>
          <w:i/>
          <w:sz w:val="24"/>
          <w:szCs w:val="24"/>
        </w:rPr>
        <w:t>(фиолетовый)</w:t>
      </w:r>
      <w:r w:rsidRPr="002779E5">
        <w:rPr>
          <w:rFonts w:ascii="Times New Roman" w:hAnsi="Times New Roman" w:cs="Times New Roman"/>
          <w:sz w:val="24"/>
          <w:szCs w:val="24"/>
        </w:rPr>
        <w:t xml:space="preserve"> и оттенками </w:t>
      </w:r>
      <w:r w:rsidRPr="002779E5">
        <w:rPr>
          <w:rFonts w:ascii="Times New Roman" w:hAnsi="Times New Roman" w:cs="Times New Roman"/>
          <w:i/>
          <w:sz w:val="24"/>
          <w:szCs w:val="24"/>
        </w:rPr>
        <w:t>(голубой, розовый, темно-зеленый, сиреневый)</w:t>
      </w:r>
      <w:r w:rsidRPr="002779E5">
        <w:rPr>
          <w:rFonts w:ascii="Times New Roman" w:hAnsi="Times New Roman" w:cs="Times New Roman"/>
          <w:sz w:val="24"/>
          <w:szCs w:val="24"/>
        </w:rPr>
        <w:t xml:space="preserve">, развивать чувство цвета. Учить смешивать краски для получения новых цветов и оттенков </w:t>
      </w:r>
      <w:r w:rsidRPr="002779E5">
        <w:rPr>
          <w:rFonts w:ascii="Times New Roman" w:hAnsi="Times New Roman" w:cs="Times New Roman"/>
          <w:i/>
          <w:sz w:val="24"/>
          <w:szCs w:val="24"/>
        </w:rPr>
        <w:t>(при рисовании гуашью)</w:t>
      </w:r>
      <w:r w:rsidRPr="002779E5">
        <w:rPr>
          <w:rFonts w:ascii="Times New Roman" w:hAnsi="Times New Roman" w:cs="Times New Roman"/>
          <w:sz w:val="24"/>
          <w:szCs w:val="24"/>
        </w:rPr>
        <w:t xml:space="preserve"> и высветлять цвет, добавляя в краску воду </w:t>
      </w:r>
      <w:r w:rsidRPr="002779E5">
        <w:rPr>
          <w:rFonts w:ascii="Times New Roman" w:hAnsi="Times New Roman" w:cs="Times New Roman"/>
          <w:i/>
          <w:sz w:val="24"/>
          <w:szCs w:val="24"/>
        </w:rPr>
        <w:t>(при рисовании акварелью)</w:t>
      </w:r>
      <w:r w:rsidRPr="002779E5">
        <w:rPr>
          <w:rFonts w:ascii="Times New Roman" w:hAnsi="Times New Roman" w:cs="Times New Roman"/>
          <w:sz w:val="24"/>
          <w:szCs w:val="24"/>
        </w:rPr>
        <w:t>. При рисовании карандашами учить передавать оттенки цвета, регулируя нажим на карандаш. В карандашном исполнении дети могут, регулируя нажим, передать до трех оттенков цвета.</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детей создавать сюжетные композиции на темы окружающей жизни и на темы литературных произведений (</w:t>
      </w:r>
      <w:r w:rsidRPr="002779E5">
        <w:rPr>
          <w:rFonts w:ascii="Times New Roman" w:hAnsi="Times New Roman" w:cs="Times New Roman"/>
          <w:i/>
          <w:sz w:val="24"/>
          <w:szCs w:val="24"/>
        </w:rPr>
        <w:t>«Кого встретил Колобок», «Два жадных медвежонка», «Где обедал, воробей?»</w:t>
      </w:r>
      <w:r w:rsidRPr="002779E5">
        <w:rPr>
          <w:rFonts w:ascii="Times New Roman" w:hAnsi="Times New Roman" w:cs="Times New Roman"/>
          <w:sz w:val="24"/>
          <w:szCs w:val="24"/>
        </w:rPr>
        <w:t xml:space="preserve"> и др.).</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Развивать композиционные умения, учить располагать изображения на полосе внизу листа, по всему листу.</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Обращать внимание детей на соотношение по величине разных предметов в сюжете </w:t>
      </w:r>
      <w:r w:rsidRPr="002779E5">
        <w:rPr>
          <w:rFonts w:ascii="Times New Roman" w:hAnsi="Times New Roman" w:cs="Times New Roman"/>
          <w:i/>
          <w:sz w:val="24"/>
          <w:szCs w:val="24"/>
        </w:rPr>
        <w:t>(дома большие, деревья высокие и низкие; люди меньше домов, но больше растущих на лугу цветов)</w:t>
      </w:r>
      <w:r w:rsidRPr="002779E5">
        <w:rPr>
          <w:rFonts w:ascii="Times New Roman" w:hAnsi="Times New Roman" w:cs="Times New Roman"/>
          <w:sz w:val="24"/>
          <w:szCs w:val="24"/>
        </w:rPr>
        <w:t>. Учить располагать на рисунке предметы так, чтобы они загораживали друг друга (</w:t>
      </w:r>
      <w:r w:rsidRPr="002779E5">
        <w:rPr>
          <w:rFonts w:ascii="Times New Roman" w:hAnsi="Times New Roman" w:cs="Times New Roman"/>
          <w:i/>
          <w:sz w:val="24"/>
          <w:szCs w:val="24"/>
        </w:rPr>
        <w:t>растущие перед домом деревья и частично его загораживающие</w:t>
      </w:r>
      <w:r w:rsidRPr="002779E5">
        <w:rPr>
          <w:rFonts w:ascii="Times New Roman" w:hAnsi="Times New Roman" w:cs="Times New Roman"/>
          <w:sz w:val="24"/>
          <w:szCs w:val="24"/>
        </w:rPr>
        <w:t xml:space="preserve"> и т. п.).</w:t>
      </w:r>
    </w:p>
    <w:p w:rsidR="00784073" w:rsidRPr="002779E5" w:rsidRDefault="00784073" w:rsidP="00114528">
      <w:pPr>
        <w:spacing w:after="0" w:line="276" w:lineRule="auto"/>
        <w:ind w:right="42"/>
        <w:jc w:val="both"/>
        <w:rPr>
          <w:rFonts w:ascii="Times New Roman" w:hAnsi="Times New Roman" w:cs="Times New Roman"/>
          <w:sz w:val="24"/>
          <w:szCs w:val="24"/>
        </w:rPr>
      </w:pPr>
      <w:r w:rsidRPr="007A4240">
        <w:rPr>
          <w:rFonts w:ascii="Times New Roman" w:hAnsi="Times New Roman" w:cs="Times New Roman"/>
          <w:b/>
          <w:i/>
          <w:sz w:val="24"/>
          <w:szCs w:val="24"/>
        </w:rPr>
        <w:t>Лепка.</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 xml:space="preserve">Продолжать знакомить детей </w:t>
      </w:r>
      <w:r>
        <w:rPr>
          <w:rFonts w:ascii="Times New Roman" w:hAnsi="Times New Roman" w:cs="Times New Roman"/>
          <w:sz w:val="24"/>
          <w:szCs w:val="24"/>
        </w:rPr>
        <w:t>с особенностями лепки из глины,</w:t>
      </w:r>
      <w:r w:rsidR="00114528">
        <w:rPr>
          <w:rFonts w:ascii="Times New Roman" w:hAnsi="Times New Roman" w:cs="Times New Roman"/>
          <w:sz w:val="24"/>
          <w:szCs w:val="24"/>
        </w:rPr>
        <w:t xml:space="preserve"> </w:t>
      </w:r>
      <w:r w:rsidRPr="002779E5">
        <w:rPr>
          <w:rFonts w:ascii="Times New Roman" w:hAnsi="Times New Roman" w:cs="Times New Roman"/>
          <w:sz w:val="24"/>
          <w:szCs w:val="24"/>
        </w:rPr>
        <w:t>пластилина и пластической массы.</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Развивать умение лепить с натуры и по представлению знакомые предметы </w:t>
      </w:r>
      <w:r w:rsidRPr="002779E5">
        <w:rPr>
          <w:rFonts w:ascii="Times New Roman" w:hAnsi="Times New Roman" w:cs="Times New Roman"/>
          <w:i/>
          <w:sz w:val="24"/>
          <w:szCs w:val="24"/>
        </w:rPr>
        <w:t>(овощи, фрукты, грибы, посуда, игрушки)</w:t>
      </w:r>
      <w:r w:rsidRPr="002779E5">
        <w:rPr>
          <w:rFonts w:ascii="Times New Roman" w:hAnsi="Times New Roman" w:cs="Times New Roman"/>
          <w:sz w:val="24"/>
          <w:szCs w:val="24"/>
        </w:rPr>
        <w:t>; передавать их характерные особенности. Продолжать учить лепить посуду из целого куска глины и пластилина ленточным способом.</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Закреплять умение лепить предметы пластическим, конструктивным и комбинированным способами. Учить сглаживать поверхность формы, делать предметы устойчивыми.</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Формировать у детей умения лепить по представлению героев литературных произведений (</w:t>
      </w:r>
      <w:r w:rsidRPr="002779E5">
        <w:rPr>
          <w:rFonts w:ascii="Times New Roman" w:hAnsi="Times New Roman" w:cs="Times New Roman"/>
          <w:i/>
          <w:sz w:val="24"/>
          <w:szCs w:val="24"/>
        </w:rPr>
        <w:t>Медведь и Колобок, Лиса и Зайчик, Машенька и Медведь</w:t>
      </w:r>
      <w:r w:rsidRPr="002779E5">
        <w:rPr>
          <w:rFonts w:ascii="Times New Roman" w:hAnsi="Times New Roman" w:cs="Times New Roman"/>
          <w:sz w:val="24"/>
          <w:szCs w:val="24"/>
        </w:rPr>
        <w:t xml:space="preserve"> и т. п.). Развивать творчество, инициативу.</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lastRenderedPageBreak/>
        <w:t>Продолжать формировать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 п.</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формировать технические умения и навыки работы с разнообразными материалами для лепки; побуждать использовать дополнительные материалы (</w:t>
      </w:r>
      <w:r w:rsidRPr="002779E5">
        <w:rPr>
          <w:rFonts w:ascii="Times New Roman" w:hAnsi="Times New Roman" w:cs="Times New Roman"/>
          <w:i/>
          <w:sz w:val="24"/>
          <w:szCs w:val="24"/>
        </w:rPr>
        <w:t>косточки, зернышки, бусинки</w:t>
      </w:r>
      <w:r w:rsidRPr="002779E5">
        <w:rPr>
          <w:rFonts w:ascii="Times New Roman" w:hAnsi="Times New Roman" w:cs="Times New Roman"/>
          <w:sz w:val="24"/>
          <w:szCs w:val="24"/>
        </w:rPr>
        <w:t xml:space="preserve"> и т. д.).</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Закреплять навыки аккуратной лепки.</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Закреплять умение тщательно мыть руки по окончании лепки.</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A4240">
        <w:rPr>
          <w:rFonts w:ascii="Times New Roman" w:hAnsi="Times New Roman" w:cs="Times New Roman"/>
          <w:b/>
          <w:i/>
          <w:sz w:val="24"/>
          <w:szCs w:val="24"/>
        </w:rPr>
        <w:t>Аппликация.</w:t>
      </w:r>
      <w:r w:rsidR="00114528">
        <w:rPr>
          <w:rFonts w:ascii="Times New Roman" w:hAnsi="Times New Roman" w:cs="Times New Roman"/>
          <w:b/>
          <w:i/>
          <w:sz w:val="24"/>
          <w:szCs w:val="24"/>
        </w:rPr>
        <w:t xml:space="preserve"> </w:t>
      </w:r>
      <w:r w:rsidRPr="002779E5">
        <w:rPr>
          <w:rFonts w:ascii="Times New Roman" w:hAnsi="Times New Roman" w:cs="Times New Roman"/>
          <w:sz w:val="24"/>
          <w:szCs w:val="24"/>
        </w:rPr>
        <w:t>Закреплять умение детей с</w:t>
      </w:r>
      <w:r>
        <w:rPr>
          <w:rFonts w:ascii="Times New Roman" w:hAnsi="Times New Roman" w:cs="Times New Roman"/>
          <w:sz w:val="24"/>
          <w:szCs w:val="24"/>
        </w:rPr>
        <w:t>оздавать изображения</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sz w:val="24"/>
          <w:szCs w:val="24"/>
        </w:rPr>
        <w:t>(разрезать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вырезать одинаковые фигуры или их детали из бумаги, сложенной гармошкой, а симметричные изображения — из бумаги, сложенной пополам (</w:t>
      </w:r>
      <w:r w:rsidRPr="002779E5">
        <w:rPr>
          <w:rFonts w:ascii="Times New Roman" w:hAnsi="Times New Roman" w:cs="Times New Roman"/>
          <w:i/>
          <w:sz w:val="24"/>
          <w:szCs w:val="24"/>
        </w:rPr>
        <w:t>стакан, ваза, цветок</w:t>
      </w:r>
      <w:r w:rsidRPr="002779E5">
        <w:rPr>
          <w:rFonts w:ascii="Times New Roman" w:hAnsi="Times New Roman" w:cs="Times New Roman"/>
          <w:sz w:val="24"/>
          <w:szCs w:val="24"/>
        </w:rPr>
        <w:t xml:space="preserve"> и др.). С целью создания выразительного образа учить приему обрывания.</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Побуждать создавать предметные и сюжетные композиции, дополнять их деталями, обогащающими изображения.</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Формировать аккуратное и бережное отношение к материалам.</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7A4240">
        <w:rPr>
          <w:rFonts w:ascii="Times New Roman" w:hAnsi="Times New Roman" w:cs="Times New Roman"/>
          <w:b/>
          <w:i/>
          <w:sz w:val="24"/>
          <w:szCs w:val="24"/>
        </w:rPr>
        <w:t>Прикладное творчество.</w:t>
      </w:r>
      <w:r w:rsidR="006B49F6">
        <w:rPr>
          <w:rFonts w:ascii="Times New Roman" w:hAnsi="Times New Roman" w:cs="Times New Roman"/>
          <w:b/>
          <w:i/>
          <w:sz w:val="24"/>
          <w:szCs w:val="24"/>
        </w:rPr>
        <w:t xml:space="preserve"> </w:t>
      </w:r>
      <w:r w:rsidRPr="002779E5">
        <w:rPr>
          <w:rFonts w:ascii="Times New Roman" w:hAnsi="Times New Roman" w:cs="Times New Roman"/>
          <w:sz w:val="24"/>
          <w:szCs w:val="24"/>
        </w:rPr>
        <w:t>Совершенствов</w:t>
      </w:r>
      <w:r>
        <w:rPr>
          <w:rFonts w:ascii="Times New Roman" w:hAnsi="Times New Roman" w:cs="Times New Roman"/>
          <w:sz w:val="24"/>
          <w:szCs w:val="24"/>
        </w:rPr>
        <w:t xml:space="preserve">ать умение работать с бумагой: </w:t>
      </w:r>
      <w:r w:rsidRPr="002779E5">
        <w:rPr>
          <w:rFonts w:ascii="Times New Roman" w:hAnsi="Times New Roman" w:cs="Times New Roman"/>
          <w:sz w:val="24"/>
          <w:szCs w:val="24"/>
        </w:rPr>
        <w:t>сгибать лист вчетверо в разных направлениях; работать по готовой выкройке</w:t>
      </w:r>
      <w:r w:rsidRPr="002779E5">
        <w:rPr>
          <w:rFonts w:ascii="Times New Roman" w:hAnsi="Times New Roman" w:cs="Times New Roman"/>
          <w:i/>
          <w:sz w:val="24"/>
          <w:szCs w:val="24"/>
        </w:rPr>
        <w:t xml:space="preserve"> (шапочка, лодочка, домик, кошелек)</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Закреплять умение создавать из бумаги объемные фигуры: делить квадратный лист на несколько равных частей, сглаживать сгибы, надрезать по сгибам </w:t>
      </w:r>
      <w:r w:rsidRPr="002779E5">
        <w:rPr>
          <w:rFonts w:ascii="Times New Roman" w:hAnsi="Times New Roman" w:cs="Times New Roman"/>
          <w:i/>
          <w:sz w:val="24"/>
          <w:szCs w:val="24"/>
        </w:rPr>
        <w:t>(домик, корзинка, кубик)</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Закреплять умение детей делать игрушки, сувениры из природного материала </w:t>
      </w:r>
      <w:r w:rsidRPr="002779E5">
        <w:rPr>
          <w:rFonts w:ascii="Times New Roman" w:hAnsi="Times New Roman" w:cs="Times New Roman"/>
          <w:i/>
          <w:sz w:val="24"/>
          <w:szCs w:val="24"/>
        </w:rPr>
        <w:t>(шишки, ветки, ягоды)</w:t>
      </w:r>
      <w:r w:rsidRPr="002779E5">
        <w:rPr>
          <w:rFonts w:ascii="Times New Roman" w:hAnsi="Times New Roman" w:cs="Times New Roman"/>
          <w:sz w:val="24"/>
          <w:szCs w:val="24"/>
        </w:rPr>
        <w:t xml:space="preserve"> и других материалов (</w:t>
      </w:r>
      <w:r w:rsidRPr="002779E5">
        <w:rPr>
          <w:rFonts w:ascii="Times New Roman" w:hAnsi="Times New Roman" w:cs="Times New Roman"/>
          <w:i/>
          <w:sz w:val="24"/>
          <w:szCs w:val="24"/>
        </w:rPr>
        <w:t>катушки, проволока в цветной обмотке, пустые коробки</w:t>
      </w:r>
      <w:r w:rsidRPr="002779E5">
        <w:rPr>
          <w:rFonts w:ascii="Times New Roman" w:hAnsi="Times New Roman" w:cs="Times New Roman"/>
          <w:sz w:val="24"/>
          <w:szCs w:val="24"/>
        </w:rPr>
        <w:t xml:space="preserve"> и др.), прочно соединяя части.</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Формировать умение самостоятельно создавать игрушки для сюжетно</w:t>
      </w:r>
      <w:r>
        <w:rPr>
          <w:rFonts w:ascii="Times New Roman" w:hAnsi="Times New Roman" w:cs="Times New Roman"/>
          <w:sz w:val="24"/>
          <w:szCs w:val="24"/>
        </w:rPr>
        <w:t>-</w:t>
      </w:r>
      <w:r w:rsidRPr="002779E5">
        <w:rPr>
          <w:rFonts w:ascii="Times New Roman" w:hAnsi="Times New Roman" w:cs="Times New Roman"/>
          <w:sz w:val="24"/>
          <w:szCs w:val="24"/>
        </w:rPr>
        <w:t>ролевых игр (</w:t>
      </w:r>
      <w:r w:rsidRPr="002779E5">
        <w:rPr>
          <w:rFonts w:ascii="Times New Roman" w:hAnsi="Times New Roman" w:cs="Times New Roman"/>
          <w:i/>
          <w:sz w:val="24"/>
          <w:szCs w:val="24"/>
        </w:rPr>
        <w:t>флажки, сумочки, шапочки, салфетки</w:t>
      </w:r>
      <w:r w:rsidRPr="002779E5">
        <w:rPr>
          <w:rFonts w:ascii="Times New Roman" w:hAnsi="Times New Roman" w:cs="Times New Roman"/>
          <w:sz w:val="24"/>
          <w:szCs w:val="24"/>
        </w:rPr>
        <w:t xml:space="preserve"> и др.); сувениры для родителей, сотрудников детского сада, елочные украшения.</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Привлекать детей к изготовлению пособий для занятий и самостоятельной деятельности </w:t>
      </w:r>
      <w:r w:rsidRPr="002779E5">
        <w:rPr>
          <w:rFonts w:ascii="Times New Roman" w:hAnsi="Times New Roman" w:cs="Times New Roman"/>
          <w:i/>
          <w:sz w:val="24"/>
          <w:szCs w:val="24"/>
        </w:rPr>
        <w:t>(коробки, счетный материал)</w:t>
      </w:r>
      <w:r w:rsidRPr="002779E5">
        <w:rPr>
          <w:rFonts w:ascii="Times New Roman" w:hAnsi="Times New Roman" w:cs="Times New Roman"/>
          <w:sz w:val="24"/>
          <w:szCs w:val="24"/>
        </w:rPr>
        <w:t>, ремонту книг, настольно-печатных игр.</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Закреплять умение экономно и рационально расходовать материалы.</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развивать умение работать коллективно, объединять свои поделки в соответствии с общим замыслом, договариваться, кто какую часть работы будет выполнять.</w:t>
      </w:r>
    </w:p>
    <w:p w:rsidR="00784073" w:rsidRDefault="00784073" w:rsidP="00784073">
      <w:pPr>
        <w:spacing w:after="0" w:line="276" w:lineRule="auto"/>
        <w:ind w:left="383" w:right="37" w:hanging="397"/>
        <w:jc w:val="both"/>
        <w:rPr>
          <w:rFonts w:ascii="Times New Roman" w:hAnsi="Times New Roman" w:cs="Times New Roman"/>
          <w:sz w:val="24"/>
          <w:szCs w:val="24"/>
        </w:rPr>
      </w:pPr>
      <w:r w:rsidRPr="007A4240">
        <w:rPr>
          <w:rFonts w:ascii="Times New Roman" w:hAnsi="Times New Roman" w:cs="Times New Roman"/>
          <w:b/>
          <w:i/>
          <w:sz w:val="24"/>
          <w:szCs w:val="24"/>
        </w:rPr>
        <w:t>Народное декоративно-прикладное искусство.</w:t>
      </w:r>
      <w:r w:rsidR="006B49F6">
        <w:rPr>
          <w:rFonts w:ascii="Times New Roman" w:hAnsi="Times New Roman" w:cs="Times New Roman"/>
          <w:b/>
          <w:i/>
          <w:sz w:val="24"/>
          <w:szCs w:val="24"/>
        </w:rPr>
        <w:t xml:space="preserve"> </w:t>
      </w:r>
      <w:r>
        <w:rPr>
          <w:rFonts w:ascii="Times New Roman" w:hAnsi="Times New Roman" w:cs="Times New Roman"/>
          <w:sz w:val="24"/>
          <w:szCs w:val="24"/>
        </w:rPr>
        <w:t>Продолжать знакомить</w:t>
      </w:r>
    </w:p>
    <w:p w:rsidR="00784073" w:rsidRPr="002779E5" w:rsidRDefault="00784073" w:rsidP="00784073">
      <w:pPr>
        <w:spacing w:after="0" w:line="276" w:lineRule="auto"/>
        <w:ind w:right="37" w:hanging="14"/>
        <w:jc w:val="both"/>
        <w:rPr>
          <w:rFonts w:ascii="Times New Roman" w:hAnsi="Times New Roman" w:cs="Times New Roman"/>
          <w:sz w:val="24"/>
          <w:szCs w:val="24"/>
        </w:rPr>
      </w:pPr>
      <w:r w:rsidRPr="002779E5">
        <w:rPr>
          <w:rFonts w:ascii="Times New Roman" w:hAnsi="Times New Roman" w:cs="Times New Roman"/>
          <w:sz w:val="24"/>
          <w:szCs w:val="24"/>
        </w:rPr>
        <w:t>с народным декоративно-прикладным искусством</w:t>
      </w:r>
      <w:r w:rsidRPr="002779E5">
        <w:rPr>
          <w:rFonts w:ascii="Times New Roman" w:hAnsi="Times New Roman" w:cs="Times New Roman"/>
          <w:i/>
          <w:sz w:val="24"/>
          <w:szCs w:val="24"/>
        </w:rPr>
        <w:t xml:space="preserve"> (дымковской, филимоновской,</w:t>
      </w:r>
      <w:r w:rsidR="00ED6268">
        <w:rPr>
          <w:rFonts w:ascii="Times New Roman" w:hAnsi="Times New Roman" w:cs="Times New Roman"/>
          <w:i/>
          <w:sz w:val="24"/>
          <w:szCs w:val="24"/>
        </w:rPr>
        <w:t xml:space="preserve"> г</w:t>
      </w:r>
      <w:r w:rsidR="006B49F6">
        <w:rPr>
          <w:rFonts w:ascii="Times New Roman" w:hAnsi="Times New Roman" w:cs="Times New Roman"/>
          <w:i/>
          <w:sz w:val="24"/>
          <w:szCs w:val="24"/>
        </w:rPr>
        <w:t>ородецкой, П</w:t>
      </w:r>
      <w:r w:rsidR="00ED6268">
        <w:rPr>
          <w:rFonts w:ascii="Times New Roman" w:hAnsi="Times New Roman" w:cs="Times New Roman"/>
          <w:i/>
          <w:sz w:val="24"/>
          <w:szCs w:val="24"/>
        </w:rPr>
        <w:t>олхов-М</w:t>
      </w:r>
      <w:r w:rsidR="006B49F6">
        <w:rPr>
          <w:rFonts w:ascii="Times New Roman" w:hAnsi="Times New Roman" w:cs="Times New Roman"/>
          <w:i/>
          <w:sz w:val="24"/>
          <w:szCs w:val="24"/>
        </w:rPr>
        <w:t>айданской, гжельской, К</w:t>
      </w:r>
      <w:r w:rsidRPr="002779E5">
        <w:rPr>
          <w:rFonts w:ascii="Times New Roman" w:hAnsi="Times New Roman" w:cs="Times New Roman"/>
          <w:i/>
          <w:sz w:val="24"/>
          <w:szCs w:val="24"/>
        </w:rPr>
        <w:t>аргопольской росписью)</w:t>
      </w:r>
      <w:r w:rsidRPr="002779E5">
        <w:rPr>
          <w:rFonts w:ascii="Times New Roman" w:hAnsi="Times New Roman" w:cs="Times New Roman"/>
          <w:sz w:val="24"/>
          <w:szCs w:val="24"/>
        </w:rPr>
        <w:t xml:space="preserve">, расширять представления о народных игрушках </w:t>
      </w:r>
      <w:r w:rsidRPr="002779E5">
        <w:rPr>
          <w:rFonts w:ascii="Times New Roman" w:hAnsi="Times New Roman" w:cs="Times New Roman"/>
          <w:i/>
          <w:sz w:val="24"/>
          <w:szCs w:val="24"/>
        </w:rPr>
        <w:t>(матрешки — городецкая, богородская; бирюльки)</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Продолжать знакомить детей с изделиями народных промыслов, закреплять и углублять знания о дымковской и филимоновской игрушках и их росписи; предлагать создавать изображения по мотивам народной декоративной росписи, знакомить с ее цветовым строем и элементами композиции, добиваться большего разнообразия используемых элементов. </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lastRenderedPageBreak/>
        <w:t>Продолжать знакомить с городецкой росписью, ее цветовым решением, спецификой создания декоративных цветов (как правило, не чистых тонов, а оттенков), учить использовать для украшения оживки.</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Познакомить с росписью Полхов-</w:t>
      </w:r>
      <w:r w:rsidR="00ED6268">
        <w:rPr>
          <w:rFonts w:ascii="Times New Roman" w:hAnsi="Times New Roman" w:cs="Times New Roman"/>
          <w:sz w:val="24"/>
          <w:szCs w:val="24"/>
        </w:rPr>
        <w:t>Майдана. Включать городецкую и Полхов-М</w:t>
      </w:r>
      <w:r w:rsidRPr="002779E5">
        <w:rPr>
          <w:rFonts w:ascii="Times New Roman" w:hAnsi="Times New Roman" w:cs="Times New Roman"/>
          <w:sz w:val="24"/>
          <w:szCs w:val="24"/>
        </w:rPr>
        <w:t>айданскую роспись в творческую работу детей, помогать осваивать специфику этих видов росписи. Учить составлят</w:t>
      </w:r>
      <w:r w:rsidR="00ED6268">
        <w:rPr>
          <w:rFonts w:ascii="Times New Roman" w:hAnsi="Times New Roman" w:cs="Times New Roman"/>
          <w:sz w:val="24"/>
          <w:szCs w:val="24"/>
        </w:rPr>
        <w:t xml:space="preserve">ь узоры по мотивам городецкой, </w:t>
      </w:r>
      <w:r w:rsidR="003C185F">
        <w:rPr>
          <w:rFonts w:ascii="Times New Roman" w:hAnsi="Times New Roman" w:cs="Times New Roman"/>
          <w:sz w:val="24"/>
          <w:szCs w:val="24"/>
        </w:rPr>
        <w:t xml:space="preserve"> </w:t>
      </w:r>
      <w:r w:rsidR="00ED6268">
        <w:rPr>
          <w:rFonts w:ascii="Times New Roman" w:hAnsi="Times New Roman" w:cs="Times New Roman"/>
          <w:sz w:val="24"/>
          <w:szCs w:val="24"/>
        </w:rPr>
        <w:t>Полхов-М</w:t>
      </w:r>
      <w:r w:rsidRPr="002779E5">
        <w:rPr>
          <w:rFonts w:ascii="Times New Roman" w:hAnsi="Times New Roman" w:cs="Times New Roman"/>
          <w:sz w:val="24"/>
          <w:szCs w:val="24"/>
        </w:rPr>
        <w:t xml:space="preserve">айданской, гжельской росписи: знакомить с характерными элементами </w:t>
      </w:r>
      <w:r w:rsidRPr="002779E5">
        <w:rPr>
          <w:rFonts w:ascii="Times New Roman" w:hAnsi="Times New Roman" w:cs="Times New Roman"/>
          <w:i/>
          <w:sz w:val="24"/>
          <w:szCs w:val="24"/>
        </w:rPr>
        <w:t>(бутоны, цветы, листья, травка, усики, завитки, оживки)</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создавать узоры на листах в форме народного изделия (</w:t>
      </w:r>
      <w:r w:rsidRPr="002779E5">
        <w:rPr>
          <w:rFonts w:ascii="Times New Roman" w:hAnsi="Times New Roman" w:cs="Times New Roman"/>
          <w:i/>
          <w:sz w:val="24"/>
          <w:szCs w:val="24"/>
        </w:rPr>
        <w:t>поднос, солонка, чашка, розетка</w:t>
      </w:r>
      <w:r w:rsidRPr="002779E5">
        <w:rPr>
          <w:rFonts w:ascii="Times New Roman" w:hAnsi="Times New Roman" w:cs="Times New Roman"/>
          <w:sz w:val="24"/>
          <w:szCs w:val="24"/>
        </w:rPr>
        <w:t xml:space="preserve"> и др.).</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Для развития творчества в декоративной деятельности использовать декоративные ткани. Предоставлять детям бумагу в форме одежды и головных уборов (</w:t>
      </w:r>
      <w:r w:rsidRPr="002779E5">
        <w:rPr>
          <w:rFonts w:ascii="Times New Roman" w:hAnsi="Times New Roman" w:cs="Times New Roman"/>
          <w:i/>
          <w:sz w:val="24"/>
          <w:szCs w:val="24"/>
        </w:rPr>
        <w:t>кокошник, платок, свитер</w:t>
      </w:r>
      <w:r w:rsidRPr="002779E5">
        <w:rPr>
          <w:rFonts w:ascii="Times New Roman" w:hAnsi="Times New Roman" w:cs="Times New Roman"/>
          <w:sz w:val="24"/>
          <w:szCs w:val="24"/>
        </w:rPr>
        <w:t xml:space="preserve"> и др.), предметов быта </w:t>
      </w:r>
      <w:r w:rsidRPr="002779E5">
        <w:rPr>
          <w:rFonts w:ascii="Times New Roman" w:hAnsi="Times New Roman" w:cs="Times New Roman"/>
          <w:i/>
          <w:sz w:val="24"/>
          <w:szCs w:val="24"/>
        </w:rPr>
        <w:t>(салфетка, полотенце)</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Знакомить детей с декоративно-прикладным искусством на основе региональных особенностей </w:t>
      </w:r>
      <w:r w:rsidRPr="002779E5">
        <w:rPr>
          <w:rFonts w:ascii="Times New Roman" w:hAnsi="Times New Roman" w:cs="Times New Roman"/>
          <w:i/>
          <w:sz w:val="24"/>
          <w:szCs w:val="24"/>
        </w:rPr>
        <w:t>(фарфоровые и керамические изделия, скульптура малых форм)</w:t>
      </w:r>
      <w:r w:rsidRPr="002779E5">
        <w:rPr>
          <w:rFonts w:ascii="Times New Roman" w:hAnsi="Times New Roman" w:cs="Times New Roman"/>
          <w:sz w:val="24"/>
          <w:szCs w:val="24"/>
        </w:rPr>
        <w:t>. Развивать декоративное творчество детей (в том числе коллективное).</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ритмично располагать узор. Предлагать расписывать бумажные силуэты и объемные фигуры.</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знакомить детей с особенностями декоративной лепки. Формировать интерес и эстетическое отношение к предметам народного декоративно-прикладного искусства. Учить лепить птиц, животных, людей по типу народных игрушек (</w:t>
      </w:r>
      <w:r w:rsidRPr="002779E5">
        <w:rPr>
          <w:rFonts w:ascii="Times New Roman" w:hAnsi="Times New Roman" w:cs="Times New Roman"/>
          <w:i/>
          <w:sz w:val="24"/>
          <w:szCs w:val="24"/>
        </w:rPr>
        <w:t>дымковской, филимоновской, каргопольской</w:t>
      </w:r>
      <w:r w:rsidRPr="002779E5">
        <w:rPr>
          <w:rFonts w:ascii="Times New Roman" w:hAnsi="Times New Roman" w:cs="Times New Roman"/>
          <w:sz w:val="24"/>
          <w:szCs w:val="24"/>
        </w:rPr>
        <w:t xml:space="preserve"> и др.). Учить обмакивать пальцы в воду, чтобы сгладить неровности вылепленного изображения, когда это необходимо для передачи образа.</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Формировать умение украшать узорами предметы декоративного искусства. Учить расписывать изделия гуашью, украшать их налепами и углубленным рельефом, использовать стеку.</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2779E5"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К</w:t>
      </w:r>
      <w:r w:rsidRPr="002779E5">
        <w:rPr>
          <w:rFonts w:ascii="Times New Roman" w:eastAsia="Calibri" w:hAnsi="Times New Roman" w:cs="Times New Roman"/>
          <w:b/>
          <w:sz w:val="24"/>
          <w:szCs w:val="24"/>
        </w:rPr>
        <w:t>онструктивно-модельная деятельность</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 (дома, спортивное и игровое оборудование и т. п.).</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выделять основные части и характерные детали конструкций.</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Поощрять самостоятельность, творчество, инициативу, дружелюбие.</w:t>
      </w:r>
    </w:p>
    <w:p w:rsidR="00784073" w:rsidRPr="002779E5" w:rsidRDefault="00784073" w:rsidP="00784073">
      <w:pPr>
        <w:spacing w:after="0" w:line="276" w:lineRule="auto"/>
        <w:ind w:left="5" w:right="42"/>
        <w:jc w:val="both"/>
        <w:rPr>
          <w:rFonts w:ascii="Times New Roman" w:hAnsi="Times New Roman" w:cs="Times New Roman"/>
          <w:sz w:val="24"/>
          <w:szCs w:val="24"/>
        </w:rPr>
      </w:pPr>
      <w:r w:rsidRPr="002779E5">
        <w:rPr>
          <w:rFonts w:ascii="Times New Roman" w:hAnsi="Times New Roman" w:cs="Times New Roman"/>
          <w:sz w:val="24"/>
          <w:szCs w:val="24"/>
        </w:rPr>
        <w:t>Помогать анализировать сделанные воспитателем поделки и постройки; на основе анализа находить конструктивные решения и планировать создание собственной постройки.</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Знакомить с новыми деталями: разнообразными по форме и величине пластинами, брусками, цилиндрами, конусами и др. Учить заменять одни детали другими.</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Формировать умение создавать различные по величине и конструкции постройки одного и того же объекта.</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Учить строить по рисунку, самостоятельно подбирать необходимый строительный материал.</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Учить детей коллективно возводить постройки, необходимые для игры, планировать предстоящую работу, сообща выполнять задуманное. Учить применять конструктивные умения, полученные на занятиях.</w:t>
      </w:r>
    </w:p>
    <w:p w:rsidR="00784073" w:rsidRDefault="00784073" w:rsidP="00784073">
      <w:pPr>
        <w:tabs>
          <w:tab w:val="left" w:pos="4678"/>
        </w:tabs>
        <w:spacing w:after="0" w:line="276" w:lineRule="auto"/>
        <w:jc w:val="both"/>
        <w:rPr>
          <w:rFonts w:ascii="Times New Roman" w:eastAsia="Calibri" w:hAnsi="Times New Roman" w:cs="Times New Roman"/>
          <w:b/>
          <w:sz w:val="24"/>
          <w:szCs w:val="24"/>
        </w:rPr>
      </w:pPr>
    </w:p>
    <w:p w:rsidR="00A946A3" w:rsidRDefault="00A946A3" w:rsidP="00784073">
      <w:pPr>
        <w:tabs>
          <w:tab w:val="left" w:pos="4678"/>
        </w:tabs>
        <w:spacing w:after="0" w:line="276" w:lineRule="auto"/>
        <w:jc w:val="both"/>
        <w:rPr>
          <w:rFonts w:ascii="Times New Roman" w:eastAsia="Calibri" w:hAnsi="Times New Roman" w:cs="Times New Roman"/>
          <w:b/>
          <w:sz w:val="24"/>
          <w:szCs w:val="24"/>
        </w:rPr>
      </w:pPr>
    </w:p>
    <w:p w:rsidR="00784073" w:rsidRPr="002779E5" w:rsidRDefault="00784073" w:rsidP="00784073">
      <w:pPr>
        <w:tabs>
          <w:tab w:val="left" w:pos="4678"/>
        </w:tabs>
        <w:spacing w:after="0" w:line="276" w:lineRule="auto"/>
        <w:jc w:val="both"/>
        <w:rPr>
          <w:rFonts w:ascii="Times New Roman" w:hAnsi="Times New Roman" w:cs="Times New Roman"/>
          <w:sz w:val="24"/>
          <w:szCs w:val="24"/>
        </w:rPr>
      </w:pPr>
      <w:r w:rsidRPr="002779E5">
        <w:rPr>
          <w:rFonts w:ascii="Times New Roman" w:eastAsia="Calibri" w:hAnsi="Times New Roman" w:cs="Times New Roman"/>
          <w:b/>
          <w:sz w:val="24"/>
          <w:szCs w:val="24"/>
        </w:rPr>
        <w:lastRenderedPageBreak/>
        <w:t>Музыкальная деятельность</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развивать интерес и любовь к музыке, музыкальную отзывчивость на нее.</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Формировать музыкальную культуру на основе знакомства с классической, народной и современной музыкой.</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Продолжать развивать музыкальные способности детей: звуковысотный, ритмический, тембровый, динамический слух.</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Способствовать дальнейшему развитию навыков пения, движений под музыку, игры и импровизации мелодий на детских музыкальных инструментах; творческой активности детей.</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7A4240">
        <w:rPr>
          <w:rFonts w:ascii="Times New Roman" w:hAnsi="Times New Roman" w:cs="Times New Roman"/>
          <w:b/>
          <w:i/>
          <w:sz w:val="24"/>
          <w:szCs w:val="24"/>
        </w:rPr>
        <w:t>Слушание.</w:t>
      </w:r>
      <w:r w:rsidR="00ED6268">
        <w:rPr>
          <w:rFonts w:ascii="Times New Roman" w:hAnsi="Times New Roman" w:cs="Times New Roman"/>
          <w:b/>
          <w:i/>
          <w:sz w:val="24"/>
          <w:szCs w:val="24"/>
        </w:rPr>
        <w:t xml:space="preserve"> </w:t>
      </w:r>
      <w:r w:rsidRPr="002779E5">
        <w:rPr>
          <w:rFonts w:ascii="Times New Roman" w:hAnsi="Times New Roman" w:cs="Times New Roman"/>
          <w:sz w:val="24"/>
          <w:szCs w:val="24"/>
        </w:rPr>
        <w:t xml:space="preserve">Учить различать жанры музыкальных произведений </w:t>
      </w:r>
      <w:r w:rsidRPr="002779E5">
        <w:rPr>
          <w:rFonts w:ascii="Times New Roman" w:hAnsi="Times New Roman" w:cs="Times New Roman"/>
          <w:i/>
          <w:sz w:val="24"/>
          <w:szCs w:val="24"/>
        </w:rPr>
        <w:t>(марш, танец, песня)</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Совершенствовать музыкальную память через узнавание мелодий по отдельным фрагментам произведения (вступление, заключение, музыкальная фраза).</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Совершенствовать навык различения звуков по высоте в пределах квинты, звучания музыкальных инструментов </w:t>
      </w:r>
      <w:r w:rsidRPr="002779E5">
        <w:rPr>
          <w:rFonts w:ascii="Times New Roman" w:hAnsi="Times New Roman" w:cs="Times New Roman"/>
          <w:i/>
          <w:sz w:val="24"/>
          <w:szCs w:val="24"/>
        </w:rPr>
        <w:t>(клавишно-ударные и струнные: фортепиано, скрипка, виолончель, балалайка)</w:t>
      </w:r>
      <w:r w:rsidRPr="002779E5">
        <w:rPr>
          <w:rFonts w:ascii="Times New Roman" w:hAnsi="Times New Roman" w:cs="Times New Roman"/>
          <w:sz w:val="24"/>
          <w:szCs w:val="24"/>
        </w:rPr>
        <w:t>.</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A4240">
        <w:rPr>
          <w:rFonts w:ascii="Times New Roman" w:hAnsi="Times New Roman" w:cs="Times New Roman"/>
          <w:b/>
          <w:i/>
          <w:sz w:val="24"/>
          <w:szCs w:val="24"/>
        </w:rPr>
        <w:t>Пение.</w:t>
      </w:r>
      <w:r w:rsidR="00ED6268">
        <w:rPr>
          <w:rFonts w:ascii="Times New Roman" w:hAnsi="Times New Roman" w:cs="Times New Roman"/>
          <w:b/>
          <w:i/>
          <w:sz w:val="24"/>
          <w:szCs w:val="24"/>
        </w:rPr>
        <w:t xml:space="preserve"> </w:t>
      </w:r>
      <w:r w:rsidRPr="002779E5">
        <w:rPr>
          <w:rFonts w:ascii="Times New Roman" w:hAnsi="Times New Roman" w:cs="Times New Roman"/>
          <w:sz w:val="24"/>
          <w:szCs w:val="24"/>
        </w:rPr>
        <w:t>Формировать певческие навы</w:t>
      </w:r>
      <w:r>
        <w:rPr>
          <w:rFonts w:ascii="Times New Roman" w:hAnsi="Times New Roman" w:cs="Times New Roman"/>
          <w:sz w:val="24"/>
          <w:szCs w:val="24"/>
        </w:rPr>
        <w:t>ки, умение петь легким звуком в</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sz w:val="24"/>
          <w:szCs w:val="24"/>
        </w:rPr>
        <w:t>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Способствовать развитию навыков сольного пения, с музыкальным сопровождением и без него.</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Содействовать проявлению самостоятельности и творческому исполнению песен разного характера. Развивать песенный музыкальный вкус.</w:t>
      </w:r>
    </w:p>
    <w:p w:rsidR="00784073" w:rsidRDefault="00784073" w:rsidP="00ED6268">
      <w:pPr>
        <w:spacing w:after="0" w:line="276" w:lineRule="auto"/>
        <w:ind w:left="402" w:right="42" w:hanging="397"/>
        <w:jc w:val="both"/>
        <w:rPr>
          <w:rFonts w:ascii="Times New Roman" w:hAnsi="Times New Roman" w:cs="Times New Roman"/>
          <w:sz w:val="24"/>
          <w:szCs w:val="24"/>
        </w:rPr>
      </w:pPr>
      <w:r w:rsidRPr="007A4240">
        <w:rPr>
          <w:rFonts w:ascii="Times New Roman" w:hAnsi="Times New Roman" w:cs="Times New Roman"/>
          <w:b/>
          <w:i/>
          <w:sz w:val="24"/>
          <w:szCs w:val="24"/>
        </w:rPr>
        <w:t>Песенное творчество.</w:t>
      </w:r>
      <w:r w:rsidR="00ED6268">
        <w:rPr>
          <w:rFonts w:ascii="Times New Roman" w:hAnsi="Times New Roman" w:cs="Times New Roman"/>
          <w:b/>
          <w:i/>
          <w:sz w:val="24"/>
          <w:szCs w:val="24"/>
        </w:rPr>
        <w:t xml:space="preserve"> </w:t>
      </w:r>
      <w:r w:rsidRPr="002779E5">
        <w:rPr>
          <w:rFonts w:ascii="Times New Roman" w:hAnsi="Times New Roman" w:cs="Times New Roman"/>
          <w:sz w:val="24"/>
          <w:szCs w:val="24"/>
        </w:rPr>
        <w:t>Учить импр</w:t>
      </w:r>
      <w:r>
        <w:rPr>
          <w:rFonts w:ascii="Times New Roman" w:hAnsi="Times New Roman" w:cs="Times New Roman"/>
          <w:sz w:val="24"/>
          <w:szCs w:val="24"/>
        </w:rPr>
        <w:t>овизировать мелодию на заданный</w:t>
      </w:r>
      <w:r w:rsidR="00ED6268">
        <w:rPr>
          <w:rFonts w:ascii="Times New Roman" w:hAnsi="Times New Roman" w:cs="Times New Roman"/>
          <w:sz w:val="24"/>
          <w:szCs w:val="24"/>
        </w:rPr>
        <w:t xml:space="preserve"> </w:t>
      </w:r>
      <w:r>
        <w:rPr>
          <w:rFonts w:ascii="Times New Roman" w:hAnsi="Times New Roman" w:cs="Times New Roman"/>
          <w:sz w:val="24"/>
          <w:szCs w:val="24"/>
        </w:rPr>
        <w:t>текст.</w:t>
      </w:r>
    </w:p>
    <w:p w:rsidR="00784073" w:rsidRPr="002779E5" w:rsidRDefault="00784073" w:rsidP="00ED6268">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sz w:val="24"/>
          <w:szCs w:val="24"/>
        </w:rPr>
        <w:t>Учить детей сочинять мелодии различного характера: ласковую колыбельную, задорный или бодрый марш, плавный вальс, веселую плясовую.</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403653">
        <w:rPr>
          <w:rFonts w:ascii="Times New Roman" w:hAnsi="Times New Roman" w:cs="Times New Roman"/>
          <w:b/>
          <w:i/>
          <w:sz w:val="24"/>
          <w:szCs w:val="24"/>
        </w:rPr>
        <w:t>Музыкально-ритмические движения.</w:t>
      </w:r>
      <w:r w:rsidR="00ED6268">
        <w:rPr>
          <w:rFonts w:ascii="Times New Roman" w:hAnsi="Times New Roman" w:cs="Times New Roman"/>
          <w:b/>
          <w:i/>
          <w:sz w:val="24"/>
          <w:szCs w:val="24"/>
        </w:rPr>
        <w:t xml:space="preserve"> </w:t>
      </w:r>
      <w:r w:rsidRPr="002779E5">
        <w:rPr>
          <w:rFonts w:ascii="Times New Roman" w:hAnsi="Times New Roman" w:cs="Times New Roman"/>
          <w:sz w:val="24"/>
          <w:szCs w:val="24"/>
        </w:rPr>
        <w:t>Развивать чувство ритма, умение передавать через движения характер музыки, ее эмоционально</w:t>
      </w:r>
      <w:r w:rsidR="00ED6268">
        <w:rPr>
          <w:rFonts w:ascii="Times New Roman" w:hAnsi="Times New Roman" w:cs="Times New Roman"/>
          <w:sz w:val="24"/>
          <w:szCs w:val="24"/>
        </w:rPr>
        <w:t xml:space="preserve"> </w:t>
      </w:r>
      <w:r w:rsidRPr="002779E5">
        <w:rPr>
          <w:rFonts w:ascii="Times New Roman" w:hAnsi="Times New Roman" w:cs="Times New Roman"/>
          <w:sz w:val="24"/>
          <w:szCs w:val="24"/>
        </w:rPr>
        <w:t>образное содержание.</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музыкальными фразами.</w:t>
      </w:r>
    </w:p>
    <w:p w:rsidR="00784073" w:rsidRPr="002779E5" w:rsidRDefault="00784073" w:rsidP="00784073">
      <w:pPr>
        <w:spacing w:after="0" w:line="276" w:lineRule="auto"/>
        <w:ind w:right="184"/>
        <w:jc w:val="both"/>
        <w:rPr>
          <w:rFonts w:ascii="Times New Roman" w:hAnsi="Times New Roman" w:cs="Times New Roman"/>
          <w:sz w:val="24"/>
          <w:szCs w:val="24"/>
        </w:rPr>
      </w:pPr>
      <w:r w:rsidRPr="002779E5">
        <w:rPr>
          <w:rFonts w:ascii="Times New Roman" w:hAnsi="Times New Roman" w:cs="Times New Roman"/>
          <w:sz w:val="24"/>
          <w:szCs w:val="24"/>
        </w:rPr>
        <w:t>Способствовать формированию навыков исполнения танцевальных движений (поочередное выбрасывание ног вперед в прыжке; приставной шаг с приседанием, с продвижением вперед, кружение; приседание с выставлением ноги вперед).</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Познакомить с русским хороводом, пляской, а также с танцами других народов.</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развивать навыки инсценирования песен; учить изображать сказочных животных и птиц (</w:t>
      </w:r>
      <w:r w:rsidRPr="002779E5">
        <w:rPr>
          <w:rFonts w:ascii="Times New Roman" w:hAnsi="Times New Roman" w:cs="Times New Roman"/>
          <w:i/>
          <w:sz w:val="24"/>
          <w:szCs w:val="24"/>
        </w:rPr>
        <w:t>лошадка, коза, лиса, медведь, заяц, журавль, ворон</w:t>
      </w:r>
      <w:r w:rsidRPr="002779E5">
        <w:rPr>
          <w:rFonts w:ascii="Times New Roman" w:hAnsi="Times New Roman" w:cs="Times New Roman"/>
          <w:sz w:val="24"/>
          <w:szCs w:val="24"/>
        </w:rPr>
        <w:t xml:space="preserve"> и т. д.) в разных игровых ситуациях.</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403653">
        <w:rPr>
          <w:rFonts w:ascii="Times New Roman" w:hAnsi="Times New Roman" w:cs="Times New Roman"/>
          <w:b/>
          <w:i/>
          <w:sz w:val="24"/>
          <w:szCs w:val="24"/>
        </w:rPr>
        <w:t>Музыкально-игровое и танцевальное творчество.</w:t>
      </w:r>
      <w:r w:rsidR="00ED6268">
        <w:rPr>
          <w:rFonts w:ascii="Times New Roman" w:hAnsi="Times New Roman" w:cs="Times New Roman"/>
          <w:b/>
          <w:i/>
          <w:sz w:val="24"/>
          <w:szCs w:val="24"/>
        </w:rPr>
        <w:t xml:space="preserve"> </w:t>
      </w:r>
      <w:r w:rsidRPr="002779E5">
        <w:rPr>
          <w:rFonts w:ascii="Times New Roman" w:hAnsi="Times New Roman" w:cs="Times New Roman"/>
          <w:sz w:val="24"/>
          <w:szCs w:val="24"/>
        </w:rPr>
        <w:t>Развивать танцевальное творчество; учить придумывать движения к пляскам, танцам, составлять композицию танца, проявляя самостоятельность в творчестве.</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самостоятельно придумывать движения, отражающие содержание песни.</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Побуждать к инсценированию содержания песен, хороводов.</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403653">
        <w:rPr>
          <w:rFonts w:ascii="Times New Roman" w:hAnsi="Times New Roman" w:cs="Times New Roman"/>
          <w:b/>
          <w:i/>
          <w:sz w:val="24"/>
          <w:szCs w:val="24"/>
        </w:rPr>
        <w:t xml:space="preserve">Игра на детских музыкальных инструментах. </w:t>
      </w:r>
      <w:r w:rsidRPr="002779E5">
        <w:rPr>
          <w:rFonts w:ascii="Times New Roman" w:hAnsi="Times New Roman" w:cs="Times New Roman"/>
          <w:sz w:val="24"/>
          <w:szCs w:val="24"/>
        </w:rPr>
        <w:t>Учить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Развивать творчество детей, побуждать их к активным самостоятельным действиям.</w:t>
      </w:r>
    </w:p>
    <w:p w:rsidR="00784073" w:rsidRPr="002779E5" w:rsidRDefault="00784073" w:rsidP="00784073">
      <w:pPr>
        <w:spacing w:after="0" w:line="276" w:lineRule="auto"/>
        <w:ind w:left="1243" w:hanging="9"/>
        <w:jc w:val="both"/>
        <w:rPr>
          <w:rFonts w:ascii="Times New Roman" w:hAnsi="Times New Roman" w:cs="Times New Roman"/>
          <w:sz w:val="24"/>
          <w:szCs w:val="24"/>
        </w:rPr>
      </w:pPr>
      <w:r>
        <w:rPr>
          <w:rFonts w:ascii="Times New Roman" w:eastAsia="Calibri" w:hAnsi="Times New Roman" w:cs="Times New Roman"/>
          <w:b/>
          <w:sz w:val="24"/>
          <w:szCs w:val="24"/>
        </w:rPr>
        <w:lastRenderedPageBreak/>
        <w:t>Т</w:t>
      </w:r>
      <w:r w:rsidRPr="002779E5">
        <w:rPr>
          <w:rFonts w:ascii="Times New Roman" w:eastAsia="Calibri" w:hAnsi="Times New Roman" w:cs="Times New Roman"/>
          <w:b/>
          <w:sz w:val="24"/>
          <w:szCs w:val="24"/>
        </w:rPr>
        <w:t>еатрализованные  игры</w:t>
      </w:r>
    </w:p>
    <w:p w:rsidR="00784073" w:rsidRPr="002779E5" w:rsidRDefault="00784073" w:rsidP="00784073">
      <w:pPr>
        <w:spacing w:after="0" w:line="276" w:lineRule="auto"/>
        <w:ind w:left="15"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развивать интерес к театрализованной игре путем активного вовлечения детей в игровые действия. Вызывать желание попробовать себя в разных ролях.</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 xml:space="preserve">Усложнять игровой материал за счет постановки перед детьми все более перспективных (с точки зрения драматургии) художественных задач </w:t>
      </w:r>
      <w:r w:rsidRPr="002779E5">
        <w:rPr>
          <w:rFonts w:ascii="Times New Roman" w:hAnsi="Times New Roman" w:cs="Times New Roman"/>
          <w:i/>
          <w:sz w:val="24"/>
          <w:szCs w:val="24"/>
        </w:rPr>
        <w:t>(«Ты была бедной Золушкой, а теперь ты красавица-принцесса», «Эта роль еще никем не раскрыта»)</w:t>
      </w:r>
      <w:r w:rsidRPr="002779E5">
        <w:rPr>
          <w:rFonts w:ascii="Times New Roman" w:hAnsi="Times New Roman" w:cs="Times New Roman"/>
          <w:sz w:val="24"/>
          <w:szCs w:val="24"/>
        </w:rPr>
        <w:t>, смены тактики работы над игрой, спектаклем.</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Создавать атмосферу творчества и доверия, предоставляя каждому ребенку возможность высказаться по поводу подготовки к выступлению, процесса игры.</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Учить детей создавать творческие группы для подготовки и проведения спектаклей, концертов, используя все имеющиеся возможности.</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Учить выстраивать линию поведения в роли, используя атрибуты, детали костюмов, сделанные своими руками.</w:t>
      </w:r>
    </w:p>
    <w:p w:rsidR="00784073" w:rsidRPr="002779E5" w:rsidRDefault="00784073" w:rsidP="00784073">
      <w:pPr>
        <w:spacing w:after="0" w:line="276" w:lineRule="auto"/>
        <w:ind w:left="407" w:right="42"/>
        <w:jc w:val="both"/>
        <w:rPr>
          <w:rFonts w:ascii="Times New Roman" w:hAnsi="Times New Roman" w:cs="Times New Roman"/>
          <w:sz w:val="24"/>
          <w:szCs w:val="24"/>
        </w:rPr>
      </w:pPr>
      <w:r w:rsidRPr="002779E5">
        <w:rPr>
          <w:rFonts w:ascii="Times New Roman" w:hAnsi="Times New Roman" w:cs="Times New Roman"/>
          <w:sz w:val="24"/>
          <w:szCs w:val="24"/>
        </w:rPr>
        <w:t>Поощрять импровизацию, умение свободно чувствовать себя в роли.</w:t>
      </w:r>
    </w:p>
    <w:p w:rsidR="00784073"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Воспитывать артистические качества, раскрывать творческий потенциал детей, вовлекая их в различные театрализованные представления: игры в концерт, цирк, показ сценок из спектаклей.</w:t>
      </w:r>
    </w:p>
    <w:p w:rsidR="00784073" w:rsidRPr="002779E5" w:rsidRDefault="00784073" w:rsidP="00784073">
      <w:pPr>
        <w:spacing w:after="0" w:line="276" w:lineRule="auto"/>
        <w:ind w:left="5" w:right="42" w:firstLine="397"/>
        <w:jc w:val="both"/>
        <w:rPr>
          <w:rFonts w:ascii="Times New Roman" w:hAnsi="Times New Roman" w:cs="Times New Roman"/>
          <w:sz w:val="24"/>
          <w:szCs w:val="24"/>
        </w:rPr>
      </w:pPr>
      <w:r w:rsidRPr="002779E5">
        <w:rPr>
          <w:rFonts w:ascii="Times New Roman" w:hAnsi="Times New Roman" w:cs="Times New Roman"/>
          <w:sz w:val="24"/>
          <w:szCs w:val="24"/>
        </w:rPr>
        <w:t>Предоставлять детям возможность выступать перед сверстниками, родителями и другими гостями.</w:t>
      </w:r>
    </w:p>
    <w:p w:rsidR="00784073" w:rsidRPr="002779E5" w:rsidRDefault="00784073" w:rsidP="00784073">
      <w:pPr>
        <w:spacing w:after="0" w:line="276" w:lineRule="auto"/>
        <w:ind w:right="1697"/>
        <w:jc w:val="both"/>
        <w:rPr>
          <w:rFonts w:ascii="Times New Roman" w:hAnsi="Times New Roman" w:cs="Times New Roman"/>
          <w:sz w:val="24"/>
          <w:szCs w:val="24"/>
        </w:rPr>
      </w:pPr>
      <w:r>
        <w:rPr>
          <w:rFonts w:ascii="Times New Roman" w:eastAsia="Calibri" w:hAnsi="Times New Roman" w:cs="Times New Roman"/>
          <w:b/>
          <w:sz w:val="24"/>
          <w:szCs w:val="24"/>
        </w:rPr>
        <w:t>П</w:t>
      </w:r>
      <w:r w:rsidRPr="002779E5">
        <w:rPr>
          <w:rFonts w:ascii="Times New Roman" w:eastAsia="Calibri" w:hAnsi="Times New Roman" w:cs="Times New Roman"/>
          <w:b/>
          <w:sz w:val="24"/>
          <w:szCs w:val="24"/>
        </w:rPr>
        <w:t>римерный  музыкальный репертуар</w:t>
      </w:r>
    </w:p>
    <w:p w:rsidR="00784073" w:rsidRPr="00403653" w:rsidRDefault="00784073" w:rsidP="00784073">
      <w:pPr>
        <w:tabs>
          <w:tab w:val="left" w:pos="3544"/>
        </w:tabs>
        <w:spacing w:after="0" w:line="276" w:lineRule="auto"/>
        <w:jc w:val="both"/>
        <w:rPr>
          <w:rFonts w:ascii="Times New Roman" w:hAnsi="Times New Roman" w:cs="Times New Roman"/>
          <w:i/>
          <w:sz w:val="24"/>
          <w:szCs w:val="24"/>
        </w:rPr>
      </w:pPr>
      <w:r w:rsidRPr="00403653">
        <w:rPr>
          <w:rFonts w:ascii="Times New Roman" w:eastAsia="Calibri" w:hAnsi="Times New Roman" w:cs="Times New Roman"/>
          <w:b/>
          <w:i/>
          <w:sz w:val="24"/>
          <w:szCs w:val="24"/>
        </w:rPr>
        <w:t xml:space="preserve">Сентябрь / октябрь / ноябрь </w:t>
      </w:r>
    </w:p>
    <w:p w:rsidR="00784073" w:rsidRPr="00403653" w:rsidRDefault="00784073" w:rsidP="00784073">
      <w:pPr>
        <w:pStyle w:val="3"/>
        <w:spacing w:line="276" w:lineRule="auto"/>
        <w:rPr>
          <w:rFonts w:ascii="Times New Roman" w:hAnsi="Times New Roman" w:cs="Times New Roman"/>
          <w:b/>
          <w:color w:val="auto"/>
        </w:rPr>
      </w:pPr>
      <w:r w:rsidRPr="00403653">
        <w:rPr>
          <w:rFonts w:ascii="Times New Roman" w:hAnsi="Times New Roman" w:cs="Times New Roman"/>
          <w:b/>
          <w:color w:val="auto"/>
        </w:rPr>
        <w:t>Слушание</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403653">
        <w:rPr>
          <w:rFonts w:ascii="Times New Roman" w:eastAsia="Calibri" w:hAnsi="Times New Roman" w:cs="Times New Roman"/>
          <w:b/>
          <w:i/>
          <w:sz w:val="24"/>
          <w:szCs w:val="24"/>
        </w:rPr>
        <w:t>Произведения.</w:t>
      </w:r>
      <w:r w:rsidRPr="002779E5">
        <w:rPr>
          <w:rFonts w:ascii="Times New Roman" w:eastAsia="Calibri" w:hAnsi="Times New Roman" w:cs="Times New Roman"/>
          <w:sz w:val="24"/>
          <w:szCs w:val="24"/>
        </w:rPr>
        <w:t xml:space="preserve">«Марш», муз. Д. Шостаковича; «Колыбельная», «Парень с гармошкой», муз. Г. Свиридова; «Листопад», муз. Т. Попатенко, сл. Е.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вдиенко; «Марш» из оперы «Любовь к трем апельсинам», муз. С. Прокофьева; «Зима», муз. П. Чайковского, сл.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Плещеева;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 xml:space="preserve">сенняя песня», из цикла «времена года» П. Чайковского. </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2779E5">
        <w:rPr>
          <w:rFonts w:ascii="Times New Roman" w:eastAsia="Calibri" w:hAnsi="Times New Roman" w:cs="Times New Roman"/>
          <w:b/>
          <w:sz w:val="24"/>
          <w:szCs w:val="24"/>
        </w:rPr>
        <w:t>Пение</w:t>
      </w:r>
    </w:p>
    <w:p w:rsidR="00784073" w:rsidRPr="002779E5" w:rsidRDefault="00784073" w:rsidP="00784073">
      <w:pPr>
        <w:spacing w:after="0" w:line="276" w:lineRule="auto"/>
        <w:ind w:right="31"/>
        <w:jc w:val="both"/>
        <w:rPr>
          <w:rFonts w:ascii="Times New Roman" w:hAnsi="Times New Roman" w:cs="Times New Roman"/>
          <w:sz w:val="24"/>
          <w:szCs w:val="24"/>
        </w:rPr>
      </w:pPr>
      <w:r w:rsidRPr="00403653">
        <w:rPr>
          <w:rFonts w:ascii="Times New Roman" w:eastAsia="Calibri" w:hAnsi="Times New Roman" w:cs="Times New Roman"/>
          <w:b/>
          <w:i/>
          <w:sz w:val="24"/>
          <w:szCs w:val="24"/>
        </w:rPr>
        <w:t>Упражнения на развитие слуха и голоса.</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«Зайка», муз.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 Карасевой, сл.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Френкель; «Сшили кошке к праздни</w:t>
      </w:r>
      <w:r w:rsidR="00ED6268">
        <w:rPr>
          <w:rFonts w:ascii="Times New Roman" w:eastAsia="Calibri" w:hAnsi="Times New Roman" w:cs="Times New Roman"/>
          <w:sz w:val="24"/>
          <w:szCs w:val="24"/>
        </w:rPr>
        <w:t>ку сапожки», детская песенка; «В</w:t>
      </w:r>
      <w:r w:rsidRPr="002779E5">
        <w:rPr>
          <w:rFonts w:ascii="Times New Roman" w:eastAsia="Calibri" w:hAnsi="Times New Roman" w:cs="Times New Roman"/>
          <w:sz w:val="24"/>
          <w:szCs w:val="24"/>
        </w:rPr>
        <w:t xml:space="preserve">орон», рус. нар. песня, обраб. Е. Тиличеевой. </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403653">
        <w:rPr>
          <w:rFonts w:ascii="Times New Roman" w:eastAsia="Calibri" w:hAnsi="Times New Roman" w:cs="Times New Roman"/>
          <w:b/>
          <w:i/>
          <w:sz w:val="24"/>
          <w:szCs w:val="24"/>
        </w:rPr>
        <w:t>Песни.</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«Журавли», муз.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 Лившица, сл. М. Познанской; «К нам гости пришли», муз.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н.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лександрова, сл. М.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венсен;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 xml:space="preserve">городная-хороводная», муз. Б. Можжевелова, сл.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Пассовой.</w:t>
      </w:r>
    </w:p>
    <w:p w:rsidR="00784073" w:rsidRPr="002779E5" w:rsidRDefault="00784073" w:rsidP="00784073">
      <w:pPr>
        <w:spacing w:after="0" w:line="276" w:lineRule="auto"/>
        <w:jc w:val="both"/>
        <w:rPr>
          <w:rFonts w:ascii="Times New Roman" w:hAnsi="Times New Roman" w:cs="Times New Roman"/>
          <w:sz w:val="24"/>
          <w:szCs w:val="24"/>
        </w:rPr>
      </w:pPr>
      <w:r w:rsidRPr="002779E5">
        <w:rPr>
          <w:rFonts w:ascii="Times New Roman" w:eastAsia="Calibri" w:hAnsi="Times New Roman" w:cs="Times New Roman"/>
          <w:b/>
          <w:sz w:val="24"/>
          <w:szCs w:val="24"/>
        </w:rPr>
        <w:t>Песенное творчество</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403653">
        <w:rPr>
          <w:rFonts w:ascii="Times New Roman" w:eastAsia="Calibri" w:hAnsi="Times New Roman" w:cs="Times New Roman"/>
          <w:b/>
          <w:i/>
          <w:sz w:val="24"/>
          <w:szCs w:val="24"/>
        </w:rPr>
        <w:t>Произведения.</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«Колыбельная», рус. нар. песня; «Марш», муз. М. Красева. </w:t>
      </w:r>
    </w:p>
    <w:p w:rsidR="00784073" w:rsidRPr="00403653" w:rsidRDefault="00784073" w:rsidP="00784073">
      <w:pPr>
        <w:pStyle w:val="3"/>
        <w:spacing w:line="276" w:lineRule="auto"/>
        <w:rPr>
          <w:rFonts w:ascii="Times New Roman" w:hAnsi="Times New Roman" w:cs="Times New Roman"/>
          <w:b/>
          <w:color w:val="auto"/>
        </w:rPr>
      </w:pPr>
      <w:r w:rsidRPr="00403653">
        <w:rPr>
          <w:rFonts w:ascii="Times New Roman" w:hAnsi="Times New Roman" w:cs="Times New Roman"/>
          <w:b/>
          <w:color w:val="auto"/>
        </w:rPr>
        <w:t>Музыкально-ритмические движения</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403653">
        <w:rPr>
          <w:rFonts w:ascii="Times New Roman" w:eastAsia="Calibri" w:hAnsi="Times New Roman" w:cs="Times New Roman"/>
          <w:b/>
          <w:i/>
          <w:sz w:val="24"/>
          <w:szCs w:val="24"/>
        </w:rPr>
        <w:t>Упражнения.</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«Маленький марш», муз. Т. Ломовой; «Пружинка», муз. Е. Гнесиной («Этюд»); «Шаг и бег», муз.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адененко.</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403653">
        <w:rPr>
          <w:rFonts w:ascii="Times New Roman" w:eastAsia="Calibri" w:hAnsi="Times New Roman" w:cs="Times New Roman"/>
          <w:b/>
          <w:i/>
          <w:sz w:val="24"/>
          <w:szCs w:val="24"/>
        </w:rPr>
        <w:t>Упражнения с предметами.</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альс», муз.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Дворжака.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403653">
        <w:rPr>
          <w:rFonts w:ascii="Times New Roman" w:eastAsia="Calibri" w:hAnsi="Times New Roman" w:cs="Times New Roman"/>
          <w:b/>
          <w:i/>
          <w:sz w:val="24"/>
          <w:szCs w:val="24"/>
        </w:rPr>
        <w:t>Этюды.</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«Тихий танец» (тема из вариаций), муз.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Моцарта.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403653">
        <w:rPr>
          <w:rFonts w:ascii="Times New Roman" w:eastAsia="Calibri" w:hAnsi="Times New Roman" w:cs="Times New Roman"/>
          <w:b/>
          <w:i/>
          <w:sz w:val="24"/>
          <w:szCs w:val="24"/>
        </w:rPr>
        <w:t>Танцы и пляски.</w:t>
      </w:r>
      <w:r w:rsidR="00ED6268">
        <w:rPr>
          <w:rFonts w:ascii="Times New Roman" w:eastAsia="Calibri" w:hAnsi="Times New Roman" w:cs="Times New Roman"/>
          <w:b/>
          <w:i/>
          <w:sz w:val="24"/>
          <w:szCs w:val="24"/>
        </w:rPr>
        <w:t xml:space="preserve"> </w:t>
      </w:r>
      <w:r w:rsidR="00ED6268">
        <w:rPr>
          <w:rFonts w:ascii="Times New Roman" w:eastAsia="Calibri" w:hAnsi="Times New Roman" w:cs="Times New Roman"/>
          <w:sz w:val="24"/>
          <w:szCs w:val="24"/>
        </w:rPr>
        <w:t>«Дружные пары», муз. И</w:t>
      </w:r>
      <w:r w:rsidRPr="002779E5">
        <w:rPr>
          <w:rFonts w:ascii="Times New Roman" w:eastAsia="Calibri" w:hAnsi="Times New Roman" w:cs="Times New Roman"/>
          <w:sz w:val="24"/>
          <w:szCs w:val="24"/>
        </w:rPr>
        <w:t xml:space="preserve">. Штрауса («Полька»); «Парный танец», муз.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н.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лександрова («Полька»); «Приглашение», рус. нар. мелодия «Лен», обраб. М. Раухвергера.</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403653">
        <w:rPr>
          <w:rFonts w:ascii="Times New Roman" w:eastAsia="Calibri" w:hAnsi="Times New Roman" w:cs="Times New Roman"/>
          <w:b/>
          <w:i/>
          <w:sz w:val="24"/>
          <w:szCs w:val="24"/>
        </w:rPr>
        <w:t>Характерные танцы.</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«Матрешки», муз. Б. Мокроусова; «Чеботуха», рус. нар. мелодия, обраб.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Золотарева.</w:t>
      </w:r>
    </w:p>
    <w:p w:rsidR="00784073" w:rsidRPr="002779E5" w:rsidRDefault="00784073" w:rsidP="00784073">
      <w:pPr>
        <w:spacing w:after="0" w:line="276" w:lineRule="auto"/>
        <w:ind w:right="46" w:hanging="14"/>
        <w:jc w:val="both"/>
        <w:rPr>
          <w:rFonts w:ascii="Times New Roman" w:hAnsi="Times New Roman" w:cs="Times New Roman"/>
          <w:sz w:val="24"/>
          <w:szCs w:val="24"/>
        </w:rPr>
      </w:pPr>
      <w:r w:rsidRPr="00403653">
        <w:rPr>
          <w:rFonts w:ascii="Times New Roman" w:eastAsia="Calibri" w:hAnsi="Times New Roman" w:cs="Times New Roman"/>
          <w:b/>
          <w:i/>
          <w:sz w:val="24"/>
          <w:szCs w:val="24"/>
        </w:rPr>
        <w:lastRenderedPageBreak/>
        <w:t>Хороводы.</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«К нам гости пришли», муз.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н.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лександрова, сл. М.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xml:space="preserve">венсен; «Урожайная», муз.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 Филиппенко, сл.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олгиной. </w:t>
      </w:r>
      <w:r w:rsidRPr="002779E5">
        <w:rPr>
          <w:rFonts w:ascii="Times New Roman" w:eastAsia="Calibri" w:hAnsi="Times New Roman" w:cs="Times New Roman"/>
          <w:b/>
          <w:sz w:val="24"/>
          <w:szCs w:val="24"/>
        </w:rPr>
        <w:t>Музыкальные игры</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403653">
        <w:rPr>
          <w:rFonts w:ascii="Times New Roman" w:eastAsia="Calibri" w:hAnsi="Times New Roman" w:cs="Times New Roman"/>
          <w:b/>
          <w:i/>
          <w:sz w:val="24"/>
          <w:szCs w:val="24"/>
        </w:rPr>
        <w:t>Игры</w:t>
      </w:r>
      <w:r w:rsidRPr="002779E5">
        <w:rPr>
          <w:rFonts w:ascii="Times New Roman" w:eastAsia="Calibri" w:hAnsi="Times New Roman" w:cs="Times New Roman"/>
          <w:b/>
          <w:sz w:val="24"/>
          <w:szCs w:val="24"/>
        </w:rPr>
        <w:t xml:space="preserve">. </w:t>
      </w:r>
      <w:r w:rsidRPr="002779E5">
        <w:rPr>
          <w:rFonts w:ascii="Times New Roman" w:eastAsia="Calibri" w:hAnsi="Times New Roman" w:cs="Times New Roman"/>
          <w:sz w:val="24"/>
          <w:szCs w:val="24"/>
        </w:rPr>
        <w:t>«Ловишка», муз. Й. Гайдна;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е выпустим», муз. Т. Ломовой; «Будь ловким!», муз.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Ладухина;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гра с бубном», муз. М. Красева.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403653">
        <w:rPr>
          <w:rFonts w:ascii="Times New Roman" w:eastAsia="Calibri" w:hAnsi="Times New Roman" w:cs="Times New Roman"/>
          <w:b/>
          <w:i/>
          <w:sz w:val="24"/>
          <w:szCs w:val="24"/>
        </w:rPr>
        <w:t>Игры с пением.</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«Колпачок»,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й, заинька по сенечкам»,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орон», рус. нар. песни.</w:t>
      </w:r>
    </w:p>
    <w:p w:rsidR="00ED6268" w:rsidRDefault="00784073" w:rsidP="00784073">
      <w:pPr>
        <w:spacing w:after="0" w:line="276" w:lineRule="auto"/>
        <w:jc w:val="both"/>
        <w:rPr>
          <w:rFonts w:ascii="Times New Roman" w:eastAsia="Calibri" w:hAnsi="Times New Roman" w:cs="Times New Roman"/>
          <w:b/>
          <w:i/>
          <w:sz w:val="24"/>
          <w:szCs w:val="24"/>
        </w:rPr>
      </w:pPr>
      <w:r w:rsidRPr="00403653">
        <w:rPr>
          <w:rFonts w:ascii="Times New Roman" w:eastAsia="Calibri" w:hAnsi="Times New Roman" w:cs="Times New Roman"/>
          <w:b/>
          <w:i/>
          <w:sz w:val="24"/>
          <w:szCs w:val="24"/>
        </w:rPr>
        <w:t xml:space="preserve">               </w:t>
      </w:r>
      <w:r w:rsidR="00ED6268">
        <w:rPr>
          <w:rFonts w:ascii="Times New Roman" w:eastAsia="Calibri" w:hAnsi="Times New Roman" w:cs="Times New Roman"/>
          <w:b/>
          <w:i/>
          <w:sz w:val="24"/>
          <w:szCs w:val="24"/>
        </w:rPr>
        <w:t xml:space="preserve">                     </w:t>
      </w:r>
    </w:p>
    <w:p w:rsidR="00784073" w:rsidRPr="00403653" w:rsidRDefault="00ED6268" w:rsidP="00ED6268">
      <w:pPr>
        <w:spacing w:after="0" w:line="276" w:lineRule="auto"/>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Декабрь / Январь / Ф</w:t>
      </w:r>
      <w:r w:rsidR="00784073" w:rsidRPr="00403653">
        <w:rPr>
          <w:rFonts w:ascii="Times New Roman" w:eastAsia="Calibri" w:hAnsi="Times New Roman" w:cs="Times New Roman"/>
          <w:b/>
          <w:i/>
          <w:sz w:val="24"/>
          <w:szCs w:val="24"/>
        </w:rPr>
        <w:t>евраль</w:t>
      </w:r>
    </w:p>
    <w:p w:rsidR="00784073" w:rsidRPr="002779E5" w:rsidRDefault="00784073" w:rsidP="00784073">
      <w:pPr>
        <w:spacing w:after="0" w:line="276" w:lineRule="auto"/>
        <w:ind w:right="3489"/>
        <w:jc w:val="both"/>
        <w:rPr>
          <w:rFonts w:ascii="Times New Roman" w:hAnsi="Times New Roman" w:cs="Times New Roman"/>
          <w:sz w:val="24"/>
          <w:szCs w:val="24"/>
        </w:rPr>
      </w:pPr>
      <w:r w:rsidRPr="002779E5">
        <w:rPr>
          <w:rFonts w:ascii="Times New Roman" w:eastAsia="Calibri" w:hAnsi="Times New Roman" w:cs="Times New Roman"/>
          <w:b/>
          <w:sz w:val="24"/>
          <w:szCs w:val="24"/>
        </w:rPr>
        <w:t xml:space="preserve">Слушание </w:t>
      </w:r>
    </w:p>
    <w:p w:rsidR="00784073" w:rsidRPr="002779E5" w:rsidRDefault="00784073" w:rsidP="00ED6268">
      <w:pPr>
        <w:spacing w:after="0" w:line="276" w:lineRule="auto"/>
        <w:ind w:left="-5" w:right="31" w:hanging="9"/>
        <w:jc w:val="both"/>
        <w:rPr>
          <w:rFonts w:ascii="Times New Roman" w:hAnsi="Times New Roman" w:cs="Times New Roman"/>
          <w:sz w:val="24"/>
          <w:szCs w:val="24"/>
        </w:rPr>
      </w:pPr>
      <w:r w:rsidRPr="00403653">
        <w:rPr>
          <w:rFonts w:ascii="Times New Roman" w:eastAsia="Calibri" w:hAnsi="Times New Roman" w:cs="Times New Roman"/>
          <w:b/>
          <w:i/>
          <w:sz w:val="24"/>
          <w:szCs w:val="24"/>
        </w:rPr>
        <w:t>Произведения.</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«Полька»; муз. Д. Львова-Компанейца</w:t>
      </w:r>
      <w:r w:rsidR="00ED6268">
        <w:rPr>
          <w:rFonts w:ascii="Times New Roman" w:eastAsia="Calibri" w:hAnsi="Times New Roman" w:cs="Times New Roman"/>
          <w:sz w:val="24"/>
          <w:szCs w:val="24"/>
        </w:rPr>
        <w:t>, сл. З. Петровой; «Мамин празд</w:t>
      </w:r>
      <w:r w:rsidRPr="002779E5">
        <w:rPr>
          <w:rFonts w:ascii="Times New Roman" w:eastAsia="Calibri" w:hAnsi="Times New Roman" w:cs="Times New Roman"/>
          <w:sz w:val="24"/>
          <w:szCs w:val="24"/>
        </w:rPr>
        <w:t xml:space="preserve">ник», муз. Е. Тиличеевой, сл. Л. Румарчук; «Моя Россия», муз. Г. Струве, сл.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 Соловьевой; «Кто придумал песенку?», муз. Д. Львова-Компанейца, сл. Л. Дымовой; «Детская полька», муз. </w:t>
      </w:r>
      <w:r w:rsidR="00ED6268">
        <w:rPr>
          <w:rFonts w:ascii="Times New Roman" w:eastAsia="Calibri" w:hAnsi="Times New Roman" w:cs="Times New Roman"/>
          <w:sz w:val="24"/>
          <w:szCs w:val="24"/>
        </w:rPr>
        <w:t xml:space="preserve">        </w:t>
      </w:r>
      <w:r w:rsidRPr="002779E5">
        <w:rPr>
          <w:rFonts w:ascii="Times New Roman" w:eastAsia="Calibri" w:hAnsi="Times New Roman" w:cs="Times New Roman"/>
          <w:sz w:val="24"/>
          <w:szCs w:val="24"/>
        </w:rPr>
        <w:t xml:space="preserve">М. Глинки; «Дед Мороз», муз.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 Елисеева, сл. 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лександровой.</w:t>
      </w:r>
    </w:p>
    <w:p w:rsidR="00784073" w:rsidRPr="00403653" w:rsidRDefault="00784073" w:rsidP="00784073">
      <w:pPr>
        <w:pStyle w:val="3"/>
        <w:spacing w:line="276" w:lineRule="auto"/>
        <w:rPr>
          <w:rFonts w:ascii="Times New Roman" w:hAnsi="Times New Roman" w:cs="Times New Roman"/>
          <w:b/>
          <w:color w:val="auto"/>
        </w:rPr>
      </w:pPr>
      <w:r w:rsidRPr="00403653">
        <w:rPr>
          <w:rFonts w:ascii="Times New Roman" w:hAnsi="Times New Roman" w:cs="Times New Roman"/>
          <w:b/>
          <w:color w:val="auto"/>
        </w:rPr>
        <w:t>Пение</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403653">
        <w:rPr>
          <w:rFonts w:ascii="Times New Roman" w:eastAsia="Calibri" w:hAnsi="Times New Roman" w:cs="Times New Roman"/>
          <w:b/>
          <w:i/>
          <w:sz w:val="24"/>
          <w:szCs w:val="24"/>
        </w:rPr>
        <w:t>Упражнения на развитие слуха и голоса.</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ндрей-воробей», рус. нар. песня, обр. </w:t>
      </w:r>
      <w:r>
        <w:rPr>
          <w:rFonts w:ascii="Times New Roman" w:eastAsia="Calibri" w:hAnsi="Times New Roman" w:cs="Times New Roman"/>
          <w:sz w:val="24"/>
          <w:szCs w:val="24"/>
        </w:rPr>
        <w:t>Ю</w:t>
      </w:r>
      <w:r w:rsidRPr="002779E5">
        <w:rPr>
          <w:rFonts w:ascii="Times New Roman" w:eastAsia="Calibri" w:hAnsi="Times New Roman" w:cs="Times New Roman"/>
          <w:sz w:val="24"/>
          <w:szCs w:val="24"/>
        </w:rPr>
        <w:t xml:space="preserve">. Слонова; «Бубенчики», «Гармошка», муз. Е. Тиличеевой; «Считалочка», муз.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рсеева; «Снега-жемчуга», муз. М. Парцхаладзе, сл. М. Пляцковского; «Где зимуют зяблики?», муз. Е. Зарицкой, сл. Л. Куклина.</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403653">
        <w:rPr>
          <w:rFonts w:ascii="Times New Roman" w:eastAsia="Calibri" w:hAnsi="Times New Roman" w:cs="Times New Roman"/>
          <w:b/>
          <w:i/>
          <w:sz w:val="24"/>
          <w:szCs w:val="24"/>
        </w:rPr>
        <w:t>Песни.</w:t>
      </w:r>
      <w:r w:rsidR="00ED6268">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«Голубые санки», муз. М. иорданского, сл. М. Клоковой; «Гуси-гусенята», муз.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н.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лександрова, сл. Г. Бойко; «Рыбка», муз. М. Красева, сл. М. Клоковой.</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2779E5">
        <w:rPr>
          <w:rFonts w:ascii="Times New Roman" w:eastAsia="Calibri" w:hAnsi="Times New Roman" w:cs="Times New Roman"/>
          <w:b/>
          <w:sz w:val="24"/>
          <w:szCs w:val="24"/>
        </w:rPr>
        <w:t>Песенное творчество</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EA6394">
        <w:rPr>
          <w:rFonts w:ascii="Times New Roman" w:eastAsia="Calibri" w:hAnsi="Times New Roman" w:cs="Times New Roman"/>
          <w:b/>
          <w:i/>
          <w:sz w:val="24"/>
          <w:szCs w:val="24"/>
        </w:rPr>
        <w:t>Произведения.</w:t>
      </w:r>
      <w:r w:rsidR="003C185F">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«Дили-дили! Бом! Бом!», укр. нар. песня, сл. Е. Макшанцевой. </w:t>
      </w:r>
    </w:p>
    <w:p w:rsidR="00784073" w:rsidRPr="00EA6394" w:rsidRDefault="00784073" w:rsidP="00784073">
      <w:pPr>
        <w:pStyle w:val="3"/>
        <w:spacing w:line="276" w:lineRule="auto"/>
        <w:rPr>
          <w:rFonts w:ascii="Times New Roman" w:hAnsi="Times New Roman" w:cs="Times New Roman"/>
          <w:b/>
          <w:color w:val="auto"/>
        </w:rPr>
      </w:pPr>
      <w:r w:rsidRPr="00EA6394">
        <w:rPr>
          <w:rFonts w:ascii="Times New Roman" w:hAnsi="Times New Roman" w:cs="Times New Roman"/>
          <w:b/>
          <w:color w:val="auto"/>
        </w:rPr>
        <w:t>Музыкально-ритмические движения</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EA6394">
        <w:rPr>
          <w:rFonts w:ascii="Times New Roman" w:eastAsia="Calibri" w:hAnsi="Times New Roman" w:cs="Times New Roman"/>
          <w:b/>
          <w:i/>
          <w:sz w:val="24"/>
          <w:szCs w:val="24"/>
        </w:rPr>
        <w:t>Упражнения.</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«Плавные руки», муз. Р. Глиэра («вальс», фрагмент); «Кто лучше скачет», муз.</w:t>
      </w:r>
      <w:r w:rsidR="00B7174C">
        <w:rPr>
          <w:rFonts w:ascii="Times New Roman" w:eastAsia="Calibri" w:hAnsi="Times New Roman" w:cs="Times New Roman"/>
          <w:sz w:val="24"/>
          <w:szCs w:val="24"/>
        </w:rPr>
        <w:t xml:space="preserve">    </w:t>
      </w:r>
      <w:r w:rsidRPr="002779E5">
        <w:rPr>
          <w:rFonts w:ascii="Times New Roman" w:eastAsia="Calibri" w:hAnsi="Times New Roman" w:cs="Times New Roman"/>
          <w:sz w:val="24"/>
          <w:szCs w:val="24"/>
        </w:rPr>
        <w:t xml:space="preserve"> Т. Ломовой.</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EA6394">
        <w:rPr>
          <w:rFonts w:ascii="Times New Roman" w:eastAsia="Calibri" w:hAnsi="Times New Roman" w:cs="Times New Roman"/>
          <w:b/>
          <w:i/>
          <w:sz w:val="24"/>
          <w:szCs w:val="24"/>
        </w:rPr>
        <w:t>Упражнения с предметами.</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«Упражнения с ленточками», укр. нар. мелодия, обраб. </w:t>
      </w:r>
      <w:r w:rsidR="00B7174C">
        <w:rPr>
          <w:rFonts w:ascii="Times New Roman" w:eastAsia="Calibri" w:hAnsi="Times New Roman" w:cs="Times New Roman"/>
          <w:sz w:val="24"/>
          <w:szCs w:val="24"/>
        </w:rPr>
        <w:t xml:space="preserve">                  </w:t>
      </w:r>
      <w:r w:rsidRPr="002779E5">
        <w:rPr>
          <w:rFonts w:ascii="Times New Roman" w:eastAsia="Calibri" w:hAnsi="Times New Roman" w:cs="Times New Roman"/>
          <w:sz w:val="24"/>
          <w:szCs w:val="24"/>
        </w:rPr>
        <w:t>Р. Рустамова; «Гавот», муз. Ф. Госсека.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EA6394">
        <w:rPr>
          <w:rFonts w:ascii="Times New Roman" w:eastAsia="Calibri" w:hAnsi="Times New Roman" w:cs="Times New Roman"/>
          <w:b/>
          <w:i/>
          <w:sz w:val="24"/>
          <w:szCs w:val="24"/>
        </w:rPr>
        <w:t>Этюды.</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«Полька», нем. нар. танец.</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EA6394">
        <w:rPr>
          <w:rFonts w:ascii="Times New Roman" w:eastAsia="Calibri" w:hAnsi="Times New Roman" w:cs="Times New Roman"/>
          <w:b/>
          <w:i/>
          <w:sz w:val="24"/>
          <w:szCs w:val="24"/>
        </w:rPr>
        <w:t>Танцы и пляски.</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«Задорный танец», муз.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Золотарева; «Зеркало»,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й, хмель мой, хмелек», рус. нар. мелодии; «Круговая пляска», рус. нар. мелодия, обр. С. Разоренова.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EA6394">
        <w:rPr>
          <w:rFonts w:ascii="Times New Roman" w:eastAsia="Calibri" w:hAnsi="Times New Roman" w:cs="Times New Roman"/>
          <w:b/>
          <w:i/>
          <w:sz w:val="24"/>
          <w:szCs w:val="24"/>
        </w:rPr>
        <w:t>Характерные танцы.</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«Танец бусинок», муз. Т. Ломовой; «Пляска Петрушек», хорват. нар. мелодия; «Хлопушки», муз.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Кизельваттер; «Танец Снегурочки и снежинок», муз. Р. Глиэра; «Танец гномов», муз. Ф. Черчеля.</w:t>
      </w:r>
    </w:p>
    <w:p w:rsidR="00784073" w:rsidRDefault="00784073" w:rsidP="00784073">
      <w:pPr>
        <w:spacing w:after="0" w:line="276" w:lineRule="auto"/>
        <w:ind w:right="496" w:hanging="14"/>
        <w:jc w:val="both"/>
        <w:rPr>
          <w:rFonts w:ascii="Times New Roman" w:eastAsia="Calibri" w:hAnsi="Times New Roman" w:cs="Times New Roman"/>
          <w:sz w:val="24"/>
          <w:szCs w:val="24"/>
        </w:rPr>
      </w:pPr>
      <w:r>
        <w:rPr>
          <w:rFonts w:ascii="Times New Roman" w:eastAsia="Calibri" w:hAnsi="Times New Roman" w:cs="Times New Roman"/>
          <w:b/>
          <w:i/>
          <w:sz w:val="24"/>
          <w:szCs w:val="24"/>
        </w:rPr>
        <w:t>Х</w:t>
      </w:r>
      <w:r w:rsidRPr="00EA6394">
        <w:rPr>
          <w:rFonts w:ascii="Times New Roman" w:eastAsia="Calibri" w:hAnsi="Times New Roman" w:cs="Times New Roman"/>
          <w:b/>
          <w:i/>
          <w:sz w:val="24"/>
          <w:szCs w:val="24"/>
        </w:rPr>
        <w:t>ороводы.</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овогодняя хороводная», муз. С. Шайдар;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овогодний хоровод», муз. Т. Попатенко; «К нам приходит новый год», муз.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Герчик, сл. З. Петровой.</w:t>
      </w:r>
    </w:p>
    <w:p w:rsidR="00784073" w:rsidRPr="002779E5" w:rsidRDefault="00784073" w:rsidP="00784073">
      <w:pPr>
        <w:spacing w:after="0" w:line="276" w:lineRule="auto"/>
        <w:ind w:right="496" w:hanging="14"/>
        <w:jc w:val="both"/>
        <w:rPr>
          <w:rFonts w:ascii="Times New Roman" w:hAnsi="Times New Roman" w:cs="Times New Roman"/>
          <w:sz w:val="24"/>
          <w:szCs w:val="24"/>
        </w:rPr>
      </w:pPr>
      <w:r w:rsidRPr="002779E5">
        <w:rPr>
          <w:rFonts w:ascii="Times New Roman" w:eastAsia="Calibri" w:hAnsi="Times New Roman" w:cs="Times New Roman"/>
          <w:b/>
          <w:sz w:val="24"/>
          <w:szCs w:val="24"/>
        </w:rPr>
        <w:t>Музыкальные игры</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EA6394">
        <w:rPr>
          <w:rFonts w:ascii="Times New Roman" w:eastAsia="Calibri" w:hAnsi="Times New Roman" w:cs="Times New Roman"/>
          <w:b/>
          <w:i/>
          <w:sz w:val="24"/>
          <w:szCs w:val="24"/>
        </w:rPr>
        <w:t>Игры.</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xml:space="preserve">щи игрушку», «Будь ловкий», рус. нар. мелодия, обраб. </w:t>
      </w:r>
      <w:r>
        <w:rPr>
          <w:rFonts w:ascii="Times New Roman" w:eastAsia="Calibri" w:hAnsi="Times New Roman" w:cs="Times New Roman"/>
          <w:sz w:val="24"/>
          <w:szCs w:val="24"/>
        </w:rPr>
        <w:t>В. А</w:t>
      </w:r>
      <w:r w:rsidRPr="002779E5">
        <w:rPr>
          <w:rFonts w:ascii="Times New Roman" w:eastAsia="Calibri" w:hAnsi="Times New Roman" w:cs="Times New Roman"/>
          <w:sz w:val="24"/>
          <w:szCs w:val="24"/>
        </w:rPr>
        <w:t>гафонникова; «Летчики на аэродроме», муз. М. Раухвергера;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айди себе пару», латв. нар. мелодия, обраб. Т. Попатенко.</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EA6394">
        <w:rPr>
          <w:rFonts w:ascii="Times New Roman" w:eastAsia="Calibri" w:hAnsi="Times New Roman" w:cs="Times New Roman"/>
          <w:b/>
          <w:i/>
          <w:sz w:val="24"/>
          <w:szCs w:val="24"/>
        </w:rPr>
        <w:t>Игры с пением.</w:t>
      </w:r>
      <w:r w:rsidR="003C185F">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«Заинька», рус. нар. песня, обраб.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Римского-Корсакова; «Как на тоненький л</w:t>
      </w:r>
      <w:r w:rsidR="00B7174C">
        <w:rPr>
          <w:rFonts w:ascii="Times New Roman" w:eastAsia="Calibri" w:hAnsi="Times New Roman" w:cs="Times New Roman"/>
          <w:sz w:val="24"/>
          <w:szCs w:val="24"/>
        </w:rPr>
        <w:t>едок», рус. нар. песня, обраб. А</w:t>
      </w:r>
      <w:r w:rsidRPr="002779E5">
        <w:rPr>
          <w:rFonts w:ascii="Times New Roman" w:eastAsia="Calibri" w:hAnsi="Times New Roman" w:cs="Times New Roman"/>
          <w:sz w:val="24"/>
          <w:szCs w:val="24"/>
        </w:rPr>
        <w:t>. Рубца.</w:t>
      </w:r>
    </w:p>
    <w:p w:rsidR="003C185F" w:rsidRDefault="003C185F" w:rsidP="003C185F">
      <w:pPr>
        <w:spacing w:after="0" w:line="276" w:lineRule="auto"/>
        <w:jc w:val="center"/>
        <w:rPr>
          <w:rFonts w:ascii="Times New Roman" w:eastAsia="Calibri" w:hAnsi="Times New Roman" w:cs="Times New Roman"/>
          <w:b/>
          <w:i/>
          <w:sz w:val="24"/>
          <w:szCs w:val="24"/>
        </w:rPr>
      </w:pPr>
    </w:p>
    <w:p w:rsidR="00A946A3" w:rsidRDefault="003C185F" w:rsidP="00A946A3">
      <w:pPr>
        <w:spacing w:after="0" w:line="276" w:lineRule="auto"/>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Март / Апрель / М</w:t>
      </w:r>
      <w:r w:rsidR="00784073" w:rsidRPr="00EA6394">
        <w:rPr>
          <w:rFonts w:ascii="Times New Roman" w:eastAsia="Calibri" w:hAnsi="Times New Roman" w:cs="Times New Roman"/>
          <w:b/>
          <w:i/>
          <w:sz w:val="24"/>
          <w:szCs w:val="24"/>
        </w:rPr>
        <w:t>ай</w:t>
      </w:r>
    </w:p>
    <w:p w:rsidR="00784073" w:rsidRPr="00A946A3" w:rsidRDefault="00784073" w:rsidP="00A946A3">
      <w:pPr>
        <w:spacing w:after="0" w:line="276" w:lineRule="auto"/>
        <w:rPr>
          <w:rFonts w:ascii="Times New Roman" w:hAnsi="Times New Roman" w:cs="Times New Roman"/>
          <w:i/>
          <w:sz w:val="24"/>
          <w:szCs w:val="24"/>
        </w:rPr>
      </w:pPr>
      <w:r w:rsidRPr="00EA6394">
        <w:rPr>
          <w:rFonts w:ascii="Times New Roman" w:hAnsi="Times New Roman" w:cs="Times New Roman"/>
          <w:b/>
        </w:rPr>
        <w:t>Слушание</w:t>
      </w:r>
    </w:p>
    <w:p w:rsidR="00A946A3" w:rsidRDefault="00784073" w:rsidP="00784073">
      <w:pPr>
        <w:spacing w:after="0" w:line="276" w:lineRule="auto"/>
        <w:ind w:left="-5" w:right="31" w:hanging="9"/>
        <w:jc w:val="both"/>
        <w:rPr>
          <w:rFonts w:ascii="Times New Roman" w:eastAsia="Calibri" w:hAnsi="Times New Roman" w:cs="Times New Roman"/>
          <w:sz w:val="24"/>
          <w:szCs w:val="24"/>
        </w:rPr>
      </w:pPr>
      <w:r w:rsidRPr="00EA6394">
        <w:rPr>
          <w:rFonts w:ascii="Times New Roman" w:eastAsia="Calibri" w:hAnsi="Times New Roman" w:cs="Times New Roman"/>
          <w:b/>
          <w:i/>
          <w:sz w:val="24"/>
          <w:szCs w:val="24"/>
        </w:rPr>
        <w:t>Произведения.</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«Утренняя молитва», «Музыка», муз. Г. Струве; «Жаворонок», муз. М. Глинки; «Мотылек», муз. С. Майкапара; «Пляска птиц», «Колыбельная», муз.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 Римского-Корсакова; </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2779E5">
        <w:rPr>
          <w:rFonts w:ascii="Times New Roman" w:eastAsia="Calibri" w:hAnsi="Times New Roman" w:cs="Times New Roman"/>
          <w:sz w:val="24"/>
          <w:szCs w:val="24"/>
        </w:rPr>
        <w:lastRenderedPageBreak/>
        <w:t>Финал концерта для фортепиано с оркестром № 5 (фрагменты) Л. Бетховена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2779E5">
        <w:rPr>
          <w:rFonts w:ascii="Times New Roman" w:eastAsia="Calibri" w:hAnsi="Times New Roman" w:cs="Times New Roman"/>
          <w:b/>
          <w:sz w:val="24"/>
          <w:szCs w:val="24"/>
        </w:rPr>
        <w:t>Пение</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EA6394">
        <w:rPr>
          <w:rFonts w:ascii="Times New Roman" w:eastAsia="Calibri" w:hAnsi="Times New Roman" w:cs="Times New Roman"/>
          <w:b/>
          <w:i/>
          <w:sz w:val="24"/>
          <w:szCs w:val="24"/>
        </w:rPr>
        <w:t>Упражнения на развитие слуха и голоса.</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«Паровоз», «Петрушка», муз. в. Карасевой, сл.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 Френкель; «Барабан», муз. Е. Тиличеевой, сл.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айденовой; «Тучка», закличка. </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EA6394">
        <w:rPr>
          <w:rFonts w:ascii="Times New Roman" w:eastAsia="Calibri" w:hAnsi="Times New Roman" w:cs="Times New Roman"/>
          <w:b/>
          <w:i/>
          <w:sz w:val="24"/>
          <w:szCs w:val="24"/>
        </w:rPr>
        <w:t>Песни.</w:t>
      </w:r>
      <w:r w:rsidR="003C185F">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«Курица», муз. Е. Тиличеевой, сл. М. Долинова; «Березка», муз. Е. Тиличеевой, сл. П.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оронько; «Ландыш», муз. М. Красева, сл.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Френкель;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есенняя песенка», муз.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Филлипенко, сл. Г Бойко; «Тяв-тяв», муз</w:t>
      </w:r>
      <w:r>
        <w:rPr>
          <w:rFonts w:ascii="Times New Roman" w:eastAsia="Calibri" w:hAnsi="Times New Roman" w:cs="Times New Roman"/>
          <w:sz w:val="24"/>
          <w:szCs w:val="24"/>
        </w:rPr>
        <w:t xml:space="preserve"> В.</w:t>
      </w:r>
      <w:r w:rsidRPr="002779E5">
        <w:rPr>
          <w:rFonts w:ascii="Times New Roman" w:eastAsia="Calibri" w:hAnsi="Times New Roman" w:cs="Times New Roman"/>
          <w:sz w:val="24"/>
          <w:szCs w:val="24"/>
        </w:rPr>
        <w:t xml:space="preserve"> Герчик, сл. </w:t>
      </w:r>
      <w:r>
        <w:rPr>
          <w:rFonts w:ascii="Times New Roman" w:eastAsia="Calibri" w:hAnsi="Times New Roman" w:cs="Times New Roman"/>
          <w:sz w:val="24"/>
          <w:szCs w:val="24"/>
        </w:rPr>
        <w:t>Ю</w:t>
      </w:r>
      <w:r w:rsidRPr="002779E5">
        <w:rPr>
          <w:rFonts w:ascii="Times New Roman" w:eastAsia="Calibri" w:hAnsi="Times New Roman" w:cs="Times New Roman"/>
          <w:sz w:val="24"/>
          <w:szCs w:val="24"/>
        </w:rPr>
        <w:t xml:space="preserve">. Разумовского; «Птичий дом», муз. </w:t>
      </w:r>
      <w:r>
        <w:rPr>
          <w:rFonts w:ascii="Times New Roman" w:eastAsia="Calibri" w:hAnsi="Times New Roman" w:cs="Times New Roman"/>
          <w:sz w:val="24"/>
          <w:szCs w:val="24"/>
        </w:rPr>
        <w:t>Ю</w:t>
      </w:r>
      <w:r w:rsidRPr="002779E5">
        <w:rPr>
          <w:rFonts w:ascii="Times New Roman" w:eastAsia="Calibri" w:hAnsi="Times New Roman" w:cs="Times New Roman"/>
          <w:sz w:val="24"/>
          <w:szCs w:val="24"/>
        </w:rPr>
        <w:t xml:space="preserve">. Слонова, сл. </w:t>
      </w:r>
      <w:r>
        <w:rPr>
          <w:rFonts w:ascii="Times New Roman" w:eastAsia="Calibri" w:hAnsi="Times New Roman" w:cs="Times New Roman"/>
          <w:sz w:val="24"/>
          <w:szCs w:val="24"/>
        </w:rPr>
        <w:t>О</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ысотской.</w:t>
      </w:r>
    </w:p>
    <w:p w:rsidR="00784073" w:rsidRPr="00EA6394" w:rsidRDefault="00784073" w:rsidP="00784073">
      <w:pPr>
        <w:spacing w:after="0" w:line="276" w:lineRule="auto"/>
        <w:ind w:left="-5" w:right="31" w:hanging="9"/>
        <w:jc w:val="both"/>
        <w:rPr>
          <w:rFonts w:ascii="Times New Roman" w:hAnsi="Times New Roman" w:cs="Times New Roman"/>
          <w:i/>
          <w:sz w:val="24"/>
          <w:szCs w:val="24"/>
        </w:rPr>
      </w:pPr>
      <w:r w:rsidRPr="00EA6394">
        <w:rPr>
          <w:rFonts w:ascii="Times New Roman" w:eastAsia="Calibri" w:hAnsi="Times New Roman" w:cs="Times New Roman"/>
          <w:b/>
          <w:i/>
          <w:sz w:val="24"/>
          <w:szCs w:val="24"/>
        </w:rPr>
        <w:t xml:space="preserve">Песенное творчество Придумай песенку. </w:t>
      </w:r>
    </w:p>
    <w:p w:rsidR="00784073" w:rsidRPr="00EA6394" w:rsidRDefault="00784073" w:rsidP="00784073">
      <w:pPr>
        <w:pStyle w:val="3"/>
        <w:spacing w:line="276" w:lineRule="auto"/>
        <w:rPr>
          <w:rFonts w:ascii="Times New Roman" w:hAnsi="Times New Roman" w:cs="Times New Roman"/>
          <w:b/>
          <w:color w:val="auto"/>
        </w:rPr>
      </w:pPr>
      <w:r w:rsidRPr="00EA6394">
        <w:rPr>
          <w:rFonts w:ascii="Times New Roman" w:hAnsi="Times New Roman" w:cs="Times New Roman"/>
          <w:b/>
          <w:color w:val="auto"/>
        </w:rPr>
        <w:t>Музыкально-ритмические движения</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EA6394">
        <w:rPr>
          <w:rFonts w:ascii="Times New Roman" w:eastAsia="Calibri" w:hAnsi="Times New Roman" w:cs="Times New Roman"/>
          <w:b/>
          <w:i/>
          <w:sz w:val="24"/>
          <w:szCs w:val="24"/>
        </w:rPr>
        <w:t>Упражнения.</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«Учись плясать по-русски!», муз. Л.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ишкарева (</w:t>
      </w:r>
      <w:r w:rsidR="003C185F">
        <w:rPr>
          <w:rFonts w:ascii="Times New Roman" w:eastAsia="Calibri" w:hAnsi="Times New Roman" w:cs="Times New Roman"/>
          <w:sz w:val="24"/>
          <w:szCs w:val="24"/>
        </w:rPr>
        <w:t>вариации на рус. нар. мелодию «И</w:t>
      </w:r>
      <w:r w:rsidRPr="002779E5">
        <w:rPr>
          <w:rFonts w:ascii="Times New Roman" w:eastAsia="Calibri" w:hAnsi="Times New Roman" w:cs="Times New Roman"/>
          <w:sz w:val="24"/>
          <w:szCs w:val="24"/>
        </w:rPr>
        <w:t>з-под дуба, из-под вяза»).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EA6394">
        <w:rPr>
          <w:rFonts w:ascii="Times New Roman" w:eastAsia="Calibri" w:hAnsi="Times New Roman" w:cs="Times New Roman"/>
          <w:b/>
          <w:i/>
          <w:sz w:val="24"/>
          <w:szCs w:val="24"/>
        </w:rPr>
        <w:t>Упражнения с предметами.</w:t>
      </w:r>
      <w:r w:rsidR="003C185F">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«Передача платочка», муз. Т. Ломовой.</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EA6394">
        <w:rPr>
          <w:rFonts w:ascii="Times New Roman" w:eastAsia="Calibri" w:hAnsi="Times New Roman" w:cs="Times New Roman"/>
          <w:b/>
          <w:i/>
          <w:sz w:val="24"/>
          <w:szCs w:val="24"/>
        </w:rPr>
        <w:t>Этюды.</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«Поспи и попляши»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гра с куклой»), муз. Т. Ломовой.</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EA6394">
        <w:rPr>
          <w:rFonts w:ascii="Times New Roman" w:eastAsia="Calibri" w:hAnsi="Times New Roman" w:cs="Times New Roman"/>
          <w:b/>
          <w:i/>
          <w:sz w:val="24"/>
          <w:szCs w:val="24"/>
        </w:rPr>
        <w:t>Танцы и пляски.</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«Русская пляска», рус. нар. мелодия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о саду ли, в огороде»); «Кадриль с ложками», рус. нар. мелодия, обр. Е. Туманяна.</w:t>
      </w:r>
    </w:p>
    <w:p w:rsidR="00784073" w:rsidRPr="002779E5" w:rsidRDefault="00B7174C" w:rsidP="0078407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i/>
          <w:sz w:val="24"/>
          <w:szCs w:val="24"/>
        </w:rPr>
        <w:t>Х</w:t>
      </w:r>
      <w:r w:rsidR="00784073" w:rsidRPr="00EA6394">
        <w:rPr>
          <w:rFonts w:ascii="Times New Roman" w:eastAsia="Calibri" w:hAnsi="Times New Roman" w:cs="Times New Roman"/>
          <w:b/>
          <w:i/>
          <w:sz w:val="24"/>
          <w:szCs w:val="24"/>
        </w:rPr>
        <w:t>арактерные танцы.</w:t>
      </w:r>
      <w:r>
        <w:rPr>
          <w:rFonts w:ascii="Times New Roman" w:eastAsia="Calibri" w:hAnsi="Times New Roman" w:cs="Times New Roman"/>
          <w:b/>
          <w:i/>
          <w:sz w:val="24"/>
          <w:szCs w:val="24"/>
        </w:rPr>
        <w:t xml:space="preserve"> </w:t>
      </w:r>
      <w:r w:rsidR="00784073" w:rsidRPr="002779E5">
        <w:rPr>
          <w:rFonts w:ascii="Times New Roman" w:eastAsia="Calibri" w:hAnsi="Times New Roman" w:cs="Times New Roman"/>
          <w:sz w:val="24"/>
          <w:szCs w:val="24"/>
        </w:rPr>
        <w:t xml:space="preserve">«Танец скоморохов», муз. </w:t>
      </w:r>
      <w:r w:rsidR="00784073">
        <w:rPr>
          <w:rFonts w:ascii="Times New Roman" w:eastAsia="Calibri" w:hAnsi="Times New Roman" w:cs="Times New Roman"/>
          <w:sz w:val="24"/>
          <w:szCs w:val="24"/>
        </w:rPr>
        <w:t>Н</w:t>
      </w:r>
      <w:r w:rsidR="00784073" w:rsidRPr="002779E5">
        <w:rPr>
          <w:rFonts w:ascii="Times New Roman" w:eastAsia="Calibri" w:hAnsi="Times New Roman" w:cs="Times New Roman"/>
          <w:sz w:val="24"/>
          <w:szCs w:val="24"/>
        </w:rPr>
        <w:t>. Римского-Корсакова; «Танец цирковых лошадок», муз. М. Красева.</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EA6394">
        <w:rPr>
          <w:rFonts w:ascii="Times New Roman" w:eastAsia="Calibri" w:hAnsi="Times New Roman" w:cs="Times New Roman"/>
          <w:b/>
          <w:i/>
          <w:sz w:val="24"/>
          <w:szCs w:val="24"/>
        </w:rPr>
        <w:t>Хороводы.</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«Хоровод цветов», муз. </w:t>
      </w:r>
      <w:r>
        <w:rPr>
          <w:rFonts w:ascii="Times New Roman" w:eastAsia="Calibri" w:hAnsi="Times New Roman" w:cs="Times New Roman"/>
          <w:sz w:val="24"/>
          <w:szCs w:val="24"/>
        </w:rPr>
        <w:t>Ю</w:t>
      </w:r>
      <w:r w:rsidRPr="002779E5">
        <w:rPr>
          <w:rFonts w:ascii="Times New Roman" w:eastAsia="Calibri" w:hAnsi="Times New Roman" w:cs="Times New Roman"/>
          <w:sz w:val="24"/>
          <w:szCs w:val="24"/>
        </w:rPr>
        <w:t xml:space="preserve"> Слонова; «Как пошли наши подружки», «Со вьюном я хожу»,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 я по лугу», «Земелюшка-чернозем», рус. нар. песни, обраб.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гафонникова;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й да березка», муз. Т. Попатенко, сл. Ж.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гаджановой;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озле речки, возле моста».</w:t>
      </w:r>
    </w:p>
    <w:p w:rsidR="00784073" w:rsidRPr="00EA6394" w:rsidRDefault="00784073" w:rsidP="00784073">
      <w:pPr>
        <w:pStyle w:val="3"/>
        <w:spacing w:line="276" w:lineRule="auto"/>
        <w:rPr>
          <w:rFonts w:ascii="Times New Roman" w:hAnsi="Times New Roman" w:cs="Times New Roman"/>
          <w:b/>
          <w:color w:val="auto"/>
        </w:rPr>
      </w:pPr>
      <w:r w:rsidRPr="00EA6394">
        <w:rPr>
          <w:rFonts w:ascii="Times New Roman" w:hAnsi="Times New Roman" w:cs="Times New Roman"/>
          <w:b/>
          <w:color w:val="auto"/>
        </w:rPr>
        <w:t>Музыкальные игры</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EA6394">
        <w:rPr>
          <w:rFonts w:ascii="Times New Roman" w:eastAsia="Calibri" w:hAnsi="Times New Roman" w:cs="Times New Roman"/>
          <w:b/>
          <w:i/>
          <w:sz w:val="24"/>
          <w:szCs w:val="24"/>
        </w:rPr>
        <w:t>Игры.</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xml:space="preserve">гра со звоночком», муз. С. Ржавской; «Кот и мыши», муз. Т. </w:t>
      </w:r>
      <w:r w:rsidR="00B7174C">
        <w:rPr>
          <w:rFonts w:ascii="Times New Roman" w:eastAsia="Calibri" w:hAnsi="Times New Roman" w:cs="Times New Roman"/>
          <w:sz w:val="24"/>
          <w:szCs w:val="24"/>
        </w:rPr>
        <w:t>Ломовой; «Погремушки», муз. Т. В</w:t>
      </w:r>
      <w:r w:rsidRPr="002779E5">
        <w:rPr>
          <w:rFonts w:ascii="Times New Roman" w:eastAsia="Calibri" w:hAnsi="Times New Roman" w:cs="Times New Roman"/>
          <w:sz w:val="24"/>
          <w:szCs w:val="24"/>
        </w:rPr>
        <w:t>илькорейской.</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EA6394">
        <w:rPr>
          <w:rFonts w:ascii="Times New Roman" w:eastAsia="Calibri" w:hAnsi="Times New Roman" w:cs="Times New Roman"/>
          <w:b/>
          <w:i/>
          <w:sz w:val="24"/>
          <w:szCs w:val="24"/>
        </w:rPr>
        <w:t>Игры с пением.</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орон», рус. нар. мелодия, обр. Е. Тиличеевой; «Две тетери», рус. нар. мелодия, обраб.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003C185F">
        <w:rPr>
          <w:rFonts w:ascii="Times New Roman" w:eastAsia="Calibri" w:hAnsi="Times New Roman" w:cs="Times New Roman"/>
          <w:sz w:val="24"/>
          <w:szCs w:val="24"/>
        </w:rPr>
        <w:t>гафонникова; «Кот В</w:t>
      </w:r>
      <w:r w:rsidRPr="002779E5">
        <w:rPr>
          <w:rFonts w:ascii="Times New Roman" w:eastAsia="Calibri" w:hAnsi="Times New Roman" w:cs="Times New Roman"/>
          <w:sz w:val="24"/>
          <w:szCs w:val="24"/>
        </w:rPr>
        <w:t xml:space="preserve">аська», муз. Г. Лобачева, сл.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Френкель.</w:t>
      </w:r>
    </w:p>
    <w:p w:rsidR="00B7174C" w:rsidRDefault="00784073" w:rsidP="00784073">
      <w:pPr>
        <w:tabs>
          <w:tab w:val="left" w:pos="7513"/>
        </w:tabs>
        <w:spacing w:after="0" w:line="276" w:lineRule="auto"/>
        <w:jc w:val="both"/>
        <w:rPr>
          <w:rFonts w:ascii="Times New Roman" w:eastAsia="Calibri" w:hAnsi="Times New Roman" w:cs="Times New Roman"/>
          <w:b/>
          <w:i/>
          <w:sz w:val="24"/>
          <w:szCs w:val="24"/>
        </w:rPr>
      </w:pPr>
      <w:r>
        <w:rPr>
          <w:rFonts w:ascii="Times New Roman" w:eastAsia="Calibri" w:hAnsi="Times New Roman" w:cs="Times New Roman"/>
          <w:b/>
          <w:i/>
          <w:sz w:val="24"/>
          <w:szCs w:val="24"/>
        </w:rPr>
        <w:t xml:space="preserve">                              </w:t>
      </w:r>
    </w:p>
    <w:p w:rsidR="00784073" w:rsidRPr="00EA6394" w:rsidRDefault="00784073" w:rsidP="00B7174C">
      <w:pPr>
        <w:tabs>
          <w:tab w:val="left" w:pos="7513"/>
        </w:tabs>
        <w:spacing w:after="0" w:line="276" w:lineRule="auto"/>
        <w:jc w:val="center"/>
        <w:rPr>
          <w:rFonts w:ascii="Times New Roman" w:hAnsi="Times New Roman" w:cs="Times New Roman"/>
          <w:i/>
          <w:sz w:val="24"/>
          <w:szCs w:val="24"/>
        </w:rPr>
      </w:pPr>
      <w:r>
        <w:rPr>
          <w:rFonts w:ascii="Times New Roman" w:eastAsia="Calibri" w:hAnsi="Times New Roman" w:cs="Times New Roman"/>
          <w:b/>
          <w:i/>
          <w:sz w:val="24"/>
          <w:szCs w:val="24"/>
        </w:rPr>
        <w:t>И</w:t>
      </w:r>
      <w:r w:rsidR="00B7174C">
        <w:rPr>
          <w:rFonts w:ascii="Times New Roman" w:eastAsia="Calibri" w:hAnsi="Times New Roman" w:cs="Times New Roman"/>
          <w:b/>
          <w:i/>
          <w:sz w:val="24"/>
          <w:szCs w:val="24"/>
        </w:rPr>
        <w:t>юнь / Июль / А</w:t>
      </w:r>
      <w:r w:rsidRPr="00EA6394">
        <w:rPr>
          <w:rFonts w:ascii="Times New Roman" w:eastAsia="Calibri" w:hAnsi="Times New Roman" w:cs="Times New Roman"/>
          <w:b/>
          <w:i/>
          <w:sz w:val="24"/>
          <w:szCs w:val="24"/>
        </w:rPr>
        <w:t xml:space="preserve">вгуст </w:t>
      </w:r>
    </w:p>
    <w:p w:rsidR="00784073" w:rsidRPr="00EA6394" w:rsidRDefault="00784073" w:rsidP="00784073">
      <w:pPr>
        <w:pStyle w:val="3"/>
        <w:spacing w:line="276" w:lineRule="auto"/>
        <w:rPr>
          <w:rFonts w:ascii="Times New Roman" w:hAnsi="Times New Roman" w:cs="Times New Roman"/>
          <w:b/>
          <w:color w:val="auto"/>
        </w:rPr>
      </w:pPr>
      <w:r w:rsidRPr="00EA6394">
        <w:rPr>
          <w:rFonts w:ascii="Times New Roman" w:hAnsi="Times New Roman" w:cs="Times New Roman"/>
          <w:b/>
          <w:color w:val="auto"/>
        </w:rPr>
        <w:t>Слушание</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334C67">
        <w:rPr>
          <w:rFonts w:ascii="Times New Roman" w:eastAsia="Calibri" w:hAnsi="Times New Roman" w:cs="Times New Roman"/>
          <w:b/>
          <w:i/>
          <w:sz w:val="24"/>
          <w:szCs w:val="24"/>
        </w:rPr>
        <w:t>Произведения.</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«Тревожная минута» (из альбома «Бирюльки» С. Майкапара)</w:t>
      </w:r>
      <w:r>
        <w:rPr>
          <w:rFonts w:ascii="Times New Roman" w:eastAsia="Calibri" w:hAnsi="Times New Roman" w:cs="Times New Roman"/>
          <w:sz w:val="24"/>
          <w:szCs w:val="24"/>
        </w:rPr>
        <w:t>; «Раская</w:t>
      </w:r>
      <w:r w:rsidRPr="002779E5">
        <w:rPr>
          <w:rFonts w:ascii="Times New Roman" w:eastAsia="Calibri" w:hAnsi="Times New Roman" w:cs="Times New Roman"/>
          <w:sz w:val="24"/>
          <w:szCs w:val="24"/>
        </w:rPr>
        <w:t>ние», «Утро»,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ечер» (из сборника «Детская музыка» С. Прокофьева); «Первая потеря» (из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льбома для юношества») Р. Шумана; одиннадцатая соната для фортепиано, 1-я часть (фрагменты), Прелюдия ля мажор, соч. 28, № 7 Ф. Шопена. </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2779E5">
        <w:rPr>
          <w:rFonts w:ascii="Times New Roman" w:eastAsia="Calibri" w:hAnsi="Times New Roman" w:cs="Times New Roman"/>
          <w:b/>
          <w:sz w:val="24"/>
          <w:szCs w:val="24"/>
        </w:rPr>
        <w:t>Пение</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334C67">
        <w:rPr>
          <w:rFonts w:ascii="Times New Roman" w:eastAsia="Calibri" w:hAnsi="Times New Roman" w:cs="Times New Roman"/>
          <w:b/>
          <w:i/>
          <w:sz w:val="24"/>
          <w:szCs w:val="24"/>
        </w:rPr>
        <w:t>Упражнения на развитие слуха и голоса.</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«Колыбельная», муз. Е. Тиличеевой, сл.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айденовой; рус. нар. песенки и попевки. </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334C67">
        <w:rPr>
          <w:rFonts w:ascii="Times New Roman" w:eastAsia="Calibri" w:hAnsi="Times New Roman" w:cs="Times New Roman"/>
          <w:b/>
          <w:i/>
          <w:sz w:val="24"/>
          <w:szCs w:val="24"/>
        </w:rPr>
        <w:t>Песни.</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«Горошина», муз.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 Карасевой, сл.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 Френкель; «Гуси», муз.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Филиппенко, сл. Т. Волгиной.</w:t>
      </w:r>
    </w:p>
    <w:p w:rsidR="00784073" w:rsidRPr="002779E5" w:rsidRDefault="00784073" w:rsidP="00784073">
      <w:pPr>
        <w:spacing w:after="0" w:line="276" w:lineRule="auto"/>
        <w:jc w:val="both"/>
        <w:rPr>
          <w:rFonts w:ascii="Times New Roman" w:hAnsi="Times New Roman" w:cs="Times New Roman"/>
          <w:sz w:val="24"/>
          <w:szCs w:val="24"/>
        </w:rPr>
      </w:pPr>
      <w:r w:rsidRPr="002779E5">
        <w:rPr>
          <w:rFonts w:ascii="Times New Roman" w:eastAsia="Calibri" w:hAnsi="Times New Roman" w:cs="Times New Roman"/>
          <w:b/>
          <w:sz w:val="24"/>
          <w:szCs w:val="24"/>
        </w:rPr>
        <w:t>Песенное творчество</w:t>
      </w:r>
    </w:p>
    <w:p w:rsidR="00784073" w:rsidRPr="002779E5" w:rsidRDefault="00784073" w:rsidP="00784073">
      <w:pPr>
        <w:spacing w:after="0" w:line="276" w:lineRule="auto"/>
        <w:ind w:left="-5" w:right="983"/>
        <w:jc w:val="both"/>
        <w:rPr>
          <w:rFonts w:ascii="Times New Roman" w:hAnsi="Times New Roman" w:cs="Times New Roman"/>
          <w:sz w:val="24"/>
          <w:szCs w:val="24"/>
        </w:rPr>
      </w:pPr>
      <w:r w:rsidRPr="00334C67">
        <w:rPr>
          <w:rFonts w:ascii="Times New Roman" w:eastAsia="Calibri" w:hAnsi="Times New Roman" w:cs="Times New Roman"/>
          <w:sz w:val="24"/>
          <w:szCs w:val="24"/>
        </w:rPr>
        <w:t>Потешки, дразнилки, считалки и другие рус. нар. попевки</w:t>
      </w:r>
      <w:r w:rsidRPr="002779E5">
        <w:rPr>
          <w:rFonts w:ascii="Times New Roman" w:eastAsia="Calibri" w:hAnsi="Times New Roman" w:cs="Times New Roman"/>
          <w:b/>
          <w:sz w:val="24"/>
          <w:szCs w:val="24"/>
        </w:rPr>
        <w:t xml:space="preserve">. </w:t>
      </w:r>
    </w:p>
    <w:p w:rsidR="00784073" w:rsidRPr="00334C67" w:rsidRDefault="00784073" w:rsidP="00784073">
      <w:pPr>
        <w:pStyle w:val="3"/>
        <w:spacing w:line="276" w:lineRule="auto"/>
        <w:rPr>
          <w:rFonts w:ascii="Times New Roman" w:hAnsi="Times New Roman" w:cs="Times New Roman"/>
          <w:b/>
          <w:color w:val="auto"/>
        </w:rPr>
      </w:pPr>
      <w:r w:rsidRPr="00334C67">
        <w:rPr>
          <w:rFonts w:ascii="Times New Roman" w:hAnsi="Times New Roman" w:cs="Times New Roman"/>
          <w:b/>
          <w:color w:val="auto"/>
        </w:rPr>
        <w:t>Музыкально-ритмические движения</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334C67">
        <w:rPr>
          <w:rFonts w:ascii="Times New Roman" w:eastAsia="Calibri" w:hAnsi="Times New Roman" w:cs="Times New Roman"/>
          <w:b/>
          <w:i/>
          <w:sz w:val="24"/>
          <w:szCs w:val="24"/>
        </w:rPr>
        <w:t>Упражнения.</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«Росинки», муз. С. Майкапара; «Канава», рус. нар. мелодия, обр. Р. Рустамова.</w:t>
      </w:r>
    </w:p>
    <w:p w:rsidR="00784073" w:rsidRPr="00B7174C" w:rsidRDefault="00784073" w:rsidP="00B7174C">
      <w:pPr>
        <w:spacing w:after="0" w:line="276" w:lineRule="auto"/>
        <w:ind w:right="232"/>
        <w:jc w:val="both"/>
        <w:rPr>
          <w:rFonts w:ascii="Times New Roman" w:eastAsia="Calibri" w:hAnsi="Times New Roman" w:cs="Times New Roman"/>
          <w:sz w:val="24"/>
          <w:szCs w:val="24"/>
        </w:rPr>
      </w:pPr>
      <w:r w:rsidRPr="00334C67">
        <w:rPr>
          <w:rFonts w:ascii="Times New Roman" w:eastAsia="Calibri" w:hAnsi="Times New Roman" w:cs="Times New Roman"/>
          <w:b/>
          <w:i/>
          <w:sz w:val="24"/>
          <w:szCs w:val="24"/>
        </w:rPr>
        <w:t>Упражнения с предметами.</w:t>
      </w:r>
      <w:r w:rsidR="00B7174C">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«Упражнения с мячами», муз. Т.</w:t>
      </w:r>
      <w:r w:rsidRPr="002779E5">
        <w:rPr>
          <w:rFonts w:ascii="Times New Roman" w:eastAsia="Calibri" w:hAnsi="Times New Roman" w:cs="Times New Roman"/>
          <w:sz w:val="24"/>
          <w:szCs w:val="24"/>
        </w:rPr>
        <w:t>Ломовой; «Вальс», муз. Ф. Бургмюллера.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334C67">
        <w:rPr>
          <w:rFonts w:ascii="Times New Roman" w:eastAsia="Calibri" w:hAnsi="Times New Roman" w:cs="Times New Roman"/>
          <w:b/>
          <w:i/>
          <w:sz w:val="24"/>
          <w:szCs w:val="24"/>
        </w:rPr>
        <w:t>Этюды.</w:t>
      </w:r>
      <w:r w:rsidR="00B7174C">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у!» («игра в лесу», муз. Т. Ломовой).</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334C67">
        <w:rPr>
          <w:rFonts w:ascii="Times New Roman" w:eastAsia="Calibri" w:hAnsi="Times New Roman" w:cs="Times New Roman"/>
          <w:b/>
          <w:i/>
          <w:sz w:val="24"/>
          <w:szCs w:val="24"/>
        </w:rPr>
        <w:lastRenderedPageBreak/>
        <w:t>Танцы и пляски.</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Пляска мальчиков «Чеботуха», рус. нар. мелодия.</w:t>
      </w:r>
    </w:p>
    <w:p w:rsidR="00784073" w:rsidRPr="00B7174C" w:rsidRDefault="00784073" w:rsidP="00B7174C">
      <w:pPr>
        <w:spacing w:after="0" w:line="276" w:lineRule="auto"/>
        <w:ind w:right="31"/>
        <w:jc w:val="both"/>
        <w:rPr>
          <w:rFonts w:ascii="Times New Roman" w:eastAsia="Calibri" w:hAnsi="Times New Roman" w:cs="Times New Roman"/>
          <w:sz w:val="24"/>
          <w:szCs w:val="24"/>
        </w:rPr>
      </w:pPr>
      <w:r w:rsidRPr="002779E5">
        <w:rPr>
          <w:rFonts w:ascii="Times New Roman" w:eastAsia="Calibri" w:hAnsi="Times New Roman" w:cs="Times New Roman"/>
          <w:b/>
          <w:sz w:val="24"/>
          <w:szCs w:val="24"/>
        </w:rPr>
        <w:t xml:space="preserve">характерные танцы. </w:t>
      </w:r>
      <w:r w:rsidRPr="002779E5">
        <w:rPr>
          <w:rFonts w:ascii="Times New Roman" w:eastAsia="Calibri" w:hAnsi="Times New Roman" w:cs="Times New Roman"/>
          <w:sz w:val="24"/>
          <w:szCs w:val="24"/>
        </w:rPr>
        <w:t>«Пляска медвежа</w:t>
      </w:r>
      <w:r>
        <w:rPr>
          <w:rFonts w:ascii="Times New Roman" w:eastAsia="Calibri" w:hAnsi="Times New Roman" w:cs="Times New Roman"/>
          <w:sz w:val="24"/>
          <w:szCs w:val="24"/>
        </w:rPr>
        <w:t>т», муз. М. Красева; «Встреча в</w:t>
      </w:r>
      <w:r w:rsidR="00B7174C">
        <w:rPr>
          <w:rFonts w:ascii="Times New Roman" w:eastAsia="Calibri" w:hAnsi="Times New Roman" w:cs="Times New Roman"/>
          <w:sz w:val="24"/>
          <w:szCs w:val="24"/>
        </w:rPr>
        <w:t xml:space="preserve"> </w:t>
      </w:r>
      <w:r w:rsidRPr="002779E5">
        <w:rPr>
          <w:rFonts w:ascii="Times New Roman" w:eastAsia="Calibri" w:hAnsi="Times New Roman" w:cs="Times New Roman"/>
          <w:sz w:val="24"/>
          <w:szCs w:val="24"/>
        </w:rPr>
        <w:t xml:space="preserve">лесу», муз. </w:t>
      </w:r>
      <w:r w:rsidR="00B7174C">
        <w:rPr>
          <w:rFonts w:ascii="Times New Roman" w:eastAsia="Calibri" w:hAnsi="Times New Roman" w:cs="Times New Roman"/>
          <w:sz w:val="24"/>
          <w:szCs w:val="24"/>
        </w:rPr>
        <w:t xml:space="preserve">                       </w:t>
      </w:r>
      <w:r w:rsidRPr="002779E5">
        <w:rPr>
          <w:rFonts w:ascii="Times New Roman" w:eastAsia="Calibri" w:hAnsi="Times New Roman" w:cs="Times New Roman"/>
          <w:sz w:val="24"/>
          <w:szCs w:val="24"/>
        </w:rPr>
        <w:t>Е. Тиличеевой.</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334C67">
        <w:rPr>
          <w:rFonts w:ascii="Times New Roman" w:eastAsia="Calibri" w:hAnsi="Times New Roman" w:cs="Times New Roman"/>
          <w:b/>
          <w:i/>
          <w:sz w:val="24"/>
          <w:szCs w:val="24"/>
        </w:rPr>
        <w:t>Хороводы.</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«Пошла млада за водой», рус. нар. песня, обраб.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гафонникова.</w:t>
      </w:r>
    </w:p>
    <w:p w:rsidR="00784073" w:rsidRPr="00334C67" w:rsidRDefault="00784073" w:rsidP="00784073">
      <w:pPr>
        <w:pStyle w:val="3"/>
        <w:spacing w:line="276" w:lineRule="auto"/>
        <w:rPr>
          <w:rFonts w:ascii="Times New Roman" w:hAnsi="Times New Roman" w:cs="Times New Roman"/>
          <w:b/>
          <w:color w:val="auto"/>
        </w:rPr>
      </w:pPr>
      <w:r w:rsidRPr="00334C67">
        <w:rPr>
          <w:rFonts w:ascii="Times New Roman" w:hAnsi="Times New Roman" w:cs="Times New Roman"/>
          <w:b/>
          <w:color w:val="auto"/>
        </w:rPr>
        <w:t>Музыкальные игры</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334C67">
        <w:rPr>
          <w:rFonts w:ascii="Times New Roman" w:eastAsia="Calibri" w:hAnsi="Times New Roman" w:cs="Times New Roman"/>
          <w:b/>
          <w:i/>
          <w:sz w:val="24"/>
          <w:szCs w:val="24"/>
        </w:rPr>
        <w:t>Игры.</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«Береги обруч», муз.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итлина;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айди игрушку», латв. нар. песня, обр. Г. Фрида.</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334C67">
        <w:rPr>
          <w:rFonts w:ascii="Times New Roman" w:eastAsia="Calibri" w:hAnsi="Times New Roman" w:cs="Times New Roman"/>
          <w:b/>
          <w:i/>
          <w:sz w:val="24"/>
          <w:szCs w:val="24"/>
        </w:rPr>
        <w:t>Игры с пением.</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«Ежик», муз.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вер</w:t>
      </w:r>
      <w:r w:rsidR="00B7174C">
        <w:rPr>
          <w:rFonts w:ascii="Times New Roman" w:eastAsia="Calibri" w:hAnsi="Times New Roman" w:cs="Times New Roman"/>
          <w:sz w:val="24"/>
          <w:szCs w:val="24"/>
        </w:rPr>
        <w:t>ина; «Хоровод в лесу», муз. М. И</w:t>
      </w:r>
      <w:r w:rsidRPr="002779E5">
        <w:rPr>
          <w:rFonts w:ascii="Times New Roman" w:eastAsia="Calibri" w:hAnsi="Times New Roman" w:cs="Times New Roman"/>
          <w:sz w:val="24"/>
          <w:szCs w:val="24"/>
        </w:rPr>
        <w:t>орданского; «Ежик и мышки», муз.</w:t>
      </w:r>
      <w:r w:rsidR="00B7174C">
        <w:rPr>
          <w:rFonts w:ascii="Times New Roman" w:eastAsia="Calibri" w:hAnsi="Times New Roman" w:cs="Times New Roman"/>
          <w:sz w:val="24"/>
          <w:szCs w:val="24"/>
        </w:rPr>
        <w:t xml:space="preserve"> М. Красева, сл. М. Клоковой; «Ц</w:t>
      </w:r>
      <w:r w:rsidRPr="002779E5">
        <w:rPr>
          <w:rFonts w:ascii="Times New Roman" w:eastAsia="Calibri" w:hAnsi="Times New Roman" w:cs="Times New Roman"/>
          <w:sz w:val="24"/>
          <w:szCs w:val="24"/>
        </w:rPr>
        <w:t xml:space="preserve">веты», муз. </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Бахутовой, слова народные.</w:t>
      </w:r>
    </w:p>
    <w:p w:rsidR="00784073" w:rsidRDefault="00784073" w:rsidP="00784073">
      <w:pPr>
        <w:pStyle w:val="3"/>
        <w:spacing w:line="276" w:lineRule="auto"/>
        <w:rPr>
          <w:rFonts w:ascii="Times New Roman" w:hAnsi="Times New Roman" w:cs="Times New Roman"/>
        </w:rPr>
      </w:pPr>
      <w:r w:rsidRPr="00334C67">
        <w:rPr>
          <w:rFonts w:ascii="Times New Roman" w:hAnsi="Times New Roman" w:cs="Times New Roman"/>
          <w:b/>
        </w:rPr>
        <w:t>В течение года</w:t>
      </w:r>
    </w:p>
    <w:p w:rsidR="00784073" w:rsidRPr="00334C67" w:rsidRDefault="00784073" w:rsidP="00784073">
      <w:pPr>
        <w:pStyle w:val="3"/>
        <w:spacing w:line="276" w:lineRule="auto"/>
        <w:rPr>
          <w:rFonts w:ascii="Times New Roman" w:hAnsi="Times New Roman" w:cs="Times New Roman"/>
          <w:b/>
          <w:color w:val="auto"/>
        </w:rPr>
      </w:pPr>
      <w:r w:rsidRPr="00334C67">
        <w:rPr>
          <w:rFonts w:ascii="Times New Roman" w:hAnsi="Times New Roman" w:cs="Times New Roman"/>
          <w:b/>
          <w:color w:val="auto"/>
        </w:rPr>
        <w:t>Музыкально-дидактические игры</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334C67">
        <w:rPr>
          <w:rFonts w:ascii="Times New Roman" w:eastAsia="Calibri" w:hAnsi="Times New Roman" w:cs="Times New Roman"/>
          <w:b/>
          <w:i/>
          <w:sz w:val="24"/>
          <w:szCs w:val="24"/>
        </w:rPr>
        <w:t>Развитие звуковысотного слуха.</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Музыкальное лото», «Ступеньки»,</w:t>
      </w:r>
    </w:p>
    <w:p w:rsidR="00784073" w:rsidRPr="002779E5" w:rsidRDefault="00784073" w:rsidP="00784073">
      <w:pPr>
        <w:spacing w:after="0" w:line="276" w:lineRule="auto"/>
        <w:ind w:left="383" w:right="31" w:hanging="397"/>
        <w:jc w:val="both"/>
        <w:rPr>
          <w:rFonts w:ascii="Times New Roman" w:hAnsi="Times New Roman" w:cs="Times New Roman"/>
          <w:sz w:val="24"/>
          <w:szCs w:val="24"/>
        </w:rPr>
      </w:pPr>
      <w:r w:rsidRPr="002779E5">
        <w:rPr>
          <w:rFonts w:ascii="Times New Roman" w:eastAsia="Calibri" w:hAnsi="Times New Roman" w:cs="Times New Roman"/>
          <w:sz w:val="24"/>
          <w:szCs w:val="24"/>
        </w:rPr>
        <w:t>«Где мои детки?», «Мама и детки».</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334C67">
        <w:rPr>
          <w:rFonts w:ascii="Times New Roman" w:eastAsia="Calibri" w:hAnsi="Times New Roman" w:cs="Times New Roman"/>
          <w:b/>
          <w:i/>
          <w:sz w:val="24"/>
          <w:szCs w:val="24"/>
        </w:rPr>
        <w:t>Развитие чувства ритма.</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Определи по ритму», «Ритмические</w:t>
      </w:r>
    </w:p>
    <w:p w:rsidR="00784073" w:rsidRPr="002779E5" w:rsidRDefault="00784073" w:rsidP="00784073">
      <w:pPr>
        <w:spacing w:after="0" w:line="276" w:lineRule="auto"/>
        <w:ind w:left="383" w:right="31" w:hanging="397"/>
        <w:jc w:val="both"/>
        <w:rPr>
          <w:rFonts w:ascii="Times New Roman" w:hAnsi="Times New Roman" w:cs="Times New Roman"/>
          <w:sz w:val="24"/>
          <w:szCs w:val="24"/>
        </w:rPr>
      </w:pPr>
      <w:r w:rsidRPr="002779E5">
        <w:rPr>
          <w:rFonts w:ascii="Times New Roman" w:eastAsia="Calibri" w:hAnsi="Times New Roman" w:cs="Times New Roman"/>
          <w:sz w:val="24"/>
          <w:szCs w:val="24"/>
        </w:rPr>
        <w:t>полоски», «Учись танцевать», «ищи».</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334C67">
        <w:rPr>
          <w:rFonts w:ascii="Times New Roman" w:eastAsia="Calibri" w:hAnsi="Times New Roman" w:cs="Times New Roman"/>
          <w:b/>
          <w:i/>
          <w:sz w:val="24"/>
          <w:szCs w:val="24"/>
        </w:rPr>
        <w:t>Развитие тембрового слуха.</w:t>
      </w:r>
      <w:r w:rsidR="003C185F">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а чем </w:t>
      </w:r>
      <w:r>
        <w:rPr>
          <w:rFonts w:ascii="Times New Roman" w:eastAsia="Calibri" w:hAnsi="Times New Roman" w:cs="Times New Roman"/>
          <w:sz w:val="24"/>
          <w:szCs w:val="24"/>
        </w:rPr>
        <w:t>играю?», «Музыкальные загадки»,</w:t>
      </w:r>
    </w:p>
    <w:p w:rsidR="00784073" w:rsidRPr="002779E5" w:rsidRDefault="00784073" w:rsidP="00784073">
      <w:pPr>
        <w:spacing w:after="0" w:line="276" w:lineRule="auto"/>
        <w:ind w:left="383" w:right="31" w:hanging="397"/>
        <w:jc w:val="both"/>
        <w:rPr>
          <w:rFonts w:ascii="Times New Roman" w:hAnsi="Times New Roman" w:cs="Times New Roman"/>
          <w:sz w:val="24"/>
          <w:szCs w:val="24"/>
        </w:rPr>
      </w:pPr>
      <w:r w:rsidRPr="002779E5">
        <w:rPr>
          <w:rFonts w:ascii="Times New Roman" w:eastAsia="Calibri" w:hAnsi="Times New Roman" w:cs="Times New Roman"/>
          <w:sz w:val="24"/>
          <w:szCs w:val="24"/>
        </w:rPr>
        <w:t>«Музыкальный домик».</w:t>
      </w:r>
    </w:p>
    <w:p w:rsidR="00784073" w:rsidRDefault="00784073" w:rsidP="00784073">
      <w:pPr>
        <w:spacing w:after="0" w:line="276" w:lineRule="auto"/>
        <w:ind w:left="-14" w:right="209"/>
        <w:jc w:val="both"/>
        <w:rPr>
          <w:rFonts w:ascii="Times New Roman" w:eastAsia="Calibri" w:hAnsi="Times New Roman" w:cs="Times New Roman"/>
          <w:sz w:val="24"/>
          <w:szCs w:val="24"/>
        </w:rPr>
      </w:pPr>
      <w:r w:rsidRPr="00334C67">
        <w:rPr>
          <w:rFonts w:ascii="Times New Roman" w:eastAsia="Calibri" w:hAnsi="Times New Roman" w:cs="Times New Roman"/>
          <w:b/>
          <w:i/>
          <w:sz w:val="24"/>
          <w:szCs w:val="24"/>
        </w:rPr>
        <w:t>Развитие диатонического слуха.</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«Громко, тихо запоем», «Звенящие колокольчики». </w:t>
      </w:r>
    </w:p>
    <w:p w:rsidR="00784073" w:rsidRDefault="00784073" w:rsidP="00784073">
      <w:pPr>
        <w:spacing w:after="0" w:line="276" w:lineRule="auto"/>
        <w:ind w:left="-14" w:right="209"/>
        <w:jc w:val="both"/>
        <w:rPr>
          <w:rFonts w:ascii="Times New Roman" w:eastAsia="Calibri" w:hAnsi="Times New Roman" w:cs="Times New Roman"/>
          <w:sz w:val="24"/>
          <w:szCs w:val="24"/>
        </w:rPr>
      </w:pPr>
      <w:r w:rsidRPr="00334C67">
        <w:rPr>
          <w:rFonts w:ascii="Times New Roman" w:eastAsia="Calibri" w:hAnsi="Times New Roman" w:cs="Times New Roman"/>
          <w:b/>
          <w:i/>
          <w:sz w:val="24"/>
          <w:szCs w:val="24"/>
        </w:rPr>
        <w:t>Развитие восприятия музыки и музыкальной памяти.</w:t>
      </w:r>
      <w:r w:rsidRPr="002779E5">
        <w:rPr>
          <w:rFonts w:ascii="Times New Roman" w:eastAsia="Calibri" w:hAnsi="Times New Roman" w:cs="Times New Roman"/>
          <w:sz w:val="24"/>
          <w:szCs w:val="24"/>
        </w:rPr>
        <w:t xml:space="preserve">«Будь внимательным», «Буратино», «Музыкальный магазин», «времена года», «наши песни». </w:t>
      </w:r>
    </w:p>
    <w:p w:rsidR="00784073" w:rsidRPr="00334C67" w:rsidRDefault="00784073" w:rsidP="00784073">
      <w:pPr>
        <w:spacing w:after="0" w:line="276" w:lineRule="auto"/>
        <w:ind w:left="-14" w:right="209"/>
        <w:jc w:val="both"/>
        <w:rPr>
          <w:rFonts w:ascii="Times New Roman" w:hAnsi="Times New Roman" w:cs="Times New Roman"/>
          <w:i/>
          <w:sz w:val="24"/>
          <w:szCs w:val="24"/>
        </w:rPr>
      </w:pPr>
      <w:r w:rsidRPr="00334C67">
        <w:rPr>
          <w:rFonts w:ascii="Times New Roman" w:eastAsia="Calibri" w:hAnsi="Times New Roman" w:cs="Times New Roman"/>
          <w:b/>
          <w:i/>
          <w:sz w:val="24"/>
          <w:szCs w:val="24"/>
        </w:rPr>
        <w:t>Инсценировки и музыкальные спектакли</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2779E5">
        <w:rPr>
          <w:rFonts w:ascii="Times New Roman" w:eastAsia="Calibri" w:hAnsi="Times New Roman" w:cs="Times New Roman"/>
          <w:sz w:val="24"/>
          <w:szCs w:val="24"/>
        </w:rPr>
        <w:t xml:space="preserve">«К нам гости пришли», муз.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н.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лександрова; «Как у наших у ворот», рус. нар. мелодия, обраб.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00B7174C">
        <w:rPr>
          <w:rFonts w:ascii="Times New Roman" w:eastAsia="Calibri" w:hAnsi="Times New Roman" w:cs="Times New Roman"/>
          <w:sz w:val="24"/>
          <w:szCs w:val="24"/>
        </w:rPr>
        <w:t>гафонникова; «Где был, И</w:t>
      </w:r>
      <w:r w:rsidRPr="002779E5">
        <w:rPr>
          <w:rFonts w:ascii="Times New Roman" w:eastAsia="Calibri" w:hAnsi="Times New Roman" w:cs="Times New Roman"/>
          <w:sz w:val="24"/>
          <w:szCs w:val="24"/>
        </w:rPr>
        <w:t xml:space="preserve">ванушка?», рус. нар. мелодия, обраб. М.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орданского; «Моя любимая кукла», автор Т. Коренева; «Полянка» (музыкальная игра</w:t>
      </w:r>
      <w:r w:rsidR="00B7174C">
        <w:rPr>
          <w:rFonts w:ascii="Times New Roman" w:eastAsia="Calibri" w:hAnsi="Times New Roman" w:cs="Times New Roman"/>
          <w:sz w:val="24"/>
          <w:szCs w:val="24"/>
        </w:rPr>
        <w:t>-</w:t>
      </w:r>
      <w:r w:rsidRPr="002779E5">
        <w:rPr>
          <w:rFonts w:ascii="Times New Roman" w:eastAsia="Calibri" w:hAnsi="Times New Roman" w:cs="Times New Roman"/>
          <w:sz w:val="24"/>
          <w:szCs w:val="24"/>
        </w:rPr>
        <w:t xml:space="preserve">сказка), муз.Т.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илькорейской.</w:t>
      </w:r>
    </w:p>
    <w:p w:rsidR="00784073" w:rsidRPr="00334C67" w:rsidRDefault="00784073" w:rsidP="00784073">
      <w:pPr>
        <w:pStyle w:val="3"/>
        <w:spacing w:line="276" w:lineRule="auto"/>
        <w:rPr>
          <w:rFonts w:ascii="Times New Roman" w:hAnsi="Times New Roman" w:cs="Times New Roman"/>
          <w:b/>
          <w:i/>
          <w:color w:val="auto"/>
        </w:rPr>
      </w:pPr>
      <w:r w:rsidRPr="00334C67">
        <w:rPr>
          <w:rFonts w:ascii="Times New Roman" w:hAnsi="Times New Roman" w:cs="Times New Roman"/>
          <w:b/>
          <w:i/>
          <w:color w:val="auto"/>
        </w:rPr>
        <w:t>Развитие танцевально-игрового творчества</w:t>
      </w:r>
    </w:p>
    <w:p w:rsidR="00784073" w:rsidRDefault="00784073" w:rsidP="00784073">
      <w:pPr>
        <w:spacing w:after="0" w:line="276" w:lineRule="auto"/>
        <w:ind w:left="-5" w:right="265" w:hanging="9"/>
        <w:jc w:val="both"/>
        <w:rPr>
          <w:rFonts w:ascii="Times New Roman" w:eastAsia="Calibri" w:hAnsi="Times New Roman" w:cs="Times New Roman"/>
          <w:sz w:val="24"/>
          <w:szCs w:val="24"/>
        </w:rPr>
      </w:pPr>
      <w:r w:rsidRPr="002779E5">
        <w:rPr>
          <w:rFonts w:ascii="Times New Roman" w:eastAsia="Calibri" w:hAnsi="Times New Roman" w:cs="Times New Roman"/>
          <w:sz w:val="24"/>
          <w:szCs w:val="24"/>
        </w:rPr>
        <w:t>«Котик и козлик», «Я полю, полю лук», муз. Е. Тиличеевой;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альс кошки», муз.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Золотарева; свободная пляска под любые плясовые мелодии в аудиозаписи; «Гори, гори ясно!», рус. нар. мелодия, обраб. Р. Рустамова;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 xml:space="preserve"> я по лугу», рус. нар. мелодия, обраб.</w:t>
      </w:r>
      <w:r w:rsidR="00B7174C">
        <w:rPr>
          <w:rFonts w:ascii="Times New Roman" w:eastAsia="Calibri" w:hAnsi="Times New Roman" w:cs="Times New Roman"/>
          <w:sz w:val="24"/>
          <w:szCs w:val="24"/>
        </w:rPr>
        <w:t xml:space="preserve">           </w:t>
      </w:r>
      <w:r w:rsidRPr="002779E5">
        <w:rPr>
          <w:rFonts w:ascii="Times New Roman" w:eastAsia="Calibri" w:hAnsi="Times New Roman" w:cs="Times New Roman"/>
          <w:sz w:val="24"/>
          <w:szCs w:val="24"/>
        </w:rPr>
        <w:t xml:space="preserve"> Т. Смирновой.</w:t>
      </w:r>
    </w:p>
    <w:p w:rsidR="00784073" w:rsidRPr="00334C67" w:rsidRDefault="00784073" w:rsidP="00784073">
      <w:pPr>
        <w:spacing w:after="0" w:line="276" w:lineRule="auto"/>
        <w:ind w:left="-5" w:right="265" w:hanging="9"/>
        <w:jc w:val="both"/>
        <w:rPr>
          <w:rFonts w:ascii="Times New Roman" w:hAnsi="Times New Roman" w:cs="Times New Roman"/>
          <w:sz w:val="24"/>
          <w:szCs w:val="24"/>
        </w:rPr>
      </w:pPr>
      <w:r w:rsidRPr="00334C67">
        <w:rPr>
          <w:rFonts w:ascii="Times New Roman" w:hAnsi="Times New Roman" w:cs="Times New Roman"/>
          <w:b/>
          <w:i/>
          <w:sz w:val="24"/>
          <w:szCs w:val="24"/>
        </w:rPr>
        <w:t>Игра на детских музыкальных инструментах</w:t>
      </w:r>
      <w:r w:rsidR="00B7174C">
        <w:rPr>
          <w:rFonts w:ascii="Times New Roman" w:hAnsi="Times New Roman" w:cs="Times New Roman"/>
          <w:b/>
          <w:i/>
          <w:sz w:val="24"/>
          <w:szCs w:val="24"/>
        </w:rPr>
        <w:t xml:space="preserve"> </w:t>
      </w:r>
      <w:r w:rsidRPr="002779E5">
        <w:rPr>
          <w:rFonts w:ascii="Times New Roman" w:eastAsia="Calibri" w:hAnsi="Times New Roman" w:cs="Times New Roman"/>
          <w:b/>
          <w:sz w:val="24"/>
          <w:szCs w:val="24"/>
        </w:rPr>
        <w:t>«</w:t>
      </w:r>
      <w:r>
        <w:rPr>
          <w:rFonts w:ascii="Times New Roman" w:eastAsia="Calibri" w:hAnsi="Times New Roman" w:cs="Times New Roman"/>
          <w:sz w:val="24"/>
          <w:szCs w:val="24"/>
        </w:rPr>
        <w:t>Н</w:t>
      </w:r>
      <w:r w:rsidRPr="002779E5">
        <w:rPr>
          <w:rFonts w:ascii="Times New Roman" w:eastAsia="Calibri" w:hAnsi="Times New Roman" w:cs="Times New Roman"/>
          <w:sz w:val="24"/>
          <w:szCs w:val="24"/>
        </w:rPr>
        <w:t xml:space="preserve">ебо синее», «Смелый пилот», муз. Е. Тиличеевой, сл. М. Долинова; «Дон-дон», рус. нар. песня, обраб. Р. Рустамова; «Гори, гори ясно!», рус. нар. мелодия; «Пастушок», чеш. нар. мелодия, обраб. </w:t>
      </w:r>
      <w:r>
        <w:rPr>
          <w:rFonts w:ascii="Times New Roman" w:eastAsia="Calibri" w:hAnsi="Times New Roman" w:cs="Times New Roman"/>
          <w:sz w:val="24"/>
          <w:szCs w:val="24"/>
        </w:rPr>
        <w:t>И</w:t>
      </w:r>
      <w:r w:rsidRPr="002779E5">
        <w:rPr>
          <w:rFonts w:ascii="Times New Roman" w:eastAsia="Calibri" w:hAnsi="Times New Roman" w:cs="Times New Roman"/>
          <w:sz w:val="24"/>
          <w:szCs w:val="24"/>
        </w:rPr>
        <w:t>. Берковича; «Петушок», рус. нар. песня, обраб. М. Красева; «Час</w:t>
      </w:r>
      <w:r w:rsidR="00B7174C">
        <w:rPr>
          <w:rFonts w:ascii="Times New Roman" w:eastAsia="Calibri" w:hAnsi="Times New Roman" w:cs="Times New Roman"/>
          <w:sz w:val="24"/>
          <w:szCs w:val="24"/>
        </w:rPr>
        <w:t>ики», муз. С. В</w:t>
      </w:r>
      <w:r w:rsidRPr="002779E5">
        <w:rPr>
          <w:rFonts w:ascii="Times New Roman" w:eastAsia="Calibri" w:hAnsi="Times New Roman" w:cs="Times New Roman"/>
          <w:sz w:val="24"/>
          <w:szCs w:val="24"/>
        </w:rPr>
        <w:t xml:space="preserve">ольфензона; «Жил у нашей бабушки черный баран», рус. нар. шуточная песня, обраб. </w:t>
      </w:r>
      <w:r>
        <w:rPr>
          <w:rFonts w:ascii="Times New Roman" w:eastAsia="Calibri" w:hAnsi="Times New Roman" w:cs="Times New Roman"/>
          <w:sz w:val="24"/>
          <w:szCs w:val="24"/>
        </w:rPr>
        <w:t>В</w:t>
      </w:r>
      <w:r w:rsidRPr="002779E5">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2779E5">
        <w:rPr>
          <w:rFonts w:ascii="Times New Roman" w:eastAsia="Calibri" w:hAnsi="Times New Roman" w:cs="Times New Roman"/>
          <w:sz w:val="24"/>
          <w:szCs w:val="24"/>
        </w:rPr>
        <w:t>гафонникова.</w:t>
      </w:r>
    </w:p>
    <w:p w:rsidR="00784073" w:rsidRPr="002779E5" w:rsidRDefault="00784073" w:rsidP="00784073">
      <w:pPr>
        <w:spacing w:after="0" w:line="276" w:lineRule="auto"/>
        <w:jc w:val="both"/>
        <w:rPr>
          <w:rFonts w:ascii="Times New Roman" w:hAnsi="Times New Roman" w:cs="Times New Roman"/>
          <w:sz w:val="24"/>
          <w:szCs w:val="24"/>
        </w:rPr>
      </w:pPr>
    </w:p>
    <w:p w:rsidR="00784073" w:rsidRDefault="00784073" w:rsidP="00784073">
      <w:pPr>
        <w:spacing w:after="0" w:line="276" w:lineRule="auto"/>
        <w:jc w:val="both"/>
        <w:rPr>
          <w:rFonts w:ascii="Times New Roman" w:hAnsi="Times New Roman" w:cs="Times New Roman"/>
          <w:b/>
          <w:sz w:val="24"/>
          <w:szCs w:val="24"/>
        </w:rPr>
      </w:pPr>
      <w:r>
        <w:rPr>
          <w:rFonts w:ascii="Times New Roman" w:eastAsia="Calibri" w:hAnsi="Times New Roman" w:cs="Times New Roman"/>
          <w:b/>
          <w:sz w:val="24"/>
          <w:szCs w:val="24"/>
        </w:rPr>
        <w:t xml:space="preserve">                             О</w:t>
      </w:r>
      <w:r w:rsidRPr="00334C67">
        <w:rPr>
          <w:rFonts w:ascii="Times New Roman" w:eastAsia="Calibri" w:hAnsi="Times New Roman" w:cs="Times New Roman"/>
          <w:b/>
          <w:sz w:val="24"/>
          <w:szCs w:val="24"/>
        </w:rPr>
        <w:t xml:space="preserve">бразовательная область </w:t>
      </w:r>
      <w:r>
        <w:rPr>
          <w:rFonts w:ascii="Times New Roman" w:hAnsi="Times New Roman" w:cs="Times New Roman"/>
          <w:b/>
          <w:sz w:val="24"/>
          <w:szCs w:val="24"/>
        </w:rPr>
        <w:t>«Ф</w:t>
      </w:r>
      <w:r w:rsidRPr="00334C67">
        <w:rPr>
          <w:rFonts w:ascii="Times New Roman" w:hAnsi="Times New Roman" w:cs="Times New Roman"/>
          <w:b/>
          <w:sz w:val="24"/>
          <w:szCs w:val="24"/>
        </w:rPr>
        <w:t>изическое развитие</w:t>
      </w:r>
      <w:r>
        <w:rPr>
          <w:rFonts w:ascii="Times New Roman" w:hAnsi="Times New Roman" w:cs="Times New Roman"/>
          <w:b/>
          <w:sz w:val="24"/>
          <w:szCs w:val="24"/>
        </w:rPr>
        <w:t>»</w:t>
      </w:r>
    </w:p>
    <w:p w:rsidR="00784073" w:rsidRDefault="00784073" w:rsidP="00784073">
      <w:pPr>
        <w:spacing w:after="0" w:line="276" w:lineRule="auto"/>
        <w:ind w:right="43"/>
        <w:jc w:val="both"/>
        <w:rPr>
          <w:rFonts w:ascii="Times New Roman" w:eastAsia="Calibri" w:hAnsi="Times New Roman" w:cs="Times New Roman"/>
          <w:sz w:val="24"/>
          <w:szCs w:val="24"/>
        </w:rPr>
      </w:pPr>
      <w:r w:rsidRPr="002779E5">
        <w:rPr>
          <w:rFonts w:ascii="Times New Roman" w:eastAsia="Calibri" w:hAnsi="Times New Roman" w:cs="Times New Roman"/>
          <w:sz w:val="24"/>
          <w:szCs w:val="24"/>
        </w:rPr>
        <w:t>Физическое развитие направлено на сохранение и укрепление здоровья детей, гармоничное физическое развитие, приобщение к физической культуре, развитие психофизических качеств (сила, быстрота, выносливость, ловкость, гибкость), приобщение к спортивным и подвижным играм, развитие интереса к спорту; становление ценностей здорового образа жизни, овладение его элементарными нормами и правилами, воспитание культурно-гигиенических навыков, полезных привычек.</w:t>
      </w:r>
    </w:p>
    <w:p w:rsidR="00A946A3" w:rsidRDefault="00A946A3" w:rsidP="00784073">
      <w:pPr>
        <w:spacing w:after="0" w:line="276" w:lineRule="auto"/>
        <w:ind w:right="43"/>
        <w:jc w:val="both"/>
        <w:rPr>
          <w:rFonts w:ascii="Times New Roman" w:eastAsia="Calibri" w:hAnsi="Times New Roman" w:cs="Times New Roman"/>
          <w:sz w:val="24"/>
          <w:szCs w:val="24"/>
        </w:rPr>
      </w:pPr>
    </w:p>
    <w:p w:rsidR="00A946A3" w:rsidRPr="002779E5" w:rsidRDefault="00A946A3" w:rsidP="00784073">
      <w:pPr>
        <w:spacing w:after="0" w:line="276" w:lineRule="auto"/>
        <w:ind w:right="43"/>
        <w:jc w:val="both"/>
        <w:rPr>
          <w:rFonts w:ascii="Times New Roman" w:hAnsi="Times New Roman" w:cs="Times New Roman"/>
          <w:sz w:val="24"/>
          <w:szCs w:val="24"/>
        </w:rPr>
      </w:pPr>
    </w:p>
    <w:p w:rsidR="00784073" w:rsidRDefault="00784073" w:rsidP="00784073">
      <w:pPr>
        <w:spacing w:after="0" w:line="276" w:lineRule="auto"/>
        <w:ind w:right="630"/>
        <w:jc w:val="center"/>
        <w:rPr>
          <w:rFonts w:ascii="Times New Roman" w:eastAsia="Calibri" w:hAnsi="Times New Roman" w:cs="Times New Roman"/>
          <w:b/>
          <w:sz w:val="24"/>
          <w:szCs w:val="24"/>
        </w:rPr>
      </w:pPr>
    </w:p>
    <w:p w:rsidR="00784073" w:rsidRPr="002779E5" w:rsidRDefault="00784073" w:rsidP="00784073">
      <w:pPr>
        <w:spacing w:after="0" w:line="276" w:lineRule="auto"/>
        <w:ind w:right="630"/>
        <w:jc w:val="center"/>
        <w:rPr>
          <w:rFonts w:ascii="Times New Roman" w:hAnsi="Times New Roman" w:cs="Times New Roman"/>
          <w:sz w:val="24"/>
          <w:szCs w:val="24"/>
        </w:rPr>
      </w:pPr>
      <w:r>
        <w:rPr>
          <w:rFonts w:ascii="Times New Roman" w:eastAsia="Calibri" w:hAnsi="Times New Roman" w:cs="Times New Roman"/>
          <w:b/>
          <w:sz w:val="24"/>
          <w:szCs w:val="24"/>
        </w:rPr>
        <w:lastRenderedPageBreak/>
        <w:t xml:space="preserve">      Ф</w:t>
      </w:r>
      <w:r w:rsidRPr="002779E5">
        <w:rPr>
          <w:rFonts w:ascii="Times New Roman" w:eastAsia="Calibri" w:hAnsi="Times New Roman" w:cs="Times New Roman"/>
          <w:b/>
          <w:sz w:val="24"/>
          <w:szCs w:val="24"/>
        </w:rPr>
        <w:t>ормирование начальных представлений о здоровом образе жизни</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C6705D">
        <w:rPr>
          <w:rFonts w:ascii="Times New Roman" w:hAnsi="Times New Roman" w:cs="Times New Roman"/>
          <w:b/>
          <w:i/>
          <w:sz w:val="24"/>
          <w:szCs w:val="24"/>
        </w:rPr>
        <w:t>Становление ценностей здорового образа жизни.</w:t>
      </w:r>
      <w:r w:rsidR="00B7174C">
        <w:rPr>
          <w:rFonts w:ascii="Times New Roman" w:hAnsi="Times New Roman" w:cs="Times New Roman"/>
          <w:b/>
          <w:i/>
          <w:sz w:val="24"/>
          <w:szCs w:val="24"/>
        </w:rPr>
        <w:t xml:space="preserve"> </w:t>
      </w:r>
      <w:r w:rsidRPr="002779E5">
        <w:rPr>
          <w:rFonts w:ascii="Times New Roman" w:hAnsi="Times New Roman" w:cs="Times New Roman"/>
          <w:sz w:val="24"/>
          <w:szCs w:val="24"/>
        </w:rPr>
        <w:t xml:space="preserve">Расширять представления об особенностях функционирования и целостности человеческого организма. Акцентировать внимание детей на особенностях их организма и здоровья </w:t>
      </w:r>
      <w:r w:rsidRPr="002779E5">
        <w:rPr>
          <w:rFonts w:ascii="Times New Roman" w:hAnsi="Times New Roman" w:cs="Times New Roman"/>
          <w:i/>
          <w:sz w:val="24"/>
          <w:szCs w:val="24"/>
        </w:rPr>
        <w:t>(«Мне нельзя есть апельсины — у меня аллергия», «Мне нужно носить очки»)</w:t>
      </w:r>
      <w:r w:rsidRPr="002779E5">
        <w:rPr>
          <w:rFonts w:ascii="Times New Roman" w:hAnsi="Times New Roman" w:cs="Times New Roman"/>
          <w:sz w:val="24"/>
          <w:szCs w:val="24"/>
        </w:rPr>
        <w:t>.</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Расширять представления о составляющих (важных компонентах) здорового образа жизни </w:t>
      </w:r>
      <w:r w:rsidRPr="002779E5">
        <w:rPr>
          <w:rFonts w:ascii="Times New Roman" w:hAnsi="Times New Roman" w:cs="Times New Roman"/>
          <w:i/>
          <w:sz w:val="24"/>
          <w:szCs w:val="24"/>
        </w:rPr>
        <w:t>(правильное питание, движение, сон и солнце, воздух и вода — наши лучшие друзья)</w:t>
      </w:r>
      <w:r w:rsidRPr="002779E5">
        <w:rPr>
          <w:rFonts w:ascii="Times New Roman" w:hAnsi="Times New Roman" w:cs="Times New Roman"/>
          <w:sz w:val="24"/>
          <w:szCs w:val="24"/>
        </w:rPr>
        <w:t xml:space="preserve"> и факторах, разрушающих здоровье.</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Формировать представления о зависимости здоровья человека от правильного питания; умения определять качество продуктов, основываясь на сенсорных ощущениях.</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Расширять представления о роли гигиены и режима дня для здоровья человека.</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Формировать представления о правилах ухода за больным </w:t>
      </w:r>
      <w:r w:rsidRPr="002779E5">
        <w:rPr>
          <w:rFonts w:ascii="Times New Roman" w:hAnsi="Times New Roman" w:cs="Times New Roman"/>
          <w:i/>
          <w:sz w:val="24"/>
          <w:szCs w:val="24"/>
        </w:rPr>
        <w:t>(заботиться о нем, не шуметь, выполнять его просьбы и поручения)</w:t>
      </w:r>
      <w:r w:rsidRPr="002779E5">
        <w:rPr>
          <w:rFonts w:ascii="Times New Roman" w:hAnsi="Times New Roman" w:cs="Times New Roman"/>
          <w:sz w:val="24"/>
          <w:szCs w:val="24"/>
        </w:rPr>
        <w:t>. Воспитывать сочувствие к болеющим. Формировать умение характеризовать свое самочувствие.</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Знакомить детей с возможностями здорового человека, формировать у детей потребность в здоровом образе жизни.</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C6705D">
        <w:rPr>
          <w:rFonts w:ascii="Times New Roman" w:hAnsi="Times New Roman" w:cs="Times New Roman"/>
          <w:b/>
          <w:i/>
          <w:sz w:val="24"/>
          <w:szCs w:val="24"/>
        </w:rPr>
        <w:t>Воспитание культурно-гигиенических навыков</w:t>
      </w:r>
      <w:r w:rsidRPr="002779E5">
        <w:rPr>
          <w:rFonts w:ascii="Times New Roman" w:hAnsi="Times New Roman" w:cs="Times New Roman"/>
          <w:b/>
          <w:sz w:val="24"/>
          <w:szCs w:val="24"/>
        </w:rPr>
        <w:t xml:space="preserve">. </w:t>
      </w:r>
      <w:r>
        <w:rPr>
          <w:rFonts w:ascii="Times New Roman" w:hAnsi="Times New Roman" w:cs="Times New Roman"/>
          <w:sz w:val="24"/>
          <w:szCs w:val="24"/>
        </w:rPr>
        <w:t>Формировать у детей</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2779E5">
        <w:rPr>
          <w:rFonts w:ascii="Times New Roman" w:hAnsi="Times New Roman" w:cs="Times New Roman"/>
          <w:sz w:val="24"/>
          <w:szCs w:val="24"/>
        </w:rPr>
        <w:t>привычку следить за чистотой тела, опрятностью одежды, прически; самостоятельно чистить зубы, умываться, по мере необходимости мыть руки, следить за чистотой ногтей; при кашле и чихании закрывать рот и нос платком.</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Закреплять умение замечать и самостоятельно устранять непорядок в своем внешнем виде.</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 xml:space="preserve">Совершенствовать культуру еды: умение правильно пользоваться столовыми приборами </w:t>
      </w:r>
      <w:r w:rsidRPr="002779E5">
        <w:rPr>
          <w:rFonts w:ascii="Times New Roman" w:hAnsi="Times New Roman" w:cs="Times New Roman"/>
          <w:i/>
          <w:sz w:val="24"/>
          <w:szCs w:val="24"/>
        </w:rPr>
        <w:t>(вилкой, ножом)</w:t>
      </w:r>
      <w:r w:rsidRPr="002779E5">
        <w:rPr>
          <w:rFonts w:ascii="Times New Roman" w:hAnsi="Times New Roman" w:cs="Times New Roman"/>
          <w:sz w:val="24"/>
          <w:szCs w:val="24"/>
        </w:rPr>
        <w:t>; есть аккуратно, бесшумно, сохраняя правильную осанку за столом; обращаться с просьбой, благодарить.</w:t>
      </w:r>
    </w:p>
    <w:p w:rsidR="00784073" w:rsidRPr="002779E5" w:rsidRDefault="00784073" w:rsidP="00784073">
      <w:pPr>
        <w:spacing w:after="0" w:line="276" w:lineRule="auto"/>
        <w:jc w:val="both"/>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2779E5">
        <w:rPr>
          <w:rFonts w:ascii="Times New Roman" w:eastAsia="Calibri" w:hAnsi="Times New Roman" w:cs="Times New Roman"/>
          <w:b/>
          <w:sz w:val="24"/>
          <w:szCs w:val="24"/>
        </w:rPr>
        <w:t>изическая культура</w:t>
      </w:r>
    </w:p>
    <w:p w:rsidR="00784073" w:rsidRPr="002779E5" w:rsidRDefault="00784073" w:rsidP="00784073">
      <w:pPr>
        <w:spacing w:after="0" w:line="276" w:lineRule="auto"/>
        <w:ind w:right="42" w:firstLine="5"/>
        <w:jc w:val="both"/>
        <w:rPr>
          <w:rFonts w:ascii="Times New Roman" w:hAnsi="Times New Roman" w:cs="Times New Roman"/>
          <w:sz w:val="24"/>
          <w:szCs w:val="24"/>
        </w:rPr>
      </w:pPr>
      <w:r w:rsidRPr="00C6705D">
        <w:rPr>
          <w:rFonts w:ascii="Times New Roman" w:hAnsi="Times New Roman" w:cs="Times New Roman"/>
          <w:b/>
          <w:i/>
          <w:sz w:val="24"/>
          <w:szCs w:val="24"/>
        </w:rPr>
        <w:t>Физкультурные занятия и упражнения</w:t>
      </w:r>
      <w:r w:rsidRPr="002779E5">
        <w:rPr>
          <w:rFonts w:ascii="Times New Roman" w:hAnsi="Times New Roman" w:cs="Times New Roman"/>
          <w:b/>
          <w:sz w:val="24"/>
          <w:szCs w:val="24"/>
        </w:rPr>
        <w:t xml:space="preserve">. </w:t>
      </w:r>
      <w:r w:rsidRPr="002779E5">
        <w:rPr>
          <w:rFonts w:ascii="Times New Roman" w:hAnsi="Times New Roman" w:cs="Times New Roman"/>
          <w:sz w:val="24"/>
          <w:szCs w:val="24"/>
        </w:rPr>
        <w:t>Продолжать формировать правильную осанку; умение осознанно выполнять движения.</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Совершенствовать двигательные умения и навыки детей.</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Развивать быстроту, силу, выносливость, гибкость.</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Закреплять умение легко ходить и бегать, энергично отталкиваясь от опоры.</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бегать наперегонки, с преодолением препятствий.</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лазать по гимнастической стенке, меняя темп.</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прыгать в длину, в высоту с разбега, правильно разбегаться, отталкиваться и приземляться в зависимости от вида прыжка, прыгать на мягкое покрытие через длинную скакалку, сохранять равновесие при приземлении.</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сочетать замах с броском при метании, подбрасывать и ловить мяч одной рукой, отбивать его правой и левой рукой на месте и вести при ходьбе.</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Приучать помогать взрослым готовить физкультурный инвентарь к занятиям физическими упражнениями, убирать его на место.</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C6705D">
        <w:rPr>
          <w:rFonts w:ascii="Times New Roman" w:hAnsi="Times New Roman" w:cs="Times New Roman"/>
          <w:b/>
          <w:i/>
          <w:sz w:val="24"/>
          <w:szCs w:val="24"/>
        </w:rPr>
        <w:t>Спортивные и подвижные игры.</w:t>
      </w:r>
      <w:r w:rsidR="00B7174C">
        <w:rPr>
          <w:rFonts w:ascii="Times New Roman" w:hAnsi="Times New Roman" w:cs="Times New Roman"/>
          <w:b/>
          <w:i/>
          <w:sz w:val="24"/>
          <w:szCs w:val="24"/>
        </w:rPr>
        <w:t xml:space="preserve"> </w:t>
      </w:r>
      <w:r>
        <w:rPr>
          <w:rFonts w:ascii="Times New Roman" w:hAnsi="Times New Roman" w:cs="Times New Roman"/>
          <w:sz w:val="24"/>
          <w:szCs w:val="24"/>
        </w:rPr>
        <w:t>Прививать интерес к физической</w:t>
      </w:r>
    </w:p>
    <w:p w:rsidR="00784073" w:rsidRPr="002779E5" w:rsidRDefault="00784073" w:rsidP="00784073">
      <w:pPr>
        <w:spacing w:after="0" w:line="276" w:lineRule="auto"/>
        <w:ind w:left="402" w:right="42" w:hanging="397"/>
        <w:jc w:val="both"/>
        <w:rPr>
          <w:rFonts w:ascii="Times New Roman" w:hAnsi="Times New Roman" w:cs="Times New Roman"/>
          <w:sz w:val="24"/>
          <w:szCs w:val="24"/>
        </w:rPr>
      </w:pPr>
      <w:r w:rsidRPr="002779E5">
        <w:rPr>
          <w:rFonts w:ascii="Times New Roman" w:hAnsi="Times New Roman" w:cs="Times New Roman"/>
          <w:sz w:val="24"/>
          <w:szCs w:val="24"/>
        </w:rPr>
        <w:t>культуре и спорту и желание заниматься физкультурой и спортом.</w:t>
      </w:r>
    </w:p>
    <w:p w:rsidR="00784073" w:rsidRPr="002779E5" w:rsidRDefault="00784073" w:rsidP="00784073">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знакомить с различными видами спорта. Знакомить с доступными сведениями из истории олимпийского движения.</w:t>
      </w:r>
    </w:p>
    <w:p w:rsidR="00784073" w:rsidRPr="002779E5" w:rsidRDefault="00784073" w:rsidP="003C185F">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Знакомить с основами техники безопасности и правилами поведения в спортивном зале и на спортивной площадке.</w:t>
      </w:r>
    </w:p>
    <w:p w:rsidR="00784073" w:rsidRPr="002779E5" w:rsidRDefault="00784073" w:rsidP="003C185F">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lastRenderedPageBreak/>
        <w:t>Учить ходить на лыжах скользящим шагом, подниматься на склон, спускаться с горы.</w:t>
      </w:r>
    </w:p>
    <w:p w:rsidR="00784073" w:rsidRPr="002779E5" w:rsidRDefault="00784073" w:rsidP="003C185F">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кататься на двухколесном велосипеде, кататься на самокате, отталкиваясь одной ногой (правой и левой). Учить ориентироваться в пространстве.</w:t>
      </w:r>
    </w:p>
    <w:p w:rsidR="00784073" w:rsidRPr="002779E5" w:rsidRDefault="00784073" w:rsidP="003C185F">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Учить элементам спортивных игр, играм с элементами соревнования, играм-эстафетам.</w:t>
      </w:r>
    </w:p>
    <w:p w:rsidR="00784073" w:rsidRPr="002779E5" w:rsidRDefault="00784073" w:rsidP="003C185F">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Поддерживать интерес детей к различным видам спорта, сообщать им некоторые сведения о событиях спортивной жизни страны.</w:t>
      </w:r>
    </w:p>
    <w:p w:rsidR="00784073" w:rsidRPr="002779E5" w:rsidRDefault="00784073" w:rsidP="003C185F">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Продолжать учить детей самостоятельно организовывать знакомые подвижные игры, проявляя инициативу и творчество.</w:t>
      </w:r>
    </w:p>
    <w:p w:rsidR="00784073" w:rsidRPr="002779E5" w:rsidRDefault="00784073" w:rsidP="003C185F">
      <w:pPr>
        <w:spacing w:after="0" w:line="276" w:lineRule="auto"/>
        <w:ind w:right="42"/>
        <w:jc w:val="both"/>
        <w:rPr>
          <w:rFonts w:ascii="Times New Roman" w:hAnsi="Times New Roman" w:cs="Times New Roman"/>
          <w:sz w:val="24"/>
          <w:szCs w:val="24"/>
        </w:rPr>
      </w:pPr>
      <w:r w:rsidRPr="002779E5">
        <w:rPr>
          <w:rFonts w:ascii="Times New Roman" w:hAnsi="Times New Roman" w:cs="Times New Roman"/>
          <w:sz w:val="24"/>
          <w:szCs w:val="24"/>
        </w:rPr>
        <w:t>Воспитывать у детей стремление участвовать в играх с элементами соревнования, играх-эстафетах.</w:t>
      </w:r>
    </w:p>
    <w:p w:rsidR="00784073" w:rsidRDefault="00784073" w:rsidP="00784073">
      <w:pPr>
        <w:spacing w:after="0" w:line="276" w:lineRule="auto"/>
        <w:rPr>
          <w:rFonts w:ascii="Times New Roman" w:eastAsia="Calibri" w:hAnsi="Times New Roman" w:cs="Times New Roman"/>
          <w:b/>
          <w:sz w:val="24"/>
          <w:szCs w:val="24"/>
        </w:rPr>
      </w:pPr>
    </w:p>
    <w:p w:rsidR="00784073" w:rsidRDefault="00784073" w:rsidP="00784073">
      <w:pPr>
        <w:spacing w:after="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П</w:t>
      </w:r>
      <w:r w:rsidRPr="002779E5">
        <w:rPr>
          <w:rFonts w:ascii="Times New Roman" w:eastAsia="Calibri" w:hAnsi="Times New Roman" w:cs="Times New Roman"/>
          <w:b/>
          <w:sz w:val="24"/>
          <w:szCs w:val="24"/>
        </w:rPr>
        <w:t>ример</w:t>
      </w:r>
      <w:r>
        <w:rPr>
          <w:rFonts w:ascii="Times New Roman" w:eastAsia="Calibri" w:hAnsi="Times New Roman" w:cs="Times New Roman"/>
          <w:b/>
          <w:sz w:val="24"/>
          <w:szCs w:val="24"/>
        </w:rPr>
        <w:t xml:space="preserve">ный перечень основных движений, </w:t>
      </w:r>
      <w:r w:rsidRPr="002779E5">
        <w:rPr>
          <w:rFonts w:ascii="Times New Roman" w:eastAsia="Calibri" w:hAnsi="Times New Roman" w:cs="Times New Roman"/>
          <w:b/>
          <w:sz w:val="24"/>
          <w:szCs w:val="24"/>
        </w:rPr>
        <w:t>и упражнений</w:t>
      </w:r>
    </w:p>
    <w:p w:rsidR="00784073" w:rsidRPr="002779E5" w:rsidRDefault="00784073" w:rsidP="00784073">
      <w:pPr>
        <w:spacing w:after="0" w:line="276" w:lineRule="auto"/>
        <w:jc w:val="both"/>
        <w:rPr>
          <w:rFonts w:ascii="Times New Roman" w:hAnsi="Times New Roman" w:cs="Times New Roman"/>
          <w:sz w:val="24"/>
          <w:szCs w:val="24"/>
        </w:rPr>
      </w:pPr>
      <w:r>
        <w:rPr>
          <w:rFonts w:ascii="Times New Roman" w:eastAsia="Calibri" w:hAnsi="Times New Roman" w:cs="Times New Roman"/>
          <w:b/>
          <w:sz w:val="24"/>
          <w:szCs w:val="24"/>
        </w:rPr>
        <w:t>О</w:t>
      </w:r>
      <w:r w:rsidRPr="002779E5">
        <w:rPr>
          <w:rFonts w:ascii="Times New Roman" w:eastAsia="Calibri" w:hAnsi="Times New Roman" w:cs="Times New Roman"/>
          <w:b/>
          <w:sz w:val="24"/>
          <w:szCs w:val="24"/>
        </w:rPr>
        <w:t>сновные движения</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C6705D">
        <w:rPr>
          <w:rFonts w:ascii="Times New Roman" w:eastAsia="Calibri" w:hAnsi="Times New Roman" w:cs="Times New Roman"/>
          <w:b/>
          <w:i/>
          <w:sz w:val="24"/>
          <w:szCs w:val="24"/>
        </w:rPr>
        <w:t>Ходьба.</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Ходьба обычная, на носках (руки за голову), на пятках, на наружных сторонах стоп, с высоким подниманием колена (бедра), перекатом с пятки на носок, приставным шагом вправо и влево. Ходьба в колонне по одному, по двое, по трое, вдоль стен зала с поворотом, с выполнением различных заданий воспитателя.</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C6705D">
        <w:rPr>
          <w:rFonts w:ascii="Times New Roman" w:eastAsia="Calibri" w:hAnsi="Times New Roman" w:cs="Times New Roman"/>
          <w:b/>
          <w:i/>
          <w:sz w:val="24"/>
          <w:szCs w:val="24"/>
        </w:rPr>
        <w:t>Упражнения в равновесии.</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Ходьб</w:t>
      </w:r>
      <w:r>
        <w:rPr>
          <w:rFonts w:ascii="Times New Roman" w:eastAsia="Calibri" w:hAnsi="Times New Roman" w:cs="Times New Roman"/>
          <w:sz w:val="24"/>
          <w:szCs w:val="24"/>
        </w:rPr>
        <w:t>а по узкой рейке гимнастической</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2779E5">
        <w:rPr>
          <w:rFonts w:ascii="Times New Roman" w:eastAsia="Calibri" w:hAnsi="Times New Roman" w:cs="Times New Roman"/>
          <w:sz w:val="24"/>
          <w:szCs w:val="24"/>
        </w:rPr>
        <w:t>скамейки, веревке (диаметр 1,5–3 см), по н</w:t>
      </w:r>
      <w:r>
        <w:rPr>
          <w:rFonts w:ascii="Times New Roman" w:eastAsia="Calibri" w:hAnsi="Times New Roman" w:cs="Times New Roman"/>
          <w:sz w:val="24"/>
          <w:szCs w:val="24"/>
        </w:rPr>
        <w:t>аклонной доске прямо и боком,</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2779E5">
        <w:rPr>
          <w:rFonts w:ascii="Times New Roman" w:eastAsia="Calibri" w:hAnsi="Times New Roman" w:cs="Times New Roman"/>
          <w:sz w:val="24"/>
          <w:szCs w:val="24"/>
        </w:rPr>
        <w:t xml:space="preserve">на носках. Ходьба по гимнастической скамейке, с перешагиванием через набивные мячи, приседанием на середине, раскладыванием и собиранием предметов, прокатыванием перед собой мяча двумя руками, боком (приставным шагом), с мешочком песка на голове. </w:t>
      </w:r>
    </w:p>
    <w:p w:rsidR="00784073" w:rsidRPr="002779E5" w:rsidRDefault="00784073" w:rsidP="00784073">
      <w:pPr>
        <w:spacing w:after="0" w:line="276" w:lineRule="auto"/>
        <w:ind w:right="31"/>
        <w:jc w:val="both"/>
        <w:rPr>
          <w:rFonts w:ascii="Times New Roman" w:hAnsi="Times New Roman" w:cs="Times New Roman"/>
          <w:sz w:val="24"/>
          <w:szCs w:val="24"/>
        </w:rPr>
      </w:pPr>
      <w:r w:rsidRPr="002779E5">
        <w:rPr>
          <w:rFonts w:ascii="Times New Roman" w:eastAsia="Calibri" w:hAnsi="Times New Roman" w:cs="Times New Roman"/>
          <w:sz w:val="24"/>
          <w:szCs w:val="24"/>
        </w:rPr>
        <w:t>Ходьба по наклонной доске вверх и вниз на носках, боком (приставным шагом). Кружение парами, держась за руки.</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C6705D">
        <w:rPr>
          <w:rFonts w:ascii="Times New Roman" w:eastAsia="Calibri" w:hAnsi="Times New Roman" w:cs="Times New Roman"/>
          <w:b/>
          <w:i/>
          <w:sz w:val="24"/>
          <w:szCs w:val="24"/>
        </w:rPr>
        <w:t>Бег.</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Бег обычный, на носках, с высо</w:t>
      </w:r>
      <w:r>
        <w:rPr>
          <w:rFonts w:ascii="Times New Roman" w:eastAsia="Calibri" w:hAnsi="Times New Roman" w:cs="Times New Roman"/>
          <w:sz w:val="24"/>
          <w:szCs w:val="24"/>
        </w:rPr>
        <w:t>ким подниманием колена (бедра),</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2779E5">
        <w:rPr>
          <w:rFonts w:ascii="Times New Roman" w:eastAsia="Calibri" w:hAnsi="Times New Roman" w:cs="Times New Roman"/>
          <w:sz w:val="24"/>
          <w:szCs w:val="24"/>
        </w:rPr>
        <w:t>мелким и широким шагом, в колонне по одному, по двое; змейкой, врассыпную, с препятствиями. непрерывный бег в течение 1,5–2 минут в медленном темпе, бег в среднем темпе на 80–120 м (2–3 раза) в чередовании с ходьбой; челночный бег 3 раза по 10 м. Бег на скорость: 20 м примерно за 5–5,5 секунды (к концу года — 30 м за 7,5–8,5 секунды). Бег по наклонной доске вверх и вниз на носках, боком, приставным шагом. Кружение парами, держась за руки.</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C6705D">
        <w:rPr>
          <w:rFonts w:ascii="Times New Roman" w:eastAsia="Calibri" w:hAnsi="Times New Roman" w:cs="Times New Roman"/>
          <w:b/>
          <w:i/>
          <w:sz w:val="24"/>
          <w:szCs w:val="24"/>
        </w:rPr>
        <w:t>Ползание и лазанье.</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Ползание на четвереньках змейкой между предметами в чередовании с ходьбой, бегом, переползанием через препятствия; ползание на четвереньках (расстояние 3–4 м), толкая головой мяч; ползание по гимнастической скамейке, опираясь на предплечья и колени, на животе, подтягиваясь руками. Перелезание через несколько предметов подряд, пролезание в обруч разными способами, лазанье по гимнастической стенке (высота 2,5 м) с изменением темпа, перелезание с одного пролета на другой, пролезание между рейками.</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C6705D">
        <w:rPr>
          <w:rFonts w:ascii="Times New Roman" w:eastAsia="Calibri" w:hAnsi="Times New Roman" w:cs="Times New Roman"/>
          <w:b/>
          <w:i/>
          <w:sz w:val="24"/>
          <w:szCs w:val="24"/>
        </w:rPr>
        <w:t>Прыжки.</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Прыжки на двух ногах на месте (по 30–40 прыжков 2–3 раза) в чередовании с ходьбой, разными способами (ноги скрестно, ноги врозь, одна нога вперед — другая назад), продвигаясь вперед (на расстояние 3–4 м). Прыжки на одной ноге (правой и левой) на месте и продвигаясь вперед, в высоту с места прямо и боком через 5–6 предметов — поочередно через каждый (высота 15–20 см). Прыжки на мягкое покрытие высотой 20 см, прыжки с высоты 30 см в обозначенное место, прыжки в длину с места (не менее 80 см), в длину с разбега (примерно 100 см), в высоту с разбега (30–40 см). Прыжки через короткую скакалку, вращая ее вперед и назад, через длинную скакалку (неподвижную и качающуюся).</w:t>
      </w:r>
    </w:p>
    <w:p w:rsidR="00784073" w:rsidRPr="002779E5" w:rsidRDefault="00784073" w:rsidP="0078407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i/>
          <w:sz w:val="24"/>
          <w:szCs w:val="24"/>
        </w:rPr>
        <w:lastRenderedPageBreak/>
        <w:t>Б</w:t>
      </w:r>
      <w:r w:rsidRPr="00C6705D">
        <w:rPr>
          <w:rFonts w:ascii="Times New Roman" w:eastAsia="Calibri" w:hAnsi="Times New Roman" w:cs="Times New Roman"/>
          <w:b/>
          <w:i/>
          <w:sz w:val="24"/>
          <w:szCs w:val="24"/>
        </w:rPr>
        <w:t>росание, ловля, метание.</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Бросание мяча вверх, о землю и ловля его двумя руками (не менее 10 раз подряд); одной рукой (правой, левой не менее 4–6 раз); бросание мяча вверх и ловля его с хлопками. Перебрасывание мяча из одной руки в другую, друг другу из разных исходных положений и построений, различными способами (снизу, из-за головы, от груди, с отскоком от земли). отбивание мяча о землю на месте с продвижением шагом вперед (на расстояние 5–6 м), прокатывание набивных мячей (вес 1 кг). Метание предметов на дальность (не менее 5–9 м), в горизонтальную и вертикальную цель (центр мишени на высоте 1 м) с расстояния 3–4 м.</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C6705D">
        <w:rPr>
          <w:rFonts w:ascii="Times New Roman" w:eastAsia="Calibri" w:hAnsi="Times New Roman" w:cs="Times New Roman"/>
          <w:b/>
          <w:i/>
          <w:sz w:val="24"/>
          <w:szCs w:val="24"/>
        </w:rPr>
        <w:t>Групповые упражнения с переходами</w:t>
      </w:r>
      <w:r w:rsidRPr="002779E5">
        <w:rPr>
          <w:rFonts w:ascii="Times New Roman" w:eastAsia="Calibri" w:hAnsi="Times New Roman" w:cs="Times New Roman"/>
          <w:b/>
          <w:sz w:val="24"/>
          <w:szCs w:val="24"/>
        </w:rPr>
        <w:t xml:space="preserve">. </w:t>
      </w:r>
      <w:r w:rsidRPr="002779E5">
        <w:rPr>
          <w:rFonts w:ascii="Times New Roman" w:eastAsia="Calibri" w:hAnsi="Times New Roman" w:cs="Times New Roman"/>
          <w:sz w:val="24"/>
          <w:szCs w:val="24"/>
        </w:rPr>
        <w:t xml:space="preserve">Построение в колонну по одному, в шеренгу, круг; перестроение в колонну по двое, по трое; равнение в затылок, в колонне, в шеренге. Размыкание в колонне — на вытянутые руки вперед, в шеренге — на вытянутые руки в стороны. Повороты направо, налево, кругом переступанием, прыжком. </w:t>
      </w:r>
      <w:r w:rsidRPr="00C6705D">
        <w:rPr>
          <w:rFonts w:ascii="Times New Roman" w:eastAsia="Calibri" w:hAnsi="Times New Roman" w:cs="Times New Roman"/>
          <w:b/>
          <w:i/>
          <w:sz w:val="24"/>
          <w:szCs w:val="24"/>
        </w:rPr>
        <w:t>Ритмическая гимнастика.</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Красивое, грациозное выполнение знакомых физических упражнений под музыку. Согласование ритма движений с музыкальным сопровождением.</w:t>
      </w:r>
    </w:p>
    <w:p w:rsidR="00784073" w:rsidRPr="00C6705D" w:rsidRDefault="00784073" w:rsidP="00784073">
      <w:pPr>
        <w:pStyle w:val="3"/>
        <w:spacing w:line="276" w:lineRule="auto"/>
        <w:ind w:left="-142" w:firstLine="142"/>
        <w:rPr>
          <w:rFonts w:ascii="Times New Roman" w:hAnsi="Times New Roman" w:cs="Times New Roman"/>
          <w:b/>
          <w:color w:val="auto"/>
        </w:rPr>
      </w:pPr>
      <w:r w:rsidRPr="00C6705D">
        <w:rPr>
          <w:rFonts w:ascii="Times New Roman" w:hAnsi="Times New Roman" w:cs="Times New Roman"/>
          <w:b/>
          <w:color w:val="auto"/>
        </w:rPr>
        <w:t>Общеразвивающие упражнения</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C6705D">
        <w:rPr>
          <w:rFonts w:ascii="Times New Roman" w:eastAsia="Calibri" w:hAnsi="Times New Roman" w:cs="Times New Roman"/>
          <w:b/>
          <w:i/>
          <w:sz w:val="24"/>
          <w:szCs w:val="24"/>
        </w:rPr>
        <w:t>Упражнения для кистей рук, развития и укрепления мышц плечевого пояса.</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Разводить руки в стороны из положения руки перед грудью; поднимать руки вверх и разводить в стороны ладонями вверх из положения руки за голову. Поднимать руки со сцепленными в замок пальцами (кисти повернуты тыльной стороной внутрь) вперед—вверх; поднимать руки вверх—назад попеременно, одновременно. Поднимать и опускать кисти; сжимать и разжимать пальцы.</w:t>
      </w:r>
    </w:p>
    <w:p w:rsidR="00784073" w:rsidRPr="00C6705D" w:rsidRDefault="00784073" w:rsidP="00784073">
      <w:pPr>
        <w:spacing w:after="0" w:line="276" w:lineRule="auto"/>
        <w:ind w:right="31" w:hanging="14"/>
        <w:jc w:val="both"/>
        <w:rPr>
          <w:rFonts w:ascii="Times New Roman" w:eastAsia="Calibri" w:hAnsi="Times New Roman" w:cs="Times New Roman"/>
          <w:b/>
          <w:i/>
          <w:sz w:val="24"/>
          <w:szCs w:val="24"/>
        </w:rPr>
      </w:pPr>
      <w:r w:rsidRPr="00C6705D">
        <w:rPr>
          <w:rFonts w:ascii="Times New Roman" w:eastAsia="Calibri" w:hAnsi="Times New Roman" w:cs="Times New Roman"/>
          <w:b/>
          <w:i/>
          <w:sz w:val="24"/>
          <w:szCs w:val="24"/>
        </w:rPr>
        <w:t>Упражнения для развития и укрепления мышц спины и гибкости</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C6705D">
        <w:rPr>
          <w:rFonts w:ascii="Times New Roman" w:eastAsia="Calibri" w:hAnsi="Times New Roman" w:cs="Times New Roman"/>
          <w:b/>
          <w:i/>
          <w:sz w:val="24"/>
          <w:szCs w:val="24"/>
        </w:rPr>
        <w:t>позвоночника</w:t>
      </w:r>
      <w:r w:rsidRPr="002779E5">
        <w:rPr>
          <w:rFonts w:ascii="Times New Roman" w:eastAsia="Calibri" w:hAnsi="Times New Roman" w:cs="Times New Roman"/>
          <w:b/>
          <w:sz w:val="24"/>
          <w:szCs w:val="24"/>
        </w:rPr>
        <w:t xml:space="preserve">. </w:t>
      </w:r>
      <w:r w:rsidRPr="002779E5">
        <w:rPr>
          <w:rFonts w:ascii="Times New Roman" w:eastAsia="Calibri" w:hAnsi="Times New Roman" w:cs="Times New Roman"/>
          <w:sz w:val="24"/>
          <w:szCs w:val="24"/>
        </w:rPr>
        <w:t xml:space="preserve">Поднимать руки вверх </w:t>
      </w:r>
      <w:r>
        <w:rPr>
          <w:rFonts w:ascii="Times New Roman" w:eastAsia="Calibri" w:hAnsi="Times New Roman" w:cs="Times New Roman"/>
          <w:sz w:val="24"/>
          <w:szCs w:val="24"/>
        </w:rPr>
        <w:t>и опускать вниз, стоя у стены и</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2779E5">
        <w:rPr>
          <w:rFonts w:ascii="Times New Roman" w:eastAsia="Calibri" w:hAnsi="Times New Roman" w:cs="Times New Roman"/>
          <w:sz w:val="24"/>
          <w:szCs w:val="24"/>
        </w:rPr>
        <w:t>касаясь ее затылком, плечами, спиной, ягодицами и пятками. Поочередно поднимать согнутые прямые ноги, прижавшись к гимнастической стенке и взявшись руками за рейку на уровне пояса. Поворачиваться, разводя руки в стороны, из положений руки перед грудью, руки за голову. Поочередно отводить ноги в стороны из упора, присев; двигать ногами, скрещивая их из исходного положения лежа на спине. Подтягивать голову и ноги к груди (группироваться).</w:t>
      </w:r>
    </w:p>
    <w:p w:rsidR="00784073" w:rsidRPr="00C6705D" w:rsidRDefault="00784073" w:rsidP="00784073">
      <w:pPr>
        <w:spacing w:after="0" w:line="276" w:lineRule="auto"/>
        <w:ind w:left="383" w:right="110" w:hanging="397"/>
        <w:jc w:val="both"/>
        <w:rPr>
          <w:rFonts w:ascii="Times New Roman" w:eastAsia="Calibri" w:hAnsi="Times New Roman" w:cs="Times New Roman"/>
          <w:b/>
          <w:i/>
          <w:sz w:val="24"/>
          <w:szCs w:val="24"/>
        </w:rPr>
      </w:pPr>
      <w:r w:rsidRPr="00C6705D">
        <w:rPr>
          <w:rFonts w:ascii="Times New Roman" w:eastAsia="Calibri" w:hAnsi="Times New Roman" w:cs="Times New Roman"/>
          <w:b/>
          <w:i/>
          <w:sz w:val="24"/>
          <w:szCs w:val="24"/>
        </w:rPr>
        <w:t>Упражнения для развития и укрепления мышц брюшного пресса и</w:t>
      </w:r>
    </w:p>
    <w:p w:rsidR="00784073" w:rsidRPr="002779E5" w:rsidRDefault="00784073" w:rsidP="00784073">
      <w:pPr>
        <w:spacing w:after="0" w:line="276" w:lineRule="auto"/>
        <w:ind w:right="110"/>
        <w:jc w:val="both"/>
        <w:rPr>
          <w:rFonts w:ascii="Times New Roman" w:hAnsi="Times New Roman" w:cs="Times New Roman"/>
          <w:sz w:val="24"/>
          <w:szCs w:val="24"/>
        </w:rPr>
      </w:pPr>
      <w:r w:rsidRPr="00C6705D">
        <w:rPr>
          <w:rFonts w:ascii="Times New Roman" w:eastAsia="Calibri" w:hAnsi="Times New Roman" w:cs="Times New Roman"/>
          <w:b/>
          <w:i/>
          <w:sz w:val="24"/>
          <w:szCs w:val="24"/>
        </w:rPr>
        <w:t>ног.</w:t>
      </w:r>
      <w:r w:rsidR="00B7174C">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Переступать на месте, не отрывая носки ног от пола. Приседать (с каждым разом все ниже), поднимая руки вперед, вверх, отводя их за спину. Поднимать прямые ноги вперед (махом); выполнять выпад вперед, в сторону (держа руки на поясе, совершая руками движения вперед, в сторону, вверх). Захватывать предметы пальцами ног, приподнимать и опускать их; перекладывать, передвигать их с места на место. Переступать приставным шагом в сторону на пятках, опираясь носками ног о палку (канат).</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C6705D">
        <w:rPr>
          <w:rFonts w:ascii="Times New Roman" w:eastAsia="Calibri" w:hAnsi="Times New Roman" w:cs="Times New Roman"/>
          <w:b/>
          <w:i/>
          <w:sz w:val="24"/>
          <w:szCs w:val="24"/>
        </w:rPr>
        <w:t>Статические упражнения.</w:t>
      </w:r>
      <w:r w:rsidR="003C185F">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 xml:space="preserve">Сохранять равновесие, стоя на гимнастической скамейке </w:t>
      </w:r>
    </w:p>
    <w:p w:rsidR="00784073" w:rsidRDefault="00784073" w:rsidP="00784073">
      <w:pPr>
        <w:spacing w:after="0" w:line="276" w:lineRule="auto"/>
        <w:ind w:right="223"/>
        <w:jc w:val="both"/>
        <w:rPr>
          <w:rFonts w:ascii="Times New Roman" w:eastAsia="Calibri" w:hAnsi="Times New Roman" w:cs="Times New Roman"/>
          <w:sz w:val="24"/>
          <w:szCs w:val="24"/>
        </w:rPr>
      </w:pPr>
      <w:r w:rsidRPr="002779E5">
        <w:rPr>
          <w:rFonts w:ascii="Times New Roman" w:eastAsia="Calibri" w:hAnsi="Times New Roman" w:cs="Times New Roman"/>
          <w:sz w:val="24"/>
          <w:szCs w:val="24"/>
        </w:rPr>
        <w:t>на носках, приседая на носках; сохранять равновесие после бега и прыжков (приседая на носках, руки в стороны), стоя на одной ноге, руки на поясе.</w:t>
      </w:r>
    </w:p>
    <w:p w:rsidR="00784073" w:rsidRPr="002779E5" w:rsidRDefault="00784073" w:rsidP="00784073">
      <w:pPr>
        <w:spacing w:after="0" w:line="276" w:lineRule="auto"/>
        <w:ind w:right="223"/>
        <w:jc w:val="both"/>
        <w:rPr>
          <w:rFonts w:ascii="Times New Roman" w:hAnsi="Times New Roman" w:cs="Times New Roman"/>
          <w:sz w:val="24"/>
          <w:szCs w:val="24"/>
        </w:rPr>
      </w:pPr>
      <w:r w:rsidRPr="002779E5">
        <w:rPr>
          <w:rFonts w:ascii="Times New Roman" w:eastAsia="Calibri" w:hAnsi="Times New Roman" w:cs="Times New Roman"/>
          <w:b/>
          <w:sz w:val="24"/>
          <w:szCs w:val="24"/>
        </w:rPr>
        <w:t>Спортивные упражнения</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C6705D">
        <w:rPr>
          <w:rFonts w:ascii="Times New Roman" w:eastAsia="Calibri" w:hAnsi="Times New Roman" w:cs="Times New Roman"/>
          <w:b/>
          <w:i/>
          <w:sz w:val="24"/>
          <w:szCs w:val="24"/>
        </w:rPr>
        <w:t>Катание на санках.</w:t>
      </w:r>
      <w:r w:rsidR="003C185F">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Катать друг друга на санках, кататься с горки по двое. выполнять повороты при спуске.</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C6705D">
        <w:rPr>
          <w:rFonts w:ascii="Times New Roman" w:eastAsia="Calibri" w:hAnsi="Times New Roman" w:cs="Times New Roman"/>
          <w:b/>
          <w:i/>
          <w:sz w:val="24"/>
          <w:szCs w:val="24"/>
        </w:rPr>
        <w:t>Скольжение.</w:t>
      </w:r>
      <w:r w:rsidR="003C185F">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Скользить по ледяным дорожкам с разбега, приседая и вставая во время скольжения.</w:t>
      </w:r>
    </w:p>
    <w:p w:rsidR="00784073" w:rsidRPr="002779E5" w:rsidRDefault="00784073" w:rsidP="00784073">
      <w:pPr>
        <w:spacing w:after="0" w:line="276" w:lineRule="auto"/>
        <w:ind w:right="31" w:hanging="14"/>
        <w:jc w:val="both"/>
        <w:rPr>
          <w:rFonts w:ascii="Times New Roman" w:hAnsi="Times New Roman" w:cs="Times New Roman"/>
          <w:sz w:val="24"/>
          <w:szCs w:val="24"/>
        </w:rPr>
      </w:pPr>
      <w:r w:rsidRPr="00C6705D">
        <w:rPr>
          <w:rFonts w:ascii="Times New Roman" w:eastAsia="Calibri" w:hAnsi="Times New Roman" w:cs="Times New Roman"/>
          <w:b/>
          <w:i/>
          <w:sz w:val="24"/>
          <w:szCs w:val="24"/>
        </w:rPr>
        <w:t>Катание на велосипеде и самокате.</w:t>
      </w:r>
      <w:r w:rsidR="003C185F">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Самостоятельно кататься на двухколесном велосипеде по прямой, выполнять повороты налево и направо. Кататься на самокате, отталкиваясь правой и левой ногой.</w:t>
      </w:r>
    </w:p>
    <w:p w:rsidR="00784073" w:rsidRPr="002779E5" w:rsidRDefault="00784073" w:rsidP="00784073">
      <w:pPr>
        <w:spacing w:after="0" w:line="276" w:lineRule="auto"/>
        <w:ind w:left="-5" w:right="31" w:hanging="9"/>
        <w:jc w:val="both"/>
        <w:rPr>
          <w:rFonts w:ascii="Times New Roman" w:hAnsi="Times New Roman" w:cs="Times New Roman"/>
          <w:sz w:val="24"/>
          <w:szCs w:val="24"/>
        </w:rPr>
      </w:pPr>
      <w:r w:rsidRPr="00C6705D">
        <w:rPr>
          <w:rFonts w:ascii="Times New Roman" w:eastAsia="Calibri" w:hAnsi="Times New Roman" w:cs="Times New Roman"/>
          <w:b/>
          <w:i/>
          <w:sz w:val="24"/>
          <w:szCs w:val="24"/>
        </w:rPr>
        <w:lastRenderedPageBreak/>
        <w:t>Плавание.</w:t>
      </w:r>
      <w:r w:rsidR="003C185F">
        <w:rPr>
          <w:rFonts w:ascii="Times New Roman" w:eastAsia="Calibri" w:hAnsi="Times New Roman" w:cs="Times New Roman"/>
          <w:b/>
          <w:i/>
          <w:sz w:val="24"/>
          <w:szCs w:val="24"/>
        </w:rPr>
        <w:t xml:space="preserve"> </w:t>
      </w:r>
      <w:r w:rsidRPr="002779E5">
        <w:rPr>
          <w:rFonts w:ascii="Times New Roman" w:eastAsia="Calibri" w:hAnsi="Times New Roman" w:cs="Times New Roman"/>
          <w:sz w:val="24"/>
          <w:szCs w:val="24"/>
        </w:rPr>
        <w:t>Двигать ногами вверх—вниз, сидя в воде на мелком месте, и лежа, опираясь руками. выполнять разнообразные движения руками в воде. Скользить на груди и на спине, выполнять выдох в воду. Плавать произвольным способом.</w:t>
      </w:r>
    </w:p>
    <w:p w:rsidR="00784073" w:rsidRDefault="00784073" w:rsidP="00784073">
      <w:pPr>
        <w:spacing w:after="0"/>
        <w:rPr>
          <w:rFonts w:ascii="Times New Roman" w:hAnsi="Times New Roman" w:cs="Times New Roman"/>
          <w:sz w:val="24"/>
          <w:szCs w:val="24"/>
        </w:rPr>
      </w:pPr>
      <w:r w:rsidRPr="00C6705D">
        <w:rPr>
          <w:rFonts w:ascii="Times New Roman" w:eastAsia="Calibri" w:hAnsi="Times New Roman" w:cs="Times New Roman"/>
          <w:b/>
          <w:spacing w:val="4"/>
          <w:w w:val="96"/>
          <w:sz w:val="24"/>
          <w:szCs w:val="24"/>
        </w:rPr>
        <w:t>Спортивные</w:t>
      </w:r>
      <w:r w:rsidR="003C185F">
        <w:rPr>
          <w:rFonts w:ascii="Times New Roman" w:eastAsia="Calibri" w:hAnsi="Times New Roman" w:cs="Times New Roman"/>
          <w:b/>
          <w:spacing w:val="4"/>
          <w:w w:val="96"/>
          <w:sz w:val="24"/>
          <w:szCs w:val="24"/>
        </w:rPr>
        <w:t xml:space="preserve"> </w:t>
      </w:r>
      <w:r w:rsidRPr="00C6705D">
        <w:rPr>
          <w:rFonts w:ascii="Times New Roman" w:eastAsia="Calibri" w:hAnsi="Times New Roman" w:cs="Times New Roman"/>
          <w:b/>
          <w:spacing w:val="4"/>
          <w:w w:val="96"/>
          <w:sz w:val="24"/>
          <w:szCs w:val="24"/>
        </w:rPr>
        <w:t>игры</w:t>
      </w:r>
    </w:p>
    <w:p w:rsidR="00784073" w:rsidRPr="00C36B04" w:rsidRDefault="00784073" w:rsidP="003C185F">
      <w:pPr>
        <w:spacing w:after="0"/>
        <w:rPr>
          <w:rFonts w:ascii="Times New Roman" w:hAnsi="Times New Roman" w:cs="Times New Roman"/>
          <w:sz w:val="36"/>
          <w:szCs w:val="24"/>
        </w:rPr>
      </w:pPr>
      <w:r w:rsidRPr="00C36B04">
        <w:rPr>
          <w:rFonts w:ascii="Times New Roman" w:eastAsia="Calibri" w:hAnsi="Times New Roman" w:cs="Times New Roman"/>
          <w:b/>
          <w:i/>
          <w:w w:val="108"/>
          <w:sz w:val="24"/>
        </w:rPr>
        <w:t>Городки</w:t>
      </w:r>
      <w:r>
        <w:rPr>
          <w:rFonts w:ascii="Times New Roman" w:eastAsia="Calibri" w:hAnsi="Times New Roman" w:cs="Times New Roman"/>
          <w:b/>
          <w:i/>
          <w:w w:val="108"/>
          <w:sz w:val="24"/>
        </w:rPr>
        <w:t>.</w:t>
      </w:r>
      <w:r w:rsidRPr="00C36B04">
        <w:rPr>
          <w:rFonts w:ascii="Times New Roman" w:eastAsia="Calibri" w:hAnsi="Times New Roman" w:cs="Times New Roman"/>
          <w:w w:val="108"/>
          <w:sz w:val="24"/>
        </w:rPr>
        <w:t xml:space="preserve"> Бросать</w:t>
      </w:r>
      <w:r w:rsidR="003C185F">
        <w:rPr>
          <w:rFonts w:ascii="Times New Roman" w:eastAsia="Calibri" w:hAnsi="Times New Roman" w:cs="Times New Roman"/>
          <w:w w:val="108"/>
          <w:sz w:val="24"/>
        </w:rPr>
        <w:t xml:space="preserve"> </w:t>
      </w:r>
      <w:r w:rsidRPr="00C36B04">
        <w:rPr>
          <w:rFonts w:ascii="Times New Roman" w:eastAsia="Calibri" w:hAnsi="Times New Roman" w:cs="Times New Roman"/>
          <w:w w:val="108"/>
          <w:sz w:val="24"/>
        </w:rPr>
        <w:t>биты</w:t>
      </w:r>
      <w:r w:rsidR="003C185F">
        <w:rPr>
          <w:rFonts w:ascii="Times New Roman" w:eastAsia="Calibri" w:hAnsi="Times New Roman" w:cs="Times New Roman"/>
          <w:w w:val="108"/>
          <w:sz w:val="24"/>
        </w:rPr>
        <w:t xml:space="preserve"> </w:t>
      </w:r>
      <w:r w:rsidRPr="00C36B04">
        <w:rPr>
          <w:rFonts w:ascii="Times New Roman" w:eastAsia="Calibri" w:hAnsi="Times New Roman" w:cs="Times New Roman"/>
          <w:w w:val="108"/>
          <w:sz w:val="24"/>
        </w:rPr>
        <w:t>сбоку,</w:t>
      </w:r>
      <w:r w:rsidR="003C185F">
        <w:rPr>
          <w:rFonts w:ascii="Times New Roman" w:eastAsia="Calibri" w:hAnsi="Times New Roman" w:cs="Times New Roman"/>
          <w:w w:val="108"/>
          <w:sz w:val="24"/>
        </w:rPr>
        <w:t xml:space="preserve"> </w:t>
      </w:r>
      <w:r w:rsidRPr="00C36B04">
        <w:rPr>
          <w:rFonts w:ascii="Times New Roman" w:eastAsia="Calibri" w:hAnsi="Times New Roman" w:cs="Times New Roman"/>
          <w:w w:val="108"/>
          <w:sz w:val="24"/>
        </w:rPr>
        <w:t>занимая</w:t>
      </w:r>
      <w:r w:rsidR="003C185F">
        <w:rPr>
          <w:rFonts w:ascii="Times New Roman" w:eastAsia="Calibri" w:hAnsi="Times New Roman" w:cs="Times New Roman"/>
          <w:w w:val="108"/>
          <w:sz w:val="24"/>
        </w:rPr>
        <w:t xml:space="preserve"> </w:t>
      </w:r>
      <w:r w:rsidRPr="00C36B04">
        <w:rPr>
          <w:rFonts w:ascii="Times New Roman" w:eastAsia="Calibri" w:hAnsi="Times New Roman" w:cs="Times New Roman"/>
          <w:w w:val="108"/>
          <w:sz w:val="24"/>
        </w:rPr>
        <w:t>правильное</w:t>
      </w:r>
      <w:r w:rsidR="003C185F">
        <w:rPr>
          <w:rFonts w:ascii="Times New Roman" w:eastAsia="Calibri" w:hAnsi="Times New Roman" w:cs="Times New Roman"/>
          <w:w w:val="108"/>
          <w:sz w:val="24"/>
        </w:rPr>
        <w:t xml:space="preserve"> </w:t>
      </w:r>
      <w:r w:rsidRPr="00C36B04">
        <w:rPr>
          <w:rFonts w:ascii="Times New Roman" w:eastAsia="Calibri" w:hAnsi="Times New Roman" w:cs="Times New Roman"/>
          <w:w w:val="108"/>
          <w:sz w:val="24"/>
        </w:rPr>
        <w:t>исходное</w:t>
      </w:r>
      <w:r w:rsidR="003C185F">
        <w:rPr>
          <w:rFonts w:ascii="Times New Roman" w:eastAsia="Calibri" w:hAnsi="Times New Roman" w:cs="Times New Roman"/>
          <w:w w:val="108"/>
          <w:sz w:val="24"/>
        </w:rPr>
        <w:t xml:space="preserve"> </w:t>
      </w:r>
      <w:r w:rsidRPr="00C36B04">
        <w:rPr>
          <w:rFonts w:ascii="Times New Roman" w:eastAsia="Calibri" w:hAnsi="Times New Roman" w:cs="Times New Roman"/>
          <w:w w:val="108"/>
          <w:sz w:val="24"/>
        </w:rPr>
        <w:t>положение.</w:t>
      </w:r>
      <w:r w:rsidR="003C185F">
        <w:rPr>
          <w:rFonts w:ascii="Times New Roman" w:eastAsia="Calibri" w:hAnsi="Times New Roman" w:cs="Times New Roman"/>
          <w:w w:val="108"/>
          <w:sz w:val="24"/>
        </w:rPr>
        <w:t xml:space="preserve"> </w:t>
      </w:r>
      <w:r w:rsidRPr="00C36B04">
        <w:rPr>
          <w:rFonts w:ascii="Times New Roman" w:eastAsia="Calibri" w:hAnsi="Times New Roman" w:cs="Times New Roman"/>
          <w:w w:val="108"/>
          <w:sz w:val="24"/>
        </w:rPr>
        <w:t>Знать3–4</w:t>
      </w:r>
      <w:r>
        <w:rPr>
          <w:rFonts w:ascii="Times New Roman" w:eastAsia="Calibri" w:hAnsi="Times New Roman" w:cs="Times New Roman"/>
          <w:w w:val="108"/>
          <w:sz w:val="24"/>
        </w:rPr>
        <w:t>фи</w:t>
      </w:r>
      <w:r w:rsidR="003C185F">
        <w:rPr>
          <w:rFonts w:ascii="Times New Roman" w:eastAsia="Calibri" w:hAnsi="Times New Roman" w:cs="Times New Roman"/>
          <w:w w:val="106"/>
          <w:sz w:val="24"/>
        </w:rPr>
        <w:t xml:space="preserve">гуры, </w:t>
      </w:r>
      <w:r w:rsidRPr="00C36B04">
        <w:rPr>
          <w:rFonts w:ascii="Times New Roman" w:eastAsia="Calibri" w:hAnsi="Times New Roman" w:cs="Times New Roman"/>
          <w:w w:val="106"/>
          <w:sz w:val="24"/>
        </w:rPr>
        <w:t>выбивать</w:t>
      </w:r>
      <w:r w:rsidR="003C185F">
        <w:rPr>
          <w:rFonts w:ascii="Times New Roman" w:eastAsia="Calibri" w:hAnsi="Times New Roman" w:cs="Times New Roman"/>
          <w:w w:val="106"/>
          <w:sz w:val="24"/>
        </w:rPr>
        <w:t xml:space="preserve"> </w:t>
      </w:r>
      <w:r w:rsidRPr="00C36B04">
        <w:rPr>
          <w:rFonts w:ascii="Times New Roman" w:eastAsia="Calibri" w:hAnsi="Times New Roman" w:cs="Times New Roman"/>
          <w:w w:val="106"/>
          <w:sz w:val="24"/>
        </w:rPr>
        <w:t>городки</w:t>
      </w:r>
      <w:r w:rsidR="003C185F">
        <w:rPr>
          <w:rFonts w:ascii="Times New Roman" w:eastAsia="Calibri" w:hAnsi="Times New Roman" w:cs="Times New Roman"/>
          <w:w w:val="106"/>
          <w:sz w:val="24"/>
        </w:rPr>
        <w:t xml:space="preserve"> </w:t>
      </w:r>
      <w:r w:rsidRPr="00C36B04">
        <w:rPr>
          <w:rFonts w:ascii="Times New Roman" w:eastAsia="Calibri" w:hAnsi="Times New Roman" w:cs="Times New Roman"/>
          <w:w w:val="106"/>
          <w:sz w:val="24"/>
        </w:rPr>
        <w:t>с</w:t>
      </w:r>
      <w:r w:rsidR="003C185F">
        <w:rPr>
          <w:rFonts w:ascii="Times New Roman" w:eastAsia="Calibri" w:hAnsi="Times New Roman" w:cs="Times New Roman"/>
          <w:w w:val="106"/>
          <w:sz w:val="24"/>
        </w:rPr>
        <w:t xml:space="preserve"> </w:t>
      </w:r>
      <w:r w:rsidRPr="00C36B04">
        <w:rPr>
          <w:rFonts w:ascii="Times New Roman" w:eastAsia="Calibri" w:hAnsi="Times New Roman" w:cs="Times New Roman"/>
          <w:w w:val="106"/>
          <w:sz w:val="24"/>
        </w:rPr>
        <w:t>полукона</w:t>
      </w:r>
      <w:r w:rsidR="003C185F">
        <w:rPr>
          <w:rFonts w:ascii="Times New Roman" w:eastAsia="Calibri" w:hAnsi="Times New Roman" w:cs="Times New Roman"/>
          <w:w w:val="106"/>
          <w:sz w:val="24"/>
        </w:rPr>
        <w:t xml:space="preserve"> </w:t>
      </w:r>
      <w:r w:rsidRPr="00C36B04">
        <w:rPr>
          <w:rFonts w:ascii="Times New Roman" w:eastAsia="Calibri" w:hAnsi="Times New Roman" w:cs="Times New Roman"/>
          <w:w w:val="106"/>
          <w:sz w:val="24"/>
        </w:rPr>
        <w:t>(2–3м)икона(5–6м).</w:t>
      </w:r>
    </w:p>
    <w:p w:rsidR="00784073" w:rsidRPr="00C36B04" w:rsidRDefault="00784073" w:rsidP="00784073">
      <w:pPr>
        <w:spacing w:after="0" w:line="276" w:lineRule="auto"/>
        <w:jc w:val="both"/>
        <w:rPr>
          <w:rFonts w:ascii="Times New Roman" w:hAnsi="Times New Roman" w:cs="Times New Roman"/>
          <w:sz w:val="24"/>
          <w:szCs w:val="24"/>
        </w:rPr>
      </w:pPr>
      <w:r w:rsidRPr="00C36B04">
        <w:rPr>
          <w:rFonts w:ascii="Times New Roman" w:eastAsia="Calibri" w:hAnsi="Times New Roman" w:cs="Times New Roman"/>
          <w:b/>
          <w:i/>
          <w:w w:val="109"/>
          <w:sz w:val="24"/>
          <w:szCs w:val="24"/>
        </w:rPr>
        <w:t>Элементы</w:t>
      </w:r>
      <w:r w:rsidR="003C185F">
        <w:rPr>
          <w:rFonts w:ascii="Times New Roman" w:eastAsia="Calibri" w:hAnsi="Times New Roman" w:cs="Times New Roman"/>
          <w:b/>
          <w:i/>
          <w:w w:val="109"/>
          <w:sz w:val="24"/>
          <w:szCs w:val="24"/>
        </w:rPr>
        <w:t xml:space="preserve"> </w:t>
      </w:r>
      <w:r w:rsidRPr="00C36B04">
        <w:rPr>
          <w:rFonts w:ascii="Times New Roman" w:eastAsia="Calibri" w:hAnsi="Times New Roman" w:cs="Times New Roman"/>
          <w:b/>
          <w:i/>
          <w:w w:val="109"/>
          <w:sz w:val="24"/>
          <w:szCs w:val="24"/>
        </w:rPr>
        <w:t>баскетбола</w:t>
      </w:r>
      <w:r w:rsidRPr="00C36B04">
        <w:rPr>
          <w:rFonts w:ascii="Times New Roman" w:eastAsia="Calibri" w:hAnsi="Times New Roman" w:cs="Times New Roman"/>
          <w:b/>
          <w:color w:val="5C71B0"/>
          <w:w w:val="109"/>
          <w:sz w:val="24"/>
          <w:szCs w:val="24"/>
        </w:rPr>
        <w:t>.</w:t>
      </w:r>
      <w:r w:rsidRPr="00C36B04">
        <w:rPr>
          <w:rFonts w:ascii="Times New Roman" w:eastAsia="Calibri" w:hAnsi="Times New Roman" w:cs="Times New Roman"/>
          <w:w w:val="107"/>
          <w:sz w:val="24"/>
          <w:szCs w:val="24"/>
        </w:rPr>
        <w:t xml:space="preserve"> Перебрасывать</w:t>
      </w:r>
      <w:r w:rsidR="003C185F">
        <w:rPr>
          <w:rFonts w:ascii="Times New Roman" w:eastAsia="Calibri" w:hAnsi="Times New Roman" w:cs="Times New Roman"/>
          <w:w w:val="107"/>
          <w:sz w:val="24"/>
          <w:szCs w:val="24"/>
        </w:rPr>
        <w:t xml:space="preserve"> </w:t>
      </w:r>
      <w:r w:rsidRPr="00C36B04">
        <w:rPr>
          <w:rFonts w:ascii="Times New Roman" w:eastAsia="Calibri" w:hAnsi="Times New Roman" w:cs="Times New Roman"/>
          <w:w w:val="107"/>
          <w:sz w:val="24"/>
          <w:szCs w:val="24"/>
        </w:rPr>
        <w:t>мяч</w:t>
      </w:r>
      <w:r w:rsidR="003C185F">
        <w:rPr>
          <w:rFonts w:ascii="Times New Roman" w:eastAsia="Calibri" w:hAnsi="Times New Roman" w:cs="Times New Roman"/>
          <w:w w:val="107"/>
          <w:sz w:val="24"/>
          <w:szCs w:val="24"/>
        </w:rPr>
        <w:t xml:space="preserve"> </w:t>
      </w:r>
      <w:r w:rsidRPr="00C36B04">
        <w:rPr>
          <w:rFonts w:ascii="Times New Roman" w:eastAsia="Calibri" w:hAnsi="Times New Roman" w:cs="Times New Roman"/>
          <w:w w:val="107"/>
          <w:sz w:val="24"/>
          <w:szCs w:val="24"/>
        </w:rPr>
        <w:t>друг</w:t>
      </w:r>
      <w:r w:rsidR="003C185F">
        <w:rPr>
          <w:rFonts w:ascii="Times New Roman" w:eastAsia="Calibri" w:hAnsi="Times New Roman" w:cs="Times New Roman"/>
          <w:w w:val="107"/>
          <w:sz w:val="24"/>
          <w:szCs w:val="24"/>
        </w:rPr>
        <w:t xml:space="preserve"> </w:t>
      </w:r>
      <w:r w:rsidRPr="00C36B04">
        <w:rPr>
          <w:rFonts w:ascii="Times New Roman" w:eastAsia="Calibri" w:hAnsi="Times New Roman" w:cs="Times New Roman"/>
          <w:w w:val="107"/>
          <w:sz w:val="24"/>
          <w:szCs w:val="24"/>
        </w:rPr>
        <w:t>другу</w:t>
      </w:r>
      <w:r w:rsidR="003C185F">
        <w:rPr>
          <w:rFonts w:ascii="Times New Roman" w:eastAsia="Calibri" w:hAnsi="Times New Roman" w:cs="Times New Roman"/>
          <w:w w:val="107"/>
          <w:sz w:val="24"/>
          <w:szCs w:val="24"/>
        </w:rPr>
        <w:t xml:space="preserve"> </w:t>
      </w:r>
      <w:r w:rsidRPr="00C36B04">
        <w:rPr>
          <w:rFonts w:ascii="Times New Roman" w:eastAsia="Calibri" w:hAnsi="Times New Roman" w:cs="Times New Roman"/>
          <w:w w:val="107"/>
          <w:sz w:val="24"/>
          <w:szCs w:val="24"/>
        </w:rPr>
        <w:t>двумя</w:t>
      </w:r>
      <w:r w:rsidR="003C185F">
        <w:rPr>
          <w:rFonts w:ascii="Times New Roman" w:eastAsia="Calibri" w:hAnsi="Times New Roman" w:cs="Times New Roman"/>
          <w:w w:val="107"/>
          <w:sz w:val="24"/>
          <w:szCs w:val="24"/>
        </w:rPr>
        <w:t xml:space="preserve"> </w:t>
      </w:r>
      <w:r w:rsidRPr="00C36B04">
        <w:rPr>
          <w:rFonts w:ascii="Times New Roman" w:eastAsia="Calibri" w:hAnsi="Times New Roman" w:cs="Times New Roman"/>
          <w:w w:val="107"/>
          <w:sz w:val="24"/>
          <w:szCs w:val="24"/>
        </w:rPr>
        <w:t>руками</w:t>
      </w:r>
      <w:r w:rsidR="003C185F">
        <w:rPr>
          <w:rFonts w:ascii="Times New Roman" w:eastAsia="Calibri" w:hAnsi="Times New Roman" w:cs="Times New Roman"/>
          <w:w w:val="107"/>
          <w:sz w:val="24"/>
          <w:szCs w:val="24"/>
        </w:rPr>
        <w:t xml:space="preserve"> </w:t>
      </w:r>
      <w:r w:rsidRPr="00C36B04">
        <w:rPr>
          <w:rFonts w:ascii="Times New Roman" w:eastAsia="Calibri" w:hAnsi="Times New Roman" w:cs="Times New Roman"/>
          <w:w w:val="107"/>
          <w:sz w:val="24"/>
          <w:szCs w:val="24"/>
        </w:rPr>
        <w:t>от</w:t>
      </w:r>
      <w:r w:rsidR="003C185F">
        <w:rPr>
          <w:rFonts w:ascii="Times New Roman" w:eastAsia="Calibri" w:hAnsi="Times New Roman" w:cs="Times New Roman"/>
          <w:w w:val="107"/>
          <w:sz w:val="24"/>
          <w:szCs w:val="24"/>
        </w:rPr>
        <w:t xml:space="preserve"> </w:t>
      </w:r>
      <w:r w:rsidRPr="00C36B04">
        <w:rPr>
          <w:rFonts w:ascii="Times New Roman" w:eastAsia="Calibri" w:hAnsi="Times New Roman" w:cs="Times New Roman"/>
          <w:w w:val="107"/>
          <w:sz w:val="24"/>
          <w:szCs w:val="24"/>
        </w:rPr>
        <w:t>груди,</w:t>
      </w:r>
      <w:r w:rsidR="003C185F">
        <w:rPr>
          <w:rFonts w:ascii="Times New Roman" w:eastAsia="Calibri" w:hAnsi="Times New Roman" w:cs="Times New Roman"/>
          <w:w w:val="107"/>
          <w:sz w:val="24"/>
          <w:szCs w:val="24"/>
        </w:rPr>
        <w:t xml:space="preserve"> </w:t>
      </w:r>
      <w:r w:rsidRPr="00C36B04">
        <w:rPr>
          <w:rFonts w:ascii="Times New Roman" w:eastAsia="Calibri" w:hAnsi="Times New Roman" w:cs="Times New Roman"/>
          <w:w w:val="107"/>
          <w:sz w:val="24"/>
          <w:szCs w:val="24"/>
        </w:rPr>
        <w:t>вести</w:t>
      </w:r>
      <w:r w:rsidR="003C185F">
        <w:rPr>
          <w:rFonts w:ascii="Times New Roman" w:eastAsia="Calibri" w:hAnsi="Times New Roman" w:cs="Times New Roman"/>
          <w:w w:val="107"/>
          <w:sz w:val="24"/>
          <w:szCs w:val="24"/>
        </w:rPr>
        <w:t xml:space="preserve"> </w:t>
      </w:r>
      <w:r w:rsidRPr="00C36B04">
        <w:rPr>
          <w:rFonts w:ascii="Times New Roman" w:eastAsia="Calibri" w:hAnsi="Times New Roman" w:cs="Times New Roman"/>
          <w:w w:val="107"/>
          <w:sz w:val="24"/>
          <w:szCs w:val="24"/>
        </w:rPr>
        <w:t>мяч</w:t>
      </w:r>
    </w:p>
    <w:p w:rsidR="00784073" w:rsidRPr="00C36B04" w:rsidRDefault="00784073" w:rsidP="00784073">
      <w:pPr>
        <w:spacing w:after="0" w:line="276" w:lineRule="auto"/>
        <w:jc w:val="both"/>
        <w:rPr>
          <w:rFonts w:ascii="Times New Roman" w:hAnsi="Times New Roman" w:cs="Times New Roman"/>
          <w:sz w:val="24"/>
          <w:szCs w:val="24"/>
        </w:rPr>
      </w:pPr>
      <w:r w:rsidRPr="00C36B04">
        <w:rPr>
          <w:rFonts w:ascii="Times New Roman" w:eastAsia="Calibri" w:hAnsi="Times New Roman" w:cs="Times New Roman"/>
          <w:w w:val="106"/>
          <w:sz w:val="24"/>
          <w:szCs w:val="24"/>
        </w:rPr>
        <w:t>правой,</w:t>
      </w:r>
      <w:r w:rsidR="003C185F">
        <w:rPr>
          <w:rFonts w:ascii="Times New Roman" w:eastAsia="Calibri" w:hAnsi="Times New Roman" w:cs="Times New Roman"/>
          <w:w w:val="106"/>
          <w:sz w:val="24"/>
          <w:szCs w:val="24"/>
        </w:rPr>
        <w:t xml:space="preserve"> </w:t>
      </w:r>
      <w:r w:rsidRPr="00C36B04">
        <w:rPr>
          <w:rFonts w:ascii="Times New Roman" w:eastAsia="Calibri" w:hAnsi="Times New Roman" w:cs="Times New Roman"/>
          <w:w w:val="106"/>
          <w:sz w:val="24"/>
          <w:szCs w:val="24"/>
        </w:rPr>
        <w:t>левой</w:t>
      </w:r>
      <w:r w:rsidR="003C185F">
        <w:rPr>
          <w:rFonts w:ascii="Times New Roman" w:eastAsia="Calibri" w:hAnsi="Times New Roman" w:cs="Times New Roman"/>
          <w:w w:val="106"/>
          <w:sz w:val="24"/>
          <w:szCs w:val="24"/>
        </w:rPr>
        <w:t xml:space="preserve"> </w:t>
      </w:r>
      <w:r w:rsidRPr="00C36B04">
        <w:rPr>
          <w:rFonts w:ascii="Times New Roman" w:eastAsia="Calibri" w:hAnsi="Times New Roman" w:cs="Times New Roman"/>
          <w:w w:val="106"/>
          <w:sz w:val="24"/>
          <w:szCs w:val="24"/>
        </w:rPr>
        <w:t>рукой.</w:t>
      </w:r>
      <w:r w:rsidR="003C185F">
        <w:rPr>
          <w:rFonts w:ascii="Times New Roman" w:eastAsia="Calibri" w:hAnsi="Times New Roman" w:cs="Times New Roman"/>
          <w:w w:val="106"/>
          <w:sz w:val="24"/>
          <w:szCs w:val="24"/>
        </w:rPr>
        <w:t xml:space="preserve"> </w:t>
      </w:r>
      <w:r w:rsidRPr="00C36B04">
        <w:rPr>
          <w:rFonts w:ascii="Times New Roman" w:eastAsia="Calibri" w:hAnsi="Times New Roman" w:cs="Times New Roman"/>
          <w:w w:val="106"/>
          <w:sz w:val="24"/>
          <w:szCs w:val="24"/>
        </w:rPr>
        <w:t>Бросать</w:t>
      </w:r>
      <w:r w:rsidR="003C185F">
        <w:rPr>
          <w:rFonts w:ascii="Times New Roman" w:eastAsia="Calibri" w:hAnsi="Times New Roman" w:cs="Times New Roman"/>
          <w:w w:val="106"/>
          <w:sz w:val="24"/>
          <w:szCs w:val="24"/>
        </w:rPr>
        <w:t xml:space="preserve"> </w:t>
      </w:r>
      <w:r w:rsidRPr="00C36B04">
        <w:rPr>
          <w:rFonts w:ascii="Times New Roman" w:eastAsia="Calibri" w:hAnsi="Times New Roman" w:cs="Times New Roman"/>
          <w:w w:val="106"/>
          <w:sz w:val="24"/>
          <w:szCs w:val="24"/>
        </w:rPr>
        <w:t>мяч</w:t>
      </w:r>
      <w:r w:rsidR="003C185F">
        <w:rPr>
          <w:rFonts w:ascii="Times New Roman" w:eastAsia="Calibri" w:hAnsi="Times New Roman" w:cs="Times New Roman"/>
          <w:w w:val="106"/>
          <w:sz w:val="24"/>
          <w:szCs w:val="24"/>
        </w:rPr>
        <w:t xml:space="preserve"> </w:t>
      </w:r>
      <w:r w:rsidRPr="00C36B04">
        <w:rPr>
          <w:rFonts w:ascii="Times New Roman" w:eastAsia="Calibri" w:hAnsi="Times New Roman" w:cs="Times New Roman"/>
          <w:w w:val="106"/>
          <w:sz w:val="24"/>
          <w:szCs w:val="24"/>
        </w:rPr>
        <w:t>в</w:t>
      </w:r>
      <w:r w:rsidR="003C185F">
        <w:rPr>
          <w:rFonts w:ascii="Times New Roman" w:eastAsia="Calibri" w:hAnsi="Times New Roman" w:cs="Times New Roman"/>
          <w:w w:val="106"/>
          <w:sz w:val="24"/>
          <w:szCs w:val="24"/>
        </w:rPr>
        <w:t xml:space="preserve"> </w:t>
      </w:r>
      <w:r w:rsidRPr="00C36B04">
        <w:rPr>
          <w:rFonts w:ascii="Times New Roman" w:eastAsia="Calibri" w:hAnsi="Times New Roman" w:cs="Times New Roman"/>
          <w:w w:val="106"/>
          <w:sz w:val="24"/>
          <w:szCs w:val="24"/>
        </w:rPr>
        <w:t>корзину</w:t>
      </w:r>
      <w:r w:rsidR="003C185F">
        <w:rPr>
          <w:rFonts w:ascii="Times New Roman" w:eastAsia="Calibri" w:hAnsi="Times New Roman" w:cs="Times New Roman"/>
          <w:w w:val="106"/>
          <w:sz w:val="24"/>
          <w:szCs w:val="24"/>
        </w:rPr>
        <w:t xml:space="preserve"> </w:t>
      </w:r>
      <w:r w:rsidRPr="00C36B04">
        <w:rPr>
          <w:rFonts w:ascii="Times New Roman" w:eastAsia="Calibri" w:hAnsi="Times New Roman" w:cs="Times New Roman"/>
          <w:w w:val="106"/>
          <w:sz w:val="24"/>
          <w:szCs w:val="24"/>
        </w:rPr>
        <w:t>двумя</w:t>
      </w:r>
      <w:r w:rsidR="003C185F">
        <w:rPr>
          <w:rFonts w:ascii="Times New Roman" w:eastAsia="Calibri" w:hAnsi="Times New Roman" w:cs="Times New Roman"/>
          <w:w w:val="106"/>
          <w:sz w:val="24"/>
          <w:szCs w:val="24"/>
        </w:rPr>
        <w:t xml:space="preserve"> </w:t>
      </w:r>
      <w:r w:rsidRPr="00C36B04">
        <w:rPr>
          <w:rFonts w:ascii="Times New Roman" w:eastAsia="Calibri" w:hAnsi="Times New Roman" w:cs="Times New Roman"/>
          <w:w w:val="106"/>
          <w:sz w:val="24"/>
          <w:szCs w:val="24"/>
        </w:rPr>
        <w:t>руками</w:t>
      </w:r>
      <w:r w:rsidR="003C185F">
        <w:rPr>
          <w:rFonts w:ascii="Times New Roman" w:eastAsia="Calibri" w:hAnsi="Times New Roman" w:cs="Times New Roman"/>
          <w:w w:val="106"/>
          <w:sz w:val="24"/>
          <w:szCs w:val="24"/>
        </w:rPr>
        <w:t xml:space="preserve"> </w:t>
      </w:r>
      <w:r w:rsidRPr="00C36B04">
        <w:rPr>
          <w:rFonts w:ascii="Times New Roman" w:eastAsia="Calibri" w:hAnsi="Times New Roman" w:cs="Times New Roman"/>
          <w:w w:val="106"/>
          <w:sz w:val="24"/>
          <w:szCs w:val="24"/>
        </w:rPr>
        <w:t>от</w:t>
      </w:r>
      <w:r w:rsidR="003C185F">
        <w:rPr>
          <w:rFonts w:ascii="Times New Roman" w:eastAsia="Calibri" w:hAnsi="Times New Roman" w:cs="Times New Roman"/>
          <w:w w:val="106"/>
          <w:sz w:val="24"/>
          <w:szCs w:val="24"/>
        </w:rPr>
        <w:t xml:space="preserve"> </w:t>
      </w:r>
      <w:r w:rsidRPr="00C36B04">
        <w:rPr>
          <w:rFonts w:ascii="Times New Roman" w:eastAsia="Calibri" w:hAnsi="Times New Roman" w:cs="Times New Roman"/>
          <w:w w:val="106"/>
          <w:sz w:val="24"/>
          <w:szCs w:val="24"/>
        </w:rPr>
        <w:t>груди.</w:t>
      </w:r>
    </w:p>
    <w:p w:rsidR="00784073" w:rsidRPr="003C185F" w:rsidRDefault="00784073" w:rsidP="00784073">
      <w:pPr>
        <w:spacing w:after="0" w:line="276" w:lineRule="auto"/>
        <w:jc w:val="both"/>
        <w:rPr>
          <w:rFonts w:ascii="Times New Roman" w:hAnsi="Times New Roman" w:cs="Times New Roman"/>
          <w:sz w:val="24"/>
          <w:szCs w:val="24"/>
        </w:rPr>
      </w:pPr>
      <w:r w:rsidRPr="00C36B04">
        <w:rPr>
          <w:rFonts w:ascii="Times New Roman" w:eastAsia="Calibri" w:hAnsi="Times New Roman" w:cs="Times New Roman"/>
          <w:b/>
          <w:i/>
          <w:w w:val="109"/>
          <w:sz w:val="24"/>
          <w:szCs w:val="24"/>
        </w:rPr>
        <w:t>Бадминтон</w:t>
      </w:r>
      <w:r w:rsidR="003C185F">
        <w:rPr>
          <w:rFonts w:ascii="Times New Roman" w:eastAsia="Calibri" w:hAnsi="Times New Roman" w:cs="Times New Roman"/>
          <w:b/>
          <w:i/>
          <w:w w:val="109"/>
          <w:sz w:val="24"/>
          <w:szCs w:val="24"/>
        </w:rPr>
        <w:t xml:space="preserve">. </w:t>
      </w:r>
      <w:r w:rsidR="003C185F">
        <w:rPr>
          <w:rFonts w:ascii="Times New Roman" w:eastAsia="Calibri" w:hAnsi="Times New Roman" w:cs="Times New Roman"/>
          <w:w w:val="108"/>
          <w:sz w:val="24"/>
          <w:szCs w:val="24"/>
        </w:rPr>
        <w:t>О</w:t>
      </w:r>
      <w:r w:rsidRPr="00C36B04">
        <w:rPr>
          <w:rFonts w:ascii="Times New Roman" w:eastAsia="Calibri" w:hAnsi="Times New Roman" w:cs="Times New Roman"/>
          <w:w w:val="108"/>
          <w:sz w:val="24"/>
          <w:szCs w:val="24"/>
        </w:rPr>
        <w:t>тбивать</w:t>
      </w:r>
      <w:r w:rsidR="003C185F">
        <w:rPr>
          <w:rFonts w:ascii="Times New Roman" w:eastAsia="Calibri" w:hAnsi="Times New Roman" w:cs="Times New Roman"/>
          <w:w w:val="108"/>
          <w:sz w:val="24"/>
          <w:szCs w:val="24"/>
        </w:rPr>
        <w:t xml:space="preserve"> </w:t>
      </w:r>
      <w:r w:rsidRPr="00C36B04">
        <w:rPr>
          <w:rFonts w:ascii="Times New Roman" w:eastAsia="Calibri" w:hAnsi="Times New Roman" w:cs="Times New Roman"/>
          <w:w w:val="108"/>
          <w:sz w:val="24"/>
          <w:szCs w:val="24"/>
        </w:rPr>
        <w:t>волан</w:t>
      </w:r>
      <w:r w:rsidR="003C185F">
        <w:rPr>
          <w:rFonts w:ascii="Times New Roman" w:eastAsia="Calibri" w:hAnsi="Times New Roman" w:cs="Times New Roman"/>
          <w:w w:val="108"/>
          <w:sz w:val="24"/>
          <w:szCs w:val="24"/>
        </w:rPr>
        <w:t xml:space="preserve"> </w:t>
      </w:r>
      <w:r w:rsidRPr="00C36B04">
        <w:rPr>
          <w:rFonts w:ascii="Times New Roman" w:eastAsia="Calibri" w:hAnsi="Times New Roman" w:cs="Times New Roman"/>
          <w:w w:val="108"/>
          <w:sz w:val="24"/>
          <w:szCs w:val="24"/>
        </w:rPr>
        <w:t>ракеткой,</w:t>
      </w:r>
      <w:r w:rsidR="003C185F">
        <w:rPr>
          <w:rFonts w:ascii="Times New Roman" w:eastAsia="Calibri" w:hAnsi="Times New Roman" w:cs="Times New Roman"/>
          <w:w w:val="108"/>
          <w:sz w:val="24"/>
          <w:szCs w:val="24"/>
        </w:rPr>
        <w:t xml:space="preserve"> направляя </w:t>
      </w:r>
      <w:r w:rsidRPr="00C36B04">
        <w:rPr>
          <w:rFonts w:ascii="Times New Roman" w:eastAsia="Calibri" w:hAnsi="Times New Roman" w:cs="Times New Roman"/>
          <w:w w:val="108"/>
          <w:sz w:val="24"/>
          <w:szCs w:val="24"/>
        </w:rPr>
        <w:t>его</w:t>
      </w:r>
      <w:r w:rsidR="003C185F">
        <w:rPr>
          <w:rFonts w:ascii="Times New Roman" w:eastAsia="Calibri" w:hAnsi="Times New Roman" w:cs="Times New Roman"/>
          <w:w w:val="108"/>
          <w:sz w:val="24"/>
          <w:szCs w:val="24"/>
        </w:rPr>
        <w:t xml:space="preserve"> </w:t>
      </w:r>
      <w:r w:rsidRPr="00C36B04">
        <w:rPr>
          <w:rFonts w:ascii="Times New Roman" w:eastAsia="Calibri" w:hAnsi="Times New Roman" w:cs="Times New Roman"/>
          <w:w w:val="108"/>
          <w:sz w:val="24"/>
          <w:szCs w:val="24"/>
        </w:rPr>
        <w:t>в</w:t>
      </w:r>
      <w:r w:rsidR="003C185F">
        <w:rPr>
          <w:rFonts w:ascii="Times New Roman" w:eastAsia="Calibri" w:hAnsi="Times New Roman" w:cs="Times New Roman"/>
          <w:w w:val="108"/>
          <w:sz w:val="24"/>
          <w:szCs w:val="24"/>
        </w:rPr>
        <w:t xml:space="preserve"> </w:t>
      </w:r>
      <w:r w:rsidRPr="00C36B04">
        <w:rPr>
          <w:rFonts w:ascii="Times New Roman" w:eastAsia="Calibri" w:hAnsi="Times New Roman" w:cs="Times New Roman"/>
          <w:w w:val="108"/>
          <w:sz w:val="24"/>
          <w:szCs w:val="24"/>
        </w:rPr>
        <w:t>определенную</w:t>
      </w:r>
      <w:r w:rsidR="003C185F">
        <w:rPr>
          <w:rFonts w:ascii="Times New Roman" w:eastAsia="Calibri" w:hAnsi="Times New Roman" w:cs="Times New Roman"/>
          <w:w w:val="108"/>
          <w:sz w:val="24"/>
          <w:szCs w:val="24"/>
        </w:rPr>
        <w:t xml:space="preserve"> </w:t>
      </w:r>
      <w:r w:rsidRPr="00C36B04">
        <w:rPr>
          <w:rFonts w:ascii="Times New Roman" w:eastAsia="Calibri" w:hAnsi="Times New Roman" w:cs="Times New Roman"/>
          <w:w w:val="108"/>
          <w:sz w:val="24"/>
          <w:szCs w:val="24"/>
        </w:rPr>
        <w:t>сторону.</w:t>
      </w:r>
      <w:r w:rsidR="003C185F">
        <w:rPr>
          <w:rFonts w:ascii="Times New Roman" w:eastAsia="Calibri" w:hAnsi="Times New Roman" w:cs="Times New Roman"/>
          <w:w w:val="108"/>
          <w:sz w:val="24"/>
          <w:szCs w:val="24"/>
        </w:rPr>
        <w:t xml:space="preserve"> </w:t>
      </w:r>
      <w:r>
        <w:rPr>
          <w:rFonts w:ascii="Times New Roman" w:eastAsia="Calibri" w:hAnsi="Times New Roman" w:cs="Times New Roman"/>
          <w:w w:val="108"/>
          <w:sz w:val="24"/>
          <w:szCs w:val="24"/>
        </w:rPr>
        <w:t>И</w:t>
      </w:r>
      <w:r w:rsidRPr="00C36B04">
        <w:rPr>
          <w:rFonts w:ascii="Times New Roman" w:eastAsia="Calibri" w:hAnsi="Times New Roman" w:cs="Times New Roman"/>
          <w:w w:val="108"/>
          <w:sz w:val="24"/>
          <w:szCs w:val="24"/>
        </w:rPr>
        <w:t>грать</w:t>
      </w:r>
      <w:r w:rsidR="003C185F">
        <w:rPr>
          <w:rFonts w:ascii="Times New Roman" w:eastAsia="Calibri" w:hAnsi="Times New Roman" w:cs="Times New Roman"/>
          <w:w w:val="108"/>
          <w:sz w:val="24"/>
          <w:szCs w:val="24"/>
        </w:rPr>
        <w:t xml:space="preserve"> </w:t>
      </w:r>
      <w:r w:rsidRPr="00C36B04">
        <w:rPr>
          <w:rFonts w:ascii="Times New Roman" w:eastAsia="Calibri" w:hAnsi="Times New Roman" w:cs="Times New Roman"/>
          <w:w w:val="108"/>
          <w:sz w:val="24"/>
          <w:szCs w:val="24"/>
        </w:rPr>
        <w:t>в</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паре</w:t>
      </w:r>
      <w:r w:rsidR="003C185F" w:rsidRP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с</w:t>
      </w:r>
      <w:r w:rsidR="003C185F" w:rsidRP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воспитателем.</w:t>
      </w:r>
    </w:p>
    <w:p w:rsidR="00784073" w:rsidRPr="003C185F" w:rsidRDefault="00784073" w:rsidP="003C185F">
      <w:pPr>
        <w:spacing w:after="0"/>
        <w:rPr>
          <w:rFonts w:ascii="Times New Roman" w:hAnsi="Times New Roman" w:cs="Times New Roman"/>
          <w:sz w:val="24"/>
          <w:szCs w:val="24"/>
        </w:rPr>
      </w:pPr>
      <w:r w:rsidRPr="003C185F">
        <w:rPr>
          <w:rFonts w:ascii="Times New Roman" w:eastAsia="Calibri" w:hAnsi="Times New Roman" w:cs="Times New Roman"/>
          <w:b/>
          <w:i/>
          <w:w w:val="109"/>
          <w:sz w:val="24"/>
          <w:szCs w:val="24"/>
        </w:rPr>
        <w:t>Элементы</w:t>
      </w:r>
      <w:r w:rsidR="003C185F" w:rsidRPr="003C185F">
        <w:rPr>
          <w:rFonts w:ascii="Times New Roman" w:eastAsia="Calibri" w:hAnsi="Times New Roman" w:cs="Times New Roman"/>
          <w:b/>
          <w:i/>
          <w:w w:val="109"/>
          <w:sz w:val="24"/>
          <w:szCs w:val="24"/>
        </w:rPr>
        <w:t xml:space="preserve"> </w:t>
      </w:r>
      <w:r w:rsidRPr="003C185F">
        <w:rPr>
          <w:rFonts w:ascii="Times New Roman" w:eastAsia="Calibri" w:hAnsi="Times New Roman" w:cs="Times New Roman"/>
          <w:b/>
          <w:i/>
          <w:w w:val="109"/>
          <w:sz w:val="24"/>
          <w:szCs w:val="24"/>
        </w:rPr>
        <w:t>футбола.</w:t>
      </w:r>
      <w:r w:rsidRPr="003C185F">
        <w:rPr>
          <w:rFonts w:ascii="Times New Roman" w:eastAsia="Calibri" w:hAnsi="Times New Roman" w:cs="Times New Roman"/>
          <w:w w:val="108"/>
          <w:sz w:val="24"/>
          <w:szCs w:val="24"/>
        </w:rPr>
        <w:t xml:space="preserve"> Прокатывать</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мяч</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правой</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и</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левой</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ногой</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в</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заданном</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направлении, обводить</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мяч</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вокруг</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предметов;</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закатывать</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в</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лунки,</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ворота;</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передавать</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ногой</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друг</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7"/>
          <w:sz w:val="24"/>
          <w:szCs w:val="24"/>
        </w:rPr>
        <w:t>другу</w:t>
      </w:r>
      <w:r w:rsidR="003C185F">
        <w:rPr>
          <w:rFonts w:ascii="Times New Roman" w:eastAsia="Calibri" w:hAnsi="Times New Roman" w:cs="Times New Roman"/>
          <w:w w:val="107"/>
          <w:sz w:val="24"/>
          <w:szCs w:val="24"/>
        </w:rPr>
        <w:t xml:space="preserve"> </w:t>
      </w:r>
      <w:r w:rsidRPr="003C185F">
        <w:rPr>
          <w:rFonts w:ascii="Times New Roman" w:eastAsia="Calibri" w:hAnsi="Times New Roman" w:cs="Times New Roman"/>
          <w:w w:val="107"/>
          <w:sz w:val="24"/>
          <w:szCs w:val="24"/>
        </w:rPr>
        <w:t>в</w:t>
      </w:r>
      <w:r w:rsidR="003C185F">
        <w:rPr>
          <w:rFonts w:ascii="Times New Roman" w:eastAsia="Calibri" w:hAnsi="Times New Roman" w:cs="Times New Roman"/>
          <w:w w:val="107"/>
          <w:sz w:val="24"/>
          <w:szCs w:val="24"/>
        </w:rPr>
        <w:t xml:space="preserve"> </w:t>
      </w:r>
      <w:r w:rsidRPr="003C185F">
        <w:rPr>
          <w:rFonts w:ascii="Times New Roman" w:eastAsia="Calibri" w:hAnsi="Times New Roman" w:cs="Times New Roman"/>
          <w:w w:val="107"/>
          <w:sz w:val="24"/>
          <w:szCs w:val="24"/>
        </w:rPr>
        <w:t>парах,</w:t>
      </w:r>
      <w:r w:rsidR="003C185F">
        <w:rPr>
          <w:rFonts w:ascii="Times New Roman" w:eastAsia="Calibri" w:hAnsi="Times New Roman" w:cs="Times New Roman"/>
          <w:w w:val="107"/>
          <w:sz w:val="24"/>
          <w:szCs w:val="24"/>
        </w:rPr>
        <w:t xml:space="preserve"> </w:t>
      </w:r>
      <w:r w:rsidRPr="003C185F">
        <w:rPr>
          <w:rFonts w:ascii="Times New Roman" w:eastAsia="Calibri" w:hAnsi="Times New Roman" w:cs="Times New Roman"/>
          <w:w w:val="107"/>
          <w:sz w:val="24"/>
          <w:szCs w:val="24"/>
        </w:rPr>
        <w:t>отбивать</w:t>
      </w:r>
      <w:r w:rsidR="003C185F">
        <w:rPr>
          <w:rFonts w:ascii="Times New Roman" w:eastAsia="Calibri" w:hAnsi="Times New Roman" w:cs="Times New Roman"/>
          <w:w w:val="107"/>
          <w:sz w:val="24"/>
          <w:szCs w:val="24"/>
        </w:rPr>
        <w:t xml:space="preserve"> </w:t>
      </w:r>
      <w:r w:rsidRPr="003C185F">
        <w:rPr>
          <w:rFonts w:ascii="Times New Roman" w:eastAsia="Calibri" w:hAnsi="Times New Roman" w:cs="Times New Roman"/>
          <w:w w:val="107"/>
          <w:sz w:val="24"/>
          <w:szCs w:val="24"/>
        </w:rPr>
        <w:t>о</w:t>
      </w:r>
      <w:r w:rsidR="003C185F">
        <w:rPr>
          <w:rFonts w:ascii="Times New Roman" w:eastAsia="Calibri" w:hAnsi="Times New Roman" w:cs="Times New Roman"/>
          <w:w w:val="107"/>
          <w:sz w:val="24"/>
          <w:szCs w:val="24"/>
        </w:rPr>
        <w:t xml:space="preserve"> </w:t>
      </w:r>
      <w:r w:rsidRPr="003C185F">
        <w:rPr>
          <w:rFonts w:ascii="Times New Roman" w:eastAsia="Calibri" w:hAnsi="Times New Roman" w:cs="Times New Roman"/>
          <w:w w:val="107"/>
          <w:sz w:val="24"/>
          <w:szCs w:val="24"/>
        </w:rPr>
        <w:t>стенку</w:t>
      </w:r>
      <w:r w:rsidR="003C185F">
        <w:rPr>
          <w:rFonts w:ascii="Times New Roman" w:eastAsia="Calibri" w:hAnsi="Times New Roman" w:cs="Times New Roman"/>
          <w:w w:val="107"/>
          <w:sz w:val="24"/>
          <w:szCs w:val="24"/>
        </w:rPr>
        <w:t xml:space="preserve"> </w:t>
      </w:r>
      <w:r w:rsidRPr="003C185F">
        <w:rPr>
          <w:rFonts w:ascii="Times New Roman" w:eastAsia="Calibri" w:hAnsi="Times New Roman" w:cs="Times New Roman"/>
          <w:w w:val="107"/>
          <w:sz w:val="24"/>
          <w:szCs w:val="24"/>
        </w:rPr>
        <w:t>несколько</w:t>
      </w:r>
      <w:r w:rsidR="003C185F">
        <w:rPr>
          <w:rFonts w:ascii="Times New Roman" w:eastAsia="Calibri" w:hAnsi="Times New Roman" w:cs="Times New Roman"/>
          <w:w w:val="107"/>
          <w:sz w:val="24"/>
          <w:szCs w:val="24"/>
        </w:rPr>
        <w:t xml:space="preserve"> </w:t>
      </w:r>
      <w:r w:rsidRPr="003C185F">
        <w:rPr>
          <w:rFonts w:ascii="Times New Roman" w:eastAsia="Calibri" w:hAnsi="Times New Roman" w:cs="Times New Roman"/>
          <w:w w:val="107"/>
          <w:sz w:val="24"/>
          <w:szCs w:val="24"/>
        </w:rPr>
        <w:t>раз</w:t>
      </w:r>
      <w:r w:rsidR="003C185F">
        <w:rPr>
          <w:rFonts w:ascii="Times New Roman" w:eastAsia="Calibri" w:hAnsi="Times New Roman" w:cs="Times New Roman"/>
          <w:w w:val="107"/>
          <w:sz w:val="24"/>
          <w:szCs w:val="24"/>
        </w:rPr>
        <w:t xml:space="preserve"> </w:t>
      </w:r>
      <w:r w:rsidRPr="003C185F">
        <w:rPr>
          <w:rFonts w:ascii="Times New Roman" w:eastAsia="Calibri" w:hAnsi="Times New Roman" w:cs="Times New Roman"/>
          <w:w w:val="107"/>
          <w:sz w:val="24"/>
          <w:szCs w:val="24"/>
        </w:rPr>
        <w:t>подряд.</w:t>
      </w:r>
    </w:p>
    <w:p w:rsidR="00784073" w:rsidRPr="003C185F" w:rsidRDefault="00784073" w:rsidP="003C185F">
      <w:pPr>
        <w:spacing w:after="0"/>
        <w:rPr>
          <w:rFonts w:ascii="Times New Roman" w:hAnsi="Times New Roman" w:cs="Times New Roman"/>
          <w:sz w:val="24"/>
          <w:szCs w:val="24"/>
        </w:rPr>
      </w:pPr>
      <w:r w:rsidRPr="003C185F">
        <w:rPr>
          <w:rFonts w:ascii="Times New Roman" w:eastAsia="Calibri" w:hAnsi="Times New Roman" w:cs="Times New Roman"/>
          <w:b/>
          <w:i/>
          <w:w w:val="109"/>
          <w:sz w:val="24"/>
          <w:szCs w:val="24"/>
        </w:rPr>
        <w:t>Элементы</w:t>
      </w:r>
      <w:r w:rsidR="003C185F">
        <w:rPr>
          <w:rFonts w:ascii="Times New Roman" w:eastAsia="Calibri" w:hAnsi="Times New Roman" w:cs="Times New Roman"/>
          <w:b/>
          <w:i/>
          <w:w w:val="109"/>
          <w:sz w:val="24"/>
          <w:szCs w:val="24"/>
        </w:rPr>
        <w:t xml:space="preserve"> </w:t>
      </w:r>
      <w:r w:rsidRPr="003C185F">
        <w:rPr>
          <w:rFonts w:ascii="Times New Roman" w:eastAsia="Calibri" w:hAnsi="Times New Roman" w:cs="Times New Roman"/>
          <w:b/>
          <w:i/>
          <w:w w:val="109"/>
          <w:sz w:val="24"/>
          <w:szCs w:val="24"/>
        </w:rPr>
        <w:t>хоккея</w:t>
      </w:r>
      <w:r w:rsidRPr="003C185F">
        <w:rPr>
          <w:rFonts w:ascii="Times New Roman" w:eastAsia="Calibri" w:hAnsi="Times New Roman" w:cs="Times New Roman"/>
          <w:b/>
          <w:w w:val="109"/>
          <w:sz w:val="24"/>
          <w:szCs w:val="24"/>
        </w:rPr>
        <w:t>.</w:t>
      </w:r>
      <w:r w:rsidRPr="003C185F">
        <w:rPr>
          <w:rFonts w:ascii="Times New Roman" w:eastAsia="Calibri" w:hAnsi="Times New Roman" w:cs="Times New Roman"/>
          <w:w w:val="108"/>
          <w:sz w:val="24"/>
          <w:szCs w:val="24"/>
        </w:rPr>
        <w:t xml:space="preserve"> Прокатывать</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шайбу</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клюшкой</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в</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заданном</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направлении,</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закатывать</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ее</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в</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ворота.</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Прокатывать</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шайбу</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друг</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другу</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в</w:t>
      </w:r>
      <w:r w:rsidR="003C185F">
        <w:rPr>
          <w:rFonts w:ascii="Times New Roman" w:eastAsia="Calibri" w:hAnsi="Times New Roman" w:cs="Times New Roman"/>
          <w:w w:val="108"/>
          <w:sz w:val="24"/>
          <w:szCs w:val="24"/>
        </w:rPr>
        <w:t xml:space="preserve"> </w:t>
      </w:r>
      <w:r w:rsidRPr="003C185F">
        <w:rPr>
          <w:rFonts w:ascii="Times New Roman" w:eastAsia="Calibri" w:hAnsi="Times New Roman" w:cs="Times New Roman"/>
          <w:w w:val="108"/>
          <w:sz w:val="24"/>
          <w:szCs w:val="24"/>
        </w:rPr>
        <w:t>парах.</w:t>
      </w:r>
    </w:p>
    <w:p w:rsidR="00784073" w:rsidRPr="003C185F" w:rsidRDefault="00784073" w:rsidP="00784073">
      <w:pPr>
        <w:spacing w:after="0" w:line="276" w:lineRule="auto"/>
        <w:jc w:val="both"/>
        <w:rPr>
          <w:rFonts w:ascii="Times New Roman" w:eastAsia="Calibri" w:hAnsi="Times New Roman" w:cs="Times New Roman"/>
          <w:b/>
          <w:spacing w:val="4"/>
          <w:w w:val="95"/>
          <w:sz w:val="24"/>
          <w:szCs w:val="24"/>
        </w:rPr>
      </w:pPr>
      <w:r w:rsidRPr="003C185F">
        <w:rPr>
          <w:rFonts w:ascii="Times New Roman" w:eastAsia="Calibri" w:hAnsi="Times New Roman" w:cs="Times New Roman"/>
          <w:b/>
          <w:spacing w:val="4"/>
          <w:w w:val="95"/>
          <w:sz w:val="24"/>
          <w:szCs w:val="24"/>
        </w:rPr>
        <w:t>Подвижные</w:t>
      </w:r>
      <w:r w:rsidR="003C185F">
        <w:rPr>
          <w:rFonts w:ascii="Times New Roman" w:eastAsia="Calibri" w:hAnsi="Times New Roman" w:cs="Times New Roman"/>
          <w:b/>
          <w:spacing w:val="4"/>
          <w:w w:val="95"/>
          <w:sz w:val="24"/>
          <w:szCs w:val="24"/>
        </w:rPr>
        <w:t xml:space="preserve"> </w:t>
      </w:r>
      <w:r w:rsidRPr="003C185F">
        <w:rPr>
          <w:rFonts w:ascii="Times New Roman" w:eastAsia="Calibri" w:hAnsi="Times New Roman" w:cs="Times New Roman"/>
          <w:b/>
          <w:spacing w:val="4"/>
          <w:w w:val="95"/>
          <w:sz w:val="24"/>
          <w:szCs w:val="24"/>
        </w:rPr>
        <w:t>игры.</w:t>
      </w:r>
    </w:p>
    <w:p w:rsidR="00784073" w:rsidRPr="00786283" w:rsidRDefault="00784073" w:rsidP="00784073">
      <w:pPr>
        <w:spacing w:after="0" w:line="276" w:lineRule="auto"/>
        <w:jc w:val="both"/>
        <w:rPr>
          <w:rFonts w:ascii="Times New Roman" w:hAnsi="Times New Roman" w:cs="Times New Roman"/>
          <w:sz w:val="24"/>
          <w:szCs w:val="24"/>
        </w:rPr>
      </w:pPr>
      <w:r w:rsidRPr="00786283">
        <w:rPr>
          <w:rFonts w:ascii="Times New Roman" w:eastAsia="Calibri" w:hAnsi="Times New Roman" w:cs="Times New Roman"/>
          <w:b/>
          <w:w w:val="108"/>
          <w:sz w:val="24"/>
          <w:szCs w:val="24"/>
        </w:rPr>
        <w:t>Сбегом.</w:t>
      </w:r>
      <w:r w:rsidR="003C185F">
        <w:rPr>
          <w:rFonts w:ascii="Times New Roman" w:eastAsia="Calibri" w:hAnsi="Times New Roman" w:cs="Times New Roman"/>
          <w:b/>
          <w:w w:val="108"/>
          <w:sz w:val="24"/>
          <w:szCs w:val="24"/>
        </w:rPr>
        <w:t xml:space="preserve"> </w:t>
      </w:r>
      <w:r w:rsidRPr="00786283">
        <w:rPr>
          <w:rFonts w:ascii="Times New Roman" w:eastAsia="Calibri" w:hAnsi="Times New Roman" w:cs="Times New Roman"/>
          <w:w w:val="107"/>
          <w:sz w:val="24"/>
          <w:szCs w:val="24"/>
        </w:rPr>
        <w:t>«Ловишки»,</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«Уголки»,</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«Парный</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бег»,«Мышеловка»,</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«Мы</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веселые</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ребята»,</w:t>
      </w:r>
    </w:p>
    <w:p w:rsidR="00784073" w:rsidRPr="00786283" w:rsidRDefault="00784073" w:rsidP="00784073">
      <w:pPr>
        <w:spacing w:after="0" w:line="276" w:lineRule="auto"/>
        <w:jc w:val="both"/>
        <w:rPr>
          <w:rFonts w:ascii="Times New Roman" w:hAnsi="Times New Roman" w:cs="Times New Roman"/>
          <w:sz w:val="24"/>
          <w:szCs w:val="24"/>
        </w:rPr>
      </w:pPr>
      <w:r w:rsidRPr="00786283">
        <w:rPr>
          <w:rFonts w:ascii="Times New Roman" w:eastAsia="Calibri" w:hAnsi="Times New Roman" w:cs="Times New Roman"/>
          <w:w w:val="108"/>
          <w:sz w:val="24"/>
          <w:szCs w:val="24"/>
        </w:rPr>
        <w:t>«Гуси-лебеди»,</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«Сделай</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фигуру»,</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«Караси</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и</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щука»,</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«Перебежки»,</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«Хитрая</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лиса»,</w:t>
      </w:r>
    </w:p>
    <w:p w:rsidR="00784073" w:rsidRPr="00786283" w:rsidRDefault="003C185F" w:rsidP="00784073">
      <w:pPr>
        <w:spacing w:after="0" w:line="276" w:lineRule="auto"/>
        <w:jc w:val="both"/>
        <w:rPr>
          <w:rFonts w:ascii="Times New Roman" w:hAnsi="Times New Roman" w:cs="Times New Roman"/>
          <w:sz w:val="24"/>
          <w:szCs w:val="24"/>
        </w:rPr>
      </w:pPr>
      <w:r>
        <w:rPr>
          <w:rFonts w:ascii="Times New Roman" w:eastAsia="Calibri" w:hAnsi="Times New Roman" w:cs="Times New Roman"/>
          <w:w w:val="109"/>
          <w:sz w:val="24"/>
          <w:szCs w:val="24"/>
        </w:rPr>
        <w:t>«В</w:t>
      </w:r>
      <w:r w:rsidR="00784073" w:rsidRPr="00786283">
        <w:rPr>
          <w:rFonts w:ascii="Times New Roman" w:eastAsia="Calibri" w:hAnsi="Times New Roman" w:cs="Times New Roman"/>
          <w:w w:val="109"/>
          <w:sz w:val="24"/>
          <w:szCs w:val="24"/>
        </w:rPr>
        <w:t>стречные</w:t>
      </w:r>
      <w:r>
        <w:rPr>
          <w:rFonts w:ascii="Times New Roman" w:eastAsia="Calibri" w:hAnsi="Times New Roman" w:cs="Times New Roman"/>
          <w:w w:val="109"/>
          <w:sz w:val="24"/>
          <w:szCs w:val="24"/>
        </w:rPr>
        <w:t xml:space="preserve"> </w:t>
      </w:r>
      <w:r w:rsidR="00784073" w:rsidRPr="00786283">
        <w:rPr>
          <w:rFonts w:ascii="Times New Roman" w:eastAsia="Calibri" w:hAnsi="Times New Roman" w:cs="Times New Roman"/>
          <w:w w:val="109"/>
          <w:sz w:val="24"/>
          <w:szCs w:val="24"/>
        </w:rPr>
        <w:t>перебежки»,</w:t>
      </w:r>
      <w:r>
        <w:rPr>
          <w:rFonts w:ascii="Times New Roman" w:eastAsia="Calibri" w:hAnsi="Times New Roman" w:cs="Times New Roman"/>
          <w:w w:val="109"/>
          <w:sz w:val="24"/>
          <w:szCs w:val="24"/>
        </w:rPr>
        <w:t xml:space="preserve"> </w:t>
      </w:r>
      <w:r w:rsidR="00784073" w:rsidRPr="00786283">
        <w:rPr>
          <w:rFonts w:ascii="Times New Roman" w:eastAsia="Calibri" w:hAnsi="Times New Roman" w:cs="Times New Roman"/>
          <w:w w:val="109"/>
          <w:sz w:val="24"/>
          <w:szCs w:val="24"/>
        </w:rPr>
        <w:t>«Пустое</w:t>
      </w:r>
      <w:r>
        <w:rPr>
          <w:rFonts w:ascii="Times New Roman" w:eastAsia="Calibri" w:hAnsi="Times New Roman" w:cs="Times New Roman"/>
          <w:w w:val="109"/>
          <w:sz w:val="24"/>
          <w:szCs w:val="24"/>
        </w:rPr>
        <w:t xml:space="preserve"> </w:t>
      </w:r>
      <w:r w:rsidR="00784073" w:rsidRPr="00786283">
        <w:rPr>
          <w:rFonts w:ascii="Times New Roman" w:eastAsia="Calibri" w:hAnsi="Times New Roman" w:cs="Times New Roman"/>
          <w:w w:val="109"/>
          <w:sz w:val="24"/>
          <w:szCs w:val="24"/>
        </w:rPr>
        <w:t>место»,</w:t>
      </w:r>
      <w:r>
        <w:rPr>
          <w:rFonts w:ascii="Times New Roman" w:eastAsia="Calibri" w:hAnsi="Times New Roman" w:cs="Times New Roman"/>
          <w:w w:val="109"/>
          <w:sz w:val="24"/>
          <w:szCs w:val="24"/>
        </w:rPr>
        <w:t xml:space="preserve"> </w:t>
      </w:r>
      <w:r w:rsidR="00784073" w:rsidRPr="00786283">
        <w:rPr>
          <w:rFonts w:ascii="Times New Roman" w:eastAsia="Calibri" w:hAnsi="Times New Roman" w:cs="Times New Roman"/>
          <w:w w:val="109"/>
          <w:sz w:val="24"/>
          <w:szCs w:val="24"/>
        </w:rPr>
        <w:t>«Затейники»,</w:t>
      </w:r>
      <w:r>
        <w:rPr>
          <w:rFonts w:ascii="Times New Roman" w:eastAsia="Calibri" w:hAnsi="Times New Roman" w:cs="Times New Roman"/>
          <w:w w:val="109"/>
          <w:sz w:val="24"/>
          <w:szCs w:val="24"/>
        </w:rPr>
        <w:t xml:space="preserve"> </w:t>
      </w:r>
      <w:r w:rsidR="00784073" w:rsidRPr="00786283">
        <w:rPr>
          <w:rFonts w:ascii="Times New Roman" w:eastAsia="Calibri" w:hAnsi="Times New Roman" w:cs="Times New Roman"/>
          <w:w w:val="109"/>
          <w:sz w:val="24"/>
          <w:szCs w:val="24"/>
        </w:rPr>
        <w:t>«Бездомный</w:t>
      </w:r>
      <w:r>
        <w:rPr>
          <w:rFonts w:ascii="Times New Roman" w:eastAsia="Calibri" w:hAnsi="Times New Roman" w:cs="Times New Roman"/>
          <w:w w:val="109"/>
          <w:sz w:val="24"/>
          <w:szCs w:val="24"/>
        </w:rPr>
        <w:t xml:space="preserve"> </w:t>
      </w:r>
      <w:r w:rsidR="00784073" w:rsidRPr="00786283">
        <w:rPr>
          <w:rFonts w:ascii="Times New Roman" w:eastAsia="Calibri" w:hAnsi="Times New Roman" w:cs="Times New Roman"/>
          <w:w w:val="109"/>
          <w:sz w:val="24"/>
          <w:szCs w:val="24"/>
        </w:rPr>
        <w:t>заяц».</w:t>
      </w:r>
    </w:p>
    <w:p w:rsidR="00784073" w:rsidRPr="00786283" w:rsidRDefault="00784073" w:rsidP="003C185F">
      <w:pPr>
        <w:spacing w:after="0" w:line="276" w:lineRule="auto"/>
        <w:rPr>
          <w:rFonts w:ascii="Times New Roman" w:hAnsi="Times New Roman" w:cs="Times New Roman"/>
          <w:sz w:val="24"/>
          <w:szCs w:val="24"/>
        </w:rPr>
      </w:pPr>
      <w:r w:rsidRPr="00786283">
        <w:rPr>
          <w:rFonts w:ascii="Times New Roman" w:eastAsia="Calibri" w:hAnsi="Times New Roman" w:cs="Times New Roman"/>
          <w:b/>
          <w:w w:val="110"/>
          <w:sz w:val="24"/>
          <w:szCs w:val="24"/>
        </w:rPr>
        <w:t>С</w:t>
      </w:r>
      <w:r w:rsidR="003C185F">
        <w:rPr>
          <w:rFonts w:ascii="Times New Roman" w:eastAsia="Calibri" w:hAnsi="Times New Roman" w:cs="Times New Roman"/>
          <w:b/>
          <w:w w:val="110"/>
          <w:sz w:val="24"/>
          <w:szCs w:val="24"/>
        </w:rPr>
        <w:t xml:space="preserve"> </w:t>
      </w:r>
      <w:r w:rsidRPr="00786283">
        <w:rPr>
          <w:rFonts w:ascii="Times New Roman" w:eastAsia="Calibri" w:hAnsi="Times New Roman" w:cs="Times New Roman"/>
          <w:b/>
          <w:w w:val="110"/>
          <w:sz w:val="24"/>
          <w:szCs w:val="24"/>
        </w:rPr>
        <w:t>прыжками.</w:t>
      </w:r>
      <w:r w:rsidR="003C185F">
        <w:rPr>
          <w:rFonts w:ascii="Times New Roman" w:eastAsia="Calibri" w:hAnsi="Times New Roman" w:cs="Times New Roman"/>
          <w:b/>
          <w:w w:val="110"/>
          <w:sz w:val="24"/>
          <w:szCs w:val="24"/>
        </w:rPr>
        <w:t xml:space="preserve"> </w:t>
      </w:r>
      <w:r w:rsidRPr="00786283">
        <w:rPr>
          <w:rFonts w:ascii="Times New Roman" w:eastAsia="Calibri" w:hAnsi="Times New Roman" w:cs="Times New Roman"/>
          <w:w w:val="108"/>
          <w:sz w:val="24"/>
          <w:szCs w:val="24"/>
        </w:rPr>
        <w:t>«Не</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оставайся</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на</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полу»,</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«Кто</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лучше</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прыгнет?»,</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«Удочка»,</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«С</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кочки</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на</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кочку»,</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«Кто</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сделает</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меньше</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прыжков?»,</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«Классы».</w:t>
      </w:r>
    </w:p>
    <w:p w:rsidR="00784073" w:rsidRPr="00786283" w:rsidRDefault="00784073" w:rsidP="003C185F">
      <w:pPr>
        <w:spacing w:after="0" w:line="276" w:lineRule="auto"/>
        <w:rPr>
          <w:rFonts w:ascii="Times New Roman" w:hAnsi="Times New Roman" w:cs="Times New Roman"/>
          <w:sz w:val="24"/>
          <w:szCs w:val="24"/>
        </w:rPr>
      </w:pPr>
      <w:r w:rsidRPr="00786283">
        <w:rPr>
          <w:rFonts w:ascii="Times New Roman" w:eastAsia="Calibri" w:hAnsi="Times New Roman" w:cs="Times New Roman"/>
          <w:b/>
          <w:w w:val="109"/>
          <w:sz w:val="24"/>
          <w:szCs w:val="24"/>
        </w:rPr>
        <w:t>С</w:t>
      </w:r>
      <w:r w:rsidR="003C185F">
        <w:rPr>
          <w:rFonts w:ascii="Times New Roman" w:eastAsia="Calibri" w:hAnsi="Times New Roman" w:cs="Times New Roman"/>
          <w:b/>
          <w:w w:val="109"/>
          <w:sz w:val="24"/>
          <w:szCs w:val="24"/>
        </w:rPr>
        <w:t xml:space="preserve"> </w:t>
      </w:r>
      <w:r w:rsidRPr="00786283">
        <w:rPr>
          <w:rFonts w:ascii="Times New Roman" w:eastAsia="Calibri" w:hAnsi="Times New Roman" w:cs="Times New Roman"/>
          <w:b/>
          <w:w w:val="109"/>
          <w:sz w:val="24"/>
          <w:szCs w:val="24"/>
        </w:rPr>
        <w:t>лазаньем</w:t>
      </w:r>
      <w:r w:rsidR="003C185F">
        <w:rPr>
          <w:rFonts w:ascii="Times New Roman" w:eastAsia="Calibri" w:hAnsi="Times New Roman" w:cs="Times New Roman"/>
          <w:b/>
          <w:w w:val="109"/>
          <w:sz w:val="24"/>
          <w:szCs w:val="24"/>
        </w:rPr>
        <w:t xml:space="preserve"> </w:t>
      </w:r>
      <w:r w:rsidRPr="00786283">
        <w:rPr>
          <w:rFonts w:ascii="Times New Roman" w:eastAsia="Calibri" w:hAnsi="Times New Roman" w:cs="Times New Roman"/>
          <w:b/>
          <w:w w:val="109"/>
          <w:sz w:val="24"/>
          <w:szCs w:val="24"/>
        </w:rPr>
        <w:t>и</w:t>
      </w:r>
      <w:r w:rsidR="003C185F">
        <w:rPr>
          <w:rFonts w:ascii="Times New Roman" w:eastAsia="Calibri" w:hAnsi="Times New Roman" w:cs="Times New Roman"/>
          <w:b/>
          <w:w w:val="109"/>
          <w:sz w:val="24"/>
          <w:szCs w:val="24"/>
        </w:rPr>
        <w:t xml:space="preserve"> </w:t>
      </w:r>
      <w:r w:rsidRPr="00786283">
        <w:rPr>
          <w:rFonts w:ascii="Times New Roman" w:eastAsia="Calibri" w:hAnsi="Times New Roman" w:cs="Times New Roman"/>
          <w:b/>
          <w:w w:val="109"/>
          <w:sz w:val="24"/>
          <w:szCs w:val="24"/>
        </w:rPr>
        <w:t>ползанием.</w:t>
      </w:r>
      <w:r w:rsidRPr="00786283">
        <w:rPr>
          <w:rFonts w:ascii="Times New Roman" w:eastAsia="Calibri" w:hAnsi="Times New Roman" w:cs="Times New Roman"/>
          <w:w w:val="107"/>
          <w:sz w:val="24"/>
          <w:szCs w:val="24"/>
        </w:rPr>
        <w:t xml:space="preserve"> «Кто</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скорее</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доберется</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до</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флажка?»,</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«Медведь</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и</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пчелы»,</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«Пожарные</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на</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ученье».</w:t>
      </w:r>
    </w:p>
    <w:p w:rsidR="00784073" w:rsidRPr="00786283" w:rsidRDefault="00784073" w:rsidP="003C185F">
      <w:pPr>
        <w:spacing w:after="0" w:line="276" w:lineRule="auto"/>
        <w:rPr>
          <w:rFonts w:ascii="Times New Roman" w:hAnsi="Times New Roman" w:cs="Times New Roman"/>
          <w:sz w:val="24"/>
          <w:szCs w:val="24"/>
        </w:rPr>
      </w:pPr>
      <w:r w:rsidRPr="00786283">
        <w:rPr>
          <w:rFonts w:ascii="Times New Roman" w:eastAsia="Calibri" w:hAnsi="Times New Roman" w:cs="Times New Roman"/>
          <w:b/>
          <w:w w:val="108"/>
          <w:sz w:val="24"/>
          <w:szCs w:val="24"/>
        </w:rPr>
        <w:t xml:space="preserve">Сметанием. </w:t>
      </w:r>
      <w:r w:rsidRPr="00786283">
        <w:rPr>
          <w:rFonts w:ascii="Times New Roman" w:eastAsia="Calibri" w:hAnsi="Times New Roman" w:cs="Times New Roman"/>
          <w:w w:val="108"/>
          <w:sz w:val="24"/>
          <w:szCs w:val="24"/>
        </w:rPr>
        <w:t>«Охотники</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и</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зайцы»,</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«Брось</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флажок»,</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«Попади</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в</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обруч»,</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«Сбей</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мяч»,</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«Сбей</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кеглю»,</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«Мяч</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водящему»,</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«Школа</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мяча»,</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«Серсо».</w:t>
      </w:r>
    </w:p>
    <w:p w:rsidR="00784073" w:rsidRPr="00786283" w:rsidRDefault="00784073" w:rsidP="00784073">
      <w:pPr>
        <w:spacing w:after="0" w:line="276" w:lineRule="auto"/>
        <w:jc w:val="both"/>
        <w:rPr>
          <w:rFonts w:ascii="Times New Roman" w:hAnsi="Times New Roman" w:cs="Times New Roman"/>
          <w:sz w:val="24"/>
          <w:szCs w:val="24"/>
        </w:rPr>
      </w:pPr>
      <w:r w:rsidRPr="00786283">
        <w:rPr>
          <w:rFonts w:ascii="Times New Roman" w:eastAsia="Calibri" w:hAnsi="Times New Roman" w:cs="Times New Roman"/>
          <w:b/>
          <w:w w:val="114"/>
          <w:sz w:val="24"/>
          <w:szCs w:val="24"/>
        </w:rPr>
        <w:t>Эстафеты.</w:t>
      </w:r>
      <w:r w:rsidR="003C185F">
        <w:rPr>
          <w:rFonts w:ascii="Times New Roman" w:eastAsia="Calibri" w:hAnsi="Times New Roman" w:cs="Times New Roman"/>
          <w:b/>
          <w:w w:val="114"/>
          <w:sz w:val="24"/>
          <w:szCs w:val="24"/>
        </w:rPr>
        <w:t xml:space="preserve"> </w:t>
      </w:r>
      <w:r w:rsidRPr="00786283">
        <w:rPr>
          <w:rFonts w:ascii="Times New Roman" w:eastAsia="Calibri" w:hAnsi="Times New Roman" w:cs="Times New Roman"/>
          <w:w w:val="109"/>
          <w:sz w:val="24"/>
          <w:szCs w:val="24"/>
        </w:rPr>
        <w:t>«Эстафета</w:t>
      </w:r>
      <w:r w:rsidR="003C185F">
        <w:rPr>
          <w:rFonts w:ascii="Times New Roman" w:eastAsia="Calibri" w:hAnsi="Times New Roman" w:cs="Times New Roman"/>
          <w:w w:val="109"/>
          <w:sz w:val="24"/>
          <w:szCs w:val="24"/>
        </w:rPr>
        <w:t xml:space="preserve"> </w:t>
      </w:r>
      <w:r w:rsidRPr="00786283">
        <w:rPr>
          <w:rFonts w:ascii="Times New Roman" w:eastAsia="Calibri" w:hAnsi="Times New Roman" w:cs="Times New Roman"/>
          <w:w w:val="109"/>
          <w:sz w:val="24"/>
          <w:szCs w:val="24"/>
        </w:rPr>
        <w:t>парами»,</w:t>
      </w:r>
      <w:r w:rsidR="003C185F">
        <w:rPr>
          <w:rFonts w:ascii="Times New Roman" w:eastAsia="Calibri" w:hAnsi="Times New Roman" w:cs="Times New Roman"/>
          <w:w w:val="109"/>
          <w:sz w:val="24"/>
          <w:szCs w:val="24"/>
        </w:rPr>
        <w:t xml:space="preserve"> </w:t>
      </w:r>
      <w:r w:rsidRPr="00786283">
        <w:rPr>
          <w:rFonts w:ascii="Times New Roman" w:eastAsia="Calibri" w:hAnsi="Times New Roman" w:cs="Times New Roman"/>
          <w:w w:val="109"/>
          <w:sz w:val="24"/>
          <w:szCs w:val="24"/>
        </w:rPr>
        <w:t>«Пронеси</w:t>
      </w:r>
      <w:r w:rsidR="003C185F">
        <w:rPr>
          <w:rFonts w:ascii="Times New Roman" w:eastAsia="Calibri" w:hAnsi="Times New Roman" w:cs="Times New Roman"/>
          <w:w w:val="109"/>
          <w:sz w:val="24"/>
          <w:szCs w:val="24"/>
        </w:rPr>
        <w:t xml:space="preserve"> </w:t>
      </w:r>
      <w:r w:rsidRPr="00786283">
        <w:rPr>
          <w:rFonts w:ascii="Times New Roman" w:eastAsia="Calibri" w:hAnsi="Times New Roman" w:cs="Times New Roman"/>
          <w:w w:val="109"/>
          <w:sz w:val="24"/>
          <w:szCs w:val="24"/>
        </w:rPr>
        <w:t>мяч,</w:t>
      </w:r>
      <w:r w:rsidR="003C185F">
        <w:rPr>
          <w:rFonts w:ascii="Times New Roman" w:eastAsia="Calibri" w:hAnsi="Times New Roman" w:cs="Times New Roman"/>
          <w:w w:val="109"/>
          <w:sz w:val="24"/>
          <w:szCs w:val="24"/>
        </w:rPr>
        <w:t xml:space="preserve"> </w:t>
      </w:r>
      <w:r w:rsidRPr="00786283">
        <w:rPr>
          <w:rFonts w:ascii="Times New Roman" w:eastAsia="Calibri" w:hAnsi="Times New Roman" w:cs="Times New Roman"/>
          <w:w w:val="109"/>
          <w:sz w:val="24"/>
          <w:szCs w:val="24"/>
        </w:rPr>
        <w:t>не</w:t>
      </w:r>
      <w:r w:rsidR="003C185F">
        <w:rPr>
          <w:rFonts w:ascii="Times New Roman" w:eastAsia="Calibri" w:hAnsi="Times New Roman" w:cs="Times New Roman"/>
          <w:w w:val="109"/>
          <w:sz w:val="24"/>
          <w:szCs w:val="24"/>
        </w:rPr>
        <w:t xml:space="preserve"> </w:t>
      </w:r>
      <w:r w:rsidRPr="00786283">
        <w:rPr>
          <w:rFonts w:ascii="Times New Roman" w:eastAsia="Calibri" w:hAnsi="Times New Roman" w:cs="Times New Roman"/>
          <w:w w:val="109"/>
          <w:sz w:val="24"/>
          <w:szCs w:val="24"/>
        </w:rPr>
        <w:t>задев</w:t>
      </w:r>
      <w:r w:rsidR="003C185F">
        <w:rPr>
          <w:rFonts w:ascii="Times New Roman" w:eastAsia="Calibri" w:hAnsi="Times New Roman" w:cs="Times New Roman"/>
          <w:w w:val="109"/>
          <w:sz w:val="24"/>
          <w:szCs w:val="24"/>
        </w:rPr>
        <w:t xml:space="preserve"> </w:t>
      </w:r>
      <w:r w:rsidRPr="00786283">
        <w:rPr>
          <w:rFonts w:ascii="Times New Roman" w:eastAsia="Calibri" w:hAnsi="Times New Roman" w:cs="Times New Roman"/>
          <w:w w:val="109"/>
          <w:sz w:val="24"/>
          <w:szCs w:val="24"/>
        </w:rPr>
        <w:t>кеглю»,</w:t>
      </w:r>
      <w:r w:rsidR="003C185F">
        <w:rPr>
          <w:rFonts w:ascii="Times New Roman" w:eastAsia="Calibri" w:hAnsi="Times New Roman" w:cs="Times New Roman"/>
          <w:w w:val="109"/>
          <w:sz w:val="24"/>
          <w:szCs w:val="24"/>
        </w:rPr>
        <w:t xml:space="preserve"> </w:t>
      </w:r>
      <w:r w:rsidRPr="00786283">
        <w:rPr>
          <w:rFonts w:ascii="Times New Roman" w:eastAsia="Calibri" w:hAnsi="Times New Roman" w:cs="Times New Roman"/>
          <w:w w:val="109"/>
          <w:sz w:val="24"/>
          <w:szCs w:val="24"/>
        </w:rPr>
        <w:t>«Забрось</w:t>
      </w:r>
      <w:r w:rsidR="003C185F">
        <w:rPr>
          <w:rFonts w:ascii="Times New Roman" w:eastAsia="Calibri" w:hAnsi="Times New Roman" w:cs="Times New Roman"/>
          <w:w w:val="109"/>
          <w:sz w:val="24"/>
          <w:szCs w:val="24"/>
        </w:rPr>
        <w:t xml:space="preserve"> </w:t>
      </w:r>
      <w:r w:rsidRPr="00786283">
        <w:rPr>
          <w:rFonts w:ascii="Times New Roman" w:eastAsia="Calibri" w:hAnsi="Times New Roman" w:cs="Times New Roman"/>
          <w:w w:val="109"/>
          <w:sz w:val="24"/>
          <w:szCs w:val="24"/>
        </w:rPr>
        <w:t>мяч</w:t>
      </w:r>
      <w:r w:rsidR="003C185F">
        <w:rPr>
          <w:rFonts w:ascii="Times New Roman" w:eastAsia="Calibri" w:hAnsi="Times New Roman" w:cs="Times New Roman"/>
          <w:w w:val="109"/>
          <w:sz w:val="24"/>
          <w:szCs w:val="24"/>
        </w:rPr>
        <w:t xml:space="preserve"> </w:t>
      </w:r>
      <w:r w:rsidRPr="00786283">
        <w:rPr>
          <w:rFonts w:ascii="Times New Roman" w:eastAsia="Calibri" w:hAnsi="Times New Roman" w:cs="Times New Roman"/>
          <w:w w:val="109"/>
          <w:sz w:val="24"/>
          <w:szCs w:val="24"/>
        </w:rPr>
        <w:t>в</w:t>
      </w:r>
      <w:r w:rsidR="003C185F">
        <w:rPr>
          <w:rFonts w:ascii="Times New Roman" w:eastAsia="Calibri" w:hAnsi="Times New Roman" w:cs="Times New Roman"/>
          <w:w w:val="109"/>
          <w:sz w:val="24"/>
          <w:szCs w:val="24"/>
        </w:rPr>
        <w:t xml:space="preserve"> </w:t>
      </w:r>
      <w:r w:rsidRPr="00786283">
        <w:rPr>
          <w:rFonts w:ascii="Times New Roman" w:eastAsia="Calibri" w:hAnsi="Times New Roman" w:cs="Times New Roman"/>
          <w:w w:val="109"/>
          <w:sz w:val="24"/>
          <w:szCs w:val="24"/>
        </w:rPr>
        <w:t>коль</w:t>
      </w:r>
      <w:r w:rsidRPr="00786283">
        <w:rPr>
          <w:rFonts w:ascii="Times New Roman" w:eastAsia="Calibri" w:hAnsi="Times New Roman" w:cs="Times New Roman"/>
          <w:w w:val="108"/>
          <w:sz w:val="24"/>
          <w:szCs w:val="24"/>
        </w:rPr>
        <w:t>цо»,</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«Дорожка</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препятствий».</w:t>
      </w:r>
    </w:p>
    <w:p w:rsidR="00784073" w:rsidRPr="00786283" w:rsidRDefault="00784073" w:rsidP="00784073">
      <w:pPr>
        <w:spacing w:after="0" w:line="276" w:lineRule="auto"/>
        <w:jc w:val="both"/>
        <w:rPr>
          <w:rFonts w:ascii="Times New Roman" w:hAnsi="Times New Roman" w:cs="Times New Roman"/>
          <w:sz w:val="24"/>
          <w:szCs w:val="24"/>
        </w:rPr>
      </w:pPr>
      <w:r w:rsidRPr="00786283">
        <w:rPr>
          <w:rFonts w:ascii="Times New Roman" w:eastAsia="Calibri" w:hAnsi="Times New Roman" w:cs="Times New Roman"/>
          <w:b/>
          <w:w w:val="109"/>
          <w:sz w:val="24"/>
          <w:szCs w:val="24"/>
        </w:rPr>
        <w:t>С</w:t>
      </w:r>
      <w:r w:rsidR="003C185F">
        <w:rPr>
          <w:rFonts w:ascii="Times New Roman" w:eastAsia="Calibri" w:hAnsi="Times New Roman" w:cs="Times New Roman"/>
          <w:b/>
          <w:w w:val="109"/>
          <w:sz w:val="24"/>
          <w:szCs w:val="24"/>
        </w:rPr>
        <w:t xml:space="preserve"> </w:t>
      </w:r>
      <w:r w:rsidRPr="00786283">
        <w:rPr>
          <w:rFonts w:ascii="Times New Roman" w:eastAsia="Calibri" w:hAnsi="Times New Roman" w:cs="Times New Roman"/>
          <w:b/>
          <w:w w:val="109"/>
          <w:sz w:val="24"/>
          <w:szCs w:val="24"/>
        </w:rPr>
        <w:t>элементами</w:t>
      </w:r>
      <w:r w:rsidR="003C185F">
        <w:rPr>
          <w:rFonts w:ascii="Times New Roman" w:eastAsia="Calibri" w:hAnsi="Times New Roman" w:cs="Times New Roman"/>
          <w:b/>
          <w:w w:val="109"/>
          <w:sz w:val="24"/>
          <w:szCs w:val="24"/>
        </w:rPr>
        <w:t xml:space="preserve"> </w:t>
      </w:r>
      <w:r w:rsidRPr="00786283">
        <w:rPr>
          <w:rFonts w:ascii="Times New Roman" w:eastAsia="Calibri" w:hAnsi="Times New Roman" w:cs="Times New Roman"/>
          <w:b/>
          <w:w w:val="109"/>
          <w:sz w:val="24"/>
          <w:szCs w:val="24"/>
        </w:rPr>
        <w:t>соревнования.</w:t>
      </w:r>
      <w:r w:rsidR="003C185F">
        <w:rPr>
          <w:rFonts w:ascii="Times New Roman" w:eastAsia="Calibri" w:hAnsi="Times New Roman" w:cs="Times New Roman"/>
          <w:b/>
          <w:w w:val="109"/>
          <w:sz w:val="24"/>
          <w:szCs w:val="24"/>
        </w:rPr>
        <w:t xml:space="preserve"> </w:t>
      </w:r>
      <w:r w:rsidRPr="00786283">
        <w:rPr>
          <w:rFonts w:ascii="Times New Roman" w:eastAsia="Calibri" w:hAnsi="Times New Roman" w:cs="Times New Roman"/>
          <w:w w:val="107"/>
          <w:sz w:val="24"/>
          <w:szCs w:val="24"/>
        </w:rPr>
        <w:t>«Кто</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скорее</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пролезет</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через</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обруч</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к</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флажку?»,</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«Кто</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бы</w:t>
      </w:r>
      <w:r w:rsidRPr="00786283">
        <w:rPr>
          <w:rFonts w:ascii="Times New Roman" w:eastAsia="Calibri" w:hAnsi="Times New Roman" w:cs="Times New Roman"/>
          <w:w w:val="108"/>
          <w:sz w:val="24"/>
          <w:szCs w:val="24"/>
        </w:rPr>
        <w:t>стрее?»,</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«Кто</w:t>
      </w:r>
      <w:r w:rsidR="003C185F">
        <w:rPr>
          <w:rFonts w:ascii="Times New Roman" w:eastAsia="Calibri" w:hAnsi="Times New Roman" w:cs="Times New Roman"/>
          <w:w w:val="108"/>
          <w:sz w:val="24"/>
          <w:szCs w:val="24"/>
        </w:rPr>
        <w:t xml:space="preserve"> </w:t>
      </w:r>
      <w:r w:rsidRPr="00786283">
        <w:rPr>
          <w:rFonts w:ascii="Times New Roman" w:eastAsia="Calibri" w:hAnsi="Times New Roman" w:cs="Times New Roman"/>
          <w:w w:val="108"/>
          <w:sz w:val="24"/>
          <w:szCs w:val="24"/>
        </w:rPr>
        <w:t>выше?».</w:t>
      </w:r>
    </w:p>
    <w:p w:rsidR="00784073" w:rsidRPr="00786283" w:rsidRDefault="00784073" w:rsidP="00784073">
      <w:pPr>
        <w:spacing w:after="0" w:line="276" w:lineRule="auto"/>
        <w:jc w:val="both"/>
        <w:rPr>
          <w:rFonts w:ascii="Times New Roman" w:hAnsi="Times New Roman" w:cs="Times New Roman"/>
          <w:sz w:val="24"/>
          <w:szCs w:val="24"/>
        </w:rPr>
      </w:pPr>
      <w:r w:rsidRPr="00786283">
        <w:rPr>
          <w:rFonts w:ascii="Times New Roman" w:eastAsia="Calibri" w:hAnsi="Times New Roman" w:cs="Times New Roman"/>
          <w:b/>
          <w:w w:val="111"/>
          <w:sz w:val="24"/>
          <w:szCs w:val="24"/>
        </w:rPr>
        <w:t>Народные</w:t>
      </w:r>
      <w:r w:rsidR="003C185F">
        <w:rPr>
          <w:rFonts w:ascii="Times New Roman" w:eastAsia="Calibri" w:hAnsi="Times New Roman" w:cs="Times New Roman"/>
          <w:b/>
          <w:w w:val="111"/>
          <w:sz w:val="24"/>
          <w:szCs w:val="24"/>
        </w:rPr>
        <w:t xml:space="preserve"> </w:t>
      </w:r>
      <w:r w:rsidRPr="00786283">
        <w:rPr>
          <w:rFonts w:ascii="Times New Roman" w:eastAsia="Calibri" w:hAnsi="Times New Roman" w:cs="Times New Roman"/>
          <w:b/>
          <w:w w:val="111"/>
          <w:sz w:val="24"/>
          <w:szCs w:val="24"/>
        </w:rPr>
        <w:t>игры.</w:t>
      </w:r>
      <w:r w:rsidR="003C185F">
        <w:rPr>
          <w:rFonts w:ascii="Times New Roman" w:eastAsia="Calibri" w:hAnsi="Times New Roman" w:cs="Times New Roman"/>
          <w:b/>
          <w:w w:val="111"/>
          <w:sz w:val="24"/>
          <w:szCs w:val="24"/>
        </w:rPr>
        <w:t xml:space="preserve"> </w:t>
      </w:r>
      <w:r w:rsidRPr="00786283">
        <w:rPr>
          <w:rFonts w:ascii="Times New Roman" w:eastAsia="Calibri" w:hAnsi="Times New Roman" w:cs="Times New Roman"/>
          <w:w w:val="107"/>
          <w:sz w:val="24"/>
          <w:szCs w:val="24"/>
        </w:rPr>
        <w:t>«Гори,</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гори</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ясно!»</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и</w:t>
      </w:r>
      <w:r w:rsidR="003C185F">
        <w:rPr>
          <w:rFonts w:ascii="Times New Roman" w:eastAsia="Calibri" w:hAnsi="Times New Roman" w:cs="Times New Roman"/>
          <w:w w:val="107"/>
          <w:sz w:val="24"/>
          <w:szCs w:val="24"/>
        </w:rPr>
        <w:t xml:space="preserve"> </w:t>
      </w:r>
      <w:r w:rsidRPr="00786283">
        <w:rPr>
          <w:rFonts w:ascii="Times New Roman" w:eastAsia="Calibri" w:hAnsi="Times New Roman" w:cs="Times New Roman"/>
          <w:w w:val="107"/>
          <w:sz w:val="24"/>
          <w:szCs w:val="24"/>
        </w:rPr>
        <w:t>др.</w:t>
      </w:r>
    </w:p>
    <w:p w:rsidR="00784073" w:rsidRDefault="00784073" w:rsidP="00784073"/>
    <w:p w:rsidR="00784073" w:rsidRPr="009163EE" w:rsidRDefault="00DF5512" w:rsidP="00784073">
      <w:pPr>
        <w:spacing w:after="0" w:line="240" w:lineRule="auto"/>
        <w:jc w:val="both"/>
        <w:rPr>
          <w:rFonts w:ascii="Times New Roman" w:hAnsi="Times New Roman" w:cs="Times New Roman"/>
          <w:b/>
          <w:sz w:val="24"/>
          <w:szCs w:val="24"/>
        </w:rPr>
      </w:pPr>
      <w:r>
        <w:rPr>
          <w:rFonts w:ascii="Times New Roman" w:eastAsia="Calibri" w:hAnsi="Times New Roman" w:cs="Times New Roman"/>
          <w:b/>
          <w:sz w:val="24"/>
          <w:szCs w:val="24"/>
        </w:rPr>
        <w:t>2.1.5</w:t>
      </w:r>
      <w:r w:rsidR="00784073" w:rsidRPr="009163EE">
        <w:rPr>
          <w:rFonts w:ascii="Times New Roman" w:eastAsia="Calibri" w:hAnsi="Times New Roman" w:cs="Times New Roman"/>
          <w:b/>
          <w:sz w:val="24"/>
          <w:szCs w:val="24"/>
        </w:rPr>
        <w:t xml:space="preserve">. Содержание  образовательной деятельности </w:t>
      </w:r>
      <w:r w:rsidR="00784073" w:rsidRPr="009163EE">
        <w:rPr>
          <w:rFonts w:ascii="Times New Roman" w:hAnsi="Times New Roman" w:cs="Times New Roman"/>
          <w:b/>
          <w:sz w:val="24"/>
          <w:szCs w:val="24"/>
        </w:rPr>
        <w:t xml:space="preserve">с детьми 6–7 лет </w:t>
      </w:r>
    </w:p>
    <w:p w:rsidR="00784073" w:rsidRPr="009163EE" w:rsidRDefault="00784073" w:rsidP="00784073">
      <w:pPr>
        <w:spacing w:after="0" w:line="240" w:lineRule="auto"/>
        <w:jc w:val="both"/>
        <w:rPr>
          <w:rFonts w:ascii="Times New Roman" w:hAnsi="Times New Roman" w:cs="Times New Roman"/>
          <w:b/>
          <w:sz w:val="24"/>
          <w:szCs w:val="24"/>
        </w:rPr>
      </w:pPr>
      <w:r w:rsidRPr="009163EE">
        <w:rPr>
          <w:rFonts w:ascii="Times New Roman" w:hAnsi="Times New Roman" w:cs="Times New Roman"/>
          <w:b/>
          <w:sz w:val="24"/>
          <w:szCs w:val="24"/>
        </w:rPr>
        <w:t>(подготовительная к школе группа)</w:t>
      </w:r>
    </w:p>
    <w:p w:rsidR="00784073" w:rsidRPr="009163EE" w:rsidRDefault="00784073" w:rsidP="00784073">
      <w:pPr>
        <w:spacing w:after="0" w:line="240" w:lineRule="auto"/>
        <w:ind w:left="1247"/>
        <w:jc w:val="both"/>
        <w:rPr>
          <w:rFonts w:ascii="Times New Roman" w:hAnsi="Times New Roman" w:cs="Times New Roman"/>
          <w:b/>
          <w:sz w:val="24"/>
          <w:szCs w:val="24"/>
        </w:rPr>
      </w:pPr>
    </w:p>
    <w:p w:rsidR="00784073" w:rsidRPr="009163EE" w:rsidRDefault="00784073" w:rsidP="00784073">
      <w:pPr>
        <w:pStyle w:val="2"/>
        <w:spacing w:before="0" w:line="240" w:lineRule="auto"/>
        <w:ind w:left="1242" w:right="851"/>
        <w:jc w:val="both"/>
        <w:rPr>
          <w:rFonts w:ascii="Times New Roman" w:hAnsi="Times New Roman" w:cs="Times New Roman"/>
          <w:b/>
          <w:color w:val="auto"/>
          <w:sz w:val="24"/>
          <w:szCs w:val="24"/>
        </w:rPr>
      </w:pPr>
      <w:r w:rsidRPr="009163EE">
        <w:rPr>
          <w:rFonts w:ascii="Times New Roman" w:hAnsi="Times New Roman" w:cs="Times New Roman"/>
          <w:b/>
          <w:color w:val="auto"/>
          <w:sz w:val="24"/>
          <w:szCs w:val="24"/>
        </w:rPr>
        <w:t>Возрастные особенности развития детей 6–7 лет</w:t>
      </w:r>
    </w:p>
    <w:p w:rsidR="00784073" w:rsidRPr="00786283" w:rsidRDefault="00784073" w:rsidP="00784073">
      <w:pPr>
        <w:spacing w:after="0" w:line="276" w:lineRule="auto"/>
        <w:ind w:right="43"/>
        <w:jc w:val="both"/>
        <w:rPr>
          <w:rFonts w:ascii="Times New Roman" w:hAnsi="Times New Roman" w:cs="Times New Roman"/>
          <w:sz w:val="24"/>
          <w:szCs w:val="24"/>
        </w:rPr>
      </w:pPr>
      <w:r w:rsidRPr="009163EE">
        <w:rPr>
          <w:rFonts w:ascii="Times New Roman" w:eastAsia="Calibri" w:hAnsi="Times New Roman" w:cs="Times New Roman"/>
          <w:sz w:val="24"/>
          <w:szCs w:val="24"/>
        </w:rPr>
        <w:t>В сюжетно-ролевых играх дети подготовительной к школе группы начинают</w:t>
      </w:r>
      <w:r w:rsidRPr="00786283">
        <w:rPr>
          <w:rFonts w:ascii="Times New Roman" w:eastAsia="Calibri" w:hAnsi="Times New Roman" w:cs="Times New Roman"/>
          <w:sz w:val="24"/>
          <w:szCs w:val="24"/>
        </w:rPr>
        <w:t xml:space="preserve"> осваивать сложные взаимодействия людей, отражающие характерные значимые жизненные ситуации, например, свадьбу, рождение ребенка, болезнь и т. д.</w:t>
      </w:r>
    </w:p>
    <w:p w:rsidR="00784073" w:rsidRPr="00E21A87" w:rsidRDefault="00784073" w:rsidP="00784073">
      <w:pPr>
        <w:spacing w:after="0" w:line="240" w:lineRule="auto"/>
        <w:ind w:left="15" w:right="42"/>
        <w:jc w:val="both"/>
        <w:rPr>
          <w:rFonts w:ascii="Times New Roman" w:hAnsi="Times New Roman" w:cs="Times New Roman"/>
          <w:sz w:val="24"/>
          <w:szCs w:val="24"/>
        </w:rPr>
      </w:pPr>
      <w:r w:rsidRPr="00E21A87">
        <w:rPr>
          <w:rFonts w:ascii="Times New Roman" w:hAnsi="Times New Roman" w:cs="Times New Roman"/>
          <w:sz w:val="24"/>
          <w:szCs w:val="24"/>
        </w:rPr>
        <w:t xml:space="preserve">Игровые действия детей становятся более сложными, обретают особый смысл, который не всегда открывается взрослому. Игровое пространство усложняется. В нем может быть несколько центров, каждый из которых поддерживает свою сюжетную линию. При этом дети способны отслеживать поведение партнеров по всему игровому пространству и менять свое поведение в зависимости от места в нем. Так, ребенок уже обращается к продавцу не просто как покупатель, а как покупатель-мама или покупатель-шофер и т. п. Исполнение роли акцентируется не только самой ролью, но и тем, в какой части игрового пространства эта роль воспроизводится. Например, исполняя роль водителя автобуса, ребенок командует </w:t>
      </w:r>
      <w:r w:rsidRPr="00E21A87">
        <w:rPr>
          <w:rFonts w:ascii="Times New Roman" w:hAnsi="Times New Roman" w:cs="Times New Roman"/>
          <w:sz w:val="24"/>
          <w:szCs w:val="24"/>
        </w:rPr>
        <w:lastRenderedPageBreak/>
        <w:t>пассажирами и подчиняется инспектору ГИБДД. Если логика игры требует появления новой роли, то ребенок может по ходу игры взять на себя новую роль, сохранив при этом роль, взятую ранее. Дети могут комментировать исполнение роли тем или иным участником игры.</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Образы из окружающей жизни и литературных произведений, передаваемые детьми в изобразительной деятельности, становятся сложнее. Рисунки приобретают более детализированный характер, обогащается их цветовая гамма. Более явными становятся различия между рисунками мальчиков и девочек. Мальчики охотно изображают технику, космос, военные действия и т. п. Девочки обычно рисуют женские образы: принцесс, балерин, моделей и т. п. Часто встречаются и бытовые сюжеты: мама и дочка, комната и т. п.</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Изображение человека становится еще более детализированным и пропорциональным. Появляются пальцы на руках, глаза, рот, нос, брови, подбородок. Одежда может быть украшена различными деталями.</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При правильном педагогическом подходе у дошкольников формируются художественно-творческие способности в изобразительной деятельности.</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К подготовительной к школе группе дети в значительной степени осваивают конструирование из строительного материала. Они свободно владеют обобщенными способами анализа как изображений, так и построек; не только анализируют основные конструктивные особенности различных деталей, но и определяют их форму на основе сходства со знакомыми им объемными предметами. Свободные постройки становятся симметричными и пропорциональными, их строительство осуществляется на основе зрительной ориентировки.</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Дети быстро и правильно подбирают необходимый материал. Они достаточно точно представляют себе последовательность, в которой будет осуществляться постройка, и материал, который понадобится для ее выполнения; способны выполнять различные по степени сложности постройки как по собственному замыслу, так и по условиям.</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В этом возрасте дети уже могут освоить сложные формы сложения из листа бумаги и придумывать собственные, но этому их нужно специально обучать. Данный вид деятельности не просто доступен детям — он важен для углубления их пространственных представлений.</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Усложняется конструирование из природного материала. Дошкольникам уже доступны целостные композиции по предварительному замыслу, которые могут передавать сложные отношения, включать фигуры людей и животных.</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У детей продолжает развиваться восприятие, однако они не всегда могут одновременно учитывать несколько различных признаков.</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Развивается образное мышление, однако воспроизведение метрических отношений затруднено. Это легко проверить, предложив детям воспроизвести на листе бумаги образец, на котором нарисованы девять точек, расположенных не на одной прямой. Как правило, дети не воспроизводят метрические отношения между точками: при наложении рисунков друг на друга точки детского рисунка не совпадают с точками образца.</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Продолжают развиваться навыки обобщения и рассуждения, но они в значительной степени ограничиваются наглядными признаками ситуации.</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Продолжает развиваться воображение, однако часто приходится констатировать снижение развития воображения в этом возрасте в сравнении со старшей группой. Это можно объяснить многочисленными влияниями, которым подвергаются дети, в том числе и средств массовой информации, приводящими к стереотипности детских образов.</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Продолжает развиваться внимание дошкольников, оно становится произвольным. В некоторых видах деятельности время произвольного сосредоточения достигает 30 минут.</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У дошкольников продолжает развиваться речь: ее звуковая сторона, грамматический строй, лексика. Развивается связная речь. В высказываниях детей отражаются как расширяющийся словарь, так и характер обобщений, формирующихся в этом возрасте. Дети начинают активно употреблять обобщающие существительные, синонимы, антонимы, прилагательные и т. д.</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t>В результате правильно организованной образовательной работы у детей развиваются диалогическая и некоторые виды монологической речи.</w:t>
      </w:r>
    </w:p>
    <w:p w:rsidR="00784073" w:rsidRPr="00E21A87" w:rsidRDefault="00784073" w:rsidP="00784073">
      <w:pPr>
        <w:spacing w:after="0" w:line="240" w:lineRule="auto"/>
        <w:ind w:left="5" w:right="42" w:firstLine="397"/>
        <w:jc w:val="both"/>
        <w:rPr>
          <w:rFonts w:ascii="Times New Roman" w:hAnsi="Times New Roman" w:cs="Times New Roman"/>
          <w:sz w:val="24"/>
          <w:szCs w:val="24"/>
        </w:rPr>
      </w:pPr>
      <w:r w:rsidRPr="00E21A87">
        <w:rPr>
          <w:rFonts w:ascii="Times New Roman" w:hAnsi="Times New Roman" w:cs="Times New Roman"/>
          <w:sz w:val="24"/>
          <w:szCs w:val="24"/>
        </w:rPr>
        <w:lastRenderedPageBreak/>
        <w:t>В подготовительной к школе группе завершается дошкольный возраст. Его основные достижения связаны с освоением мира вещей как предметов человеческой культуры; освоением форм позитивного общения с людьми; развитием половой идентификации, формированием позиции школьника.</w:t>
      </w:r>
    </w:p>
    <w:p w:rsidR="00784073" w:rsidRPr="00E21A87" w:rsidRDefault="00784073" w:rsidP="00784073">
      <w:pPr>
        <w:spacing w:after="0" w:line="240" w:lineRule="auto"/>
        <w:ind w:left="5" w:right="42" w:hanging="5"/>
        <w:jc w:val="both"/>
        <w:rPr>
          <w:rFonts w:ascii="Times New Roman" w:hAnsi="Times New Roman" w:cs="Times New Roman"/>
          <w:sz w:val="24"/>
          <w:szCs w:val="24"/>
        </w:rPr>
      </w:pPr>
      <w:r w:rsidRPr="00E21A87">
        <w:rPr>
          <w:rFonts w:ascii="Times New Roman" w:hAnsi="Times New Roman" w:cs="Times New Roman"/>
          <w:sz w:val="24"/>
          <w:szCs w:val="24"/>
        </w:rPr>
        <w:t>К концу дошкольного возраста ребенок обладает высоким уровнем познавательного и личностного развития, что позволяет ему в дальнейшем успешно учиться в школе.</w:t>
      </w:r>
    </w:p>
    <w:p w:rsidR="00784073" w:rsidRDefault="00784073" w:rsidP="00784073"/>
    <w:p w:rsidR="00784073" w:rsidRDefault="00784073" w:rsidP="00784073">
      <w:pPr>
        <w:pStyle w:val="2"/>
        <w:spacing w:before="0" w:line="240" w:lineRule="auto"/>
        <w:rPr>
          <w:rFonts w:ascii="Times New Roman" w:hAnsi="Times New Roman" w:cs="Times New Roman"/>
          <w:b/>
          <w:color w:val="auto"/>
          <w:sz w:val="24"/>
          <w:szCs w:val="24"/>
        </w:rPr>
      </w:pPr>
      <w:r>
        <w:rPr>
          <w:rFonts w:ascii="Times New Roman" w:hAnsi="Times New Roman" w:cs="Times New Roman"/>
          <w:b/>
          <w:color w:val="auto"/>
          <w:sz w:val="24"/>
          <w:szCs w:val="24"/>
        </w:rPr>
        <w:t>Образовательная область «С</w:t>
      </w:r>
      <w:r w:rsidRPr="00786283">
        <w:rPr>
          <w:rFonts w:ascii="Times New Roman" w:hAnsi="Times New Roman" w:cs="Times New Roman"/>
          <w:b/>
          <w:color w:val="auto"/>
          <w:sz w:val="24"/>
          <w:szCs w:val="24"/>
        </w:rPr>
        <w:t>оциально-коммуникативное развитие</w:t>
      </w:r>
      <w:r>
        <w:rPr>
          <w:rFonts w:ascii="Times New Roman" w:hAnsi="Times New Roman" w:cs="Times New Roman"/>
          <w:b/>
          <w:color w:val="auto"/>
          <w:sz w:val="24"/>
          <w:szCs w:val="24"/>
        </w:rPr>
        <w:t>»</w:t>
      </w:r>
    </w:p>
    <w:p w:rsidR="00784073" w:rsidRDefault="00784073" w:rsidP="00784073"/>
    <w:p w:rsidR="00784073" w:rsidRPr="00786283" w:rsidRDefault="00784073" w:rsidP="00784073">
      <w:pPr>
        <w:spacing w:after="0" w:line="276" w:lineRule="auto"/>
        <w:ind w:right="43"/>
        <w:jc w:val="both"/>
        <w:rPr>
          <w:rFonts w:ascii="Times New Roman" w:hAnsi="Times New Roman" w:cs="Times New Roman"/>
          <w:sz w:val="24"/>
          <w:szCs w:val="24"/>
        </w:rPr>
      </w:pPr>
      <w:r w:rsidRPr="00786283">
        <w:rPr>
          <w:rFonts w:ascii="Times New Roman" w:eastAsia="Calibri" w:hAnsi="Times New Roman" w:cs="Times New Roman"/>
          <w:sz w:val="24"/>
          <w:szCs w:val="24"/>
        </w:rPr>
        <w:t>Социально-коммуникативное развитие направлено на формирование первичных ценностных представлений, воспитание способности к общению (коммуникативные способности); целенаправленности и саморегуляции (регуляторные способности), формирование социальных представлений, умений и навыков (развитие игровой деятельности, навыков самообслуживания, приобщение к труду, формирование основ безопасности).</w:t>
      </w:r>
    </w:p>
    <w:p w:rsidR="00784073" w:rsidRDefault="00784073" w:rsidP="00784073">
      <w:pPr>
        <w:spacing w:after="0" w:line="276" w:lineRule="auto"/>
        <w:ind w:right="1371"/>
        <w:jc w:val="both"/>
        <w:rPr>
          <w:rFonts w:ascii="Times New Roman" w:eastAsia="Calibri" w:hAnsi="Times New Roman" w:cs="Times New Roman"/>
          <w:b/>
          <w:sz w:val="24"/>
          <w:szCs w:val="24"/>
        </w:rPr>
      </w:pPr>
    </w:p>
    <w:p w:rsidR="00784073" w:rsidRPr="00786283" w:rsidRDefault="00784073" w:rsidP="00784073">
      <w:pPr>
        <w:spacing w:after="0" w:line="276" w:lineRule="auto"/>
        <w:jc w:val="both"/>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786283">
        <w:rPr>
          <w:rFonts w:ascii="Times New Roman" w:eastAsia="Calibri" w:hAnsi="Times New Roman" w:cs="Times New Roman"/>
          <w:b/>
          <w:sz w:val="24"/>
          <w:szCs w:val="24"/>
        </w:rPr>
        <w:t>ормирование первичных ценностных представлений</w:t>
      </w:r>
    </w:p>
    <w:p w:rsidR="00784073" w:rsidRPr="00786283" w:rsidRDefault="00784073" w:rsidP="009163EE">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b/>
          <w:i/>
          <w:sz w:val="24"/>
          <w:szCs w:val="24"/>
        </w:rPr>
        <w:t>Образ Я.</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Развивать представление о вре</w:t>
      </w:r>
      <w:r>
        <w:rPr>
          <w:rFonts w:ascii="Times New Roman" w:hAnsi="Times New Roman" w:cs="Times New Roman"/>
          <w:sz w:val="24"/>
          <w:szCs w:val="24"/>
        </w:rPr>
        <w:t>менной перспективе личности, об</w:t>
      </w:r>
      <w:r w:rsidR="009163EE">
        <w:rPr>
          <w:rFonts w:ascii="Times New Roman" w:hAnsi="Times New Roman" w:cs="Times New Roman"/>
          <w:sz w:val="24"/>
          <w:szCs w:val="24"/>
        </w:rPr>
        <w:t xml:space="preserve"> </w:t>
      </w:r>
      <w:r w:rsidRPr="00786283">
        <w:rPr>
          <w:rFonts w:ascii="Times New Roman" w:hAnsi="Times New Roman" w:cs="Times New Roman"/>
          <w:sz w:val="24"/>
          <w:szCs w:val="24"/>
        </w:rPr>
        <w:t>изменении позиции человека с возрастом (ребенок посещает детский сад, школьник учится, взрослый работает, пожилой человек передает свой опыт другим поколениям). Углублять представления ребенка о себе в прошлом, настоящем и будущем.</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Углублять представления детей о дальнейшем обучении, формировать элементарные знания о специфике школы, колледжа, вуза; воспитывать</w:t>
      </w:r>
      <w:r w:rsidRPr="00786283">
        <w:rPr>
          <w:rFonts w:ascii="Times New Roman" w:hAnsi="Times New Roman" w:cs="Times New Roman"/>
          <w:b/>
          <w:sz w:val="24"/>
          <w:szCs w:val="24"/>
        </w:rPr>
        <w:t xml:space="preserve"> нацеленность на дальнейшее обучение,</w:t>
      </w:r>
      <w:r w:rsidRPr="00786283">
        <w:rPr>
          <w:rFonts w:ascii="Times New Roman" w:hAnsi="Times New Roman" w:cs="Times New Roman"/>
          <w:sz w:val="24"/>
          <w:szCs w:val="24"/>
        </w:rPr>
        <w:t xml:space="preserve"> формировать понимание того, что хорошее образование необходимо любому человеку. Приучать детей — будущих школьников — проявлять инициативу в получении новых знаний.</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Воспитывать </w:t>
      </w:r>
      <w:r w:rsidRPr="00786283">
        <w:rPr>
          <w:rFonts w:ascii="Times New Roman" w:hAnsi="Times New Roman" w:cs="Times New Roman"/>
          <w:b/>
          <w:sz w:val="24"/>
          <w:szCs w:val="24"/>
        </w:rPr>
        <w:t>осознанное отношение к своему будущему</w:t>
      </w:r>
      <w:r w:rsidRPr="00786283">
        <w:rPr>
          <w:rFonts w:ascii="Times New Roman" w:hAnsi="Times New Roman" w:cs="Times New Roman"/>
          <w:sz w:val="24"/>
          <w:szCs w:val="24"/>
        </w:rPr>
        <w:t xml:space="preserve"> (к своему образованию, к своему здоровью, к своей деятельности, к своим достижениям), стремление быть полезным обществу. </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Формировать понимание того, что все зависит от самого человека — его трудолюбия, настойчивости, веры в себя. Продолжать воспитывать </w:t>
      </w:r>
      <w:r w:rsidRPr="00786283">
        <w:rPr>
          <w:rFonts w:ascii="Times New Roman" w:hAnsi="Times New Roman" w:cs="Times New Roman"/>
          <w:b/>
          <w:sz w:val="24"/>
          <w:szCs w:val="24"/>
        </w:rPr>
        <w:t>самоуважение, чувство собственного достоинства, уверенность в своих силах</w:t>
      </w:r>
      <w:r w:rsidRPr="00786283">
        <w:rPr>
          <w:rFonts w:ascii="Times New Roman" w:hAnsi="Times New Roman" w:cs="Times New Roman"/>
          <w:sz w:val="24"/>
          <w:szCs w:val="24"/>
        </w:rPr>
        <w:t xml:space="preserve"> и возможностях.</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Воспитывать </w:t>
      </w:r>
      <w:r w:rsidRPr="00786283">
        <w:rPr>
          <w:rFonts w:ascii="Times New Roman" w:hAnsi="Times New Roman" w:cs="Times New Roman"/>
          <w:b/>
          <w:sz w:val="24"/>
          <w:szCs w:val="24"/>
        </w:rPr>
        <w:t xml:space="preserve">инициативность и творческий подход,  </w:t>
      </w:r>
      <w:r w:rsidRPr="00786283">
        <w:rPr>
          <w:rFonts w:ascii="Times New Roman" w:hAnsi="Times New Roman" w:cs="Times New Roman"/>
          <w:sz w:val="24"/>
          <w:szCs w:val="24"/>
        </w:rPr>
        <w:t xml:space="preserve">создавать для поддержания детской инициативы ПДР — пространство детской реализации (возможность для каждого ребенка проявить инициативу, сформулировать и реализовать свою идею, предъявить результат сообществу и увидеть (осознать) полезность своего труда для окружающих). </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Закреплять </w:t>
      </w:r>
      <w:r w:rsidRPr="00786283">
        <w:rPr>
          <w:rFonts w:ascii="Times New Roman" w:hAnsi="Times New Roman" w:cs="Times New Roman"/>
          <w:b/>
          <w:sz w:val="24"/>
          <w:szCs w:val="24"/>
        </w:rPr>
        <w:t>традиционные гендерные представления,</w:t>
      </w:r>
      <w:r w:rsidRPr="00786283">
        <w:rPr>
          <w:rFonts w:ascii="Times New Roman" w:hAnsi="Times New Roman" w:cs="Times New Roman"/>
          <w:sz w:val="24"/>
          <w:szCs w:val="24"/>
        </w:rPr>
        <w:t xml:space="preserve"> продолжать развивать в мальчиках и девочках качества, свойственные их полу.</w:t>
      </w:r>
    </w:p>
    <w:p w:rsidR="00784073" w:rsidRPr="00786283" w:rsidRDefault="00784073" w:rsidP="009163EE">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b/>
          <w:i/>
          <w:sz w:val="24"/>
          <w:szCs w:val="24"/>
        </w:rPr>
        <w:t>Нравственное воспитание.</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Воспи</w:t>
      </w:r>
      <w:r>
        <w:rPr>
          <w:rFonts w:ascii="Times New Roman" w:hAnsi="Times New Roman" w:cs="Times New Roman"/>
          <w:sz w:val="24"/>
          <w:szCs w:val="24"/>
        </w:rPr>
        <w:t>тывать уважительное отношение к</w:t>
      </w:r>
      <w:r w:rsidR="009163EE">
        <w:rPr>
          <w:rFonts w:ascii="Times New Roman" w:hAnsi="Times New Roman" w:cs="Times New Roman"/>
          <w:sz w:val="24"/>
          <w:szCs w:val="24"/>
        </w:rPr>
        <w:t xml:space="preserve"> </w:t>
      </w:r>
      <w:r w:rsidRPr="00786283">
        <w:rPr>
          <w:rFonts w:ascii="Times New Roman" w:hAnsi="Times New Roman" w:cs="Times New Roman"/>
          <w:sz w:val="24"/>
          <w:szCs w:val="24"/>
        </w:rPr>
        <w:t>окружающим, заботливое отношение к малышам, пожилым людям; учить помогать им. Воспитывать стремление в своих поступках следовать положительному примеру (быть хорошим).</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Создавать условия для развития социального и эмоционального интеллекта детей, развивать стремление и умение справедливо оценивать свои поступки и поступки сверстников. Поощрять проявление таких качеств, как </w:t>
      </w:r>
      <w:r w:rsidRPr="00786283">
        <w:rPr>
          <w:rFonts w:ascii="Times New Roman" w:hAnsi="Times New Roman" w:cs="Times New Roman"/>
          <w:b/>
          <w:sz w:val="24"/>
          <w:szCs w:val="24"/>
        </w:rPr>
        <w:t>с</w:t>
      </w:r>
      <w:r w:rsidRPr="00786283">
        <w:rPr>
          <w:rFonts w:ascii="Times New Roman" w:hAnsi="Times New Roman" w:cs="Times New Roman"/>
          <w:sz w:val="24"/>
          <w:szCs w:val="24"/>
        </w:rPr>
        <w:t>очувствие, отзывчивость, справедливость, скромность.</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Продолжать воспитывать уважение к традиционным семейным ценностям; уважительное отношение и чувство принадлежности к своей семье, любовь и уважение к родителям. Учить проявлять заботу о близких людях, с благодарностью принимать заботу о себе.</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lastRenderedPageBreak/>
        <w:t>Расширять представления детей об истории семьи в контексте истории родной страны (роль каждого поколения в разные периоды истории страны). Рассказывать детям о воинских наградах дедушек, бабушек, родителей, развивать интерес к профессиям родителей и месту их работы.</w:t>
      </w:r>
    </w:p>
    <w:p w:rsidR="00784073" w:rsidRPr="00786283" w:rsidRDefault="00784073" w:rsidP="009163EE">
      <w:pPr>
        <w:spacing w:after="0" w:line="276" w:lineRule="auto"/>
        <w:ind w:right="42" w:firstLine="5"/>
        <w:jc w:val="both"/>
        <w:rPr>
          <w:rFonts w:ascii="Times New Roman" w:hAnsi="Times New Roman" w:cs="Times New Roman"/>
          <w:sz w:val="24"/>
          <w:szCs w:val="24"/>
        </w:rPr>
      </w:pPr>
      <w:r w:rsidRPr="00492115">
        <w:rPr>
          <w:rFonts w:ascii="Times New Roman" w:hAnsi="Times New Roman" w:cs="Times New Roman"/>
          <w:b/>
          <w:i/>
          <w:sz w:val="24"/>
          <w:szCs w:val="24"/>
        </w:rPr>
        <w:t>Патриотическое воспитание.</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Продолжа</w:t>
      </w:r>
      <w:r>
        <w:rPr>
          <w:rFonts w:ascii="Times New Roman" w:hAnsi="Times New Roman" w:cs="Times New Roman"/>
          <w:sz w:val="24"/>
          <w:szCs w:val="24"/>
        </w:rPr>
        <w:t>ть развивать интерес и любовь к</w:t>
      </w:r>
      <w:r w:rsidR="009163EE">
        <w:rPr>
          <w:rFonts w:ascii="Times New Roman" w:hAnsi="Times New Roman" w:cs="Times New Roman"/>
          <w:sz w:val="24"/>
          <w:szCs w:val="24"/>
        </w:rPr>
        <w:t xml:space="preserve"> </w:t>
      </w:r>
      <w:r w:rsidRPr="00786283">
        <w:rPr>
          <w:rFonts w:ascii="Times New Roman" w:hAnsi="Times New Roman" w:cs="Times New Roman"/>
          <w:sz w:val="24"/>
          <w:szCs w:val="24"/>
        </w:rPr>
        <w:t xml:space="preserve">родному краю, расширять </w:t>
      </w:r>
      <w:r w:rsidRPr="00786283">
        <w:rPr>
          <w:rFonts w:ascii="Times New Roman" w:hAnsi="Times New Roman" w:cs="Times New Roman"/>
          <w:b/>
          <w:sz w:val="24"/>
          <w:szCs w:val="24"/>
        </w:rPr>
        <w:t>представления о малой родине.</w:t>
      </w:r>
      <w:r>
        <w:rPr>
          <w:rFonts w:ascii="Times New Roman" w:hAnsi="Times New Roman" w:cs="Times New Roman"/>
          <w:sz w:val="24"/>
          <w:szCs w:val="24"/>
        </w:rPr>
        <w:t xml:space="preserve"> Продолжат</w:t>
      </w:r>
      <w:r w:rsidR="009163EE">
        <w:rPr>
          <w:rFonts w:ascii="Times New Roman" w:hAnsi="Times New Roman" w:cs="Times New Roman"/>
          <w:sz w:val="24"/>
          <w:szCs w:val="24"/>
        </w:rPr>
        <w:t xml:space="preserve">ь </w:t>
      </w:r>
      <w:r w:rsidRPr="00786283">
        <w:rPr>
          <w:rFonts w:ascii="Times New Roman" w:hAnsi="Times New Roman" w:cs="Times New Roman"/>
          <w:sz w:val="24"/>
          <w:szCs w:val="24"/>
        </w:rPr>
        <w:t xml:space="preserve">знакомить с достопримечательностями региона, в котором живут дети. Продолжать знакомить с профессиями, связанными со спецификой родного города (поселка). </w:t>
      </w:r>
    </w:p>
    <w:p w:rsidR="00784073" w:rsidRDefault="00784073" w:rsidP="00784073">
      <w:pPr>
        <w:spacing w:after="0" w:line="276" w:lineRule="auto"/>
        <w:ind w:right="42"/>
        <w:jc w:val="both"/>
        <w:rPr>
          <w:rFonts w:ascii="Times New Roman" w:hAnsi="Times New Roman" w:cs="Times New Roman"/>
          <w:sz w:val="24"/>
          <w:szCs w:val="24"/>
        </w:rPr>
      </w:pPr>
      <w:r>
        <w:rPr>
          <w:rFonts w:ascii="Times New Roman" w:hAnsi="Times New Roman" w:cs="Times New Roman"/>
          <w:sz w:val="24"/>
          <w:szCs w:val="24"/>
        </w:rPr>
        <w:t>На</w:t>
      </w:r>
      <w:r w:rsidRPr="00786283">
        <w:rPr>
          <w:rFonts w:ascii="Times New Roman" w:hAnsi="Times New Roman" w:cs="Times New Roman"/>
          <w:sz w:val="24"/>
          <w:szCs w:val="24"/>
        </w:rPr>
        <w:t xml:space="preserve"> основе расширения з</w:t>
      </w:r>
      <w:r>
        <w:rPr>
          <w:rFonts w:ascii="Times New Roman" w:hAnsi="Times New Roman" w:cs="Times New Roman"/>
          <w:sz w:val="24"/>
          <w:szCs w:val="24"/>
        </w:rPr>
        <w:t>наний об окружающем воспитывать</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b/>
          <w:sz w:val="24"/>
          <w:szCs w:val="24"/>
        </w:rPr>
        <w:t>патриотические и интернациональные чувства, любовь к Родине.</w:t>
      </w:r>
      <w:r w:rsidRPr="00786283">
        <w:rPr>
          <w:rFonts w:ascii="Times New Roman" w:hAnsi="Times New Roman" w:cs="Times New Roman"/>
          <w:sz w:val="24"/>
          <w:szCs w:val="24"/>
        </w:rPr>
        <w:t xml:space="preserve"> Углублять и уточнять представления о нашей Родине — России. Закреплять представления о том, что в нашей стране мирно живут люди разных национальностей, воспитывать уважение к людям разных национальностей, интерес к их культуре и обычаям.</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Продолжать знакомить с государственными символами, закреплять знания о флаге, гербе и гимне России (гимн исполняется во время праздника или другого торжественного события; когда звучит гимн, все встают, а мужчины и мальчики снимают головные уборы). Расширять знания о государственных праздниках. Расширять представления о Москве — главном городе, столице России. </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Рассказать, что Россия — самая большая страна мира, показать Россию и Москву на карте.</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Поощрять интерес детей к событиям, происходящим в стране, воспитывать чувство гордости за ее достижения. Рассказывать детям о Ю. А. Гагарине и других героях космоса.</w:t>
      </w:r>
    </w:p>
    <w:p w:rsidR="0078407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Углублять знания о Российской армии. Воспитывать уважение к защитникам Отечества, к памяти павших бойцов (возлагать с детьми цветы к обелискам, памятникам и т. д.).</w:t>
      </w:r>
    </w:p>
    <w:p w:rsidR="00784073" w:rsidRPr="00786283" w:rsidRDefault="00784073" w:rsidP="00784073">
      <w:pPr>
        <w:spacing w:after="0" w:line="276" w:lineRule="auto"/>
        <w:ind w:right="42"/>
        <w:jc w:val="both"/>
        <w:rPr>
          <w:rFonts w:ascii="Times New Roman" w:hAnsi="Times New Roman" w:cs="Times New Roman"/>
          <w:sz w:val="24"/>
          <w:szCs w:val="24"/>
        </w:rPr>
      </w:pPr>
    </w:p>
    <w:p w:rsidR="00784073" w:rsidRPr="00786283" w:rsidRDefault="00784073" w:rsidP="00784073">
      <w:pPr>
        <w:spacing w:after="0" w:line="276" w:lineRule="auto"/>
        <w:ind w:left="1234" w:right="1371"/>
        <w:jc w:val="both"/>
        <w:rPr>
          <w:rFonts w:ascii="Times New Roman" w:hAnsi="Times New Roman" w:cs="Times New Roman"/>
          <w:sz w:val="24"/>
          <w:szCs w:val="24"/>
        </w:rPr>
      </w:pPr>
      <w:r>
        <w:rPr>
          <w:rFonts w:ascii="Times New Roman" w:eastAsia="Calibri" w:hAnsi="Times New Roman" w:cs="Times New Roman"/>
          <w:b/>
          <w:sz w:val="24"/>
          <w:szCs w:val="24"/>
        </w:rPr>
        <w:t>Р</w:t>
      </w:r>
      <w:r w:rsidRPr="00786283">
        <w:rPr>
          <w:rFonts w:ascii="Times New Roman" w:eastAsia="Calibri" w:hAnsi="Times New Roman" w:cs="Times New Roman"/>
          <w:b/>
          <w:sz w:val="24"/>
          <w:szCs w:val="24"/>
        </w:rPr>
        <w:t>азвитие коммуникативных способностей</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492115">
        <w:rPr>
          <w:rFonts w:ascii="Times New Roman" w:hAnsi="Times New Roman" w:cs="Times New Roman"/>
          <w:b/>
          <w:i/>
          <w:sz w:val="24"/>
          <w:szCs w:val="24"/>
        </w:rPr>
        <w:t xml:space="preserve">Развитие общения, готовности к сотрудничеству. </w:t>
      </w:r>
      <w:r>
        <w:rPr>
          <w:rFonts w:ascii="Times New Roman" w:hAnsi="Times New Roman" w:cs="Times New Roman"/>
          <w:sz w:val="24"/>
          <w:szCs w:val="24"/>
        </w:rPr>
        <w:t>Развивать умение</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sz w:val="24"/>
          <w:szCs w:val="24"/>
        </w:rPr>
        <w:t>самостоятельно объединяться для совместных занятий (игры, труда, проектов и пр.) способность совместно заниматься выбранным делом, договариваться, планировать,  обсуждать и реализовывать планы, воспитывать в детях организаторские способности, развивать инициативу.</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Формировать отношения, основанные на сотрудничестве и взаимопомощи. Воспитывать доброжелательность, готовность выручить сверстника; умение считаться с интересами и мнением товарищей, умение слушать собеседника, не перебивать, спокойно отстаивать свое мнение, справедливо решать споры.</w:t>
      </w:r>
    </w:p>
    <w:p w:rsidR="00784073" w:rsidRPr="00786283" w:rsidRDefault="00784073" w:rsidP="009163EE">
      <w:pPr>
        <w:spacing w:after="0" w:line="276" w:lineRule="auto"/>
        <w:ind w:right="42"/>
        <w:jc w:val="both"/>
        <w:rPr>
          <w:rFonts w:ascii="Times New Roman" w:hAnsi="Times New Roman" w:cs="Times New Roman"/>
          <w:sz w:val="24"/>
          <w:szCs w:val="24"/>
        </w:rPr>
      </w:pPr>
      <w:r w:rsidRPr="00492115">
        <w:rPr>
          <w:rFonts w:ascii="Times New Roman" w:hAnsi="Times New Roman" w:cs="Times New Roman"/>
          <w:b/>
          <w:i/>
          <w:sz w:val="24"/>
          <w:szCs w:val="24"/>
        </w:rPr>
        <w:t>Формирование детско-взрослого сообщества.</w:t>
      </w:r>
      <w:r w:rsidR="009163EE">
        <w:rPr>
          <w:rFonts w:ascii="Times New Roman" w:hAnsi="Times New Roman" w:cs="Times New Roman"/>
          <w:b/>
          <w:i/>
          <w:sz w:val="24"/>
          <w:szCs w:val="24"/>
        </w:rPr>
        <w:t xml:space="preserve"> </w:t>
      </w:r>
      <w:r>
        <w:rPr>
          <w:rFonts w:ascii="Times New Roman" w:hAnsi="Times New Roman" w:cs="Times New Roman"/>
          <w:sz w:val="24"/>
          <w:szCs w:val="24"/>
        </w:rPr>
        <w:t>Способствовать</w:t>
      </w:r>
      <w:r w:rsidR="009163EE">
        <w:rPr>
          <w:rFonts w:ascii="Times New Roman" w:hAnsi="Times New Roman" w:cs="Times New Roman"/>
          <w:sz w:val="24"/>
          <w:szCs w:val="24"/>
        </w:rPr>
        <w:t xml:space="preserve"> </w:t>
      </w:r>
      <w:r w:rsidRPr="00786283">
        <w:rPr>
          <w:rFonts w:ascii="Times New Roman" w:hAnsi="Times New Roman" w:cs="Times New Roman"/>
          <w:sz w:val="24"/>
          <w:szCs w:val="24"/>
        </w:rPr>
        <w:t>формированию уважительного отнош</w:t>
      </w:r>
      <w:r>
        <w:rPr>
          <w:rFonts w:ascii="Times New Roman" w:hAnsi="Times New Roman" w:cs="Times New Roman"/>
          <w:sz w:val="24"/>
          <w:szCs w:val="24"/>
        </w:rPr>
        <w:t>ения и чувства принадлежности к</w:t>
      </w:r>
      <w:r w:rsidR="009163EE">
        <w:rPr>
          <w:rFonts w:ascii="Times New Roman" w:hAnsi="Times New Roman" w:cs="Times New Roman"/>
          <w:sz w:val="24"/>
          <w:szCs w:val="24"/>
        </w:rPr>
        <w:t xml:space="preserve"> </w:t>
      </w:r>
      <w:r w:rsidRPr="00786283">
        <w:rPr>
          <w:rFonts w:ascii="Times New Roman" w:hAnsi="Times New Roman" w:cs="Times New Roman"/>
          <w:sz w:val="24"/>
          <w:szCs w:val="24"/>
        </w:rPr>
        <w:t>сообществу детей и взрослых в детском саду, воспитывать дружеские взаимоотношения между детьми.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Развивать у детей интерес к общегрупповым (общесадовским) событиям и проблемам, формировать потребность к совместному обсуждению и самостоятельному решению основных вопросов (на утреннем и вечернем круге и пр.). Поддерживать совместные инициативы в проектной (творческие, исследовательские и нормотворческие проекты), продуктивной (коллективные работы), событийной, игровой и других видах деятельности; в организации мероприятий.</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Привлекать детей к созданию развивающей среды дошкольного учреждения (мини-музеев, выставок, библиотеки, конструкторских мастерских и др.), к оформлению и обустройству </w:t>
      </w:r>
      <w:r w:rsidRPr="00786283">
        <w:rPr>
          <w:rFonts w:ascii="Times New Roman" w:hAnsi="Times New Roman" w:cs="Times New Roman"/>
          <w:sz w:val="24"/>
          <w:szCs w:val="24"/>
        </w:rPr>
        <w:lastRenderedPageBreak/>
        <w:t xml:space="preserve">группы. Обращать внимание детей на эстетику окружающего пространства (оформление помещений, участка детского сада, парка, сквера). Учить выделять радующие глаз компоненты окружающей среды (окраска стен, мебель, оформление участка и т. п.). Формировать умение эстетически оценивать окружающую среду, высказывать оценочные суждения, обосновывать свое мнение. Воспитывать восприятие пространства детского сада как «второго дома» с соответствующими правами и обязанностями.  </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786283"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Р</w:t>
      </w:r>
      <w:r w:rsidRPr="00786283">
        <w:rPr>
          <w:rFonts w:ascii="Times New Roman" w:eastAsia="Calibri" w:hAnsi="Times New Roman" w:cs="Times New Roman"/>
          <w:b/>
          <w:sz w:val="24"/>
          <w:szCs w:val="24"/>
        </w:rPr>
        <w:t>азвитие регуляторных  способностей</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86283">
        <w:rPr>
          <w:rFonts w:ascii="Times New Roman" w:hAnsi="Times New Roman" w:cs="Times New Roman"/>
          <w:b/>
          <w:sz w:val="24"/>
          <w:szCs w:val="24"/>
        </w:rPr>
        <w:t xml:space="preserve">Освоение общепринятых правил и норм. </w:t>
      </w:r>
      <w:r>
        <w:rPr>
          <w:rFonts w:ascii="Times New Roman" w:hAnsi="Times New Roman" w:cs="Times New Roman"/>
          <w:sz w:val="24"/>
          <w:szCs w:val="24"/>
        </w:rPr>
        <w:t>Воспитывать</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sz w:val="24"/>
          <w:szCs w:val="24"/>
        </w:rPr>
        <w:t xml:space="preserve">организованность, дисциплинированность; развивать волевые качества: умение ограничивать свои желания, выполнять установленные нормы поведения, в том  числе выполнять совместно установленные правила группы. </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Продолжать формировать основы культуры поведения и вежливого общения; воспитывать привычку без напоминаний использовать в общении со сверстниками и взрослыми формулы словесной вежливости (приветствие, прощание, просьбы, извинения).</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492115">
        <w:rPr>
          <w:rFonts w:ascii="Times New Roman" w:hAnsi="Times New Roman" w:cs="Times New Roman"/>
          <w:b/>
          <w:i/>
          <w:sz w:val="24"/>
          <w:szCs w:val="24"/>
        </w:rPr>
        <w:t>Развитие целенаправленности, саморегуляции.</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 xml:space="preserve">Воспитывать организованность; развивать волевые качества, самостоятельность, целенаправленность и саморегуляцию своих действий, воспитывать умение доводить начатое дело до конца. </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Расширять представления детей об их обязанностях, прежде всего в связи с подготовкой к школе. </w:t>
      </w:r>
    </w:p>
    <w:p w:rsidR="00784073" w:rsidRDefault="00784073" w:rsidP="00784073">
      <w:pPr>
        <w:tabs>
          <w:tab w:val="left" w:pos="5812"/>
        </w:tabs>
        <w:spacing w:after="0" w:line="276" w:lineRule="auto"/>
        <w:jc w:val="both"/>
        <w:rPr>
          <w:rFonts w:ascii="Times New Roman" w:eastAsia="Calibri" w:hAnsi="Times New Roman" w:cs="Times New Roman"/>
          <w:b/>
          <w:sz w:val="24"/>
          <w:szCs w:val="24"/>
        </w:rPr>
      </w:pPr>
    </w:p>
    <w:p w:rsidR="00784073" w:rsidRPr="00786283" w:rsidRDefault="00784073" w:rsidP="00784073">
      <w:pPr>
        <w:tabs>
          <w:tab w:val="left" w:pos="5812"/>
        </w:tabs>
        <w:spacing w:after="0" w:line="276" w:lineRule="auto"/>
        <w:jc w:val="both"/>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786283">
        <w:rPr>
          <w:rFonts w:ascii="Times New Roman" w:eastAsia="Calibri" w:hAnsi="Times New Roman" w:cs="Times New Roman"/>
          <w:b/>
          <w:sz w:val="24"/>
          <w:szCs w:val="24"/>
        </w:rPr>
        <w:t>ормирование социальных  представлений, умений и навыков</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492115">
        <w:rPr>
          <w:rFonts w:ascii="Times New Roman" w:hAnsi="Times New Roman" w:cs="Times New Roman"/>
          <w:b/>
          <w:i/>
          <w:sz w:val="24"/>
          <w:szCs w:val="24"/>
        </w:rPr>
        <w:t>Развитие игровой деятельности.</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Продолжать развивать у детей самостоятельность в организации игр, выполнении игровых правил и норм.</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Продолжать формировать способность совместно развертывать игру, согласовывая собственный игровой замысел с замыслами сверстников; умение договариваться, планировать и обсуждать совместные действия.</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Продолжать воспитывать в игре инициативу, организаторские способности, развивать творческое воображение. </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Продолжать учить детей брать на себя различные роли в соответствии с сюжетом игры; использовать атрибуты, конструкторы, строительный материал, побуждать детей по-своему обустраивать собственную игру, самостоятельно подбирать и создавать недостающие для игры предметы (билеты для игры в театр, деньги для покупок).</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Способствовать творческому использованию в играх представлений об окружающей жизни, впечатлений от произведений литературы, мультфильмов.</w:t>
      </w:r>
    </w:p>
    <w:p w:rsidR="00784073" w:rsidRPr="00786283" w:rsidRDefault="00784073" w:rsidP="009163EE">
      <w:pPr>
        <w:spacing w:after="0" w:line="276" w:lineRule="auto"/>
        <w:ind w:right="42"/>
        <w:jc w:val="both"/>
        <w:rPr>
          <w:rFonts w:ascii="Times New Roman" w:hAnsi="Times New Roman" w:cs="Times New Roman"/>
          <w:sz w:val="24"/>
          <w:szCs w:val="24"/>
        </w:rPr>
      </w:pPr>
      <w:r w:rsidRPr="00492115">
        <w:rPr>
          <w:rFonts w:ascii="Times New Roman" w:hAnsi="Times New Roman" w:cs="Times New Roman"/>
          <w:b/>
          <w:i/>
          <w:sz w:val="24"/>
          <w:szCs w:val="24"/>
        </w:rPr>
        <w:t>Развитие навыков самообслуживания.</w:t>
      </w:r>
      <w:r w:rsidR="009163EE">
        <w:rPr>
          <w:rFonts w:ascii="Times New Roman" w:hAnsi="Times New Roman" w:cs="Times New Roman"/>
          <w:b/>
          <w:i/>
          <w:sz w:val="24"/>
          <w:szCs w:val="24"/>
        </w:rPr>
        <w:t xml:space="preserve"> </w:t>
      </w:r>
      <w:r>
        <w:rPr>
          <w:rFonts w:ascii="Times New Roman" w:hAnsi="Times New Roman" w:cs="Times New Roman"/>
          <w:sz w:val="24"/>
          <w:szCs w:val="24"/>
        </w:rPr>
        <w:t>Закреплять умение детей</w:t>
      </w:r>
      <w:r w:rsidR="009163EE">
        <w:rPr>
          <w:rFonts w:ascii="Times New Roman" w:hAnsi="Times New Roman" w:cs="Times New Roman"/>
          <w:sz w:val="24"/>
          <w:szCs w:val="24"/>
        </w:rPr>
        <w:t xml:space="preserve"> </w:t>
      </w:r>
      <w:r w:rsidRPr="00786283">
        <w:rPr>
          <w:rFonts w:ascii="Times New Roman" w:hAnsi="Times New Roman" w:cs="Times New Roman"/>
          <w:sz w:val="24"/>
          <w:szCs w:val="24"/>
        </w:rPr>
        <w:t>правильно пользоваться столовыми приборами (ножом, ложкой, вилкой); самостоятельно следить за чистотой одежды и обуви, замечать и устранять непорядок в своем внешнем виде, тактично сообщать товарищу о необходимости что-то поправить в костюме, прическе.</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Закреплять умение самостоятельно одеваться и раздеваться, складывать в шкаф одежду, ставить на место обувь, сушить при необходимости мокрые вещи, ухаживать за обувью (мыть, протирать, чистить); аккуратно убирать за собой постель после сна.</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Учить самостоятельно и своевременно готовить материалы и пособия к занятию, без напоминания убирать свое рабочее место.</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492115">
        <w:rPr>
          <w:rFonts w:ascii="Times New Roman" w:hAnsi="Times New Roman" w:cs="Times New Roman"/>
          <w:b/>
          <w:i/>
          <w:sz w:val="24"/>
          <w:szCs w:val="24"/>
        </w:rPr>
        <w:t>Приобщение к труду.</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Развивать тво</w:t>
      </w:r>
      <w:r>
        <w:rPr>
          <w:rFonts w:ascii="Times New Roman" w:hAnsi="Times New Roman" w:cs="Times New Roman"/>
          <w:sz w:val="24"/>
          <w:szCs w:val="24"/>
        </w:rPr>
        <w:t>рческую инициативу, способность</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sz w:val="24"/>
          <w:szCs w:val="24"/>
        </w:rPr>
        <w:lastRenderedPageBreak/>
        <w:t>реализовывать себя в разных видах труда и творчества. Продолжать формировать осознанное отношение и интерес к своей деятельности, умение достигать запланированного результата, воспитывать трудолюбие.</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Учить детей старательно, аккуратно выполнять поручения, беречь материалы и предметы, уб</w:t>
      </w:r>
      <w:r>
        <w:rPr>
          <w:rFonts w:ascii="Times New Roman" w:hAnsi="Times New Roman" w:cs="Times New Roman"/>
          <w:sz w:val="24"/>
          <w:szCs w:val="24"/>
        </w:rPr>
        <w:t>ирать их на место после работы.</w:t>
      </w:r>
      <w:r w:rsidR="009163EE">
        <w:rPr>
          <w:rFonts w:ascii="Times New Roman" w:hAnsi="Times New Roman" w:cs="Times New Roman"/>
          <w:sz w:val="24"/>
          <w:szCs w:val="24"/>
        </w:rPr>
        <w:t xml:space="preserve"> </w:t>
      </w:r>
      <w:r w:rsidRPr="00786283">
        <w:rPr>
          <w:rFonts w:ascii="Times New Roman" w:hAnsi="Times New Roman" w:cs="Times New Roman"/>
          <w:sz w:val="24"/>
          <w:szCs w:val="24"/>
        </w:rPr>
        <w:t xml:space="preserve">Воспитывать желание участвовать в совместной трудовой деятельности наравне со всеми, стремление быть полезными окружающим, радоваться результатам коллективного труда. </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Учить детей поддерживать порядок в группе и на участке детского сада, добросовестно выполнять обязанности дежурных по столовой (сервировать стол, приводить его в порядок после еды), формировать навык ответственно относиться к  обязанности дежурного в уголке природы (поливать комнатные растения; фиксировать необходимые данные в календаре природы и т. д.). Прививать интерес к труду в природе, привлекать к посильному участию.</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Расширять представления о труде взрослых, о значении их труда для общества. Воспитывать уважение к людям труда.</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492115">
        <w:rPr>
          <w:rFonts w:ascii="Times New Roman" w:hAnsi="Times New Roman" w:cs="Times New Roman"/>
          <w:b/>
          <w:i/>
          <w:sz w:val="24"/>
          <w:szCs w:val="24"/>
        </w:rPr>
        <w:t>Формирование основ безопасности</w:t>
      </w:r>
      <w:r w:rsidRPr="00786283">
        <w:rPr>
          <w:rFonts w:ascii="Times New Roman" w:hAnsi="Times New Roman" w:cs="Times New Roman"/>
          <w:b/>
          <w:sz w:val="24"/>
          <w:szCs w:val="24"/>
        </w:rPr>
        <w:t xml:space="preserve">. </w:t>
      </w:r>
      <w:r w:rsidRPr="00786283">
        <w:rPr>
          <w:rFonts w:ascii="Times New Roman" w:hAnsi="Times New Roman" w:cs="Times New Roman"/>
          <w:sz w:val="24"/>
          <w:szCs w:val="24"/>
        </w:rPr>
        <w:t xml:space="preserve">Продолжать знакомить с </w:t>
      </w:r>
      <w:r w:rsidRPr="00786283">
        <w:rPr>
          <w:rFonts w:ascii="Times New Roman" w:hAnsi="Times New Roman" w:cs="Times New Roman"/>
          <w:b/>
          <w:sz w:val="24"/>
          <w:szCs w:val="24"/>
        </w:rPr>
        <w:t>правилами безопасного поведения на природе,</w:t>
      </w:r>
      <w:r w:rsidRPr="00786283">
        <w:rPr>
          <w:rFonts w:ascii="Times New Roman" w:hAnsi="Times New Roman" w:cs="Times New Roman"/>
          <w:sz w:val="24"/>
          <w:szCs w:val="24"/>
        </w:rPr>
        <w:t xml:space="preserve"> уточнять и расширять представления о таких явлениях природы, как гроза, гром, молния, ураган, знакомить с правилами поведения человека в этих условиях.</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Продолжать формировать </w:t>
      </w:r>
      <w:r w:rsidRPr="00786283">
        <w:rPr>
          <w:rFonts w:ascii="Times New Roman" w:hAnsi="Times New Roman" w:cs="Times New Roman"/>
          <w:b/>
          <w:sz w:val="24"/>
          <w:szCs w:val="24"/>
        </w:rPr>
        <w:t>навыки безопасного поведения на дорогах.</w:t>
      </w:r>
      <w:r w:rsidRPr="00786283">
        <w:rPr>
          <w:rFonts w:ascii="Times New Roman" w:hAnsi="Times New Roman" w:cs="Times New Roman"/>
          <w:sz w:val="24"/>
          <w:szCs w:val="24"/>
        </w:rPr>
        <w:t xml:space="preserve"> Систематизировать знания детей об устройстве улицы, о дорожном движении. Знакомить с понятиями «площадь», «бульвар», «проспект». Продолжать знакомить с дорожными знаками — предупреждающими, запрещающими и информационно</w:t>
      </w:r>
      <w:r w:rsidR="009163EE">
        <w:rPr>
          <w:rFonts w:ascii="Times New Roman" w:hAnsi="Times New Roman" w:cs="Times New Roman"/>
          <w:sz w:val="24"/>
          <w:szCs w:val="24"/>
        </w:rPr>
        <w:t>-</w:t>
      </w:r>
      <w:r w:rsidRPr="00786283">
        <w:rPr>
          <w:rFonts w:ascii="Times New Roman" w:hAnsi="Times New Roman" w:cs="Times New Roman"/>
          <w:sz w:val="24"/>
          <w:szCs w:val="24"/>
        </w:rPr>
        <w:t>указательными. Расширять представления детей о работе ГИБДД.</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Подводить детей к осознанию необходимости соблюдать правила дорожного движения. Воспитывать культуру поведения на улице и в общественном транспорте.</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Продолжать приучать к заботе о </w:t>
      </w:r>
      <w:r w:rsidRPr="00786283">
        <w:rPr>
          <w:rFonts w:ascii="Times New Roman" w:hAnsi="Times New Roman" w:cs="Times New Roman"/>
          <w:b/>
          <w:sz w:val="24"/>
          <w:szCs w:val="24"/>
        </w:rPr>
        <w:t>безопасности собственной жизнедеятельности.</w:t>
      </w:r>
      <w:r w:rsidRPr="00786283">
        <w:rPr>
          <w:rFonts w:ascii="Times New Roman" w:hAnsi="Times New Roman" w:cs="Times New Roman"/>
          <w:sz w:val="24"/>
          <w:szCs w:val="24"/>
        </w:rPr>
        <w:t xml:space="preserve"> Подвести детей к пониманию необходимости соблюдать меры предосторожности, учить оценивать свои возможности по преодолению опасности.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Развивать свободную ориентировку в пределах ближайшей к детскому саду местности. Формировать умение находить дорогу из дома в детский сад на схеме местности. </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Закреплять умение называть свое имя, фамилию, отчество, возраст, дату рождения, домашний адрес, телефон, имена и отчества родителей, их профессии. </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Закреплять знание правил безопасного поведения во время игр в разное время года (купание в водоемах, катание на велосипеде, катание на санках, коньках, лыжах и др.).</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Формировать у детей навыки поведения в ситуациях: «Один дома», «Потерялся», «Заблудился». Формировать умение обращаться за помощью к взрослым.</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Расширять знания детей о работе МЧС, пожарной службы, службы скорой помощи. Уточнять знания о работе пожарных, правилах поведения при пожаре. Закреплять знания о том, что в случае необходимости взрослые звонят по телефонам «101», «102», «103».</w:t>
      </w:r>
    </w:p>
    <w:p w:rsidR="00784073" w:rsidRPr="00786283" w:rsidRDefault="00784073" w:rsidP="00784073">
      <w:pPr>
        <w:spacing w:after="0" w:line="276" w:lineRule="auto"/>
        <w:ind w:left="1247"/>
        <w:jc w:val="both"/>
        <w:rPr>
          <w:rFonts w:ascii="Times New Roman" w:hAnsi="Times New Roman" w:cs="Times New Roman"/>
          <w:sz w:val="24"/>
          <w:szCs w:val="24"/>
        </w:rPr>
      </w:pPr>
    </w:p>
    <w:p w:rsidR="00784073" w:rsidRPr="00786283" w:rsidRDefault="00784073" w:rsidP="00784073">
      <w:pPr>
        <w:spacing w:after="0" w:line="276" w:lineRule="auto"/>
        <w:ind w:right="865"/>
        <w:jc w:val="both"/>
        <w:rPr>
          <w:rFonts w:ascii="Times New Roman" w:hAnsi="Times New Roman" w:cs="Times New Roman"/>
          <w:sz w:val="24"/>
          <w:szCs w:val="24"/>
        </w:rPr>
      </w:pPr>
      <w:r w:rsidRPr="00492115">
        <w:rPr>
          <w:rFonts w:ascii="Times New Roman" w:eastAsia="Calibri" w:hAnsi="Times New Roman" w:cs="Times New Roman"/>
          <w:b/>
          <w:sz w:val="24"/>
          <w:szCs w:val="24"/>
        </w:rPr>
        <w:t xml:space="preserve">Образовательная область </w:t>
      </w:r>
      <w:r>
        <w:rPr>
          <w:rFonts w:ascii="Times New Roman" w:eastAsia="Calibri" w:hAnsi="Times New Roman" w:cs="Times New Roman"/>
          <w:b/>
          <w:sz w:val="24"/>
          <w:szCs w:val="24"/>
        </w:rPr>
        <w:t>«П</w:t>
      </w:r>
      <w:r w:rsidRPr="00786283">
        <w:rPr>
          <w:rFonts w:ascii="Times New Roman" w:eastAsia="Calibri" w:hAnsi="Times New Roman" w:cs="Times New Roman"/>
          <w:b/>
          <w:sz w:val="24"/>
          <w:szCs w:val="24"/>
        </w:rPr>
        <w:t>ознавательное развитие</w:t>
      </w:r>
      <w:r>
        <w:rPr>
          <w:rFonts w:ascii="Times New Roman" w:eastAsia="Calibri" w:hAnsi="Times New Roman" w:cs="Times New Roman"/>
          <w:b/>
          <w:sz w:val="24"/>
          <w:szCs w:val="24"/>
        </w:rPr>
        <w:t>»</w:t>
      </w:r>
    </w:p>
    <w:p w:rsidR="00784073" w:rsidRPr="00786283" w:rsidRDefault="00784073" w:rsidP="00784073">
      <w:pPr>
        <w:spacing w:after="0" w:line="276" w:lineRule="auto"/>
        <w:ind w:left="1247"/>
        <w:jc w:val="both"/>
        <w:rPr>
          <w:rFonts w:ascii="Times New Roman" w:hAnsi="Times New Roman" w:cs="Times New Roman"/>
          <w:sz w:val="24"/>
          <w:szCs w:val="24"/>
        </w:rPr>
      </w:pPr>
    </w:p>
    <w:p w:rsidR="00784073" w:rsidRDefault="00784073" w:rsidP="00784073">
      <w:pPr>
        <w:spacing w:after="0" w:line="276" w:lineRule="auto"/>
        <w:ind w:right="43"/>
        <w:jc w:val="both"/>
        <w:rPr>
          <w:rFonts w:ascii="Times New Roman" w:eastAsia="Calibri" w:hAnsi="Times New Roman" w:cs="Times New Roman"/>
          <w:sz w:val="24"/>
          <w:szCs w:val="24"/>
        </w:rPr>
      </w:pPr>
      <w:r w:rsidRPr="00786283">
        <w:rPr>
          <w:rFonts w:ascii="Times New Roman" w:eastAsia="Calibri" w:hAnsi="Times New Roman" w:cs="Times New Roman"/>
          <w:sz w:val="24"/>
          <w:szCs w:val="24"/>
        </w:rPr>
        <w:t xml:space="preserve">Познавательное развитие предполагает развитие познавательных интересов, любознательности и познавательной мотивации, интереса к учебной деятельности и желания учиться; формирование познавательных действий, развитие воображения, внимания, памяти, наблюдательности, умения анализировать, устанавливать причинно-следственные связи, </w:t>
      </w:r>
      <w:r w:rsidRPr="00786283">
        <w:rPr>
          <w:rFonts w:ascii="Times New Roman" w:eastAsia="Calibri" w:hAnsi="Times New Roman" w:cs="Times New Roman"/>
          <w:sz w:val="24"/>
          <w:szCs w:val="24"/>
        </w:rPr>
        <w:lastRenderedPageBreak/>
        <w:t>формулировать выводы; формирование первичных представлений об окружающем мире, формирование элементарных естественно-научных представлений.</w:t>
      </w:r>
    </w:p>
    <w:p w:rsidR="00784073" w:rsidRPr="00786283" w:rsidRDefault="00784073" w:rsidP="00784073">
      <w:pPr>
        <w:spacing w:after="0" w:line="276" w:lineRule="auto"/>
        <w:ind w:right="43"/>
        <w:jc w:val="both"/>
        <w:rPr>
          <w:rFonts w:ascii="Times New Roman" w:hAnsi="Times New Roman" w:cs="Times New Roman"/>
          <w:sz w:val="24"/>
          <w:szCs w:val="24"/>
        </w:rPr>
      </w:pPr>
    </w:p>
    <w:p w:rsidR="00784073" w:rsidRPr="00786283"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Р</w:t>
      </w:r>
      <w:r w:rsidRPr="00786283">
        <w:rPr>
          <w:rFonts w:ascii="Times New Roman" w:eastAsia="Calibri" w:hAnsi="Times New Roman" w:cs="Times New Roman"/>
          <w:b/>
          <w:sz w:val="24"/>
          <w:szCs w:val="24"/>
        </w:rPr>
        <w:t>азвитие когнитивных  способностей</w:t>
      </w:r>
      <w:r>
        <w:rPr>
          <w:rFonts w:ascii="Times New Roman" w:eastAsia="Calibri" w:hAnsi="Times New Roman" w:cs="Times New Roman"/>
          <w:b/>
          <w:sz w:val="24"/>
          <w:szCs w:val="24"/>
        </w:rPr>
        <w:t>.</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b/>
          <w:sz w:val="24"/>
          <w:szCs w:val="24"/>
        </w:rPr>
        <w:t xml:space="preserve">Сенсорное развитие. </w:t>
      </w:r>
      <w:r w:rsidRPr="00786283">
        <w:rPr>
          <w:rFonts w:ascii="Times New Roman" w:hAnsi="Times New Roman" w:cs="Times New Roman"/>
          <w:sz w:val="24"/>
          <w:szCs w:val="24"/>
        </w:rPr>
        <w:t>Развивать зрение, слух, обоняние, осязание, вкус, сенсомоторные способности.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Совершенствовать координацию руки и глаза; развивать мелкую моторику рук в разнообразных видах деятельности.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Развивать умение созерцать предметы, явления (всматриваться, вслушиваться), направляя внимание на более тонкое различение их качеств.</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Учить выделять в процессе восприятия несколько качеств предметов; сравнивать предметы по форме, величине, строению, положению в пространстве, цвету; выделять характерные детали, сочетания цветов и оттенков, различные звуки (</w:t>
      </w:r>
      <w:r w:rsidRPr="00786283">
        <w:rPr>
          <w:rFonts w:ascii="Times New Roman" w:hAnsi="Times New Roman" w:cs="Times New Roman"/>
          <w:i/>
          <w:sz w:val="24"/>
          <w:szCs w:val="24"/>
        </w:rPr>
        <w:t>музыкальные, природные, звуки улицы</w:t>
      </w:r>
      <w:r w:rsidRPr="00786283">
        <w:rPr>
          <w:rFonts w:ascii="Times New Roman" w:hAnsi="Times New Roman" w:cs="Times New Roman"/>
          <w:sz w:val="24"/>
          <w:szCs w:val="24"/>
        </w:rPr>
        <w:t xml:space="preserve"> и др.).</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Побуждать применять разнообразные способы обследования предметов (</w:t>
      </w:r>
      <w:r w:rsidRPr="00786283">
        <w:rPr>
          <w:rFonts w:ascii="Times New Roman" w:hAnsi="Times New Roman" w:cs="Times New Roman"/>
          <w:i/>
          <w:sz w:val="24"/>
          <w:szCs w:val="24"/>
        </w:rPr>
        <w:t>наложение, приложение, измерение, сравнение по количеству, размеру, весу</w:t>
      </w:r>
      <w:r w:rsidRPr="00786283">
        <w:rPr>
          <w:rFonts w:ascii="Times New Roman" w:hAnsi="Times New Roman" w:cs="Times New Roman"/>
          <w:sz w:val="24"/>
          <w:szCs w:val="24"/>
        </w:rPr>
        <w:t xml:space="preserve"> и т. д.).</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Развивать умение классифицировать предметы по общим качествам </w:t>
      </w:r>
      <w:r w:rsidRPr="00786283">
        <w:rPr>
          <w:rFonts w:ascii="Times New Roman" w:hAnsi="Times New Roman" w:cs="Times New Roman"/>
          <w:i/>
          <w:sz w:val="24"/>
          <w:szCs w:val="24"/>
        </w:rPr>
        <w:t>(форме, величине, строению, цвету)</w:t>
      </w:r>
      <w:r w:rsidRPr="00786283">
        <w:rPr>
          <w:rFonts w:ascii="Times New Roman" w:hAnsi="Times New Roman" w:cs="Times New Roman"/>
          <w:sz w:val="24"/>
          <w:szCs w:val="24"/>
        </w:rPr>
        <w:t xml:space="preserve">. </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Закреплять знания детей о хроматических (цвета спектра) и ахроматических </w:t>
      </w:r>
      <w:r w:rsidRPr="00786283">
        <w:rPr>
          <w:rFonts w:ascii="Times New Roman" w:hAnsi="Times New Roman" w:cs="Times New Roman"/>
          <w:i/>
          <w:sz w:val="24"/>
          <w:szCs w:val="24"/>
        </w:rPr>
        <w:t>(белый, черный и оттенки серого)</w:t>
      </w:r>
      <w:r w:rsidRPr="00786283">
        <w:rPr>
          <w:rFonts w:ascii="Times New Roman" w:hAnsi="Times New Roman" w:cs="Times New Roman"/>
          <w:sz w:val="24"/>
          <w:szCs w:val="24"/>
        </w:rPr>
        <w:t xml:space="preserve"> цветах. </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492115">
        <w:rPr>
          <w:rFonts w:ascii="Times New Roman" w:hAnsi="Times New Roman" w:cs="Times New Roman"/>
          <w:b/>
          <w:i/>
          <w:sz w:val="24"/>
          <w:szCs w:val="24"/>
        </w:rPr>
        <w:t>Развитие познавательных действий.</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Создавать условия для самостоятельного установления связей и отношений между системами объектов и явлений с применением различных средств. Совершенствовать действия экспериментального характера, направленные на выявление скрытых свойств объектов.</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Развивать умение добывать информацию различными способами, учить определять оптимальный способ получения необходимой информации в соответствии с условиями и целями деятельности.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Продолжать развивать умение самостоятельно действовать в соответствии с предлагаемым алгоритмом; ставить цель, составлять соответствующий собственный алгоритм; обнаруживать несоответствие результата и цели; корректировать свою деятельность. Учить детей самостоятельно составлять модели и использовать их в познавательно</w:t>
      </w:r>
      <w:r w:rsidR="009163EE">
        <w:rPr>
          <w:rFonts w:ascii="Times New Roman" w:hAnsi="Times New Roman" w:cs="Times New Roman"/>
          <w:sz w:val="24"/>
          <w:szCs w:val="24"/>
        </w:rPr>
        <w:t>-</w:t>
      </w:r>
      <w:r w:rsidRPr="00786283">
        <w:rPr>
          <w:rFonts w:ascii="Times New Roman" w:hAnsi="Times New Roman" w:cs="Times New Roman"/>
          <w:sz w:val="24"/>
          <w:szCs w:val="24"/>
        </w:rPr>
        <w:t>исследовательской деятельности.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Продолжать развивать навыки учебной деятельности: внимательно слушать воспитателя, действовать по предложенному им плану, а также самостоятельно планировать свои действия, выполнять поставленную умственную задачу, правильно оценивать результаты своей деятельности. </w:t>
      </w:r>
    </w:p>
    <w:p w:rsidR="00784073" w:rsidRPr="00786283" w:rsidRDefault="00784073" w:rsidP="00784073">
      <w:pPr>
        <w:spacing w:after="0" w:line="276" w:lineRule="auto"/>
        <w:ind w:right="42"/>
        <w:jc w:val="both"/>
        <w:rPr>
          <w:rFonts w:ascii="Times New Roman" w:hAnsi="Times New Roman" w:cs="Times New Roman"/>
          <w:sz w:val="24"/>
          <w:szCs w:val="24"/>
        </w:rPr>
      </w:pPr>
      <w:r w:rsidRPr="00492115">
        <w:rPr>
          <w:rFonts w:ascii="Times New Roman" w:hAnsi="Times New Roman" w:cs="Times New Roman"/>
          <w:b/>
          <w:i/>
          <w:sz w:val="24"/>
          <w:szCs w:val="24"/>
        </w:rPr>
        <w:t>Проектная деятельность.</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 xml:space="preserve">Развивать проектную деятельность всех типов </w:t>
      </w:r>
      <w:r w:rsidRPr="00786283">
        <w:rPr>
          <w:rFonts w:ascii="Times New Roman" w:hAnsi="Times New Roman" w:cs="Times New Roman"/>
          <w:i/>
          <w:sz w:val="24"/>
          <w:szCs w:val="24"/>
        </w:rPr>
        <w:t>(исследовательскую, творческую, нормативную)</w:t>
      </w:r>
      <w:r w:rsidRPr="00786283">
        <w:rPr>
          <w:rFonts w:ascii="Times New Roman" w:hAnsi="Times New Roman" w:cs="Times New Roman"/>
          <w:sz w:val="24"/>
          <w:szCs w:val="24"/>
        </w:rPr>
        <w:t>.</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В исследовательской проектной деятельности формировать умение уделять внимание анализу эффективности источников информации. Поощрять обсуждение проекта в кругу сверстников.</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Содействовать творческой проектной деятельности индивидуального и группового характера, поддерживать инициативу и самостоятельность в создании идеи и реализации проекта, создавать условия для презентации результата.</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В работе над нормативными проектами (нормотворчество) поощрять обсуждение детьми соответствующих этим проектам ситуаций и отрицательных последствий, которые могут </w:t>
      </w:r>
      <w:r w:rsidRPr="00786283">
        <w:rPr>
          <w:rFonts w:ascii="Times New Roman" w:hAnsi="Times New Roman" w:cs="Times New Roman"/>
          <w:sz w:val="24"/>
          <w:szCs w:val="24"/>
        </w:rPr>
        <w:lastRenderedPageBreak/>
        <w:t>возникнуть при нарушении установленных норм. Помогать детям в символическом отображении ситуации, проживании ее основных смыслов и выражении их в образной форме.</w:t>
      </w:r>
    </w:p>
    <w:p w:rsidR="00784073" w:rsidRDefault="00784073" w:rsidP="00784073">
      <w:pPr>
        <w:spacing w:after="0" w:line="276" w:lineRule="auto"/>
        <w:ind w:left="401" w:right="42" w:hanging="396"/>
        <w:jc w:val="both"/>
        <w:rPr>
          <w:rFonts w:ascii="Times New Roman" w:hAnsi="Times New Roman" w:cs="Times New Roman"/>
          <w:sz w:val="24"/>
          <w:szCs w:val="24"/>
        </w:rPr>
      </w:pPr>
      <w:r w:rsidRPr="00492115">
        <w:rPr>
          <w:rFonts w:ascii="Times New Roman" w:hAnsi="Times New Roman" w:cs="Times New Roman"/>
          <w:b/>
          <w:i/>
          <w:sz w:val="24"/>
          <w:szCs w:val="24"/>
        </w:rPr>
        <w:t>Дидактические игры.</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Продолжать</w:t>
      </w:r>
      <w:r>
        <w:rPr>
          <w:rFonts w:ascii="Times New Roman" w:hAnsi="Times New Roman" w:cs="Times New Roman"/>
          <w:sz w:val="24"/>
          <w:szCs w:val="24"/>
        </w:rPr>
        <w:t xml:space="preserve"> учить детей играть в различные</w:t>
      </w:r>
    </w:p>
    <w:p w:rsidR="00784073" w:rsidRPr="00786283" w:rsidRDefault="00784073" w:rsidP="00A17A6D">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настольные игры (</w:t>
      </w:r>
      <w:r w:rsidRPr="00786283">
        <w:rPr>
          <w:rFonts w:ascii="Times New Roman" w:hAnsi="Times New Roman" w:cs="Times New Roman"/>
          <w:i/>
          <w:sz w:val="24"/>
          <w:szCs w:val="24"/>
        </w:rPr>
        <w:t>лото, мозаика, бирюльки</w:t>
      </w:r>
      <w:r w:rsidRPr="00786283">
        <w:rPr>
          <w:rFonts w:ascii="Times New Roman" w:hAnsi="Times New Roman" w:cs="Times New Roman"/>
          <w:sz w:val="24"/>
          <w:szCs w:val="24"/>
        </w:rPr>
        <w:t xml:space="preserve"> и др.). Развивать умение организовывать игры, исполнять роль ведущего. Учить согласовывать свои действия с действиями ведущего и других участников игры.</w:t>
      </w:r>
    </w:p>
    <w:p w:rsidR="0078407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Развивать в игре сообразительность, умение самостоятельно решать поставленную задачу. Содействовать проявлению и развитию в игре необходимых для подготовки к школе качеств: произвольного поведения, ассоциативно-образного и логического мышления, воображения, познавательной активности.</w:t>
      </w:r>
    </w:p>
    <w:p w:rsidR="00784073" w:rsidRPr="00786283" w:rsidRDefault="00784073" w:rsidP="00784073">
      <w:pPr>
        <w:spacing w:after="0" w:line="276" w:lineRule="auto"/>
        <w:ind w:right="42"/>
        <w:jc w:val="both"/>
        <w:rPr>
          <w:rFonts w:ascii="Times New Roman" w:hAnsi="Times New Roman" w:cs="Times New Roman"/>
          <w:sz w:val="24"/>
          <w:szCs w:val="24"/>
        </w:rPr>
      </w:pPr>
    </w:p>
    <w:p w:rsidR="00784073" w:rsidRPr="00786283" w:rsidRDefault="00784073" w:rsidP="00784073">
      <w:pPr>
        <w:spacing w:after="0" w:line="276" w:lineRule="auto"/>
        <w:jc w:val="both"/>
        <w:rPr>
          <w:rFonts w:ascii="Times New Roman" w:hAnsi="Times New Roman" w:cs="Times New Roman"/>
          <w:sz w:val="24"/>
          <w:szCs w:val="24"/>
        </w:rPr>
      </w:pPr>
      <w:r>
        <w:rPr>
          <w:rFonts w:ascii="Times New Roman" w:eastAsia="Calibri" w:hAnsi="Times New Roman" w:cs="Times New Roman"/>
          <w:b/>
          <w:sz w:val="24"/>
          <w:szCs w:val="24"/>
        </w:rPr>
        <w:t>Ф</w:t>
      </w:r>
      <w:r w:rsidRPr="00786283">
        <w:rPr>
          <w:rFonts w:ascii="Times New Roman" w:eastAsia="Calibri" w:hAnsi="Times New Roman" w:cs="Times New Roman"/>
          <w:b/>
          <w:sz w:val="24"/>
          <w:szCs w:val="24"/>
        </w:rPr>
        <w:t>ормирование элементарных математических представлений</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492115">
        <w:rPr>
          <w:rFonts w:ascii="Times New Roman" w:hAnsi="Times New Roman" w:cs="Times New Roman"/>
          <w:b/>
          <w:i/>
          <w:sz w:val="24"/>
          <w:szCs w:val="24"/>
        </w:rPr>
        <w:t>Количество, счет.</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Развивать общие пр</w:t>
      </w:r>
      <w:r>
        <w:rPr>
          <w:rFonts w:ascii="Times New Roman" w:hAnsi="Times New Roman" w:cs="Times New Roman"/>
          <w:sz w:val="24"/>
          <w:szCs w:val="24"/>
        </w:rPr>
        <w:t>едставления о множестве: умение</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sz w:val="24"/>
          <w:szCs w:val="24"/>
        </w:rPr>
        <w:t>формировать множества по заданным основаниям, видеть составные части множества, в которых предметы отличаются определенными признаками.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Упражнять в объединении, дополнении множеств, удалении из множества части или отдельных его частей. Устанавливать отношения между отдельными частями множества, а также целым множеством и каждой его частью на основе счета, составления пар предметов или соединения предметов стрелками.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Совершенствовать навыки количественного и порядкового счета в пределах 10. Познакомить со счетом в пределах 20 без операций над числами.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Знакомить с числами второго десятка.</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Закреплять понимание отношений между числами натурального ряда </w:t>
      </w:r>
      <w:r w:rsidRPr="00786283">
        <w:rPr>
          <w:rFonts w:ascii="Times New Roman" w:hAnsi="Times New Roman" w:cs="Times New Roman"/>
          <w:i/>
          <w:sz w:val="24"/>
          <w:szCs w:val="24"/>
        </w:rPr>
        <w:t>(7 больше 6 на 1, а 6 меньше 7 на 1)</w:t>
      </w:r>
      <w:r w:rsidRPr="00786283">
        <w:rPr>
          <w:rFonts w:ascii="Times New Roman" w:hAnsi="Times New Roman" w:cs="Times New Roman"/>
          <w:sz w:val="24"/>
          <w:szCs w:val="24"/>
        </w:rPr>
        <w:t xml:space="preserve">, умение увеличивать и уменьшать каждое число на 1 </w:t>
      </w:r>
      <w:r w:rsidRPr="00786283">
        <w:rPr>
          <w:rFonts w:ascii="Times New Roman" w:hAnsi="Times New Roman" w:cs="Times New Roman"/>
          <w:i/>
          <w:sz w:val="24"/>
          <w:szCs w:val="24"/>
        </w:rPr>
        <w:t>(в пределах 10)</w:t>
      </w:r>
      <w:r w:rsidRPr="00786283">
        <w:rPr>
          <w:rFonts w:ascii="Times New Roman" w:hAnsi="Times New Roman" w:cs="Times New Roman"/>
          <w:sz w:val="24"/>
          <w:szCs w:val="24"/>
        </w:rPr>
        <w:t>.</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Учить называть числа в прямом и обратном порядке </w:t>
      </w:r>
      <w:r w:rsidRPr="00786283">
        <w:rPr>
          <w:rFonts w:ascii="Times New Roman" w:hAnsi="Times New Roman" w:cs="Times New Roman"/>
          <w:i/>
          <w:sz w:val="24"/>
          <w:szCs w:val="24"/>
        </w:rPr>
        <w:t>(устный счет)</w:t>
      </w:r>
      <w:r w:rsidRPr="00786283">
        <w:rPr>
          <w:rFonts w:ascii="Times New Roman" w:hAnsi="Times New Roman" w:cs="Times New Roman"/>
          <w:sz w:val="24"/>
          <w:szCs w:val="24"/>
        </w:rPr>
        <w:t>, последующее и предыдущее число к названному или обозначенному цифрой, определять пропущенное число. Знакомить с составом чисел в пределах 10.</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Учить раскладывать число на два меньших и составлять из двух меньших большее </w:t>
      </w:r>
      <w:r w:rsidRPr="00786283">
        <w:rPr>
          <w:rFonts w:ascii="Times New Roman" w:hAnsi="Times New Roman" w:cs="Times New Roman"/>
          <w:i/>
          <w:sz w:val="24"/>
          <w:szCs w:val="24"/>
        </w:rPr>
        <w:t>(в пределах 10, на наглядной основе)</w:t>
      </w:r>
      <w:r w:rsidRPr="00786283">
        <w:rPr>
          <w:rFonts w:ascii="Times New Roman" w:hAnsi="Times New Roman" w:cs="Times New Roman"/>
          <w:sz w:val="24"/>
          <w:szCs w:val="24"/>
        </w:rPr>
        <w:t>.</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Познакомить с монетами достоинством 1, 5, 10 копеек, 1, 2, 5, 10 рублей </w:t>
      </w:r>
      <w:r w:rsidRPr="00786283">
        <w:rPr>
          <w:rFonts w:ascii="Times New Roman" w:hAnsi="Times New Roman" w:cs="Times New Roman"/>
          <w:i/>
          <w:sz w:val="24"/>
          <w:szCs w:val="24"/>
        </w:rPr>
        <w:t>(различение, набор и размен монет)</w:t>
      </w:r>
      <w:r w:rsidRPr="00786283">
        <w:rPr>
          <w:rFonts w:ascii="Times New Roman" w:hAnsi="Times New Roman" w:cs="Times New Roman"/>
          <w:sz w:val="24"/>
          <w:szCs w:val="24"/>
        </w:rPr>
        <w:t>.</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Учить на наглядной основе составлять и решать простые арифметические задачи на сложение </w:t>
      </w:r>
      <w:r w:rsidRPr="00786283">
        <w:rPr>
          <w:rFonts w:ascii="Times New Roman" w:hAnsi="Times New Roman" w:cs="Times New Roman"/>
          <w:i/>
          <w:sz w:val="24"/>
          <w:szCs w:val="24"/>
        </w:rPr>
        <w:t>(к большему прибавляется меньшее)</w:t>
      </w:r>
      <w:r w:rsidRPr="00786283">
        <w:rPr>
          <w:rFonts w:ascii="Times New Roman" w:hAnsi="Times New Roman" w:cs="Times New Roman"/>
          <w:sz w:val="24"/>
          <w:szCs w:val="24"/>
        </w:rPr>
        <w:t xml:space="preserve"> и на вычитание </w:t>
      </w:r>
      <w:r w:rsidRPr="00786283">
        <w:rPr>
          <w:rFonts w:ascii="Times New Roman" w:hAnsi="Times New Roman" w:cs="Times New Roman"/>
          <w:i/>
          <w:sz w:val="24"/>
          <w:szCs w:val="24"/>
        </w:rPr>
        <w:t>(вычитаемое меньше остатка)</w:t>
      </w:r>
      <w:r w:rsidRPr="00786283">
        <w:rPr>
          <w:rFonts w:ascii="Times New Roman" w:hAnsi="Times New Roman" w:cs="Times New Roman"/>
          <w:sz w:val="24"/>
          <w:szCs w:val="24"/>
        </w:rPr>
        <w:t>; при решении задач пользоваться знаками действий: плюс (+), минус (–) и знаками отношения равно (=), больше (&gt;), меньше (&lt;).</w:t>
      </w:r>
    </w:p>
    <w:p w:rsidR="00784073" w:rsidRDefault="00784073" w:rsidP="00784073">
      <w:pPr>
        <w:spacing w:after="0" w:line="276" w:lineRule="auto"/>
        <w:ind w:right="42" w:firstLine="5"/>
        <w:jc w:val="both"/>
        <w:rPr>
          <w:rFonts w:ascii="Times New Roman" w:hAnsi="Times New Roman" w:cs="Times New Roman"/>
          <w:sz w:val="24"/>
          <w:szCs w:val="24"/>
        </w:rPr>
      </w:pPr>
      <w:r w:rsidRPr="00492115">
        <w:rPr>
          <w:rFonts w:ascii="Times New Roman" w:hAnsi="Times New Roman" w:cs="Times New Roman"/>
          <w:b/>
          <w:i/>
          <w:sz w:val="24"/>
          <w:szCs w:val="24"/>
        </w:rPr>
        <w:t>Величина.</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Учить считать по заданн</w:t>
      </w:r>
      <w:r>
        <w:rPr>
          <w:rFonts w:ascii="Times New Roman" w:hAnsi="Times New Roman" w:cs="Times New Roman"/>
          <w:sz w:val="24"/>
          <w:szCs w:val="24"/>
        </w:rPr>
        <w:t>ой мере, когда за единицу счета</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sz w:val="24"/>
          <w:szCs w:val="24"/>
        </w:rPr>
        <w:t>принимается не один, а несколько предметов или часть предмета.</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Делить предмет на 2–8 и более равных частей путем сгибания предмета (</w:t>
      </w:r>
      <w:r w:rsidRPr="00786283">
        <w:rPr>
          <w:rFonts w:ascii="Times New Roman" w:hAnsi="Times New Roman" w:cs="Times New Roman"/>
          <w:i/>
          <w:sz w:val="24"/>
          <w:szCs w:val="24"/>
        </w:rPr>
        <w:t>бумаги, ткани</w:t>
      </w:r>
      <w:r w:rsidRPr="00786283">
        <w:rPr>
          <w:rFonts w:ascii="Times New Roman" w:hAnsi="Times New Roman" w:cs="Times New Roman"/>
          <w:sz w:val="24"/>
          <w:szCs w:val="24"/>
        </w:rPr>
        <w:t xml:space="preserve"> и др.), а также используя условную меру; правильно обозначать части целого (половина, одна часть из двух (одна вторая), две части из четырех (две четвертых) и т. д.); устанавливать соотношение целого и части, размера частей; находить части целого и целое по известным частям.</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Формировать у детей первоначальные измерительные умения. Учить измерять длину, ширину, высоту предметов </w:t>
      </w:r>
      <w:r w:rsidRPr="00786283">
        <w:rPr>
          <w:rFonts w:ascii="Times New Roman" w:hAnsi="Times New Roman" w:cs="Times New Roman"/>
          <w:i/>
          <w:sz w:val="24"/>
          <w:szCs w:val="24"/>
        </w:rPr>
        <w:t>(отрезки прямых линий)</w:t>
      </w:r>
      <w:r w:rsidRPr="00786283">
        <w:rPr>
          <w:rFonts w:ascii="Times New Roman" w:hAnsi="Times New Roman" w:cs="Times New Roman"/>
          <w:sz w:val="24"/>
          <w:szCs w:val="24"/>
        </w:rPr>
        <w:t xml:space="preserve"> с помощью условной меры</w:t>
      </w:r>
      <w:r w:rsidRPr="00786283">
        <w:rPr>
          <w:rFonts w:ascii="Times New Roman" w:hAnsi="Times New Roman" w:cs="Times New Roman"/>
          <w:i/>
          <w:sz w:val="24"/>
          <w:szCs w:val="24"/>
        </w:rPr>
        <w:t xml:space="preserve"> (бумаги в клетку)</w:t>
      </w:r>
      <w:r w:rsidRPr="00786283">
        <w:rPr>
          <w:rFonts w:ascii="Times New Roman" w:hAnsi="Times New Roman" w:cs="Times New Roman"/>
          <w:sz w:val="24"/>
          <w:szCs w:val="24"/>
        </w:rPr>
        <w:t>.</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Учить детей измерять объем жидких и сыпучих веществ с помощью условной меры.</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lastRenderedPageBreak/>
        <w:t>Дать представления о весе предметов и способах его измерения. Сравнивать вес предметов (тяжелее — легче) путем взвешивания их на ладонях. Познакомить с весами.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Развивать представление о том, что результат измерения </w:t>
      </w:r>
      <w:r w:rsidRPr="00786283">
        <w:rPr>
          <w:rFonts w:ascii="Times New Roman" w:hAnsi="Times New Roman" w:cs="Times New Roman"/>
          <w:i/>
          <w:sz w:val="24"/>
          <w:szCs w:val="24"/>
        </w:rPr>
        <w:t>(длины, веса, объема предметов)</w:t>
      </w:r>
      <w:r w:rsidRPr="00786283">
        <w:rPr>
          <w:rFonts w:ascii="Times New Roman" w:hAnsi="Times New Roman" w:cs="Times New Roman"/>
          <w:sz w:val="24"/>
          <w:szCs w:val="24"/>
        </w:rPr>
        <w:t xml:space="preserve"> зависит от величины условной меры.</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492115">
        <w:rPr>
          <w:rFonts w:ascii="Times New Roman" w:hAnsi="Times New Roman" w:cs="Times New Roman"/>
          <w:b/>
          <w:i/>
          <w:sz w:val="24"/>
          <w:szCs w:val="24"/>
        </w:rPr>
        <w:t>Форма.</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Уточнить знание известных гео</w:t>
      </w:r>
      <w:r>
        <w:rPr>
          <w:rFonts w:ascii="Times New Roman" w:hAnsi="Times New Roman" w:cs="Times New Roman"/>
          <w:sz w:val="24"/>
          <w:szCs w:val="24"/>
        </w:rPr>
        <w:t>метрических фигур, их элементов</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sz w:val="24"/>
          <w:szCs w:val="24"/>
        </w:rPr>
        <w:t>(вершины, углы, стороны) и некоторых их свойств.</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Дать представление о многоугольнике (на примере треугольника и четырехугольника), о прямой линии, отрезке прямой (определения не даются).</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Учить детей распознавать фигуры независимо от их пространственного положения, изображать, располагать на плоскости, упорядочивать по размерам, классифицировать, группировать по цвету, форме, размерам.</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Моделировать геометрические фигуры; составлять из нескольких треугольников один многоугольник, из нескольких маленьких квадратов — один большой прямоугольник; из частей круга — круг, из четырех отрезков — четырехугольник, из двух коротких отрезков — один длинный и т. д.; конструировать фигуры по словесному описанию и перечислению их характерных свойств; составлять тематические композиции из фигур по собственному замыслу.</w:t>
      </w:r>
    </w:p>
    <w:p w:rsidR="00784073" w:rsidRPr="00786283" w:rsidRDefault="00784073" w:rsidP="00784073">
      <w:pPr>
        <w:spacing w:after="0" w:line="276" w:lineRule="auto"/>
        <w:ind w:right="37"/>
        <w:jc w:val="both"/>
        <w:rPr>
          <w:rFonts w:ascii="Times New Roman" w:hAnsi="Times New Roman" w:cs="Times New Roman"/>
          <w:sz w:val="24"/>
          <w:szCs w:val="24"/>
        </w:rPr>
      </w:pPr>
      <w:r w:rsidRPr="00786283">
        <w:rPr>
          <w:rFonts w:ascii="Times New Roman" w:hAnsi="Times New Roman" w:cs="Times New Roman"/>
          <w:sz w:val="24"/>
          <w:szCs w:val="24"/>
        </w:rPr>
        <w:t>Учить  детей делить геометрические фигуры на равные части (</w:t>
      </w:r>
      <w:r w:rsidRPr="00786283">
        <w:rPr>
          <w:rFonts w:ascii="Times New Roman" w:hAnsi="Times New Roman" w:cs="Times New Roman"/>
          <w:i/>
          <w:sz w:val="24"/>
          <w:szCs w:val="24"/>
        </w:rPr>
        <w:t>круг на два полукруга, квадрат на два прямоугольника или на два треугольника</w:t>
      </w:r>
      <w:r w:rsidRPr="00786283">
        <w:rPr>
          <w:rFonts w:ascii="Times New Roman" w:hAnsi="Times New Roman" w:cs="Times New Roman"/>
          <w:sz w:val="24"/>
          <w:szCs w:val="24"/>
        </w:rPr>
        <w:t xml:space="preserve"> и пр.)</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Анализировать форму предметов в целом и отдельных их частей; воссоздавать сложные по форме предметы из отдельных частей по контурным образцам, по описанию, представлению.</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492115">
        <w:rPr>
          <w:rFonts w:ascii="Times New Roman" w:hAnsi="Times New Roman" w:cs="Times New Roman"/>
          <w:b/>
          <w:i/>
          <w:sz w:val="24"/>
          <w:szCs w:val="24"/>
        </w:rPr>
        <w:t xml:space="preserve">Ориентировка в пространстве. </w:t>
      </w:r>
      <w:r w:rsidRPr="00786283">
        <w:rPr>
          <w:rFonts w:ascii="Times New Roman" w:hAnsi="Times New Roman" w:cs="Times New Roman"/>
          <w:sz w:val="24"/>
          <w:szCs w:val="24"/>
        </w:rPr>
        <w:t>Учить ориентироваться на ограни</w:t>
      </w:r>
      <w:r>
        <w:rPr>
          <w:rFonts w:ascii="Times New Roman" w:hAnsi="Times New Roman" w:cs="Times New Roman"/>
          <w:sz w:val="24"/>
          <w:szCs w:val="24"/>
        </w:rPr>
        <w:t>ченной</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sz w:val="24"/>
          <w:szCs w:val="24"/>
        </w:rPr>
        <w:t>площади (</w:t>
      </w:r>
      <w:r w:rsidRPr="00786283">
        <w:rPr>
          <w:rFonts w:ascii="Times New Roman" w:hAnsi="Times New Roman" w:cs="Times New Roman"/>
          <w:i/>
          <w:sz w:val="24"/>
          <w:szCs w:val="24"/>
        </w:rPr>
        <w:t>лист бумаги, учебная доска, страница тетради, книги</w:t>
      </w:r>
      <w:r w:rsidRPr="00786283">
        <w:rPr>
          <w:rFonts w:ascii="Times New Roman" w:hAnsi="Times New Roman" w:cs="Times New Roman"/>
          <w:sz w:val="24"/>
          <w:szCs w:val="24"/>
        </w:rPr>
        <w:t xml:space="preserve"> и т. д.); располагать предметы и их изображения в указанном направлении, отражать в речи их пространственное расположение (</w:t>
      </w:r>
      <w:r w:rsidRPr="00786283">
        <w:rPr>
          <w:rFonts w:ascii="Times New Roman" w:hAnsi="Times New Roman" w:cs="Times New Roman"/>
          <w:i/>
          <w:sz w:val="24"/>
          <w:szCs w:val="24"/>
        </w:rPr>
        <w:t xml:space="preserve">вверху, внизу, выше, ниже, слева, справа, левее, правее, в левом верхнем (правом нижнем) углу, перед, за, между, рядом </w:t>
      </w:r>
      <w:r w:rsidRPr="00786283">
        <w:rPr>
          <w:rFonts w:ascii="Times New Roman" w:hAnsi="Times New Roman" w:cs="Times New Roman"/>
          <w:sz w:val="24"/>
          <w:szCs w:val="24"/>
        </w:rPr>
        <w:t>и др.). Познакомить с планом, схемой, маршрутом, картой.</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Развивать способность к моделированию пространственных отношений между объектами в виде рисунка, плана, схемы.</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Учить «читать» простейшую графическую информацию, обозначающую пространственные отношения объектов и направление их движения в пространстве: слева направо, справа налево, снизу вверх, сверху вниз; самостоятельно передвигаться в пространстве, ориентируясь на условные обозначения (знаки и символы).</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492115">
        <w:rPr>
          <w:rFonts w:ascii="Times New Roman" w:hAnsi="Times New Roman" w:cs="Times New Roman"/>
          <w:b/>
          <w:i/>
          <w:sz w:val="24"/>
          <w:szCs w:val="24"/>
        </w:rPr>
        <w:t>Ориентировка во времени.</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Дать детям элементарные представления о времени: его текучести, периодичности, необратимости, последовательности всех дней недели, месяцев, времен года.</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Учить пользоваться в речи понятиями: «сначала», «потом», «до», «после», «раньше», «позже», «в одно и то же время».</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Развивать «чувство времени», умение беречь время, регулировать свою деятельность в соответствии со временем; различать длительность отдельных временных интервалов (1 минута, 10 минут, 1 час).</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Учить определять время по часам с точностью до 1 часа.</w:t>
      </w:r>
    </w:p>
    <w:p w:rsidR="00784073" w:rsidRDefault="00784073" w:rsidP="00784073">
      <w:pPr>
        <w:spacing w:after="0" w:line="276" w:lineRule="auto"/>
        <w:ind w:left="1243" w:right="3345" w:hanging="9"/>
        <w:jc w:val="both"/>
        <w:rPr>
          <w:rFonts w:ascii="Times New Roman" w:eastAsia="Calibri" w:hAnsi="Times New Roman" w:cs="Times New Roman"/>
          <w:b/>
          <w:sz w:val="24"/>
          <w:szCs w:val="24"/>
        </w:rPr>
      </w:pPr>
    </w:p>
    <w:p w:rsidR="00784073" w:rsidRPr="00786283" w:rsidRDefault="00784073" w:rsidP="00784073">
      <w:pPr>
        <w:tabs>
          <w:tab w:val="left" w:pos="4111"/>
        </w:tabs>
        <w:spacing w:after="0" w:line="276" w:lineRule="auto"/>
        <w:jc w:val="both"/>
        <w:rPr>
          <w:rFonts w:ascii="Times New Roman" w:hAnsi="Times New Roman" w:cs="Times New Roman"/>
          <w:sz w:val="24"/>
          <w:szCs w:val="24"/>
        </w:rPr>
      </w:pPr>
      <w:r>
        <w:rPr>
          <w:rFonts w:ascii="Times New Roman" w:eastAsia="Calibri" w:hAnsi="Times New Roman" w:cs="Times New Roman"/>
          <w:b/>
          <w:sz w:val="24"/>
          <w:szCs w:val="24"/>
        </w:rPr>
        <w:t>О</w:t>
      </w:r>
      <w:r w:rsidRPr="00786283">
        <w:rPr>
          <w:rFonts w:ascii="Times New Roman" w:eastAsia="Calibri" w:hAnsi="Times New Roman" w:cs="Times New Roman"/>
          <w:b/>
          <w:sz w:val="24"/>
          <w:szCs w:val="24"/>
        </w:rPr>
        <w:t>знакомление  с окружающим миром</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492115">
        <w:rPr>
          <w:rFonts w:ascii="Times New Roman" w:hAnsi="Times New Roman" w:cs="Times New Roman"/>
          <w:b/>
          <w:i/>
          <w:sz w:val="24"/>
          <w:szCs w:val="24"/>
        </w:rPr>
        <w:t>Предметное окружение</w:t>
      </w:r>
      <w:r w:rsidRPr="00786283">
        <w:rPr>
          <w:rFonts w:ascii="Times New Roman" w:hAnsi="Times New Roman" w:cs="Times New Roman"/>
          <w:b/>
          <w:sz w:val="24"/>
          <w:szCs w:val="24"/>
        </w:rPr>
        <w:t xml:space="preserve">. </w:t>
      </w:r>
      <w:r w:rsidRPr="00786283">
        <w:rPr>
          <w:rFonts w:ascii="Times New Roman" w:hAnsi="Times New Roman" w:cs="Times New Roman"/>
          <w:sz w:val="24"/>
          <w:szCs w:val="24"/>
        </w:rPr>
        <w:t xml:space="preserve">Продолжать расширять и уточнять представления детей о предметном мире. Обогащать представления о видах транспорта (наземный, подземный, </w:t>
      </w:r>
      <w:r w:rsidRPr="00786283">
        <w:rPr>
          <w:rFonts w:ascii="Times New Roman" w:hAnsi="Times New Roman" w:cs="Times New Roman"/>
          <w:sz w:val="24"/>
          <w:szCs w:val="24"/>
        </w:rPr>
        <w:lastRenderedPageBreak/>
        <w:t>воздушный, космический, водный). Формировать представления о предметах, облегчающих труд людей на производстве (компьютер, роботы, станки и т. д.); об объектах, создающих комфорт и уют в помещении и на улице. Побуждать детей к пониманию того, что человек изменяет предметы, совершенствует их для себя и других людей, делая жизнь более удобной и комфортной. Расширять представления детей об истории создания предметов.</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Вызывать чувство восхищения совершенством рукотворных предметов и объектов природы. Формировать понимание того, что человек создал себе сам все, что не дала ему природа (нет крыльев, он создал самолет; нет огромного роста, он создал кран, лестницу и т. п.). Способствовать восприятию предметного окружения как творения человеческой мысли.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Углублять представления о существенных характеристиках предметов, о свойствах и качествах различных материалов. Рассказывать, что материалы добывают и производят (дерево, металл, ткань).</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492115">
        <w:rPr>
          <w:rFonts w:ascii="Times New Roman" w:hAnsi="Times New Roman" w:cs="Times New Roman"/>
          <w:b/>
          <w:i/>
          <w:sz w:val="24"/>
          <w:szCs w:val="24"/>
        </w:rPr>
        <w:t>Природное окружение.</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Поддерживат</w:t>
      </w:r>
      <w:r>
        <w:rPr>
          <w:rFonts w:ascii="Times New Roman" w:hAnsi="Times New Roman" w:cs="Times New Roman"/>
          <w:sz w:val="24"/>
          <w:szCs w:val="24"/>
        </w:rPr>
        <w:t>ь интерес детей к миру природы,</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sz w:val="24"/>
          <w:szCs w:val="24"/>
        </w:rPr>
        <w:t xml:space="preserve">создавать условия для проявления инициативы и творчества в ее познании, формировать желание самостоятельно добывать знания (экспериментируя, слушая книги, рассматривая иллюстрации и картины, наблюдая за природными объектами и явлениями и т. д.). </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t>Формировать элементарные представления об эволюции Земли</w:t>
      </w:r>
      <w:r w:rsidRPr="00786283">
        <w:rPr>
          <w:rFonts w:ascii="Times New Roman" w:hAnsi="Times New Roman" w:cs="Times New Roman"/>
          <w:i/>
          <w:sz w:val="24"/>
          <w:szCs w:val="24"/>
        </w:rPr>
        <w:t xml:space="preserve"> (возникновение Земли, эволюция растительного и животного мира)</w:t>
      </w:r>
      <w:r w:rsidRPr="00786283">
        <w:rPr>
          <w:rFonts w:ascii="Times New Roman" w:hAnsi="Times New Roman" w:cs="Times New Roman"/>
          <w:sz w:val="24"/>
          <w:szCs w:val="24"/>
        </w:rPr>
        <w:t xml:space="preserve">, месте человека в природном и социальном мире. </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t>Развивать умение видеть красоту и своеобразие окружающей природы, учить передавать свое отношение к природе в речи и продуктивных видах деятельности.</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492115">
        <w:rPr>
          <w:rFonts w:ascii="Times New Roman" w:hAnsi="Times New Roman" w:cs="Times New Roman"/>
          <w:b/>
          <w:i/>
          <w:sz w:val="24"/>
          <w:szCs w:val="24"/>
        </w:rPr>
        <w:t>Неживая природа.</w:t>
      </w:r>
      <w:r w:rsidRPr="00786283">
        <w:rPr>
          <w:rFonts w:ascii="Times New Roman" w:hAnsi="Times New Roman" w:cs="Times New Roman"/>
          <w:sz w:val="24"/>
          <w:szCs w:val="24"/>
        </w:rPr>
        <w:t xml:space="preserve"> Учить обобщать и систематизировать представления о временах года (вести дневники наблюдения за погодой; оформлять альбомы о временах года; подбирать картинки, фотографии, детские рисунки, рассказы и пр.). Формировать навык ответственно относиться к  обязанности дежурного в уголке природы (фиксировать необходимые данные в календаре природы — время года, месяц, день недели, время суток, температуру, результаты наблюдений  и т. д.). </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t xml:space="preserve">Рассказать об «особенных» днях года: день зимнего солнцестояния — 22 декабря </w:t>
      </w:r>
      <w:r w:rsidRPr="00786283">
        <w:rPr>
          <w:rFonts w:ascii="Times New Roman" w:hAnsi="Times New Roman" w:cs="Times New Roman"/>
          <w:i/>
          <w:sz w:val="24"/>
          <w:szCs w:val="24"/>
        </w:rPr>
        <w:t>(самый короткий день в году)</w:t>
      </w:r>
      <w:r w:rsidRPr="00786283">
        <w:rPr>
          <w:rFonts w:ascii="Times New Roman" w:hAnsi="Times New Roman" w:cs="Times New Roman"/>
          <w:sz w:val="24"/>
          <w:szCs w:val="24"/>
        </w:rPr>
        <w:t xml:space="preserve">; день летнего солнцестояния — 22 июня </w:t>
      </w:r>
      <w:r w:rsidRPr="00786283">
        <w:rPr>
          <w:rFonts w:ascii="Times New Roman" w:hAnsi="Times New Roman" w:cs="Times New Roman"/>
          <w:i/>
          <w:sz w:val="24"/>
          <w:szCs w:val="24"/>
        </w:rPr>
        <w:t>(самый длинный день в году)</w:t>
      </w:r>
      <w:r w:rsidRPr="00786283">
        <w:rPr>
          <w:rFonts w:ascii="Times New Roman" w:hAnsi="Times New Roman" w:cs="Times New Roman"/>
          <w:sz w:val="24"/>
          <w:szCs w:val="24"/>
        </w:rPr>
        <w:t xml:space="preserve">; дни весеннего </w:t>
      </w:r>
      <w:r w:rsidRPr="00786283">
        <w:rPr>
          <w:rFonts w:ascii="Times New Roman" w:hAnsi="Times New Roman" w:cs="Times New Roman"/>
          <w:i/>
          <w:sz w:val="24"/>
          <w:szCs w:val="24"/>
        </w:rPr>
        <w:t xml:space="preserve">(21 марта) </w:t>
      </w:r>
      <w:r w:rsidRPr="00786283">
        <w:rPr>
          <w:rFonts w:ascii="Times New Roman" w:hAnsi="Times New Roman" w:cs="Times New Roman"/>
          <w:sz w:val="24"/>
          <w:szCs w:val="24"/>
        </w:rPr>
        <w:t xml:space="preserve">и осеннего </w:t>
      </w:r>
      <w:r w:rsidRPr="00786283">
        <w:rPr>
          <w:rFonts w:ascii="Times New Roman" w:hAnsi="Times New Roman" w:cs="Times New Roman"/>
          <w:i/>
          <w:sz w:val="24"/>
          <w:szCs w:val="24"/>
        </w:rPr>
        <w:t>(22 сентября)</w:t>
      </w:r>
      <w:r w:rsidRPr="00786283">
        <w:rPr>
          <w:rFonts w:ascii="Times New Roman" w:hAnsi="Times New Roman" w:cs="Times New Roman"/>
          <w:sz w:val="24"/>
          <w:szCs w:val="24"/>
        </w:rPr>
        <w:t xml:space="preserve"> равноденствия, когда день и ночь равны по длительности. </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t>Расширять представления о погодных явлениях (</w:t>
      </w:r>
      <w:r w:rsidRPr="00786283">
        <w:rPr>
          <w:rFonts w:ascii="Times New Roman" w:hAnsi="Times New Roman" w:cs="Times New Roman"/>
          <w:i/>
          <w:sz w:val="24"/>
          <w:szCs w:val="24"/>
        </w:rPr>
        <w:t>снег, иней, град, туман, дождь, ливень, ураган, метель</w:t>
      </w:r>
      <w:r w:rsidRPr="00786283">
        <w:rPr>
          <w:rFonts w:ascii="Times New Roman" w:hAnsi="Times New Roman" w:cs="Times New Roman"/>
          <w:sz w:val="24"/>
          <w:szCs w:val="24"/>
        </w:rPr>
        <w:t xml:space="preserve"> и т. п.). </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t xml:space="preserve">Формировать первичные географические представления, развивать интерес к природному разнообразию Земли. Учить пользоваться картой и глобусом, показывать на карте и глобусе моря и континенты </w:t>
      </w:r>
      <w:r w:rsidRPr="00786283">
        <w:rPr>
          <w:rFonts w:ascii="Times New Roman" w:hAnsi="Times New Roman" w:cs="Times New Roman"/>
          <w:i/>
          <w:sz w:val="24"/>
          <w:szCs w:val="24"/>
        </w:rPr>
        <w:t>(на Земле всего шесть континентов, или материков: Австралия, Антарктида, Африка, Евразия, Северная Америка, Южная Америка)</w:t>
      </w:r>
      <w:r w:rsidRPr="00786283">
        <w:rPr>
          <w:rFonts w:ascii="Times New Roman" w:hAnsi="Times New Roman" w:cs="Times New Roman"/>
          <w:sz w:val="24"/>
          <w:szCs w:val="24"/>
        </w:rPr>
        <w:t xml:space="preserve">. </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t xml:space="preserve">Продолжать формировать первичные представления о климатических и природных зонах Земли: холодные климатические зоны </w:t>
      </w:r>
      <w:r w:rsidR="00786A46">
        <w:rPr>
          <w:rFonts w:ascii="Times New Roman" w:hAnsi="Times New Roman" w:cs="Times New Roman"/>
          <w:i/>
          <w:sz w:val="24"/>
          <w:szCs w:val="24"/>
        </w:rPr>
        <w:t>(Арктика, Антарктид</w:t>
      </w:r>
      <w:r w:rsidRPr="00786283">
        <w:rPr>
          <w:rFonts w:ascii="Times New Roman" w:hAnsi="Times New Roman" w:cs="Times New Roman"/>
          <w:i/>
          <w:sz w:val="24"/>
          <w:szCs w:val="24"/>
        </w:rPr>
        <w:t>а)</w:t>
      </w:r>
      <w:r w:rsidRPr="00786283">
        <w:rPr>
          <w:rFonts w:ascii="Times New Roman" w:hAnsi="Times New Roman" w:cs="Times New Roman"/>
          <w:sz w:val="24"/>
          <w:szCs w:val="24"/>
        </w:rPr>
        <w:t>, умеренные климатические зоны</w:t>
      </w:r>
      <w:r w:rsidRPr="00786283">
        <w:rPr>
          <w:rFonts w:ascii="Times New Roman" w:hAnsi="Times New Roman" w:cs="Times New Roman"/>
          <w:i/>
          <w:sz w:val="24"/>
          <w:szCs w:val="24"/>
        </w:rPr>
        <w:t xml:space="preserve"> (леса, степи, тайга)</w:t>
      </w:r>
      <w:r w:rsidRPr="00786283">
        <w:rPr>
          <w:rFonts w:ascii="Times New Roman" w:hAnsi="Times New Roman" w:cs="Times New Roman"/>
          <w:sz w:val="24"/>
          <w:szCs w:val="24"/>
        </w:rPr>
        <w:t xml:space="preserve">, жаркие климатические зоны </w:t>
      </w:r>
      <w:r w:rsidRPr="00786283">
        <w:rPr>
          <w:rFonts w:ascii="Times New Roman" w:hAnsi="Times New Roman" w:cs="Times New Roman"/>
          <w:i/>
          <w:sz w:val="24"/>
          <w:szCs w:val="24"/>
        </w:rPr>
        <w:t>(джунгли, саванна, пустыня)</w:t>
      </w:r>
      <w:r w:rsidRPr="00786283">
        <w:rPr>
          <w:rFonts w:ascii="Times New Roman" w:hAnsi="Times New Roman" w:cs="Times New Roman"/>
          <w:sz w:val="24"/>
          <w:szCs w:val="24"/>
        </w:rPr>
        <w:t xml:space="preserve">. Развивать познавательный интерес детей, рассказывая о удивительных природных явлениях (полярный день и полярная ночь, северное сияние и пр.) и фактах (например, </w:t>
      </w:r>
      <w:r w:rsidRPr="00786283">
        <w:rPr>
          <w:rFonts w:ascii="Times New Roman" w:hAnsi="Times New Roman" w:cs="Times New Roman"/>
          <w:i/>
          <w:sz w:val="24"/>
          <w:szCs w:val="24"/>
        </w:rPr>
        <w:t>когда у нас, в Северном полушарии, лето, в Австралии, в Южном полушарии, — зима</w:t>
      </w:r>
      <w:r w:rsidRPr="00786283">
        <w:rPr>
          <w:rFonts w:ascii="Times New Roman" w:hAnsi="Times New Roman" w:cs="Times New Roman"/>
          <w:sz w:val="24"/>
          <w:szCs w:val="24"/>
        </w:rPr>
        <w:t xml:space="preserve"> и т. д.). </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492115">
        <w:rPr>
          <w:rFonts w:ascii="Times New Roman" w:hAnsi="Times New Roman" w:cs="Times New Roman"/>
          <w:b/>
          <w:i/>
          <w:sz w:val="24"/>
          <w:szCs w:val="24"/>
        </w:rPr>
        <w:t>Мир растений.</w:t>
      </w:r>
      <w:r w:rsidRPr="00786283">
        <w:rPr>
          <w:rFonts w:ascii="Times New Roman" w:hAnsi="Times New Roman" w:cs="Times New Roman"/>
          <w:sz w:val="24"/>
          <w:szCs w:val="24"/>
        </w:rPr>
        <w:t xml:space="preserve"> Развивать представления детей о растениях. Дать представление о том, что растения — живые существа, или, как говорят ученые, это одно из </w:t>
      </w:r>
      <w:r w:rsidRPr="00786283">
        <w:rPr>
          <w:rFonts w:ascii="Times New Roman" w:hAnsi="Times New Roman" w:cs="Times New Roman"/>
          <w:b/>
          <w:sz w:val="24"/>
          <w:szCs w:val="24"/>
        </w:rPr>
        <w:t xml:space="preserve">царств живой природы, </w:t>
      </w:r>
      <w:r w:rsidRPr="00786283">
        <w:rPr>
          <w:rFonts w:ascii="Times New Roman" w:hAnsi="Times New Roman" w:cs="Times New Roman"/>
          <w:sz w:val="24"/>
          <w:szCs w:val="24"/>
        </w:rPr>
        <w:t>для их роста и развития необходимы земля, вода, тепло, свет.</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lastRenderedPageBreak/>
        <w:t>Дать детям начальное представление об особенностях растительного мира в различных природных зонах (джунгли, тайга, пустыня, тундра и пр.). Подводить детей к умению делать элементарные выводы и умозаключения о приспособленности растений к среде обитания (</w:t>
      </w:r>
      <w:r w:rsidRPr="00786283">
        <w:rPr>
          <w:rFonts w:ascii="Times New Roman" w:hAnsi="Times New Roman" w:cs="Times New Roman"/>
          <w:i/>
          <w:sz w:val="24"/>
          <w:szCs w:val="24"/>
        </w:rPr>
        <w:t>карликовые растения в тундре, колючки в пустыне, отсутствие растительности в Антарктиде</w:t>
      </w:r>
      <w:r w:rsidRPr="00786283">
        <w:rPr>
          <w:rFonts w:ascii="Times New Roman" w:hAnsi="Times New Roman" w:cs="Times New Roman"/>
          <w:sz w:val="24"/>
          <w:szCs w:val="24"/>
        </w:rPr>
        <w:t xml:space="preserve"> и пр.).</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t xml:space="preserve">Расширять представления о классификации растений: фрукты, овощи, ягоды </w:t>
      </w:r>
      <w:r w:rsidRPr="00786283">
        <w:rPr>
          <w:rFonts w:ascii="Times New Roman" w:hAnsi="Times New Roman" w:cs="Times New Roman"/>
          <w:i/>
          <w:sz w:val="24"/>
          <w:szCs w:val="24"/>
        </w:rPr>
        <w:t>(лесные — садовые)</w:t>
      </w:r>
      <w:r w:rsidRPr="00786283">
        <w:rPr>
          <w:rFonts w:ascii="Times New Roman" w:hAnsi="Times New Roman" w:cs="Times New Roman"/>
          <w:sz w:val="24"/>
          <w:szCs w:val="24"/>
        </w:rPr>
        <w:t xml:space="preserve">, цветы </w:t>
      </w:r>
      <w:r w:rsidRPr="00786283">
        <w:rPr>
          <w:rFonts w:ascii="Times New Roman" w:hAnsi="Times New Roman" w:cs="Times New Roman"/>
          <w:i/>
          <w:sz w:val="24"/>
          <w:szCs w:val="24"/>
        </w:rPr>
        <w:t>(садовые и луговые)</w:t>
      </w:r>
      <w:r w:rsidRPr="00786283">
        <w:rPr>
          <w:rFonts w:ascii="Times New Roman" w:hAnsi="Times New Roman" w:cs="Times New Roman"/>
          <w:sz w:val="24"/>
          <w:szCs w:val="24"/>
        </w:rPr>
        <w:t xml:space="preserve">, кусты и деревья </w:t>
      </w:r>
      <w:r w:rsidRPr="00786283">
        <w:rPr>
          <w:rFonts w:ascii="Times New Roman" w:hAnsi="Times New Roman" w:cs="Times New Roman"/>
          <w:i/>
          <w:sz w:val="24"/>
          <w:szCs w:val="24"/>
        </w:rPr>
        <w:t>(садовые и лесные)</w:t>
      </w:r>
      <w:r w:rsidRPr="00786283">
        <w:rPr>
          <w:rFonts w:ascii="Times New Roman" w:hAnsi="Times New Roman" w:cs="Times New Roman"/>
          <w:sz w:val="24"/>
          <w:szCs w:val="24"/>
        </w:rPr>
        <w:t xml:space="preserve">. Рассказывая о грибах </w:t>
      </w:r>
      <w:r w:rsidRPr="00786283">
        <w:rPr>
          <w:rFonts w:ascii="Times New Roman" w:hAnsi="Times New Roman" w:cs="Times New Roman"/>
          <w:i/>
          <w:sz w:val="24"/>
          <w:szCs w:val="24"/>
        </w:rPr>
        <w:t>(съедобные — несъедобные)</w:t>
      </w:r>
      <w:r w:rsidRPr="00786283">
        <w:rPr>
          <w:rFonts w:ascii="Times New Roman" w:hAnsi="Times New Roman" w:cs="Times New Roman"/>
          <w:sz w:val="24"/>
          <w:szCs w:val="24"/>
        </w:rPr>
        <w:t xml:space="preserve">, можно отметить, что грибы это не растение, что это отдельное </w:t>
      </w:r>
      <w:r w:rsidRPr="00786283">
        <w:rPr>
          <w:rFonts w:ascii="Times New Roman" w:hAnsi="Times New Roman" w:cs="Times New Roman"/>
          <w:b/>
          <w:sz w:val="24"/>
          <w:szCs w:val="24"/>
        </w:rPr>
        <w:t>царство живой природы</w:t>
      </w:r>
      <w:r w:rsidRPr="00786283">
        <w:rPr>
          <w:rFonts w:ascii="Times New Roman" w:hAnsi="Times New Roman" w:cs="Times New Roman"/>
          <w:sz w:val="24"/>
          <w:szCs w:val="24"/>
        </w:rPr>
        <w:t xml:space="preserve"> и что в школе дети подробнее все узнают, если захотят.</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t xml:space="preserve">Учить различать и называть некоторые растения по их частям и характерным признакам </w:t>
      </w:r>
      <w:r w:rsidRPr="00786283">
        <w:rPr>
          <w:rFonts w:ascii="Times New Roman" w:hAnsi="Times New Roman" w:cs="Times New Roman"/>
          <w:i/>
          <w:sz w:val="24"/>
          <w:szCs w:val="24"/>
        </w:rPr>
        <w:t>(стволу, листьям, плодам)</w:t>
      </w:r>
      <w:r w:rsidRPr="00786283">
        <w:rPr>
          <w:rFonts w:ascii="Times New Roman" w:hAnsi="Times New Roman" w:cs="Times New Roman"/>
          <w:sz w:val="24"/>
          <w:szCs w:val="24"/>
        </w:rPr>
        <w:t>. Развивать интерес к природе родного края.</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492115">
        <w:rPr>
          <w:rFonts w:ascii="Times New Roman" w:hAnsi="Times New Roman" w:cs="Times New Roman"/>
          <w:b/>
          <w:i/>
          <w:sz w:val="24"/>
          <w:szCs w:val="24"/>
        </w:rPr>
        <w:t>Мир животных.</w:t>
      </w:r>
      <w:r w:rsidR="00786A46">
        <w:rPr>
          <w:rFonts w:ascii="Times New Roman" w:hAnsi="Times New Roman" w:cs="Times New Roman"/>
          <w:b/>
          <w:i/>
          <w:sz w:val="24"/>
          <w:szCs w:val="24"/>
        </w:rPr>
        <w:t xml:space="preserve"> </w:t>
      </w:r>
      <w:r w:rsidRPr="00786283">
        <w:rPr>
          <w:rFonts w:ascii="Times New Roman" w:hAnsi="Times New Roman" w:cs="Times New Roman"/>
          <w:sz w:val="24"/>
          <w:szCs w:val="24"/>
        </w:rPr>
        <w:t xml:space="preserve">Расширять и систематизировать знания о животном мире, о первичной классификации: млекопитающие, птицы, рыбы, земноводные </w:t>
      </w:r>
      <w:r w:rsidRPr="00786283">
        <w:rPr>
          <w:rFonts w:ascii="Times New Roman" w:hAnsi="Times New Roman" w:cs="Times New Roman"/>
          <w:i/>
          <w:sz w:val="24"/>
          <w:szCs w:val="24"/>
        </w:rPr>
        <w:t>(лягушки, жабы, тритоны)</w:t>
      </w:r>
      <w:r w:rsidRPr="00786283">
        <w:rPr>
          <w:rFonts w:ascii="Times New Roman" w:hAnsi="Times New Roman" w:cs="Times New Roman"/>
          <w:sz w:val="24"/>
          <w:szCs w:val="24"/>
        </w:rPr>
        <w:t xml:space="preserve">, пресмыкающиеся или рептилии </w:t>
      </w:r>
      <w:r w:rsidRPr="00786283">
        <w:rPr>
          <w:rFonts w:ascii="Times New Roman" w:hAnsi="Times New Roman" w:cs="Times New Roman"/>
          <w:i/>
          <w:sz w:val="24"/>
          <w:szCs w:val="24"/>
        </w:rPr>
        <w:t>(ящерицы, черепахи, крокодилы, змеи)</w:t>
      </w:r>
      <w:r w:rsidRPr="00786283">
        <w:rPr>
          <w:rFonts w:ascii="Times New Roman" w:hAnsi="Times New Roman" w:cs="Times New Roman"/>
          <w:sz w:val="24"/>
          <w:szCs w:val="24"/>
        </w:rPr>
        <w:t xml:space="preserve">, насекомые, паукообразные </w:t>
      </w:r>
      <w:r w:rsidRPr="00786283">
        <w:rPr>
          <w:rFonts w:ascii="Times New Roman" w:hAnsi="Times New Roman" w:cs="Times New Roman"/>
          <w:i/>
          <w:sz w:val="24"/>
          <w:szCs w:val="24"/>
        </w:rPr>
        <w:t>(пауки, скорпионы, тарантулы, клещи)</w:t>
      </w:r>
      <w:r w:rsidRPr="00786283">
        <w:rPr>
          <w:rFonts w:ascii="Times New Roman" w:hAnsi="Times New Roman" w:cs="Times New Roman"/>
          <w:sz w:val="24"/>
          <w:szCs w:val="24"/>
        </w:rPr>
        <w:t xml:space="preserve">, ракообразные </w:t>
      </w:r>
      <w:r w:rsidRPr="00786283">
        <w:rPr>
          <w:rFonts w:ascii="Times New Roman" w:hAnsi="Times New Roman" w:cs="Times New Roman"/>
          <w:i/>
          <w:sz w:val="24"/>
          <w:szCs w:val="24"/>
        </w:rPr>
        <w:t>(раки, крабы, омары, креветки)</w:t>
      </w:r>
      <w:r w:rsidRPr="00786283">
        <w:rPr>
          <w:rFonts w:ascii="Times New Roman" w:hAnsi="Times New Roman" w:cs="Times New Roman"/>
          <w:sz w:val="24"/>
          <w:szCs w:val="24"/>
        </w:rPr>
        <w:t>.</w:t>
      </w:r>
    </w:p>
    <w:p w:rsidR="00784073" w:rsidRPr="00786283" w:rsidRDefault="00784073" w:rsidP="00784073">
      <w:pPr>
        <w:spacing w:after="0" w:line="276" w:lineRule="auto"/>
        <w:ind w:left="-4" w:right="37"/>
        <w:jc w:val="both"/>
        <w:rPr>
          <w:rFonts w:ascii="Times New Roman" w:hAnsi="Times New Roman" w:cs="Times New Roman"/>
          <w:sz w:val="24"/>
          <w:szCs w:val="24"/>
        </w:rPr>
      </w:pPr>
      <w:r w:rsidRPr="00786283">
        <w:rPr>
          <w:rFonts w:ascii="Times New Roman" w:hAnsi="Times New Roman" w:cs="Times New Roman"/>
          <w:sz w:val="24"/>
          <w:szCs w:val="24"/>
        </w:rPr>
        <w:t xml:space="preserve">Дать детям более полные представления о классе млекопитающих, обсудить, почему они так называются </w:t>
      </w:r>
      <w:r w:rsidRPr="00786283">
        <w:rPr>
          <w:rFonts w:ascii="Times New Roman" w:hAnsi="Times New Roman" w:cs="Times New Roman"/>
          <w:i/>
          <w:sz w:val="24"/>
          <w:szCs w:val="24"/>
        </w:rPr>
        <w:t>(потому что выкармливают своих детенышей молоком)</w:t>
      </w:r>
      <w:r w:rsidRPr="00786283">
        <w:rPr>
          <w:rFonts w:ascii="Times New Roman" w:hAnsi="Times New Roman" w:cs="Times New Roman"/>
          <w:sz w:val="24"/>
          <w:szCs w:val="24"/>
        </w:rPr>
        <w:t xml:space="preserve">. Рассказать об основных отрядах класса млекопитающих (не для запоминания): насекомоядные </w:t>
      </w:r>
      <w:r w:rsidRPr="00786283">
        <w:rPr>
          <w:rFonts w:ascii="Times New Roman" w:hAnsi="Times New Roman" w:cs="Times New Roman"/>
          <w:i/>
          <w:sz w:val="24"/>
          <w:szCs w:val="24"/>
        </w:rPr>
        <w:t>(еж, крот)</w:t>
      </w:r>
      <w:r w:rsidRPr="00786283">
        <w:rPr>
          <w:rFonts w:ascii="Times New Roman" w:hAnsi="Times New Roman" w:cs="Times New Roman"/>
          <w:sz w:val="24"/>
          <w:szCs w:val="24"/>
        </w:rPr>
        <w:t xml:space="preserve">, рукокрылые (летучие мыши), грызуны </w:t>
      </w:r>
      <w:r w:rsidR="00786A46">
        <w:rPr>
          <w:rFonts w:ascii="Times New Roman" w:hAnsi="Times New Roman" w:cs="Times New Roman"/>
          <w:i/>
          <w:sz w:val="24"/>
          <w:szCs w:val="24"/>
        </w:rPr>
        <w:t>(мышь, дико</w:t>
      </w:r>
      <w:r w:rsidRPr="00786283">
        <w:rPr>
          <w:rFonts w:ascii="Times New Roman" w:hAnsi="Times New Roman" w:cs="Times New Roman"/>
          <w:i/>
          <w:sz w:val="24"/>
          <w:szCs w:val="24"/>
        </w:rPr>
        <w:t>браз, суслик, хомяк, сурок, заяц, белка)</w:t>
      </w:r>
      <w:r w:rsidRPr="00786283">
        <w:rPr>
          <w:rFonts w:ascii="Times New Roman" w:hAnsi="Times New Roman" w:cs="Times New Roman"/>
          <w:sz w:val="24"/>
          <w:szCs w:val="24"/>
        </w:rPr>
        <w:t xml:space="preserve">, хищные </w:t>
      </w:r>
      <w:r w:rsidRPr="00786283">
        <w:rPr>
          <w:rFonts w:ascii="Times New Roman" w:hAnsi="Times New Roman" w:cs="Times New Roman"/>
          <w:i/>
          <w:sz w:val="24"/>
          <w:szCs w:val="24"/>
        </w:rPr>
        <w:t>(волки, лисы, еноты, медведи, хорьки, барсуки, скунсы, выдры)</w:t>
      </w:r>
      <w:r w:rsidRPr="00786283">
        <w:rPr>
          <w:rFonts w:ascii="Times New Roman" w:hAnsi="Times New Roman" w:cs="Times New Roman"/>
          <w:sz w:val="24"/>
          <w:szCs w:val="24"/>
        </w:rPr>
        <w:t xml:space="preserve">, ластоногие </w:t>
      </w:r>
      <w:r w:rsidRPr="00786283">
        <w:rPr>
          <w:rFonts w:ascii="Times New Roman" w:hAnsi="Times New Roman" w:cs="Times New Roman"/>
          <w:i/>
          <w:sz w:val="24"/>
          <w:szCs w:val="24"/>
        </w:rPr>
        <w:t>(тюлени, морские котики, морские львы, сивучи, нерпы, моржи)</w:t>
      </w:r>
      <w:r w:rsidRPr="00786283">
        <w:rPr>
          <w:rFonts w:ascii="Times New Roman" w:hAnsi="Times New Roman" w:cs="Times New Roman"/>
          <w:sz w:val="24"/>
          <w:szCs w:val="24"/>
        </w:rPr>
        <w:t xml:space="preserve">, китообразные </w:t>
      </w:r>
      <w:r w:rsidRPr="00786283">
        <w:rPr>
          <w:rFonts w:ascii="Times New Roman" w:hAnsi="Times New Roman" w:cs="Times New Roman"/>
          <w:i/>
          <w:sz w:val="24"/>
          <w:szCs w:val="24"/>
        </w:rPr>
        <w:t>(киты, дельфины, кашалоты)</w:t>
      </w:r>
      <w:r w:rsidRPr="00786283">
        <w:rPr>
          <w:rFonts w:ascii="Times New Roman" w:hAnsi="Times New Roman" w:cs="Times New Roman"/>
          <w:sz w:val="24"/>
          <w:szCs w:val="24"/>
        </w:rPr>
        <w:t xml:space="preserve">, парнокопытные </w:t>
      </w:r>
      <w:r w:rsidRPr="00786283">
        <w:rPr>
          <w:rFonts w:ascii="Times New Roman" w:hAnsi="Times New Roman" w:cs="Times New Roman"/>
          <w:i/>
          <w:sz w:val="24"/>
          <w:szCs w:val="24"/>
        </w:rPr>
        <w:t>(свинья, бегемот, верблюд, жираф, олень, буйволы, бизоны, антилопы,  газели)</w:t>
      </w:r>
      <w:r w:rsidRPr="00786283">
        <w:rPr>
          <w:rFonts w:ascii="Times New Roman" w:hAnsi="Times New Roman" w:cs="Times New Roman"/>
          <w:sz w:val="24"/>
          <w:szCs w:val="24"/>
        </w:rPr>
        <w:t xml:space="preserve">, непарнокопытные </w:t>
      </w:r>
      <w:r w:rsidRPr="00786283">
        <w:rPr>
          <w:rFonts w:ascii="Times New Roman" w:hAnsi="Times New Roman" w:cs="Times New Roman"/>
          <w:i/>
          <w:sz w:val="24"/>
          <w:szCs w:val="24"/>
        </w:rPr>
        <w:t>(лошадь, зебра, осел, тапир, носорог)</w:t>
      </w:r>
      <w:r w:rsidRPr="00786283">
        <w:rPr>
          <w:rFonts w:ascii="Times New Roman" w:hAnsi="Times New Roman" w:cs="Times New Roman"/>
          <w:sz w:val="24"/>
          <w:szCs w:val="24"/>
        </w:rPr>
        <w:t xml:space="preserve">, хоботные </w:t>
      </w:r>
      <w:r w:rsidRPr="00786283">
        <w:rPr>
          <w:rFonts w:ascii="Times New Roman" w:hAnsi="Times New Roman" w:cs="Times New Roman"/>
          <w:i/>
          <w:sz w:val="24"/>
          <w:szCs w:val="24"/>
        </w:rPr>
        <w:t>(слоны)</w:t>
      </w:r>
      <w:r w:rsidRPr="00786283">
        <w:rPr>
          <w:rFonts w:ascii="Times New Roman" w:hAnsi="Times New Roman" w:cs="Times New Roman"/>
          <w:sz w:val="24"/>
          <w:szCs w:val="24"/>
        </w:rPr>
        <w:t xml:space="preserve">, приматы </w:t>
      </w:r>
      <w:r w:rsidRPr="00786283">
        <w:rPr>
          <w:rFonts w:ascii="Times New Roman" w:hAnsi="Times New Roman" w:cs="Times New Roman"/>
          <w:i/>
          <w:sz w:val="24"/>
          <w:szCs w:val="24"/>
        </w:rPr>
        <w:t>(лемуры, мартышки, человекообразные обезьяны и человек)</w:t>
      </w:r>
      <w:r w:rsidRPr="00786283">
        <w:rPr>
          <w:rFonts w:ascii="Times New Roman" w:hAnsi="Times New Roman" w:cs="Times New Roman"/>
          <w:sz w:val="24"/>
          <w:szCs w:val="24"/>
        </w:rPr>
        <w:t>. Классификация животного мира — хорошая тема для коллективного проекта, если это заинтересует детей.</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t>Упражнять в умении группировать представителей мира животных по разным признакам: животные — дикие и домашние; птицы — домашние, лесные, городские; птицы — хищные и не  хищные. Дать представление о том, что в разных странах домашние животные разные (коровы и др. — в России, слоны — в Индии, ослы — в Азии, верблюды — в Африке, страусы — в Австралии и т.д.).</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t>Развивать интерес и любопытство детей, умение сравнивать, анализировать и рассуждать, задавая «коварные» вопросы и приводя парадоксальные факты (</w:t>
      </w:r>
      <w:r w:rsidRPr="00786283">
        <w:rPr>
          <w:rFonts w:ascii="Times New Roman" w:hAnsi="Times New Roman" w:cs="Times New Roman"/>
          <w:i/>
          <w:sz w:val="24"/>
          <w:szCs w:val="24"/>
        </w:rPr>
        <w:t>почему пингвин это птица, почему кит это не рыба</w:t>
      </w:r>
      <w:r w:rsidRPr="00786283">
        <w:rPr>
          <w:rFonts w:ascii="Times New Roman" w:hAnsi="Times New Roman" w:cs="Times New Roman"/>
          <w:sz w:val="24"/>
          <w:szCs w:val="24"/>
        </w:rPr>
        <w:t xml:space="preserve"> и т.д.).</w:t>
      </w:r>
    </w:p>
    <w:p w:rsidR="00784073" w:rsidRPr="00786283" w:rsidRDefault="00784073" w:rsidP="00784073">
      <w:pPr>
        <w:spacing w:after="0" w:line="276" w:lineRule="auto"/>
        <w:ind w:left="15" w:right="42"/>
        <w:jc w:val="both"/>
        <w:rPr>
          <w:rFonts w:ascii="Times New Roman" w:hAnsi="Times New Roman" w:cs="Times New Roman"/>
          <w:sz w:val="24"/>
          <w:szCs w:val="24"/>
        </w:rPr>
      </w:pPr>
      <w:r w:rsidRPr="00786283">
        <w:rPr>
          <w:rFonts w:ascii="Times New Roman" w:hAnsi="Times New Roman" w:cs="Times New Roman"/>
          <w:sz w:val="24"/>
          <w:szCs w:val="24"/>
        </w:rPr>
        <w:t>Расширять представления о приспособлении животных к окружающей среде (перелетные птицы улетают в теплые края; медведи, ежи, змеи и пр. — впадают в зимнюю спячку, белки запасают корм на зиму, зайцы летом серые, а зимой белые и т. д.) . Подводить детей к умению самостоятельно делать элементарные выводы и умозаключения о жизнедеятельности животных.</w:t>
      </w:r>
    </w:p>
    <w:p w:rsidR="00784073" w:rsidRPr="00786283" w:rsidRDefault="00784073" w:rsidP="00784073">
      <w:pPr>
        <w:spacing w:after="0" w:line="276" w:lineRule="auto"/>
        <w:ind w:right="37"/>
        <w:jc w:val="both"/>
        <w:rPr>
          <w:rFonts w:ascii="Times New Roman" w:hAnsi="Times New Roman" w:cs="Times New Roman"/>
          <w:sz w:val="24"/>
          <w:szCs w:val="24"/>
        </w:rPr>
      </w:pPr>
      <w:r w:rsidRPr="00786283">
        <w:rPr>
          <w:rFonts w:ascii="Times New Roman" w:hAnsi="Times New Roman" w:cs="Times New Roman"/>
          <w:sz w:val="24"/>
          <w:szCs w:val="24"/>
        </w:rPr>
        <w:t xml:space="preserve">Расширять представления о некоторых жизненных циклах и метаморфозах </w:t>
      </w:r>
      <w:r w:rsidRPr="00786283">
        <w:rPr>
          <w:rFonts w:ascii="Times New Roman" w:hAnsi="Times New Roman" w:cs="Times New Roman"/>
          <w:i/>
          <w:sz w:val="24"/>
          <w:szCs w:val="24"/>
        </w:rPr>
        <w:t>(превращениях)</w:t>
      </w:r>
      <w:r w:rsidRPr="00786283">
        <w:rPr>
          <w:rFonts w:ascii="Times New Roman" w:hAnsi="Times New Roman" w:cs="Times New Roman"/>
          <w:sz w:val="24"/>
          <w:szCs w:val="24"/>
        </w:rPr>
        <w:t xml:space="preserve"> в мире животных </w:t>
      </w:r>
      <w:r w:rsidRPr="00786283">
        <w:rPr>
          <w:rFonts w:ascii="Times New Roman" w:hAnsi="Times New Roman" w:cs="Times New Roman"/>
          <w:i/>
          <w:sz w:val="24"/>
          <w:szCs w:val="24"/>
        </w:rPr>
        <w:t>(бабочка: яйцо, личинка (гусеница), куколка — бабочка; лягушка: икринка, головастик — лягушка; птица: яйцо, птенец — птица)</w:t>
      </w:r>
      <w:r w:rsidRPr="00786283">
        <w:rPr>
          <w:rFonts w:ascii="Times New Roman" w:hAnsi="Times New Roman" w:cs="Times New Roman"/>
          <w:sz w:val="24"/>
          <w:szCs w:val="24"/>
        </w:rPr>
        <w:t>.</w:t>
      </w:r>
    </w:p>
    <w:p w:rsidR="00784073" w:rsidRPr="00786283"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b/>
          <w:i/>
          <w:sz w:val="24"/>
          <w:szCs w:val="24"/>
        </w:rPr>
        <w:t>Экологическое воспитание.</w:t>
      </w:r>
      <w:r w:rsidRPr="00786283">
        <w:rPr>
          <w:rFonts w:ascii="Times New Roman" w:hAnsi="Times New Roman" w:cs="Times New Roman"/>
          <w:sz w:val="24"/>
          <w:szCs w:val="24"/>
        </w:rPr>
        <w:t xml:space="preserve"> Формировать элементарные экологические представления. Объяснять, что в природе все взаимосвязано. Учить устанавливать причинно-следственные связи между природными явлениями (</w:t>
      </w:r>
      <w:r w:rsidRPr="00786283">
        <w:rPr>
          <w:rFonts w:ascii="Times New Roman" w:hAnsi="Times New Roman" w:cs="Times New Roman"/>
          <w:i/>
          <w:sz w:val="24"/>
          <w:szCs w:val="24"/>
        </w:rPr>
        <w:t xml:space="preserve">если исчезнут насекомые — опылители растений, то </w:t>
      </w:r>
      <w:r w:rsidRPr="00786283">
        <w:rPr>
          <w:rFonts w:ascii="Times New Roman" w:hAnsi="Times New Roman" w:cs="Times New Roman"/>
          <w:i/>
          <w:sz w:val="24"/>
          <w:szCs w:val="24"/>
        </w:rPr>
        <w:lastRenderedPageBreak/>
        <w:t>растения не дадут семян</w:t>
      </w:r>
      <w:r w:rsidRPr="00786283">
        <w:rPr>
          <w:rFonts w:ascii="Times New Roman" w:hAnsi="Times New Roman" w:cs="Times New Roman"/>
          <w:sz w:val="24"/>
          <w:szCs w:val="24"/>
        </w:rPr>
        <w:t xml:space="preserve"> и др.). Подвести к пониманию того, что жизнь человека на Земле во многом зависит от окружающей среды: чистые воздух, вода, лес, почва благоприятно сказываются на здоровье и жизни человека, что человек — часть природы, что он должен беречь, охранять и защищать ее.</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 xml:space="preserve">Воспитывать желание и умение правильно вести себя в природе </w:t>
      </w:r>
      <w:r w:rsidRPr="00786283">
        <w:rPr>
          <w:rFonts w:ascii="Times New Roman" w:hAnsi="Times New Roman" w:cs="Times New Roman"/>
          <w:i/>
          <w:sz w:val="24"/>
          <w:szCs w:val="24"/>
        </w:rPr>
        <w:t>(любоваться красотой природы, наблюдать за растениями и животными, не нанося им вред)</w:t>
      </w:r>
      <w:r w:rsidRPr="00786283">
        <w:rPr>
          <w:rFonts w:ascii="Times New Roman" w:hAnsi="Times New Roman" w:cs="Times New Roman"/>
          <w:sz w:val="24"/>
          <w:szCs w:val="24"/>
        </w:rPr>
        <w:t>, учить самостоятельно делать элементарные выводы об охране окружающей среды.</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Знакомить с Красной книгой: что это такое, зачем она нужна,</w:t>
      </w:r>
      <w:r w:rsidR="009163EE">
        <w:rPr>
          <w:rFonts w:ascii="Times New Roman" w:hAnsi="Times New Roman" w:cs="Times New Roman"/>
          <w:sz w:val="24"/>
          <w:szCs w:val="24"/>
        </w:rPr>
        <w:t xml:space="preserve"> почему существуют разные книги</w:t>
      </w:r>
      <w:r w:rsidRPr="00786283">
        <w:rPr>
          <w:rFonts w:ascii="Times New Roman" w:hAnsi="Times New Roman" w:cs="Times New Roman"/>
          <w:sz w:val="24"/>
          <w:szCs w:val="24"/>
        </w:rPr>
        <w:t xml:space="preserve"> для разных регионов. Познакомить с отдельными представителями животного и растительного мира, занесенными в Красную книгу России (</w:t>
      </w:r>
      <w:r w:rsidRPr="00786283">
        <w:rPr>
          <w:rFonts w:ascii="Times New Roman" w:hAnsi="Times New Roman" w:cs="Times New Roman"/>
          <w:i/>
          <w:sz w:val="24"/>
          <w:szCs w:val="24"/>
        </w:rPr>
        <w:t>амурские тигры, белые медведи, зубры</w:t>
      </w:r>
      <w:r w:rsidRPr="00786283">
        <w:rPr>
          <w:rFonts w:ascii="Times New Roman" w:hAnsi="Times New Roman" w:cs="Times New Roman"/>
          <w:sz w:val="24"/>
          <w:szCs w:val="24"/>
        </w:rPr>
        <w:t xml:space="preserve"> и пр.).</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b/>
          <w:i/>
          <w:sz w:val="24"/>
          <w:szCs w:val="24"/>
        </w:rPr>
        <w:t>Социальное окружение.</w:t>
      </w:r>
      <w:r w:rsidR="009163EE">
        <w:rPr>
          <w:rFonts w:ascii="Times New Roman" w:hAnsi="Times New Roman" w:cs="Times New Roman"/>
          <w:b/>
          <w:i/>
          <w:sz w:val="24"/>
          <w:szCs w:val="24"/>
        </w:rPr>
        <w:t xml:space="preserve"> </w:t>
      </w:r>
      <w:r w:rsidRPr="00786283">
        <w:rPr>
          <w:rFonts w:ascii="Times New Roman" w:hAnsi="Times New Roman" w:cs="Times New Roman"/>
          <w:sz w:val="24"/>
          <w:szCs w:val="24"/>
        </w:rPr>
        <w:t>Расширять осведомленность детей в сф</w:t>
      </w:r>
      <w:r>
        <w:rPr>
          <w:rFonts w:ascii="Times New Roman" w:hAnsi="Times New Roman" w:cs="Times New Roman"/>
          <w:sz w:val="24"/>
          <w:szCs w:val="24"/>
        </w:rPr>
        <w:t>ерах</w:t>
      </w:r>
    </w:p>
    <w:p w:rsidR="00784073" w:rsidRPr="00786283" w:rsidRDefault="00784073" w:rsidP="00784073">
      <w:pPr>
        <w:spacing w:after="0" w:line="276" w:lineRule="auto"/>
        <w:ind w:right="42" w:firstLine="5"/>
        <w:jc w:val="both"/>
        <w:rPr>
          <w:rFonts w:ascii="Times New Roman" w:hAnsi="Times New Roman" w:cs="Times New Roman"/>
          <w:sz w:val="24"/>
          <w:szCs w:val="24"/>
        </w:rPr>
      </w:pPr>
      <w:r w:rsidRPr="00786283">
        <w:rPr>
          <w:rFonts w:ascii="Times New Roman" w:hAnsi="Times New Roman" w:cs="Times New Roman"/>
          <w:sz w:val="24"/>
          <w:szCs w:val="24"/>
        </w:rPr>
        <w:t>человеческой деятельности (</w:t>
      </w:r>
      <w:r w:rsidRPr="00786283">
        <w:rPr>
          <w:rFonts w:ascii="Times New Roman" w:hAnsi="Times New Roman" w:cs="Times New Roman"/>
          <w:i/>
          <w:sz w:val="24"/>
          <w:szCs w:val="24"/>
        </w:rPr>
        <w:t>наука, искусство, производство и сфера услуг, сельское хозяйство)</w:t>
      </w:r>
      <w:r w:rsidRPr="00786283">
        <w:rPr>
          <w:rFonts w:ascii="Times New Roman" w:hAnsi="Times New Roman" w:cs="Times New Roman"/>
          <w:sz w:val="24"/>
          <w:szCs w:val="24"/>
        </w:rPr>
        <w:t>, представления об их значимости для жизни ребенка, его семьи, детского сада и общества в целом.</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Продолжать расширять представления о людях разных профессий. Дать детям представления о человеке труда: ответственность, аккуратность, добросовестность помогают создавать разные материальные и духовные ценности.</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Дать представление о том, что с одним объектом  культуры, производства, социальным объектом всегда связан целый комплекс разнообразных профессий (</w:t>
      </w:r>
      <w:r w:rsidRPr="00786283">
        <w:rPr>
          <w:rFonts w:ascii="Times New Roman" w:hAnsi="Times New Roman" w:cs="Times New Roman"/>
          <w:i/>
          <w:sz w:val="24"/>
          <w:szCs w:val="24"/>
        </w:rPr>
        <w:t>в театре работают: артисты, режиссеры, сценаристы, костюмеры, модельеры, декораторы, художники-оформители, билетеры, гардеробщики, охранники, уборщики</w:t>
      </w:r>
      <w:r w:rsidRPr="00786283">
        <w:rPr>
          <w:rFonts w:ascii="Times New Roman" w:hAnsi="Times New Roman" w:cs="Times New Roman"/>
          <w:sz w:val="24"/>
          <w:szCs w:val="24"/>
        </w:rPr>
        <w:t xml:space="preserve"> и пр.).</w:t>
      </w:r>
    </w:p>
    <w:p w:rsidR="00784073" w:rsidRPr="00786283"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b/>
          <w:i/>
          <w:sz w:val="24"/>
          <w:szCs w:val="24"/>
        </w:rPr>
        <w:t>Наша планета.</w:t>
      </w:r>
      <w:r w:rsidRPr="00786283">
        <w:rPr>
          <w:rFonts w:ascii="Times New Roman" w:hAnsi="Times New Roman" w:cs="Times New Roman"/>
          <w:sz w:val="24"/>
          <w:szCs w:val="24"/>
        </w:rPr>
        <w:t xml:space="preserve"> Рассказывать детям о том, что Земля — наш общий дом, на Земле много разных стран; о том, как важно жить в мире со всеми народами, знать и уважать и</w:t>
      </w:r>
      <w:r>
        <w:rPr>
          <w:rFonts w:ascii="Times New Roman" w:hAnsi="Times New Roman" w:cs="Times New Roman"/>
          <w:sz w:val="24"/>
          <w:szCs w:val="24"/>
        </w:rPr>
        <w:t xml:space="preserve">х культуру, обычаи и традиции. </w:t>
      </w:r>
      <w:r w:rsidRPr="00786283">
        <w:rPr>
          <w:rFonts w:ascii="Times New Roman" w:hAnsi="Times New Roman" w:cs="Times New Roman"/>
          <w:sz w:val="24"/>
          <w:szCs w:val="24"/>
        </w:rPr>
        <w:t>Расширять представления дошкольников о своей принадлежности к человеческому сообществу, о детстве ребят в других странах.</w:t>
      </w:r>
    </w:p>
    <w:p w:rsidR="00784073" w:rsidRPr="00786283" w:rsidRDefault="00784073" w:rsidP="00784073">
      <w:pPr>
        <w:spacing w:after="0" w:line="276" w:lineRule="auto"/>
        <w:ind w:right="42"/>
        <w:jc w:val="both"/>
        <w:rPr>
          <w:rFonts w:ascii="Times New Roman" w:hAnsi="Times New Roman" w:cs="Times New Roman"/>
          <w:sz w:val="24"/>
          <w:szCs w:val="24"/>
        </w:rPr>
      </w:pPr>
      <w:r w:rsidRPr="00786283">
        <w:rPr>
          <w:rFonts w:ascii="Times New Roman" w:hAnsi="Times New Roman" w:cs="Times New Roman"/>
          <w:sz w:val="24"/>
          <w:szCs w:val="24"/>
        </w:rPr>
        <w:t>Дать представление о многообразии народов мира. Знакомить с элементами культуры (костюмы, внешний вид), обычаев (национальные блюда), государствами (название, флаг, столица) некоторых народов мира: в Европе англичане, итальянцы, испанцы, немцы, французы; в Азии — индусы, китайцы, японцы; в Африке — бедуины, египтяне, жители Конго; в Южной Америке — бразильцы, мексиканцы; в Северной Америке — американцы, канадцы. Показывать на карте, глобусе континенты и страны, заинтересовавшие детей. Поощрять детей к проектно-исследовательской деятельности на темы народов мира. Воспитывать интерес и уважение к другим народам.</w:t>
      </w:r>
    </w:p>
    <w:p w:rsidR="00784073" w:rsidRPr="00E21A87" w:rsidRDefault="00784073" w:rsidP="00784073">
      <w:pPr>
        <w:spacing w:after="0" w:line="240" w:lineRule="auto"/>
        <w:ind w:left="1247"/>
        <w:jc w:val="both"/>
        <w:rPr>
          <w:rFonts w:ascii="Times New Roman" w:hAnsi="Times New Roman" w:cs="Times New Roman"/>
          <w:sz w:val="24"/>
          <w:szCs w:val="24"/>
        </w:rPr>
      </w:pPr>
    </w:p>
    <w:p w:rsidR="00784073" w:rsidRDefault="00784073" w:rsidP="00784073">
      <w:pPr>
        <w:rPr>
          <w:rFonts w:ascii="Times New Roman" w:eastAsia="Calibri" w:hAnsi="Times New Roman" w:cs="Times New Roman"/>
          <w:b/>
          <w:sz w:val="24"/>
          <w:szCs w:val="24"/>
        </w:rPr>
      </w:pPr>
      <w:r>
        <w:rPr>
          <w:rFonts w:ascii="Times New Roman" w:eastAsia="Calibri" w:hAnsi="Times New Roman" w:cs="Times New Roman"/>
          <w:b/>
          <w:sz w:val="24"/>
          <w:szCs w:val="24"/>
        </w:rPr>
        <w:t xml:space="preserve">                    О</w:t>
      </w:r>
      <w:r w:rsidRPr="007C1989">
        <w:rPr>
          <w:rFonts w:ascii="Times New Roman" w:eastAsia="Calibri" w:hAnsi="Times New Roman" w:cs="Times New Roman"/>
          <w:b/>
          <w:sz w:val="24"/>
          <w:szCs w:val="24"/>
        </w:rPr>
        <w:t xml:space="preserve">бразовательная область </w:t>
      </w:r>
      <w:r>
        <w:rPr>
          <w:rFonts w:ascii="Times New Roman" w:eastAsia="Calibri" w:hAnsi="Times New Roman" w:cs="Times New Roman"/>
          <w:b/>
          <w:sz w:val="24"/>
          <w:szCs w:val="24"/>
        </w:rPr>
        <w:t>«Р</w:t>
      </w:r>
      <w:r w:rsidRPr="007C1989">
        <w:rPr>
          <w:rFonts w:ascii="Times New Roman" w:eastAsia="Calibri" w:hAnsi="Times New Roman" w:cs="Times New Roman"/>
          <w:b/>
          <w:sz w:val="24"/>
          <w:szCs w:val="24"/>
        </w:rPr>
        <w:t>ечевое развитие</w:t>
      </w:r>
      <w:r>
        <w:rPr>
          <w:rFonts w:ascii="Times New Roman" w:eastAsia="Calibri" w:hAnsi="Times New Roman" w:cs="Times New Roman"/>
          <w:b/>
          <w:sz w:val="24"/>
          <w:szCs w:val="24"/>
        </w:rPr>
        <w:t>»</w:t>
      </w:r>
    </w:p>
    <w:p w:rsidR="00784073" w:rsidRPr="007C1989" w:rsidRDefault="00784073" w:rsidP="00784073">
      <w:pPr>
        <w:spacing w:after="0" w:line="276" w:lineRule="auto"/>
        <w:ind w:right="43"/>
        <w:jc w:val="both"/>
        <w:rPr>
          <w:rFonts w:ascii="Times New Roman" w:hAnsi="Times New Roman" w:cs="Times New Roman"/>
          <w:sz w:val="24"/>
          <w:szCs w:val="24"/>
        </w:rPr>
      </w:pPr>
      <w:r w:rsidRPr="007C1989">
        <w:rPr>
          <w:rFonts w:ascii="Times New Roman" w:eastAsia="Calibri" w:hAnsi="Times New Roman" w:cs="Times New Roman"/>
          <w:sz w:val="24"/>
          <w:szCs w:val="24"/>
        </w:rPr>
        <w:t>Речевое развитие направлено на совершенствование всех сторон речи, развитие звуковой и интонационной культуры речи, фонематического слуха, формирование предпосылок обучения грамоте; овладение речью как средством общения, развитие речевого творчества; знакомство с книжной культурой, детской литературой.</w:t>
      </w:r>
    </w:p>
    <w:p w:rsidR="00784073" w:rsidRDefault="00784073" w:rsidP="00784073">
      <w:pPr>
        <w:spacing w:after="0" w:line="276" w:lineRule="auto"/>
        <w:ind w:left="1243" w:right="4259" w:hanging="9"/>
        <w:jc w:val="both"/>
        <w:rPr>
          <w:rFonts w:ascii="Times New Roman" w:eastAsia="Calibri" w:hAnsi="Times New Roman" w:cs="Times New Roman"/>
          <w:b/>
          <w:sz w:val="24"/>
          <w:szCs w:val="24"/>
        </w:rPr>
      </w:pPr>
    </w:p>
    <w:p w:rsidR="00784073" w:rsidRPr="007C1989" w:rsidRDefault="00784073" w:rsidP="00784073">
      <w:pPr>
        <w:tabs>
          <w:tab w:val="left" w:pos="3119"/>
        </w:tabs>
        <w:spacing w:after="0" w:line="276" w:lineRule="auto"/>
        <w:ind w:left="1243" w:hanging="9"/>
        <w:jc w:val="both"/>
        <w:rPr>
          <w:rFonts w:ascii="Times New Roman" w:hAnsi="Times New Roman" w:cs="Times New Roman"/>
          <w:sz w:val="24"/>
          <w:szCs w:val="24"/>
        </w:rPr>
      </w:pPr>
      <w:r>
        <w:rPr>
          <w:rFonts w:ascii="Times New Roman" w:eastAsia="Calibri" w:hAnsi="Times New Roman" w:cs="Times New Roman"/>
          <w:b/>
          <w:sz w:val="24"/>
          <w:szCs w:val="24"/>
        </w:rPr>
        <w:t>Р</w:t>
      </w:r>
      <w:r w:rsidRPr="007C1989">
        <w:rPr>
          <w:rFonts w:ascii="Times New Roman" w:eastAsia="Calibri" w:hAnsi="Times New Roman" w:cs="Times New Roman"/>
          <w:b/>
          <w:sz w:val="24"/>
          <w:szCs w:val="24"/>
        </w:rPr>
        <w:t>азвитие  речи</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7C1989">
        <w:rPr>
          <w:rFonts w:ascii="Times New Roman" w:hAnsi="Times New Roman" w:cs="Times New Roman"/>
          <w:b/>
          <w:sz w:val="24"/>
          <w:szCs w:val="24"/>
        </w:rPr>
        <w:t xml:space="preserve">Развивающая речевая среда. </w:t>
      </w:r>
      <w:r w:rsidRPr="007C1989">
        <w:rPr>
          <w:rFonts w:ascii="Times New Roman" w:hAnsi="Times New Roman" w:cs="Times New Roman"/>
          <w:sz w:val="24"/>
          <w:szCs w:val="24"/>
        </w:rPr>
        <w:t>Совершенствовать речь как средство общения. Опираясь на опыт детей и учитывая их предпочтения, подбирать наглядные материалы для самостоятельного восприятия с последующим обсуждением с воспитателем и сверстниками.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lastRenderedPageBreak/>
        <w:t>Уточнять высказывания детей, помогать им более точно характеризовать объект, ситуацию; учить высказывать предположения и делать простейшие выводы, излагать свои мысли понятно для окружающих. Продолжать формировать умение отстаивать свою точку зрения. Приучать детей к самостоятельности суждений.</w:t>
      </w:r>
    </w:p>
    <w:p w:rsidR="00784073" w:rsidRPr="007C1989" w:rsidRDefault="00784073" w:rsidP="00784073">
      <w:pPr>
        <w:spacing w:after="0" w:line="276" w:lineRule="auto"/>
        <w:ind w:right="104"/>
        <w:jc w:val="both"/>
        <w:rPr>
          <w:rFonts w:ascii="Times New Roman" w:hAnsi="Times New Roman" w:cs="Times New Roman"/>
          <w:sz w:val="24"/>
          <w:szCs w:val="24"/>
        </w:rPr>
      </w:pPr>
      <w:r w:rsidRPr="007C1989">
        <w:rPr>
          <w:rFonts w:ascii="Times New Roman" w:hAnsi="Times New Roman" w:cs="Times New Roman"/>
          <w:sz w:val="24"/>
          <w:szCs w:val="24"/>
        </w:rPr>
        <w:t>Продолжать совершенствовать все стороны речи; учить детей пользоваться как краткой, так и распространенной формой ответа, в зависимости от характера поставленного вопроса, дополнять высказывания товарищей.  Помогать осваивать формы речевого этикета.</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b/>
          <w:i/>
          <w:sz w:val="24"/>
          <w:szCs w:val="24"/>
        </w:rPr>
        <w:t>Формирование словаря.</w:t>
      </w:r>
      <w:r w:rsidR="009163EE">
        <w:rPr>
          <w:rFonts w:ascii="Times New Roman" w:hAnsi="Times New Roman" w:cs="Times New Roman"/>
          <w:b/>
          <w:i/>
          <w:sz w:val="24"/>
          <w:szCs w:val="24"/>
        </w:rPr>
        <w:t xml:space="preserve"> </w:t>
      </w:r>
      <w:r w:rsidRPr="007C1989">
        <w:rPr>
          <w:rFonts w:ascii="Times New Roman" w:hAnsi="Times New Roman" w:cs="Times New Roman"/>
          <w:sz w:val="24"/>
          <w:szCs w:val="24"/>
        </w:rPr>
        <w:t>Продолжать</w:t>
      </w:r>
      <w:r>
        <w:rPr>
          <w:rFonts w:ascii="Times New Roman" w:hAnsi="Times New Roman" w:cs="Times New Roman"/>
          <w:sz w:val="24"/>
          <w:szCs w:val="24"/>
        </w:rPr>
        <w:t xml:space="preserve"> работу по обогащению бытового,</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sz w:val="24"/>
          <w:szCs w:val="24"/>
        </w:rPr>
        <w:t>природоведческого, обществоведческого</w:t>
      </w:r>
      <w:r>
        <w:rPr>
          <w:rFonts w:ascii="Times New Roman" w:hAnsi="Times New Roman" w:cs="Times New Roman"/>
          <w:sz w:val="24"/>
          <w:szCs w:val="24"/>
        </w:rPr>
        <w:t xml:space="preserve"> словаря детей. Побуждать детей</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7C1989">
        <w:rPr>
          <w:rFonts w:ascii="Times New Roman" w:hAnsi="Times New Roman" w:cs="Times New Roman"/>
          <w:sz w:val="24"/>
          <w:szCs w:val="24"/>
        </w:rPr>
        <w:t>интересоваться смыслом слова.</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Совершенствовать умение использовать разные части речи в точном соответствии с их значением и целью высказывания.</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Помогать детям осваивать выразительные средства языка </w:t>
      </w:r>
      <w:r w:rsidRPr="007C1989">
        <w:rPr>
          <w:rFonts w:ascii="Times New Roman" w:hAnsi="Times New Roman" w:cs="Times New Roman"/>
          <w:i/>
          <w:sz w:val="24"/>
          <w:szCs w:val="24"/>
        </w:rPr>
        <w:t>(образные слова и выражения, эпитеты, сравнения)</w:t>
      </w:r>
      <w:r w:rsidRPr="007C1989">
        <w:rPr>
          <w:rFonts w:ascii="Times New Roman" w:hAnsi="Times New Roman" w:cs="Times New Roman"/>
          <w:sz w:val="24"/>
          <w:szCs w:val="24"/>
        </w:rPr>
        <w:t>.</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b/>
          <w:i/>
          <w:sz w:val="24"/>
          <w:szCs w:val="24"/>
        </w:rPr>
        <w:t>Звуковая культура речи.</w:t>
      </w:r>
      <w:r w:rsidR="0084277A">
        <w:rPr>
          <w:rFonts w:ascii="Times New Roman" w:hAnsi="Times New Roman" w:cs="Times New Roman"/>
          <w:b/>
          <w:i/>
          <w:sz w:val="24"/>
          <w:szCs w:val="24"/>
        </w:rPr>
        <w:t xml:space="preserve"> </w:t>
      </w:r>
      <w:r w:rsidRPr="007C1989">
        <w:rPr>
          <w:rFonts w:ascii="Times New Roman" w:hAnsi="Times New Roman" w:cs="Times New Roman"/>
          <w:sz w:val="24"/>
          <w:szCs w:val="24"/>
        </w:rPr>
        <w:t>Совершенствова</w:t>
      </w:r>
      <w:r>
        <w:rPr>
          <w:rFonts w:ascii="Times New Roman" w:hAnsi="Times New Roman" w:cs="Times New Roman"/>
          <w:sz w:val="24"/>
          <w:szCs w:val="24"/>
        </w:rPr>
        <w:t>ть умение различать на слух и в</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7C1989">
        <w:rPr>
          <w:rFonts w:ascii="Times New Roman" w:hAnsi="Times New Roman" w:cs="Times New Roman"/>
          <w:sz w:val="24"/>
          <w:szCs w:val="24"/>
        </w:rPr>
        <w:t>произношении все звуки родного языка. Отрабатывать дикцию: учить детей внятно и отчетливо произносить слова и словосочетания с естественными интонациями.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Совершенствовать фонематический слух: учить называть слова с определенным звуком, находить слова с этим звуком в предложении, определять место звука в слове.</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Отрабатывать интонационную выразительность речи.</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7C1989">
        <w:rPr>
          <w:rFonts w:ascii="Times New Roman" w:hAnsi="Times New Roman" w:cs="Times New Roman"/>
          <w:b/>
          <w:i/>
          <w:sz w:val="24"/>
          <w:szCs w:val="24"/>
        </w:rPr>
        <w:t>Грамматический строй речи.</w:t>
      </w:r>
      <w:r w:rsidR="0084277A">
        <w:rPr>
          <w:rFonts w:ascii="Times New Roman" w:hAnsi="Times New Roman" w:cs="Times New Roman"/>
          <w:b/>
          <w:i/>
          <w:sz w:val="24"/>
          <w:szCs w:val="24"/>
        </w:rPr>
        <w:t xml:space="preserve"> </w:t>
      </w:r>
      <w:r w:rsidRPr="007C1989">
        <w:rPr>
          <w:rFonts w:ascii="Times New Roman" w:hAnsi="Times New Roman" w:cs="Times New Roman"/>
          <w:sz w:val="24"/>
          <w:szCs w:val="24"/>
        </w:rPr>
        <w:t>Продолжать упражнять детей в согласовании слов в предложении.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Совершенствовать умение образовывать (по образцу) однокоренные слова, существительные с суффиксами, глаголы с приставками, прилагательные в сравнительной и превосходной степени.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Помогать правильно строить сложноподчиненные предложения, использовать языковые средства для соединения их частей (</w:t>
      </w:r>
      <w:r w:rsidRPr="007C1989">
        <w:rPr>
          <w:rFonts w:ascii="Times New Roman" w:hAnsi="Times New Roman" w:cs="Times New Roman"/>
          <w:i/>
          <w:sz w:val="24"/>
          <w:szCs w:val="24"/>
        </w:rPr>
        <w:t>чтобы, когда, потому что, если, если бы</w:t>
      </w:r>
      <w:r w:rsidRPr="007C1989">
        <w:rPr>
          <w:rFonts w:ascii="Times New Roman" w:hAnsi="Times New Roman" w:cs="Times New Roman"/>
          <w:sz w:val="24"/>
          <w:szCs w:val="24"/>
        </w:rPr>
        <w:t xml:space="preserve"> и т. д.).</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7C1989">
        <w:rPr>
          <w:rFonts w:ascii="Times New Roman" w:hAnsi="Times New Roman" w:cs="Times New Roman"/>
          <w:b/>
          <w:i/>
          <w:sz w:val="24"/>
          <w:szCs w:val="24"/>
        </w:rPr>
        <w:t>Связная речь.</w:t>
      </w:r>
      <w:r w:rsidR="009163EE">
        <w:rPr>
          <w:rFonts w:ascii="Times New Roman" w:hAnsi="Times New Roman" w:cs="Times New Roman"/>
          <w:b/>
          <w:i/>
          <w:sz w:val="24"/>
          <w:szCs w:val="24"/>
        </w:rPr>
        <w:t xml:space="preserve"> </w:t>
      </w:r>
      <w:r w:rsidRPr="007C1989">
        <w:rPr>
          <w:rFonts w:ascii="Times New Roman" w:hAnsi="Times New Roman" w:cs="Times New Roman"/>
          <w:sz w:val="24"/>
          <w:szCs w:val="24"/>
        </w:rPr>
        <w:t>Продолжать совершенствовать диалогическую и монологическую формы речи.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Формировать умение вести диалог между воспитателем и ребенком, между детьми; учить быть доброжелательными и корректными собеседниками, воспитывать культуру речевого общения.</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Продолжать учить содержательно и выразительно пересказывать литературные тексты, драматизировать их.</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Совершенствовать умение составлять рассказы о предметах, о содержании картины, по набору картинок с последовательно развивающимся действием. Помогать составлять план рассказа и придерживаться его.</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Развивать умение составлять рассказы из личного опыта.</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Продолжать совершенствовать умение сочинять короткие сказки на заданную тему.</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b/>
          <w:i/>
          <w:sz w:val="24"/>
          <w:szCs w:val="24"/>
        </w:rPr>
        <w:t>Подготовка к обучению грамоте.</w:t>
      </w:r>
      <w:r w:rsidR="009163EE">
        <w:rPr>
          <w:rFonts w:ascii="Times New Roman" w:hAnsi="Times New Roman" w:cs="Times New Roman"/>
          <w:b/>
          <w:i/>
          <w:sz w:val="24"/>
          <w:szCs w:val="24"/>
        </w:rPr>
        <w:t xml:space="preserve"> </w:t>
      </w:r>
      <w:r w:rsidRPr="007C1989">
        <w:rPr>
          <w:rFonts w:ascii="Times New Roman" w:hAnsi="Times New Roman" w:cs="Times New Roman"/>
          <w:sz w:val="24"/>
          <w:szCs w:val="24"/>
        </w:rPr>
        <w:t>Д</w:t>
      </w:r>
      <w:r>
        <w:rPr>
          <w:rFonts w:ascii="Times New Roman" w:hAnsi="Times New Roman" w:cs="Times New Roman"/>
          <w:sz w:val="24"/>
          <w:szCs w:val="24"/>
        </w:rPr>
        <w:t>ать представления о предложении</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7C1989">
        <w:rPr>
          <w:rFonts w:ascii="Times New Roman" w:hAnsi="Times New Roman" w:cs="Times New Roman"/>
          <w:sz w:val="24"/>
          <w:szCs w:val="24"/>
        </w:rPr>
        <w:t>(без грамматического определения).</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Упражнять в составлении предложений, членении простых предложений (без союзов и предлогов) на слова с указанием их последовательности.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детей делить двусложные и трехсложные слова с открытыми слогами (наша Маша, малина, береза) на части.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составлять слова из слогов (устно).</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выделять последовательность звуков в простых словах.</w:t>
      </w:r>
    </w:p>
    <w:p w:rsidR="00784073" w:rsidRDefault="00784073" w:rsidP="00784073">
      <w:pPr>
        <w:spacing w:after="0" w:line="276" w:lineRule="auto"/>
        <w:ind w:left="1243" w:right="1371" w:hanging="9"/>
        <w:jc w:val="both"/>
        <w:rPr>
          <w:rFonts w:ascii="Times New Roman" w:eastAsia="Calibri" w:hAnsi="Times New Roman" w:cs="Times New Roman"/>
          <w:b/>
          <w:sz w:val="24"/>
          <w:szCs w:val="24"/>
        </w:rPr>
      </w:pPr>
    </w:p>
    <w:p w:rsidR="00784073" w:rsidRPr="007C1989" w:rsidRDefault="00784073" w:rsidP="00784073">
      <w:pPr>
        <w:spacing w:after="0" w:line="276" w:lineRule="auto"/>
        <w:ind w:left="1243" w:right="1371" w:hanging="9"/>
        <w:jc w:val="both"/>
        <w:rPr>
          <w:rFonts w:ascii="Times New Roman" w:hAnsi="Times New Roman" w:cs="Times New Roman"/>
          <w:sz w:val="24"/>
          <w:szCs w:val="24"/>
        </w:rPr>
      </w:pPr>
      <w:r>
        <w:rPr>
          <w:rFonts w:ascii="Times New Roman" w:eastAsia="Calibri" w:hAnsi="Times New Roman" w:cs="Times New Roman"/>
          <w:b/>
          <w:sz w:val="24"/>
          <w:szCs w:val="24"/>
        </w:rPr>
        <w:t>П</w:t>
      </w:r>
      <w:r w:rsidRPr="007C1989">
        <w:rPr>
          <w:rFonts w:ascii="Times New Roman" w:eastAsia="Calibri" w:hAnsi="Times New Roman" w:cs="Times New Roman"/>
          <w:b/>
          <w:sz w:val="24"/>
          <w:szCs w:val="24"/>
        </w:rPr>
        <w:t>риобщение к художественной литературе</w:t>
      </w:r>
    </w:p>
    <w:p w:rsidR="00784073" w:rsidRPr="007C1989" w:rsidRDefault="00784073" w:rsidP="00784073">
      <w:pPr>
        <w:spacing w:after="0" w:line="276" w:lineRule="auto"/>
        <w:ind w:left="15" w:right="42"/>
        <w:jc w:val="both"/>
        <w:rPr>
          <w:rFonts w:ascii="Times New Roman" w:hAnsi="Times New Roman" w:cs="Times New Roman"/>
          <w:sz w:val="24"/>
          <w:szCs w:val="24"/>
        </w:rPr>
      </w:pPr>
      <w:r w:rsidRPr="007C1989">
        <w:rPr>
          <w:rFonts w:ascii="Times New Roman" w:hAnsi="Times New Roman" w:cs="Times New Roman"/>
          <w:sz w:val="24"/>
          <w:szCs w:val="24"/>
        </w:rPr>
        <w:t>Продолжать развивать интерес детей к художественной литературе. Пополнять литературный багаж сказками, рассказами, стихотворениями, загадками, считалками, скороговорками.</w:t>
      </w:r>
    </w:p>
    <w:p w:rsidR="00784073" w:rsidRPr="007C1989" w:rsidRDefault="00784073" w:rsidP="00784073">
      <w:pPr>
        <w:spacing w:after="0" w:line="276" w:lineRule="auto"/>
        <w:ind w:left="5" w:right="42"/>
        <w:jc w:val="both"/>
        <w:rPr>
          <w:rFonts w:ascii="Times New Roman" w:hAnsi="Times New Roman" w:cs="Times New Roman"/>
          <w:sz w:val="24"/>
          <w:szCs w:val="24"/>
        </w:rPr>
      </w:pPr>
      <w:r w:rsidRPr="007C1989">
        <w:rPr>
          <w:rFonts w:ascii="Times New Roman" w:hAnsi="Times New Roman" w:cs="Times New Roman"/>
          <w:sz w:val="24"/>
          <w:szCs w:val="24"/>
        </w:rPr>
        <w:t xml:space="preserve">Воспитывать читателя, способного испытывать сострадание и сочувствие к героям книги, отождествлять себя с полюбившимся персонажем. </w:t>
      </w:r>
    </w:p>
    <w:p w:rsidR="00784073" w:rsidRPr="007C1989" w:rsidRDefault="00784073" w:rsidP="00784073">
      <w:pPr>
        <w:spacing w:after="0" w:line="276" w:lineRule="auto"/>
        <w:ind w:left="15" w:right="42"/>
        <w:jc w:val="both"/>
        <w:rPr>
          <w:rFonts w:ascii="Times New Roman" w:hAnsi="Times New Roman" w:cs="Times New Roman"/>
          <w:sz w:val="24"/>
          <w:szCs w:val="24"/>
        </w:rPr>
      </w:pPr>
      <w:r w:rsidRPr="007C1989">
        <w:rPr>
          <w:rFonts w:ascii="Times New Roman" w:hAnsi="Times New Roman" w:cs="Times New Roman"/>
          <w:sz w:val="24"/>
          <w:szCs w:val="24"/>
        </w:rPr>
        <w:t>Развивать у детей чувство юмора.</w:t>
      </w:r>
    </w:p>
    <w:p w:rsidR="00784073" w:rsidRPr="007C1989" w:rsidRDefault="00784073" w:rsidP="00784073">
      <w:pPr>
        <w:spacing w:after="0" w:line="276" w:lineRule="auto"/>
        <w:ind w:left="5" w:right="42"/>
        <w:jc w:val="both"/>
        <w:rPr>
          <w:rFonts w:ascii="Times New Roman" w:hAnsi="Times New Roman" w:cs="Times New Roman"/>
          <w:sz w:val="24"/>
          <w:szCs w:val="24"/>
        </w:rPr>
      </w:pPr>
      <w:r w:rsidRPr="007C1989">
        <w:rPr>
          <w:rFonts w:ascii="Times New Roman" w:hAnsi="Times New Roman" w:cs="Times New Roman"/>
          <w:sz w:val="24"/>
          <w:szCs w:val="24"/>
        </w:rPr>
        <w:t>Обращать внимание детей на выразительные средства (образные слова и выражения, эпитеты, сравнения); помогать почувствовать красоту и выразительность языка произведения; прививать чуткость к поэтическому слову.</w:t>
      </w:r>
    </w:p>
    <w:p w:rsidR="00784073" w:rsidRPr="007C1989" w:rsidRDefault="00784073" w:rsidP="00784073">
      <w:pPr>
        <w:spacing w:after="0" w:line="276" w:lineRule="auto"/>
        <w:ind w:left="5" w:right="42"/>
        <w:jc w:val="both"/>
        <w:rPr>
          <w:rFonts w:ascii="Times New Roman" w:hAnsi="Times New Roman" w:cs="Times New Roman"/>
          <w:sz w:val="24"/>
          <w:szCs w:val="24"/>
        </w:rPr>
      </w:pPr>
      <w:r w:rsidRPr="007C1989">
        <w:rPr>
          <w:rFonts w:ascii="Times New Roman" w:hAnsi="Times New Roman" w:cs="Times New Roman"/>
          <w:sz w:val="24"/>
          <w:szCs w:val="24"/>
        </w:rPr>
        <w:t>Продолжать совершенствовать художественно-речевые исполнительские навыки детей при чтении стихотворений, в драматизациях (эмоциональность исполнения, естественность поведения, умение интонацией, жестом, мимикой передать свое отношение к содержанию литературной фразы).</w:t>
      </w:r>
    </w:p>
    <w:p w:rsidR="00784073" w:rsidRPr="007C1989" w:rsidRDefault="00784073" w:rsidP="00784073">
      <w:pPr>
        <w:spacing w:after="0" w:line="276" w:lineRule="auto"/>
        <w:ind w:left="5" w:right="42"/>
        <w:jc w:val="both"/>
        <w:rPr>
          <w:rFonts w:ascii="Times New Roman" w:hAnsi="Times New Roman" w:cs="Times New Roman"/>
          <w:sz w:val="24"/>
          <w:szCs w:val="24"/>
        </w:rPr>
      </w:pPr>
      <w:r w:rsidRPr="007C1989">
        <w:rPr>
          <w:rFonts w:ascii="Times New Roman" w:hAnsi="Times New Roman" w:cs="Times New Roman"/>
          <w:sz w:val="24"/>
          <w:szCs w:val="24"/>
        </w:rPr>
        <w:t>Помогать детям объяснять основные различия между литературными жанрами: сказкой, рассказом, стихотворением.</w:t>
      </w:r>
    </w:p>
    <w:p w:rsidR="00784073" w:rsidRDefault="00784073" w:rsidP="00784073">
      <w:pPr>
        <w:spacing w:after="0" w:line="276" w:lineRule="auto"/>
        <w:ind w:left="5" w:right="42"/>
        <w:jc w:val="both"/>
        <w:rPr>
          <w:rFonts w:ascii="Times New Roman" w:hAnsi="Times New Roman" w:cs="Times New Roman"/>
          <w:sz w:val="24"/>
          <w:szCs w:val="24"/>
        </w:rPr>
      </w:pPr>
      <w:r w:rsidRPr="007C1989">
        <w:rPr>
          <w:rFonts w:ascii="Times New Roman" w:hAnsi="Times New Roman" w:cs="Times New Roman"/>
          <w:sz w:val="24"/>
          <w:szCs w:val="24"/>
        </w:rPr>
        <w:t>Продолжать знакомить детей с иллюстрациями известных художников.</w:t>
      </w:r>
    </w:p>
    <w:p w:rsidR="00784073" w:rsidRDefault="00784073" w:rsidP="00784073">
      <w:pPr>
        <w:spacing w:after="0" w:line="276" w:lineRule="auto"/>
        <w:ind w:right="648"/>
        <w:rPr>
          <w:rFonts w:ascii="Times New Roman" w:eastAsia="Calibri" w:hAnsi="Times New Roman" w:cs="Times New Roman"/>
          <w:b/>
          <w:sz w:val="24"/>
          <w:szCs w:val="24"/>
        </w:rPr>
      </w:pPr>
      <w:r w:rsidRPr="003303B3">
        <w:rPr>
          <w:rFonts w:ascii="Times New Roman" w:eastAsia="Calibri" w:hAnsi="Times New Roman" w:cs="Times New Roman"/>
          <w:b/>
          <w:sz w:val="24"/>
          <w:szCs w:val="24"/>
        </w:rPr>
        <w:t>Примерный список литературы для чтения детям</w:t>
      </w:r>
      <w:r>
        <w:rPr>
          <w:rFonts w:ascii="Times New Roman" w:eastAsia="Calibri" w:hAnsi="Times New Roman" w:cs="Times New Roman"/>
          <w:b/>
          <w:sz w:val="24"/>
          <w:szCs w:val="24"/>
        </w:rPr>
        <w:t>.</w:t>
      </w:r>
    </w:p>
    <w:p w:rsidR="00DF5512" w:rsidRDefault="00DF5512" w:rsidP="00DF5512">
      <w:pPr>
        <w:spacing w:after="0" w:line="276" w:lineRule="auto"/>
        <w:ind w:right="648"/>
        <w:jc w:val="center"/>
        <w:rPr>
          <w:rFonts w:ascii="Times New Roman" w:eastAsia="Calibri" w:hAnsi="Times New Roman" w:cs="Times New Roman"/>
          <w:b/>
          <w:i/>
          <w:sz w:val="24"/>
          <w:szCs w:val="24"/>
        </w:rPr>
      </w:pPr>
    </w:p>
    <w:p w:rsidR="00784073" w:rsidRPr="003303B3" w:rsidRDefault="00DF5512" w:rsidP="00DF5512">
      <w:pPr>
        <w:spacing w:after="0" w:line="276" w:lineRule="auto"/>
        <w:ind w:right="648"/>
        <w:jc w:val="center"/>
        <w:rPr>
          <w:rFonts w:ascii="Times New Roman" w:hAnsi="Times New Roman" w:cs="Times New Roman"/>
          <w:i/>
          <w:sz w:val="24"/>
          <w:szCs w:val="24"/>
        </w:rPr>
      </w:pPr>
      <w:r>
        <w:rPr>
          <w:rFonts w:ascii="Times New Roman" w:eastAsia="Calibri" w:hAnsi="Times New Roman" w:cs="Times New Roman"/>
          <w:b/>
          <w:i/>
          <w:sz w:val="24"/>
          <w:szCs w:val="24"/>
        </w:rPr>
        <w:t>Сентябрь/Октябрь/Н</w:t>
      </w:r>
      <w:r w:rsidR="00784073" w:rsidRPr="003303B3">
        <w:rPr>
          <w:rFonts w:ascii="Times New Roman" w:eastAsia="Calibri" w:hAnsi="Times New Roman" w:cs="Times New Roman"/>
          <w:b/>
          <w:i/>
          <w:sz w:val="24"/>
          <w:szCs w:val="24"/>
        </w:rPr>
        <w:t>оябрь</w:t>
      </w:r>
    </w:p>
    <w:p w:rsidR="00784073" w:rsidRPr="007C1989" w:rsidRDefault="00784073" w:rsidP="00784073">
      <w:pPr>
        <w:spacing w:after="0" w:line="276" w:lineRule="auto"/>
        <w:ind w:right="1880"/>
        <w:jc w:val="both"/>
        <w:rPr>
          <w:rFonts w:ascii="Times New Roman" w:hAnsi="Times New Roman" w:cs="Times New Roman"/>
          <w:sz w:val="24"/>
          <w:szCs w:val="24"/>
        </w:rPr>
      </w:pPr>
      <w:r>
        <w:rPr>
          <w:rFonts w:ascii="Times New Roman" w:eastAsia="Calibri" w:hAnsi="Times New Roman" w:cs="Times New Roman"/>
          <w:b/>
          <w:sz w:val="24"/>
          <w:szCs w:val="24"/>
        </w:rPr>
        <w:t>Р</w:t>
      </w:r>
      <w:r w:rsidRPr="007C1989">
        <w:rPr>
          <w:rFonts w:ascii="Times New Roman" w:eastAsia="Calibri" w:hAnsi="Times New Roman" w:cs="Times New Roman"/>
          <w:b/>
          <w:sz w:val="24"/>
          <w:szCs w:val="24"/>
        </w:rPr>
        <w:t>усский фольклор</w:t>
      </w:r>
    </w:p>
    <w:p w:rsidR="00784073" w:rsidRPr="003303B3" w:rsidRDefault="00784073" w:rsidP="00784073">
      <w:pPr>
        <w:spacing w:after="0" w:line="276" w:lineRule="auto"/>
        <w:ind w:left="-13" w:right="43"/>
        <w:jc w:val="both"/>
        <w:rPr>
          <w:rFonts w:ascii="Times New Roman" w:hAnsi="Times New Roman" w:cs="Times New Roman"/>
          <w:sz w:val="24"/>
          <w:szCs w:val="24"/>
        </w:rPr>
      </w:pPr>
      <w:r w:rsidRPr="003303B3">
        <w:rPr>
          <w:rFonts w:ascii="Times New Roman" w:eastAsia="Times New Roman" w:hAnsi="Times New Roman" w:cs="Times New Roman"/>
          <w:b/>
          <w:i/>
          <w:sz w:val="24"/>
          <w:szCs w:val="24"/>
        </w:rPr>
        <w:t>Песенки.</w:t>
      </w:r>
      <w:r w:rsidRPr="003303B3">
        <w:rPr>
          <w:rFonts w:ascii="Times New Roman" w:hAnsi="Times New Roman" w:cs="Times New Roman"/>
          <w:sz w:val="24"/>
          <w:szCs w:val="24"/>
        </w:rPr>
        <w:t xml:space="preserve"> «Лиса рожью шла…»; «Чигарики-чок-чигарок…»; «Зима пришла…»; «Идет матушка-весна…»; «Когда солнышко взойдет, роса на землю падет…».</w:t>
      </w:r>
    </w:p>
    <w:p w:rsidR="00784073" w:rsidRPr="007C1989" w:rsidRDefault="00784073" w:rsidP="00784073">
      <w:pPr>
        <w:spacing w:after="0" w:line="276" w:lineRule="auto"/>
        <w:ind w:left="-13" w:right="43"/>
        <w:rPr>
          <w:rFonts w:ascii="Times New Roman" w:hAnsi="Times New Roman" w:cs="Times New Roman"/>
          <w:sz w:val="24"/>
          <w:szCs w:val="24"/>
        </w:rPr>
      </w:pPr>
      <w:r w:rsidRPr="00764CD3">
        <w:rPr>
          <w:rFonts w:ascii="Times New Roman" w:eastAsia="Times New Roman" w:hAnsi="Times New Roman" w:cs="Times New Roman"/>
          <w:b/>
          <w:i/>
          <w:sz w:val="24"/>
          <w:szCs w:val="24"/>
        </w:rPr>
        <w:t>Прибаутки</w:t>
      </w:r>
      <w:r w:rsidRPr="00764CD3">
        <w:rPr>
          <w:rFonts w:ascii="Times New Roman" w:hAnsi="Times New Roman" w:cs="Times New Roman"/>
          <w:i/>
          <w:sz w:val="24"/>
          <w:szCs w:val="24"/>
        </w:rPr>
        <w:t>.</w:t>
      </w:r>
      <w:r w:rsidRPr="00764CD3">
        <w:rPr>
          <w:rFonts w:ascii="Times New Roman" w:hAnsi="Times New Roman" w:cs="Times New Roman"/>
          <w:sz w:val="24"/>
          <w:szCs w:val="24"/>
        </w:rPr>
        <w:t xml:space="preserve"> «Братцы, братцы!..»; «Федул, что губы надул?..»; «Ты пирог съел?»; «Где кисель — тут и сел»; «Глупый Иван...»; «Сбил-сколотил — вот колесо».</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764CD3">
        <w:rPr>
          <w:rFonts w:ascii="Times New Roman" w:eastAsia="Calibri" w:hAnsi="Times New Roman" w:cs="Times New Roman"/>
          <w:b/>
          <w:i/>
          <w:sz w:val="24"/>
          <w:szCs w:val="24"/>
        </w:rPr>
        <w:t>Сказки и былины.</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лья Муромец и Соловей-разбойник» (запись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Гильфердинга, отрывок); «Василиса Прекрасная» (из сборника сказок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фанасьева); «Волк и лиса», обраб.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 Соколова-Микитова. </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C1989">
        <w:rPr>
          <w:rFonts w:ascii="Times New Roman" w:eastAsia="Calibri" w:hAnsi="Times New Roman" w:cs="Times New Roman"/>
          <w:b/>
          <w:sz w:val="24"/>
          <w:szCs w:val="24"/>
        </w:rPr>
        <w:t>Фольклор народов мира</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7C1989">
        <w:rPr>
          <w:rFonts w:ascii="Times New Roman" w:eastAsia="Calibri" w:hAnsi="Times New Roman" w:cs="Times New Roman"/>
          <w:b/>
          <w:i/>
          <w:sz w:val="24"/>
          <w:szCs w:val="24"/>
        </w:rPr>
        <w:t>Песенки.</w:t>
      </w:r>
      <w:r w:rsidRPr="007C1989">
        <w:rPr>
          <w:rFonts w:ascii="Times New Roman" w:eastAsia="Calibri" w:hAnsi="Times New Roman" w:cs="Times New Roman"/>
          <w:sz w:val="24"/>
          <w:szCs w:val="24"/>
        </w:rPr>
        <w:t>«Перчатки», «Кораблик», пе</w:t>
      </w:r>
      <w:r>
        <w:rPr>
          <w:rFonts w:ascii="Times New Roman" w:eastAsia="Calibri" w:hAnsi="Times New Roman" w:cs="Times New Roman"/>
          <w:sz w:val="24"/>
          <w:szCs w:val="24"/>
        </w:rPr>
        <w:t>р с англ. С. Маршака; «Мы пошли</w:t>
      </w:r>
    </w:p>
    <w:p w:rsidR="00784073" w:rsidRPr="007C1989" w:rsidRDefault="00784073" w:rsidP="00784073">
      <w:pPr>
        <w:spacing w:after="0" w:line="276" w:lineRule="auto"/>
        <w:ind w:left="383" w:right="31" w:hanging="397"/>
        <w:jc w:val="both"/>
        <w:rPr>
          <w:rFonts w:ascii="Times New Roman" w:hAnsi="Times New Roman" w:cs="Times New Roman"/>
          <w:sz w:val="24"/>
          <w:szCs w:val="24"/>
        </w:rPr>
      </w:pPr>
      <w:r w:rsidRPr="007C1989">
        <w:rPr>
          <w:rFonts w:ascii="Times New Roman" w:eastAsia="Calibri" w:hAnsi="Times New Roman" w:cs="Times New Roman"/>
          <w:sz w:val="24"/>
          <w:szCs w:val="24"/>
        </w:rPr>
        <w:t>по ельнику», пер. со швед.</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Токмаковой.</w:t>
      </w:r>
    </w:p>
    <w:p w:rsidR="00784073" w:rsidRDefault="00784073" w:rsidP="00784073">
      <w:pPr>
        <w:spacing w:after="0" w:line="276" w:lineRule="auto"/>
        <w:ind w:left="383" w:right="31" w:hanging="397"/>
        <w:jc w:val="both"/>
        <w:rPr>
          <w:rFonts w:ascii="Times New Roman" w:eastAsia="Calibri" w:hAnsi="Times New Roman" w:cs="Times New Roman"/>
          <w:sz w:val="24"/>
          <w:szCs w:val="24"/>
        </w:rPr>
      </w:pPr>
      <w:r w:rsidRPr="007C1989">
        <w:rPr>
          <w:rFonts w:ascii="Times New Roman" w:eastAsia="Calibri" w:hAnsi="Times New Roman" w:cs="Times New Roman"/>
          <w:b/>
          <w:i/>
          <w:sz w:val="24"/>
          <w:szCs w:val="24"/>
        </w:rPr>
        <w:t>Сказки.</w:t>
      </w:r>
      <w:r w:rsidR="009163EE">
        <w:rPr>
          <w:rFonts w:ascii="Times New Roman" w:eastAsia="Calibri" w:hAnsi="Times New Roman" w:cs="Times New Roman"/>
          <w:b/>
          <w:i/>
          <w:sz w:val="24"/>
          <w:szCs w:val="24"/>
        </w:rPr>
        <w:t xml:space="preserve"> </w:t>
      </w:r>
      <w:r w:rsidR="009163EE">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з сказок Ш. Перро (франц.): </w:t>
      </w:r>
      <w:r>
        <w:rPr>
          <w:rFonts w:ascii="Times New Roman" w:eastAsia="Calibri" w:hAnsi="Times New Roman" w:cs="Times New Roman"/>
          <w:sz w:val="24"/>
          <w:szCs w:val="24"/>
        </w:rPr>
        <w:t>«Кот в сапогах», пер. Т. Габбе;</w:t>
      </w:r>
    </w:p>
    <w:p w:rsidR="00784073" w:rsidRPr="007C1989" w:rsidRDefault="00784073" w:rsidP="00784073">
      <w:pPr>
        <w:spacing w:after="0" w:line="276" w:lineRule="auto"/>
        <w:ind w:left="383" w:right="31" w:hanging="397"/>
        <w:jc w:val="both"/>
        <w:rPr>
          <w:rFonts w:ascii="Times New Roman" w:hAnsi="Times New Roman" w:cs="Times New Roman"/>
          <w:sz w:val="24"/>
          <w:szCs w:val="24"/>
        </w:rPr>
      </w:pP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йога», нанайск., обраб. Д.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агишкина.</w:t>
      </w:r>
    </w:p>
    <w:p w:rsidR="00784073" w:rsidRPr="007C1989" w:rsidRDefault="00784073" w:rsidP="00784073">
      <w:pPr>
        <w:pStyle w:val="3"/>
        <w:spacing w:line="276" w:lineRule="auto"/>
        <w:ind w:right="1454"/>
        <w:rPr>
          <w:rFonts w:ascii="Times New Roman" w:hAnsi="Times New Roman" w:cs="Times New Roman"/>
          <w:b/>
          <w:color w:val="auto"/>
        </w:rPr>
      </w:pPr>
      <w:r w:rsidRPr="007C1989">
        <w:rPr>
          <w:rFonts w:ascii="Times New Roman" w:hAnsi="Times New Roman" w:cs="Times New Roman"/>
          <w:b/>
          <w:color w:val="auto"/>
        </w:rPr>
        <w:t>Произведения поэтов и писателей России</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C1989">
        <w:rPr>
          <w:rFonts w:ascii="Times New Roman" w:eastAsia="Calibri" w:hAnsi="Times New Roman" w:cs="Times New Roman"/>
          <w:b/>
          <w:i/>
          <w:sz w:val="24"/>
          <w:szCs w:val="24"/>
        </w:rPr>
        <w:t>Поэзия.</w:t>
      </w:r>
      <w:r w:rsidR="009163EE">
        <w:rPr>
          <w:rFonts w:ascii="Times New Roman" w:eastAsia="Calibri" w:hAnsi="Times New Roman" w:cs="Times New Roman"/>
          <w:b/>
          <w:i/>
          <w:sz w:val="24"/>
          <w:szCs w:val="24"/>
        </w:rPr>
        <w:t xml:space="preserve"> </w:t>
      </w:r>
      <w:r w:rsidR="009163EE">
        <w:rPr>
          <w:rFonts w:ascii="Times New Roman" w:eastAsia="Calibri" w:hAnsi="Times New Roman" w:cs="Times New Roman"/>
          <w:sz w:val="24"/>
          <w:szCs w:val="24"/>
        </w:rPr>
        <w:t>М. В</w:t>
      </w:r>
      <w:r w:rsidRPr="007C1989">
        <w:rPr>
          <w:rFonts w:ascii="Times New Roman" w:eastAsia="Calibri" w:hAnsi="Times New Roman" w:cs="Times New Roman"/>
          <w:sz w:val="24"/>
          <w:szCs w:val="24"/>
        </w:rPr>
        <w:t xml:space="preserve">олошин. «осенью»; С. Городецкий. «Первый снег»; М. Лермонтов. «Горные вершины» (из Гёте);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ладимиров. «оркестр»; Г. Сапгир. «Считалки, скороговорки».</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C1989">
        <w:rPr>
          <w:rFonts w:ascii="Times New Roman" w:eastAsia="Calibri" w:hAnsi="Times New Roman" w:cs="Times New Roman"/>
          <w:b/>
          <w:i/>
          <w:sz w:val="24"/>
          <w:szCs w:val="24"/>
        </w:rPr>
        <w:t>Проза.</w:t>
      </w:r>
      <w:r w:rsidR="009163EE">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Куприн. «Слон»; М. Зощенко.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еликие путешественники».</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C1989">
        <w:rPr>
          <w:rFonts w:ascii="Times New Roman" w:eastAsia="Calibri" w:hAnsi="Times New Roman" w:cs="Times New Roman"/>
          <w:b/>
          <w:i/>
          <w:sz w:val="24"/>
          <w:szCs w:val="24"/>
        </w:rPr>
        <w:t>Литературные сказки.</w:t>
      </w:r>
      <w:r w:rsidR="009163EE">
        <w:rPr>
          <w:rFonts w:ascii="Times New Roman" w:eastAsia="Calibri" w:hAnsi="Times New Roman" w:cs="Times New Roman"/>
          <w:b/>
          <w:i/>
          <w:sz w:val="24"/>
          <w:szCs w:val="24"/>
        </w:rPr>
        <w:t xml:space="preserve"> </w:t>
      </w:r>
      <w:r w:rsidR="009163EE">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Пушкин. «Сказка о мертвой царевне и о семи богатырях»;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Ремизов. «Хлебный голос»; К. Паустовский. «Теплый хлеб».</w:t>
      </w:r>
    </w:p>
    <w:p w:rsidR="00784073" w:rsidRPr="007C1989" w:rsidRDefault="00784073" w:rsidP="00784073">
      <w:pPr>
        <w:pStyle w:val="3"/>
        <w:spacing w:line="276" w:lineRule="auto"/>
        <w:ind w:right="142"/>
        <w:rPr>
          <w:rFonts w:ascii="Times New Roman" w:hAnsi="Times New Roman" w:cs="Times New Roman"/>
          <w:b/>
          <w:color w:val="auto"/>
        </w:rPr>
      </w:pPr>
      <w:r w:rsidRPr="007C1989">
        <w:rPr>
          <w:rFonts w:ascii="Times New Roman" w:hAnsi="Times New Roman" w:cs="Times New Roman"/>
          <w:b/>
          <w:color w:val="auto"/>
        </w:rPr>
        <w:t>Произведения поэтов и писателей разных стран</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C1989">
        <w:rPr>
          <w:rFonts w:ascii="Times New Roman" w:eastAsia="Calibri" w:hAnsi="Times New Roman" w:cs="Times New Roman"/>
          <w:b/>
          <w:i/>
          <w:sz w:val="24"/>
          <w:szCs w:val="24"/>
        </w:rPr>
        <w:t>Поэзия.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Л. Станчев.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 xml:space="preserve">сенняя гамма», пер. с болг.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Токмаковой.</w:t>
      </w:r>
    </w:p>
    <w:p w:rsidR="00784073" w:rsidRDefault="00784073" w:rsidP="00784073">
      <w:pPr>
        <w:spacing w:after="0" w:line="276" w:lineRule="auto"/>
        <w:ind w:right="31" w:hanging="14"/>
        <w:jc w:val="both"/>
        <w:rPr>
          <w:rFonts w:ascii="Times New Roman" w:eastAsia="Calibri" w:hAnsi="Times New Roman" w:cs="Times New Roman"/>
          <w:sz w:val="24"/>
          <w:szCs w:val="24"/>
        </w:rPr>
      </w:pPr>
      <w:r w:rsidRPr="007C1989">
        <w:rPr>
          <w:rFonts w:ascii="Times New Roman" w:eastAsia="Calibri" w:hAnsi="Times New Roman" w:cs="Times New Roman"/>
          <w:b/>
          <w:i/>
          <w:sz w:val="24"/>
          <w:szCs w:val="24"/>
        </w:rPr>
        <w:t>Литературные сказки.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Х. К.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ндерсен. «Дюймовочка», пер. с дат.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Ганзен; Ф. Зальтен. «Бемби», пер. с нем.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агибина.</w:t>
      </w:r>
    </w:p>
    <w:p w:rsidR="00A946A3" w:rsidRPr="007C1989" w:rsidRDefault="00A946A3" w:rsidP="00784073">
      <w:pPr>
        <w:spacing w:after="0" w:line="276" w:lineRule="auto"/>
        <w:ind w:right="31" w:hanging="14"/>
        <w:jc w:val="both"/>
        <w:rPr>
          <w:rFonts w:ascii="Times New Roman" w:hAnsi="Times New Roman" w:cs="Times New Roman"/>
          <w:sz w:val="24"/>
          <w:szCs w:val="24"/>
        </w:rPr>
      </w:pPr>
    </w:p>
    <w:p w:rsidR="009163EE" w:rsidRDefault="009163EE" w:rsidP="009163EE">
      <w:pPr>
        <w:tabs>
          <w:tab w:val="left" w:pos="3969"/>
        </w:tabs>
        <w:spacing w:after="0" w:line="276" w:lineRule="auto"/>
        <w:jc w:val="center"/>
        <w:rPr>
          <w:rFonts w:ascii="Times New Roman" w:eastAsia="Calibri" w:hAnsi="Times New Roman" w:cs="Times New Roman"/>
          <w:b/>
          <w:i/>
          <w:sz w:val="24"/>
          <w:szCs w:val="24"/>
        </w:rPr>
      </w:pPr>
    </w:p>
    <w:p w:rsidR="00784073" w:rsidRPr="00764CD3" w:rsidRDefault="009163EE" w:rsidP="009163EE">
      <w:pPr>
        <w:tabs>
          <w:tab w:val="left" w:pos="3969"/>
        </w:tabs>
        <w:spacing w:after="0" w:line="276" w:lineRule="auto"/>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lastRenderedPageBreak/>
        <w:t>Декабрь / Я</w:t>
      </w:r>
      <w:r w:rsidR="00784073" w:rsidRPr="00764CD3">
        <w:rPr>
          <w:rFonts w:ascii="Times New Roman" w:eastAsia="Calibri" w:hAnsi="Times New Roman" w:cs="Times New Roman"/>
          <w:b/>
          <w:i/>
          <w:sz w:val="24"/>
          <w:szCs w:val="24"/>
        </w:rPr>
        <w:t>нв</w:t>
      </w:r>
      <w:r>
        <w:rPr>
          <w:rFonts w:ascii="Times New Roman" w:eastAsia="Calibri" w:hAnsi="Times New Roman" w:cs="Times New Roman"/>
          <w:b/>
          <w:i/>
          <w:sz w:val="24"/>
          <w:szCs w:val="24"/>
        </w:rPr>
        <w:t>арь /  Ф</w:t>
      </w:r>
      <w:r w:rsidR="00784073" w:rsidRPr="00764CD3">
        <w:rPr>
          <w:rFonts w:ascii="Times New Roman" w:eastAsia="Calibri" w:hAnsi="Times New Roman" w:cs="Times New Roman"/>
          <w:b/>
          <w:i/>
          <w:sz w:val="24"/>
          <w:szCs w:val="24"/>
        </w:rPr>
        <w:t>евраль</w:t>
      </w:r>
    </w:p>
    <w:p w:rsidR="00784073" w:rsidRPr="007C1989" w:rsidRDefault="00784073" w:rsidP="00784073">
      <w:pPr>
        <w:spacing w:after="0" w:line="276" w:lineRule="auto"/>
        <w:ind w:right="1880"/>
        <w:jc w:val="both"/>
        <w:rPr>
          <w:rFonts w:ascii="Times New Roman" w:hAnsi="Times New Roman" w:cs="Times New Roman"/>
          <w:sz w:val="24"/>
          <w:szCs w:val="24"/>
        </w:rPr>
      </w:pPr>
      <w:r>
        <w:rPr>
          <w:rFonts w:ascii="Times New Roman" w:eastAsia="Calibri" w:hAnsi="Times New Roman" w:cs="Times New Roman"/>
          <w:b/>
          <w:sz w:val="24"/>
          <w:szCs w:val="24"/>
        </w:rPr>
        <w:t>Р</w:t>
      </w:r>
      <w:r w:rsidRPr="007C1989">
        <w:rPr>
          <w:rFonts w:ascii="Times New Roman" w:eastAsia="Calibri" w:hAnsi="Times New Roman" w:cs="Times New Roman"/>
          <w:b/>
          <w:sz w:val="24"/>
          <w:szCs w:val="24"/>
        </w:rPr>
        <w:t>усский фольклор</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64CD3">
        <w:rPr>
          <w:rFonts w:ascii="Times New Roman" w:eastAsia="Calibri" w:hAnsi="Times New Roman" w:cs="Times New Roman"/>
          <w:b/>
          <w:i/>
          <w:sz w:val="24"/>
          <w:szCs w:val="24"/>
        </w:rPr>
        <w:t>Песенки.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«Зима пришла…».</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64CD3">
        <w:rPr>
          <w:rFonts w:ascii="Times New Roman" w:eastAsia="Calibri" w:hAnsi="Times New Roman" w:cs="Times New Roman"/>
          <w:b/>
          <w:i/>
          <w:sz w:val="24"/>
          <w:szCs w:val="24"/>
        </w:rPr>
        <w:t>Прибаутки.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«Гд</w:t>
      </w:r>
      <w:r w:rsidR="009163EE">
        <w:rPr>
          <w:rFonts w:ascii="Times New Roman" w:eastAsia="Calibri" w:hAnsi="Times New Roman" w:cs="Times New Roman"/>
          <w:sz w:val="24"/>
          <w:szCs w:val="24"/>
        </w:rPr>
        <w:t>е кисель — тут и сел»; «Глупый И</w:t>
      </w:r>
      <w:r w:rsidRPr="007C1989">
        <w:rPr>
          <w:rFonts w:ascii="Times New Roman" w:eastAsia="Calibri" w:hAnsi="Times New Roman" w:cs="Times New Roman"/>
          <w:sz w:val="24"/>
          <w:szCs w:val="24"/>
        </w:rPr>
        <w:t>ван...».</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764CD3">
        <w:rPr>
          <w:rFonts w:ascii="Times New Roman" w:eastAsia="Calibri" w:hAnsi="Times New Roman" w:cs="Times New Roman"/>
          <w:b/>
          <w:i/>
          <w:sz w:val="24"/>
          <w:szCs w:val="24"/>
        </w:rPr>
        <w:t>Сказки и былины.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«Добрыня и Змей», пересказ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Колпаковой; «Снегурочка» (по народным сюжетам).</w:t>
      </w:r>
    </w:p>
    <w:p w:rsidR="00784073" w:rsidRPr="00764CD3" w:rsidRDefault="00784073" w:rsidP="00784073">
      <w:pPr>
        <w:pStyle w:val="3"/>
        <w:spacing w:line="276" w:lineRule="auto"/>
        <w:rPr>
          <w:rFonts w:ascii="Times New Roman" w:hAnsi="Times New Roman" w:cs="Times New Roman"/>
          <w:b/>
          <w:color w:val="auto"/>
        </w:rPr>
      </w:pPr>
      <w:r w:rsidRPr="00764CD3">
        <w:rPr>
          <w:rFonts w:ascii="Times New Roman" w:hAnsi="Times New Roman" w:cs="Times New Roman"/>
          <w:b/>
          <w:color w:val="auto"/>
        </w:rPr>
        <w:t>Фольклор народов мира</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64CD3">
        <w:rPr>
          <w:rFonts w:ascii="Times New Roman" w:eastAsia="Calibri" w:hAnsi="Times New Roman" w:cs="Times New Roman"/>
          <w:b/>
          <w:i/>
          <w:sz w:val="24"/>
          <w:szCs w:val="24"/>
        </w:rPr>
        <w:t>Песенки.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«Что я видел», «Трое гуляк», пер. с франц.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Гернет и С. Гиппиус.</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764CD3">
        <w:rPr>
          <w:rFonts w:ascii="Times New Roman" w:eastAsia="Calibri" w:hAnsi="Times New Roman" w:cs="Times New Roman"/>
          <w:b/>
          <w:i/>
          <w:sz w:val="24"/>
          <w:szCs w:val="24"/>
        </w:rPr>
        <w:t>Сказки.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«Каждый свое получил», эстон., обраб. М. Булатова; «Голубая птица», туркм., обраб.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лександровой и М. Туберовского.</w:t>
      </w:r>
    </w:p>
    <w:p w:rsidR="00784073" w:rsidRPr="00764CD3" w:rsidRDefault="00784073" w:rsidP="00784073">
      <w:pPr>
        <w:pStyle w:val="3"/>
        <w:spacing w:line="276" w:lineRule="auto"/>
        <w:rPr>
          <w:rFonts w:ascii="Times New Roman" w:hAnsi="Times New Roman" w:cs="Times New Roman"/>
          <w:b/>
          <w:color w:val="auto"/>
        </w:rPr>
      </w:pPr>
      <w:r w:rsidRPr="00764CD3">
        <w:rPr>
          <w:rFonts w:ascii="Times New Roman" w:hAnsi="Times New Roman" w:cs="Times New Roman"/>
          <w:b/>
          <w:color w:val="auto"/>
        </w:rPr>
        <w:t>Произведения поэтов и писателей России</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64CD3">
        <w:rPr>
          <w:rFonts w:ascii="Times New Roman" w:eastAsia="Calibri" w:hAnsi="Times New Roman" w:cs="Times New Roman"/>
          <w:b/>
          <w:i/>
          <w:sz w:val="24"/>
          <w:szCs w:val="24"/>
        </w:rPr>
        <w:t>Поэзия.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С. Есенин. «Пороша»;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Пушкин «Зима! Крестьянин, то</w:t>
      </w:r>
      <w:r w:rsidR="009163EE">
        <w:rPr>
          <w:rFonts w:ascii="Times New Roman" w:eastAsia="Calibri" w:hAnsi="Times New Roman" w:cs="Times New Roman"/>
          <w:sz w:val="24"/>
          <w:szCs w:val="24"/>
        </w:rPr>
        <w:t>ржествуя…» (из романа «Евгений О</w:t>
      </w:r>
      <w:r w:rsidRPr="007C1989">
        <w:rPr>
          <w:rFonts w:ascii="Times New Roman" w:eastAsia="Calibri" w:hAnsi="Times New Roman" w:cs="Times New Roman"/>
          <w:sz w:val="24"/>
          <w:szCs w:val="24"/>
        </w:rPr>
        <w:t xml:space="preserve">негин»); П. Соловьева. «День и ночь»;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Рубцов. «Про зайца»; Э. Успенский. «Страшная история», «Память».</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64CD3">
        <w:rPr>
          <w:rFonts w:ascii="Times New Roman" w:eastAsia="Calibri" w:hAnsi="Times New Roman" w:cs="Times New Roman"/>
          <w:b/>
          <w:i/>
          <w:sz w:val="24"/>
          <w:szCs w:val="24"/>
        </w:rPr>
        <w:t>Проза.</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К. Коровин. «Белка» (в сокр.). С.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лексеев. «Первый ночной таран»;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Коваль. «Стожок».</w:t>
      </w:r>
    </w:p>
    <w:p w:rsidR="00784073" w:rsidRPr="00764CD3" w:rsidRDefault="00784073" w:rsidP="00784073">
      <w:pPr>
        <w:spacing w:after="0" w:line="276" w:lineRule="auto"/>
        <w:ind w:left="-5" w:right="31" w:hanging="9"/>
        <w:jc w:val="both"/>
        <w:rPr>
          <w:rFonts w:ascii="Times New Roman" w:hAnsi="Times New Roman" w:cs="Times New Roman"/>
          <w:sz w:val="24"/>
          <w:szCs w:val="24"/>
        </w:rPr>
      </w:pPr>
      <w:r w:rsidRPr="00764CD3">
        <w:rPr>
          <w:rFonts w:ascii="Times New Roman" w:eastAsia="Calibri" w:hAnsi="Times New Roman" w:cs="Times New Roman"/>
          <w:b/>
          <w:i/>
          <w:sz w:val="24"/>
          <w:szCs w:val="24"/>
        </w:rPr>
        <w:t>Литературные сказки.</w:t>
      </w:r>
      <w:r w:rsidR="009163EE">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Даль. «Старик-годовик»; П. Ершов. «Конек-Горбунок»; К. Ушинский. «Слепая лошадь»; К. Драгунская. «Лекарство от послушности». </w:t>
      </w:r>
    </w:p>
    <w:p w:rsidR="00784073" w:rsidRPr="007C1989" w:rsidRDefault="00784073" w:rsidP="00784073">
      <w:pPr>
        <w:spacing w:after="0" w:line="276" w:lineRule="auto"/>
        <w:ind w:right="31"/>
        <w:jc w:val="both"/>
        <w:rPr>
          <w:rFonts w:ascii="Times New Roman" w:hAnsi="Times New Roman" w:cs="Times New Roman"/>
          <w:sz w:val="24"/>
          <w:szCs w:val="24"/>
        </w:rPr>
      </w:pPr>
      <w:r w:rsidRPr="007C1989">
        <w:rPr>
          <w:rFonts w:ascii="Times New Roman" w:eastAsia="Calibri" w:hAnsi="Times New Roman" w:cs="Times New Roman"/>
          <w:b/>
          <w:sz w:val="24"/>
          <w:szCs w:val="24"/>
        </w:rPr>
        <w:t>Произведения поэтов и писателей разных стран</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64CD3">
        <w:rPr>
          <w:rFonts w:ascii="Times New Roman" w:eastAsia="Calibri" w:hAnsi="Times New Roman" w:cs="Times New Roman"/>
          <w:b/>
          <w:i/>
          <w:sz w:val="24"/>
          <w:szCs w:val="24"/>
        </w:rPr>
        <w:t>Поэзия.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Б. Брехт. «Зимний разговор через форточку», пер. с нем. К.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решина.</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764CD3">
        <w:rPr>
          <w:rFonts w:ascii="Times New Roman" w:eastAsia="Calibri" w:hAnsi="Times New Roman" w:cs="Times New Roman"/>
          <w:b/>
          <w:i/>
          <w:sz w:val="24"/>
          <w:szCs w:val="24"/>
        </w:rPr>
        <w:t>Литературные сказки.</w:t>
      </w:r>
      <w:r w:rsidR="009163EE">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Линдгрен. «Принцесса, не желающая играть в куклы», пер. со швед. Е. Соловьевой; С. Топелиус. «Три ржаных колоска», пер. со швед.</w:t>
      </w:r>
      <w:r>
        <w:rPr>
          <w:rFonts w:ascii="Times New Roman" w:eastAsia="Calibri" w:hAnsi="Times New Roman" w:cs="Times New Roman"/>
          <w:sz w:val="24"/>
          <w:szCs w:val="24"/>
        </w:rPr>
        <w:t xml:space="preserve"> А</w:t>
      </w:r>
      <w:r w:rsidRPr="007C1989">
        <w:rPr>
          <w:rFonts w:ascii="Times New Roman" w:eastAsia="Calibri" w:hAnsi="Times New Roman" w:cs="Times New Roman"/>
          <w:sz w:val="24"/>
          <w:szCs w:val="24"/>
        </w:rPr>
        <w:t>. Любарской.</w:t>
      </w:r>
    </w:p>
    <w:p w:rsidR="009163EE" w:rsidRDefault="00784073" w:rsidP="00784073">
      <w:pPr>
        <w:tabs>
          <w:tab w:val="left" w:pos="3828"/>
          <w:tab w:val="left" w:pos="3969"/>
        </w:tabs>
        <w:spacing w:after="0" w:line="276" w:lineRule="auto"/>
        <w:ind w:left="1243"/>
        <w:jc w:val="both"/>
        <w:rPr>
          <w:rFonts w:ascii="Times New Roman" w:eastAsia="Calibri" w:hAnsi="Times New Roman" w:cs="Times New Roman"/>
          <w:b/>
          <w:i/>
          <w:sz w:val="24"/>
          <w:szCs w:val="24"/>
        </w:rPr>
      </w:pPr>
      <w:r>
        <w:rPr>
          <w:rFonts w:ascii="Times New Roman" w:eastAsia="Calibri" w:hAnsi="Times New Roman" w:cs="Times New Roman"/>
          <w:b/>
          <w:i/>
          <w:sz w:val="24"/>
          <w:szCs w:val="24"/>
        </w:rPr>
        <w:t xml:space="preserve">                 </w:t>
      </w:r>
    </w:p>
    <w:p w:rsidR="00784073" w:rsidRDefault="00784073" w:rsidP="009163EE">
      <w:pPr>
        <w:tabs>
          <w:tab w:val="left" w:pos="3828"/>
          <w:tab w:val="left" w:pos="3969"/>
        </w:tabs>
        <w:spacing w:after="0" w:line="276" w:lineRule="auto"/>
        <w:ind w:left="1243"/>
        <w:jc w:val="center"/>
        <w:rPr>
          <w:rFonts w:ascii="Times New Roman" w:eastAsia="Calibri" w:hAnsi="Times New Roman" w:cs="Times New Roman"/>
          <w:b/>
          <w:sz w:val="24"/>
          <w:szCs w:val="24"/>
        </w:rPr>
      </w:pPr>
      <w:r>
        <w:rPr>
          <w:rFonts w:ascii="Times New Roman" w:eastAsia="Calibri" w:hAnsi="Times New Roman" w:cs="Times New Roman"/>
          <w:b/>
          <w:i/>
          <w:sz w:val="24"/>
          <w:szCs w:val="24"/>
        </w:rPr>
        <w:t>М</w:t>
      </w:r>
      <w:r w:rsidRPr="00764CD3">
        <w:rPr>
          <w:rFonts w:ascii="Times New Roman" w:eastAsia="Calibri" w:hAnsi="Times New Roman" w:cs="Times New Roman"/>
          <w:b/>
          <w:i/>
          <w:sz w:val="24"/>
          <w:szCs w:val="24"/>
        </w:rPr>
        <w:t xml:space="preserve">арт </w:t>
      </w:r>
      <w:r w:rsidR="009163EE">
        <w:rPr>
          <w:rFonts w:ascii="Times New Roman" w:eastAsia="Calibri" w:hAnsi="Times New Roman" w:cs="Times New Roman"/>
          <w:b/>
          <w:i/>
          <w:sz w:val="24"/>
          <w:szCs w:val="24"/>
        </w:rPr>
        <w:t>/ Апрель / М</w:t>
      </w:r>
      <w:r w:rsidRPr="00764CD3">
        <w:rPr>
          <w:rFonts w:ascii="Times New Roman" w:eastAsia="Calibri" w:hAnsi="Times New Roman" w:cs="Times New Roman"/>
          <w:b/>
          <w:i/>
          <w:sz w:val="24"/>
          <w:szCs w:val="24"/>
        </w:rPr>
        <w:t>ай</w:t>
      </w:r>
    </w:p>
    <w:p w:rsidR="00784073" w:rsidRPr="007C1989" w:rsidRDefault="00784073" w:rsidP="00784073">
      <w:pPr>
        <w:tabs>
          <w:tab w:val="left" w:pos="3828"/>
          <w:tab w:val="left" w:pos="3969"/>
        </w:tabs>
        <w:spacing w:after="0" w:line="276" w:lineRule="auto"/>
        <w:jc w:val="both"/>
        <w:rPr>
          <w:rFonts w:ascii="Times New Roman" w:hAnsi="Times New Roman" w:cs="Times New Roman"/>
          <w:sz w:val="24"/>
          <w:szCs w:val="24"/>
        </w:rPr>
      </w:pPr>
      <w:r>
        <w:rPr>
          <w:rFonts w:ascii="Times New Roman" w:eastAsia="Calibri" w:hAnsi="Times New Roman" w:cs="Times New Roman"/>
          <w:b/>
          <w:sz w:val="24"/>
          <w:szCs w:val="24"/>
        </w:rPr>
        <w:t>Р</w:t>
      </w:r>
      <w:r w:rsidRPr="007C1989">
        <w:rPr>
          <w:rFonts w:ascii="Times New Roman" w:eastAsia="Calibri" w:hAnsi="Times New Roman" w:cs="Times New Roman"/>
          <w:b/>
          <w:sz w:val="24"/>
          <w:szCs w:val="24"/>
        </w:rPr>
        <w:t>усский фольклор</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64CD3">
        <w:rPr>
          <w:rFonts w:ascii="Times New Roman" w:eastAsia="Calibri" w:hAnsi="Times New Roman" w:cs="Times New Roman"/>
          <w:b/>
          <w:i/>
          <w:sz w:val="24"/>
          <w:szCs w:val="24"/>
        </w:rPr>
        <w:t>Песенки.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дет матушка весна…»; «Когда солнышко взойдет, роса на землю падет…».</w:t>
      </w:r>
    </w:p>
    <w:p w:rsidR="009163EE" w:rsidRDefault="00784073" w:rsidP="00784073">
      <w:pPr>
        <w:spacing w:after="0" w:line="276" w:lineRule="auto"/>
        <w:ind w:left="-5" w:right="2826" w:hanging="9"/>
        <w:jc w:val="both"/>
        <w:rPr>
          <w:rFonts w:ascii="Times New Roman" w:eastAsia="Calibri" w:hAnsi="Times New Roman" w:cs="Times New Roman"/>
          <w:sz w:val="24"/>
          <w:szCs w:val="24"/>
        </w:rPr>
      </w:pPr>
      <w:r w:rsidRPr="00764CD3">
        <w:rPr>
          <w:rFonts w:ascii="Times New Roman" w:eastAsia="Calibri" w:hAnsi="Times New Roman" w:cs="Times New Roman"/>
          <w:b/>
          <w:i/>
          <w:sz w:val="24"/>
          <w:szCs w:val="24"/>
        </w:rPr>
        <w:t>Прибаутки.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«Сбил-сколотил — вот колесо». </w:t>
      </w:r>
    </w:p>
    <w:p w:rsidR="00784073" w:rsidRPr="007C1989" w:rsidRDefault="00784073" w:rsidP="00784073">
      <w:pPr>
        <w:spacing w:after="0" w:line="276" w:lineRule="auto"/>
        <w:ind w:left="-5" w:right="2826" w:hanging="9"/>
        <w:jc w:val="both"/>
        <w:rPr>
          <w:rFonts w:ascii="Times New Roman" w:hAnsi="Times New Roman" w:cs="Times New Roman"/>
          <w:sz w:val="24"/>
          <w:szCs w:val="24"/>
        </w:rPr>
      </w:pPr>
      <w:r w:rsidRPr="00764CD3">
        <w:rPr>
          <w:rFonts w:ascii="Times New Roman" w:eastAsia="Calibri" w:hAnsi="Times New Roman" w:cs="Times New Roman"/>
          <w:b/>
          <w:i/>
          <w:sz w:val="24"/>
          <w:szCs w:val="24"/>
        </w:rPr>
        <w:t>Небылицы.</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ы послушайте, ребята».</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764CD3">
        <w:rPr>
          <w:rFonts w:ascii="Times New Roman" w:eastAsia="Calibri" w:hAnsi="Times New Roman" w:cs="Times New Roman"/>
          <w:b/>
          <w:i/>
          <w:sz w:val="24"/>
          <w:szCs w:val="24"/>
        </w:rPr>
        <w:t>Сказки и былины.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«Садко» (запись П. Рыбникова, отрывок); «Семь Симеонов — семь работников», обр.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Карнауховой; «Сынко-Филипко», пересказ Е. Поленовой;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е плюй в колодец — пригодится воды напиться», обр. К. Ушинского. </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C1989">
        <w:rPr>
          <w:rFonts w:ascii="Times New Roman" w:eastAsia="Calibri" w:hAnsi="Times New Roman" w:cs="Times New Roman"/>
          <w:b/>
          <w:sz w:val="24"/>
          <w:szCs w:val="24"/>
        </w:rPr>
        <w:t>Фольклор народов мира</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764CD3">
        <w:rPr>
          <w:rFonts w:ascii="Times New Roman" w:eastAsia="Calibri" w:hAnsi="Times New Roman" w:cs="Times New Roman"/>
          <w:b/>
          <w:i/>
          <w:sz w:val="24"/>
          <w:szCs w:val="24"/>
        </w:rPr>
        <w:t>Песенки.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 xml:space="preserve">й, зачем ты жаворонок…», укр., обраб. Г. Литвака; «Улитка», молд., обраб.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Токмаковой.</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764CD3">
        <w:rPr>
          <w:rFonts w:ascii="Times New Roman" w:eastAsia="Calibri" w:hAnsi="Times New Roman" w:cs="Times New Roman"/>
          <w:b/>
          <w:i/>
          <w:sz w:val="24"/>
          <w:szCs w:val="24"/>
        </w:rPr>
        <w:t>Сказки.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«Беляночка и Розочка», пер. с нем. Л. Кон; «Самый красивый наряд на свете», пер. с япон.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Марковой.</w:t>
      </w:r>
    </w:p>
    <w:p w:rsidR="00784073" w:rsidRPr="00764CD3" w:rsidRDefault="00784073" w:rsidP="00784073">
      <w:pPr>
        <w:pStyle w:val="3"/>
        <w:spacing w:line="276" w:lineRule="auto"/>
        <w:rPr>
          <w:rFonts w:ascii="Times New Roman" w:hAnsi="Times New Roman" w:cs="Times New Roman"/>
          <w:b/>
          <w:color w:val="auto"/>
        </w:rPr>
      </w:pPr>
      <w:r w:rsidRPr="00764CD3">
        <w:rPr>
          <w:rFonts w:ascii="Times New Roman" w:hAnsi="Times New Roman" w:cs="Times New Roman"/>
          <w:b/>
          <w:color w:val="auto"/>
        </w:rPr>
        <w:t>Произведения поэтов и писателей России</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64CD3">
        <w:rPr>
          <w:rFonts w:ascii="Times New Roman" w:eastAsia="Calibri" w:hAnsi="Times New Roman" w:cs="Times New Roman"/>
          <w:b/>
          <w:i/>
          <w:sz w:val="24"/>
          <w:szCs w:val="24"/>
        </w:rPr>
        <w:t>Поэзия.</w:t>
      </w:r>
      <w:r w:rsidR="009163EE">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Блок.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а лугу»; С. Городецкий.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есенняя песенка»; </w:t>
      </w:r>
      <w:r>
        <w:rPr>
          <w:rFonts w:ascii="Times New Roman" w:eastAsia="Calibri" w:hAnsi="Times New Roman" w:cs="Times New Roman"/>
          <w:sz w:val="24"/>
          <w:szCs w:val="24"/>
        </w:rPr>
        <w:t>В. Жуковский «Жа</w:t>
      </w:r>
      <w:r w:rsidRPr="007C1989">
        <w:rPr>
          <w:rFonts w:ascii="Times New Roman" w:eastAsia="Calibri" w:hAnsi="Times New Roman" w:cs="Times New Roman"/>
          <w:sz w:val="24"/>
          <w:szCs w:val="24"/>
        </w:rPr>
        <w:t xml:space="preserve">воронок» (в сокр.);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Пушкин. «Птичка»; Ф. Тютчев.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есенние воды»;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Фет. «Уж верба вся пушистая» (отрывок);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веденская. «Песенка о дожде»;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Заболоцкий.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а реке».</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764CD3">
        <w:rPr>
          <w:rFonts w:ascii="Times New Roman" w:eastAsia="Calibri" w:hAnsi="Times New Roman" w:cs="Times New Roman"/>
          <w:b/>
          <w:i/>
          <w:sz w:val="24"/>
          <w:szCs w:val="24"/>
        </w:rPr>
        <w:t>Проза.</w:t>
      </w:r>
      <w:r w:rsidR="009163EE">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 Телешов. </w:t>
      </w:r>
      <w:r w:rsidR="009163EE">
        <w:rPr>
          <w:rFonts w:ascii="Times New Roman" w:eastAsia="Calibri" w:hAnsi="Times New Roman" w:cs="Times New Roman"/>
          <w:sz w:val="24"/>
          <w:szCs w:val="24"/>
        </w:rPr>
        <w:t>«Уха» (в сокр.); Е. Воробьев. «О</w:t>
      </w:r>
      <w:r w:rsidRPr="007C1989">
        <w:rPr>
          <w:rFonts w:ascii="Times New Roman" w:eastAsia="Calibri" w:hAnsi="Times New Roman" w:cs="Times New Roman"/>
          <w:sz w:val="24"/>
          <w:szCs w:val="24"/>
        </w:rPr>
        <w:t xml:space="preserve">брывок провода»;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xml:space="preserve">. Коваль. «Русачок-травник»; Е.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осов. «Как ворона на крыше заблудилась»; С. Романовский.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а танцах».</w:t>
      </w:r>
    </w:p>
    <w:p w:rsidR="00784073" w:rsidRPr="007C1989" w:rsidRDefault="00784073" w:rsidP="0078407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i/>
          <w:sz w:val="24"/>
          <w:szCs w:val="24"/>
        </w:rPr>
        <w:t>Л</w:t>
      </w:r>
      <w:r w:rsidRPr="00E54E88">
        <w:rPr>
          <w:rFonts w:ascii="Times New Roman" w:eastAsia="Calibri" w:hAnsi="Times New Roman" w:cs="Times New Roman"/>
          <w:b/>
          <w:i/>
          <w:sz w:val="24"/>
          <w:szCs w:val="24"/>
        </w:rPr>
        <w:t>итературные сказки</w:t>
      </w:r>
      <w:r w:rsidRPr="007C1989">
        <w:rPr>
          <w:rFonts w:ascii="Times New Roman" w:eastAsia="Calibri" w:hAnsi="Times New Roman" w:cs="Times New Roman"/>
          <w:b/>
          <w:sz w:val="24"/>
          <w:szCs w:val="24"/>
        </w:rPr>
        <w:t xml:space="preserve">. </w:t>
      </w:r>
      <w:r>
        <w:rPr>
          <w:rFonts w:ascii="Times New Roman" w:eastAsia="Calibri" w:hAnsi="Times New Roman" w:cs="Times New Roman"/>
          <w:sz w:val="24"/>
          <w:szCs w:val="24"/>
        </w:rPr>
        <w:t>А</w:t>
      </w:r>
      <w:r w:rsidR="009163EE">
        <w:rPr>
          <w:rFonts w:ascii="Times New Roman" w:eastAsia="Calibri" w:hAnsi="Times New Roman" w:cs="Times New Roman"/>
          <w:sz w:val="24"/>
          <w:szCs w:val="24"/>
        </w:rPr>
        <w:t>. Ремизов. «Гуси-лебеди»; И</w:t>
      </w:r>
      <w:r w:rsidRPr="007C1989">
        <w:rPr>
          <w:rFonts w:ascii="Times New Roman" w:eastAsia="Calibri" w:hAnsi="Times New Roman" w:cs="Times New Roman"/>
          <w:sz w:val="24"/>
          <w:szCs w:val="24"/>
        </w:rPr>
        <w:t xml:space="preserve">. Соколов-Микитов. «Соль земли»; </w:t>
      </w:r>
      <w:r w:rsidR="009163EE">
        <w:rPr>
          <w:rFonts w:ascii="Times New Roman" w:eastAsia="Calibri" w:hAnsi="Times New Roman" w:cs="Times New Roman"/>
          <w:sz w:val="24"/>
          <w:szCs w:val="24"/>
        </w:rPr>
        <w:t xml:space="preserve">           </w:t>
      </w:r>
      <w:r w:rsidRPr="007C1989">
        <w:rPr>
          <w:rFonts w:ascii="Times New Roman" w:eastAsia="Calibri" w:hAnsi="Times New Roman" w:cs="Times New Roman"/>
          <w:sz w:val="24"/>
          <w:szCs w:val="24"/>
        </w:rPr>
        <w:t>Г. Скребицкий.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сяк по-своему».</w:t>
      </w:r>
    </w:p>
    <w:p w:rsidR="00784073" w:rsidRPr="00E54E88" w:rsidRDefault="00784073" w:rsidP="00784073">
      <w:pPr>
        <w:pStyle w:val="3"/>
        <w:spacing w:line="276" w:lineRule="auto"/>
        <w:ind w:right="1171"/>
        <w:rPr>
          <w:rFonts w:ascii="Times New Roman" w:hAnsi="Times New Roman" w:cs="Times New Roman"/>
          <w:b/>
          <w:color w:val="auto"/>
        </w:rPr>
      </w:pPr>
      <w:r w:rsidRPr="00E54E88">
        <w:rPr>
          <w:rFonts w:ascii="Times New Roman" w:hAnsi="Times New Roman" w:cs="Times New Roman"/>
          <w:b/>
          <w:color w:val="auto"/>
        </w:rPr>
        <w:lastRenderedPageBreak/>
        <w:t>Произведения поэтов и писателей разных стран</w:t>
      </w:r>
    </w:p>
    <w:p w:rsidR="00784073" w:rsidRPr="00E54E88" w:rsidRDefault="00784073" w:rsidP="00784073">
      <w:pPr>
        <w:spacing w:after="0" w:line="276" w:lineRule="auto"/>
        <w:ind w:left="-5" w:right="31" w:hanging="9"/>
        <w:jc w:val="both"/>
        <w:rPr>
          <w:rFonts w:ascii="Times New Roman" w:eastAsia="Calibri" w:hAnsi="Times New Roman" w:cs="Times New Roman"/>
          <w:sz w:val="24"/>
          <w:szCs w:val="24"/>
        </w:rPr>
      </w:pPr>
      <w:r w:rsidRPr="00E54E88">
        <w:rPr>
          <w:rFonts w:ascii="Times New Roman" w:eastAsia="Calibri" w:hAnsi="Times New Roman" w:cs="Times New Roman"/>
          <w:b/>
          <w:i/>
          <w:sz w:val="24"/>
          <w:szCs w:val="24"/>
        </w:rPr>
        <w:t>Поэзия.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Э. Лир. «Лимерики» («Жил-был старичок из Гонконга…», «Жил-был старичок из винчестера…», «Жила на горе старушонка…»,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 xml:space="preserve">дин старикашка с косою…»), пер. с англ. </w:t>
      </w:r>
      <w:r w:rsidR="009163EE">
        <w:rPr>
          <w:rFonts w:ascii="Times New Roman" w:eastAsia="Calibri" w:hAnsi="Times New Roman" w:cs="Times New Roman"/>
          <w:sz w:val="24"/>
          <w:szCs w:val="24"/>
        </w:rPr>
        <w:t xml:space="preserve">           </w:t>
      </w:r>
      <w:r w:rsidRPr="007C1989">
        <w:rPr>
          <w:rFonts w:ascii="Times New Roman" w:eastAsia="Calibri" w:hAnsi="Times New Roman" w:cs="Times New Roman"/>
          <w:sz w:val="24"/>
          <w:szCs w:val="24"/>
        </w:rPr>
        <w:t>Г. Кружкова.</w:t>
      </w:r>
    </w:p>
    <w:p w:rsidR="00784073" w:rsidRDefault="00784073" w:rsidP="00784073">
      <w:pPr>
        <w:tabs>
          <w:tab w:val="left" w:pos="4253"/>
          <w:tab w:val="left" w:pos="5103"/>
          <w:tab w:val="left" w:pos="5387"/>
        </w:tabs>
        <w:spacing w:after="0" w:line="276" w:lineRule="auto"/>
        <w:ind w:hanging="14"/>
        <w:jc w:val="both"/>
        <w:rPr>
          <w:rFonts w:ascii="Times New Roman" w:eastAsia="Calibri" w:hAnsi="Times New Roman" w:cs="Times New Roman"/>
          <w:sz w:val="24"/>
          <w:szCs w:val="24"/>
        </w:rPr>
      </w:pPr>
      <w:r w:rsidRPr="00E54E88">
        <w:rPr>
          <w:rFonts w:ascii="Times New Roman" w:eastAsia="Calibri" w:hAnsi="Times New Roman" w:cs="Times New Roman"/>
          <w:b/>
          <w:i/>
          <w:sz w:val="24"/>
          <w:szCs w:val="24"/>
        </w:rPr>
        <w:t>Проза.</w:t>
      </w:r>
      <w:r w:rsidR="009163EE">
        <w:rPr>
          <w:rFonts w:ascii="Times New Roman" w:eastAsia="Calibri" w:hAnsi="Times New Roman" w:cs="Times New Roman"/>
          <w:b/>
          <w:i/>
          <w:sz w:val="24"/>
          <w:szCs w:val="24"/>
        </w:rPr>
        <w:t xml:space="preserve"> </w:t>
      </w:r>
      <w:r w:rsidR="009163EE">
        <w:rPr>
          <w:rFonts w:ascii="Times New Roman" w:eastAsia="Calibri" w:hAnsi="Times New Roman" w:cs="Times New Roman"/>
          <w:sz w:val="24"/>
          <w:szCs w:val="24"/>
        </w:rPr>
        <w:t>Г.Х</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ндерсен. </w:t>
      </w:r>
      <w:r>
        <w:rPr>
          <w:rFonts w:ascii="Times New Roman" w:eastAsia="Calibri" w:hAnsi="Times New Roman" w:cs="Times New Roman"/>
          <w:sz w:val="24"/>
          <w:szCs w:val="24"/>
        </w:rPr>
        <w:t>«Гадкий утенок», пер. с дат. А.</w:t>
      </w:r>
      <w:r w:rsidRPr="007C1989">
        <w:rPr>
          <w:rFonts w:ascii="Times New Roman" w:eastAsia="Calibri" w:hAnsi="Times New Roman" w:cs="Times New Roman"/>
          <w:sz w:val="24"/>
          <w:szCs w:val="24"/>
        </w:rPr>
        <w:t>Ганзен.</w:t>
      </w:r>
    </w:p>
    <w:p w:rsidR="00784073" w:rsidRPr="00E54E88" w:rsidRDefault="00784073" w:rsidP="00784073">
      <w:pPr>
        <w:tabs>
          <w:tab w:val="left" w:pos="4962"/>
          <w:tab w:val="left" w:pos="5245"/>
        </w:tabs>
        <w:spacing w:after="0" w:line="276" w:lineRule="auto"/>
        <w:jc w:val="both"/>
        <w:rPr>
          <w:rFonts w:ascii="Times New Roman" w:eastAsia="Calibri" w:hAnsi="Times New Roman" w:cs="Times New Roman"/>
          <w:sz w:val="24"/>
          <w:szCs w:val="24"/>
        </w:rPr>
      </w:pPr>
      <w:r>
        <w:rPr>
          <w:rFonts w:ascii="Times New Roman" w:eastAsia="Calibri" w:hAnsi="Times New Roman" w:cs="Times New Roman"/>
          <w:b/>
          <w:sz w:val="24"/>
          <w:szCs w:val="24"/>
        </w:rPr>
        <w:t>Д</w:t>
      </w:r>
      <w:r w:rsidRPr="007C1989">
        <w:rPr>
          <w:rFonts w:ascii="Times New Roman" w:eastAsia="Calibri" w:hAnsi="Times New Roman" w:cs="Times New Roman"/>
          <w:b/>
          <w:sz w:val="24"/>
          <w:szCs w:val="24"/>
        </w:rPr>
        <w:t xml:space="preserve">ля заучивания наизусть </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133451">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Я.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ким.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прель»; П.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оронько. «Лучше нет родного края», пер. с укр. С. Маршака; Е. Благинина. «Шинель»;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Гернет и Д. Хармс.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чень-очень вкусный пирог»; С. Есенин. «Береза»; С. Маршак. «Тает месяц молодой...»; Э. Мошковская. «Добежали до вечера»;</w:t>
      </w:r>
      <w:r>
        <w:rPr>
          <w:rFonts w:ascii="Times New Roman" w:eastAsia="Calibri" w:hAnsi="Times New Roman" w:cs="Times New Roman"/>
          <w:sz w:val="24"/>
          <w:szCs w:val="24"/>
        </w:rPr>
        <w:t xml:space="preserve"> В</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 xml:space="preserve">рлов. «Ты лети к нам, скворушка...»;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Пушкин. «Уж небо </w:t>
      </w:r>
      <w:r w:rsidR="009163EE">
        <w:rPr>
          <w:rFonts w:ascii="Times New Roman" w:eastAsia="Calibri" w:hAnsi="Times New Roman" w:cs="Times New Roman"/>
          <w:sz w:val="24"/>
          <w:szCs w:val="24"/>
        </w:rPr>
        <w:t>осенью дышало...» (из «Евгения О</w:t>
      </w:r>
      <w:r w:rsidRPr="007C1989">
        <w:rPr>
          <w:rFonts w:ascii="Times New Roman" w:eastAsia="Calibri" w:hAnsi="Times New Roman" w:cs="Times New Roman"/>
          <w:sz w:val="24"/>
          <w:szCs w:val="24"/>
        </w:rPr>
        <w:t xml:space="preserve">негина»);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 Рубцов. «Про зайца»;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 Суриков. «Зима»; </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7C1989">
        <w:rPr>
          <w:rFonts w:ascii="Times New Roman" w:eastAsia="Calibri" w:hAnsi="Times New Roman" w:cs="Times New Roman"/>
          <w:sz w:val="24"/>
          <w:szCs w:val="24"/>
        </w:rPr>
        <w:t xml:space="preserve">П. Соловьева. «Подснежник»; Ф. Тютчев. «Зима недаром злится» (по выбору воспитателя). </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Pr>
          <w:rFonts w:ascii="Times New Roman" w:eastAsia="Calibri" w:hAnsi="Times New Roman" w:cs="Times New Roman"/>
          <w:b/>
          <w:sz w:val="24"/>
          <w:szCs w:val="24"/>
        </w:rPr>
        <w:t>Д</w:t>
      </w:r>
      <w:r w:rsidRPr="007C1989">
        <w:rPr>
          <w:rFonts w:ascii="Times New Roman" w:eastAsia="Calibri" w:hAnsi="Times New Roman" w:cs="Times New Roman"/>
          <w:b/>
          <w:sz w:val="24"/>
          <w:szCs w:val="24"/>
        </w:rPr>
        <w:t xml:space="preserve">ля чтения в лицах </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D17A54">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К.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ксаков. «Лизочек»;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Фройденберг.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еликан и мышь», пер. с нем. Ю. Коринца; Д. Самойлов. «У Слоненка день рождения» (отрывки); Л. Левин. «Сундук»; </w:t>
      </w:r>
      <w:r w:rsidR="009163EE">
        <w:rPr>
          <w:rFonts w:ascii="Times New Roman" w:eastAsia="Calibri" w:hAnsi="Times New Roman" w:cs="Times New Roman"/>
          <w:sz w:val="24"/>
          <w:szCs w:val="24"/>
        </w:rPr>
        <w:t xml:space="preserve">                 </w:t>
      </w:r>
      <w:r w:rsidRPr="007C1989">
        <w:rPr>
          <w:rFonts w:ascii="Times New Roman" w:eastAsia="Calibri" w:hAnsi="Times New Roman" w:cs="Times New Roman"/>
          <w:sz w:val="24"/>
          <w:szCs w:val="24"/>
        </w:rPr>
        <w:t>С. Маршак. «Кошкин дом» (отрывки).</w:t>
      </w:r>
    </w:p>
    <w:p w:rsidR="00784073" w:rsidRPr="00D17A54" w:rsidRDefault="00784073" w:rsidP="00784073">
      <w:pPr>
        <w:pStyle w:val="3"/>
        <w:spacing w:line="276" w:lineRule="auto"/>
        <w:rPr>
          <w:rFonts w:ascii="Times New Roman" w:hAnsi="Times New Roman" w:cs="Times New Roman"/>
          <w:b/>
          <w:color w:val="auto"/>
        </w:rPr>
      </w:pPr>
      <w:r>
        <w:rPr>
          <w:rFonts w:ascii="Times New Roman" w:hAnsi="Times New Roman" w:cs="Times New Roman"/>
          <w:b/>
          <w:color w:val="auto"/>
        </w:rPr>
        <w:t>Д</w:t>
      </w:r>
      <w:r w:rsidRPr="00D17A54">
        <w:rPr>
          <w:rFonts w:ascii="Times New Roman" w:hAnsi="Times New Roman" w:cs="Times New Roman"/>
          <w:b/>
          <w:color w:val="auto"/>
        </w:rPr>
        <w:t>ополнительная литература</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D17A54">
        <w:rPr>
          <w:rFonts w:ascii="Times New Roman" w:eastAsia="Calibri" w:hAnsi="Times New Roman" w:cs="Times New Roman"/>
          <w:b/>
          <w:i/>
          <w:sz w:val="24"/>
          <w:szCs w:val="24"/>
        </w:rPr>
        <w:t>Сказки.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«Белая уточка», рус., из сборника сказок А. Афанасьева; «Мальчик с пальчик», из сказок Ш. Перро, пер. с франц. Б. Дехтерева.</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D17A54">
        <w:rPr>
          <w:rFonts w:ascii="Times New Roman" w:eastAsia="Calibri" w:hAnsi="Times New Roman" w:cs="Times New Roman"/>
          <w:b/>
          <w:i/>
          <w:sz w:val="24"/>
          <w:szCs w:val="24"/>
        </w:rPr>
        <w:t>Поэзия.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от пришло и лето красное…», рус. нар. песенка; </w:t>
      </w:r>
      <w:r>
        <w:rPr>
          <w:rFonts w:ascii="Times New Roman" w:eastAsia="Calibri" w:hAnsi="Times New Roman" w:cs="Times New Roman"/>
          <w:sz w:val="24"/>
          <w:szCs w:val="24"/>
        </w:rPr>
        <w:t>А</w:t>
      </w:r>
      <w:r w:rsidR="009163EE">
        <w:rPr>
          <w:rFonts w:ascii="Times New Roman" w:eastAsia="Calibri" w:hAnsi="Times New Roman" w:cs="Times New Roman"/>
          <w:sz w:val="24"/>
          <w:szCs w:val="24"/>
        </w:rPr>
        <w:t>. Блок. «Н</w:t>
      </w:r>
      <w:r w:rsidRPr="007C1989">
        <w:rPr>
          <w:rFonts w:ascii="Times New Roman" w:eastAsia="Calibri" w:hAnsi="Times New Roman" w:cs="Times New Roman"/>
          <w:sz w:val="24"/>
          <w:szCs w:val="24"/>
        </w:rPr>
        <w:t xml:space="preserve">а лугу»; Н. Некрасов. «Перед дождем» (в сокр.);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Пушкин. «За весно</w:t>
      </w:r>
      <w:r w:rsidR="009163EE">
        <w:rPr>
          <w:rFonts w:ascii="Times New Roman" w:eastAsia="Calibri" w:hAnsi="Times New Roman" w:cs="Times New Roman"/>
          <w:sz w:val="24"/>
          <w:szCs w:val="24"/>
        </w:rPr>
        <w:t>й, красой природы…» (из поэмы «Ц</w:t>
      </w:r>
      <w:r w:rsidRPr="007C1989">
        <w:rPr>
          <w:rFonts w:ascii="Times New Roman" w:eastAsia="Calibri" w:hAnsi="Times New Roman" w:cs="Times New Roman"/>
          <w:sz w:val="24"/>
          <w:szCs w:val="24"/>
        </w:rPr>
        <w:t xml:space="preserve">ыганы»);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Фет. «Что за вечер…» (в сокр.); С. Черный. «Перед сном», «волшебник»;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Ремизов. «Калечина-малечина»; Э. Мошковская. «Хитрые старушки», «Какие бывают подарки»;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Берестов. «Дракон»; Э. Успенский. «Память»; Л. Фадеева. «Зеркало в витрине»;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Токмак</w:t>
      </w:r>
      <w:r w:rsidR="009163EE">
        <w:rPr>
          <w:rFonts w:ascii="Times New Roman" w:eastAsia="Calibri" w:hAnsi="Times New Roman" w:cs="Times New Roman"/>
          <w:sz w:val="24"/>
          <w:szCs w:val="24"/>
        </w:rPr>
        <w:t>ова. «Мне грустно»; Д. Хармс. «В</w:t>
      </w:r>
      <w:r w:rsidRPr="007C1989">
        <w:rPr>
          <w:rFonts w:ascii="Times New Roman" w:eastAsia="Calibri" w:hAnsi="Times New Roman" w:cs="Times New Roman"/>
          <w:sz w:val="24"/>
          <w:szCs w:val="24"/>
        </w:rPr>
        <w:t>еселый старичок»,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ван Торопышкин»; М.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алек. «Мудрецы», пер. со словац. Р. Сефа.</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D17A54">
        <w:rPr>
          <w:rFonts w:ascii="Times New Roman" w:eastAsia="Calibri" w:hAnsi="Times New Roman" w:cs="Times New Roman"/>
          <w:b/>
          <w:i/>
          <w:sz w:val="24"/>
          <w:szCs w:val="24"/>
        </w:rPr>
        <w:t>Проза.</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Д. Мамин-Сибиряк. «Медведко»;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Раскин. «Как папа бросил мяч под автомобиль», «Как папа укрощал собачку»; М. Пришвин. «Курица на столбах»;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Коваль.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ыстрел».</w:t>
      </w:r>
    </w:p>
    <w:p w:rsidR="00784073" w:rsidRDefault="00784073" w:rsidP="00784073">
      <w:pPr>
        <w:spacing w:after="0" w:line="276" w:lineRule="auto"/>
        <w:ind w:right="107" w:hanging="14"/>
        <w:jc w:val="both"/>
        <w:rPr>
          <w:rFonts w:ascii="Times New Roman" w:eastAsia="Calibri" w:hAnsi="Times New Roman" w:cs="Times New Roman"/>
          <w:sz w:val="24"/>
          <w:szCs w:val="24"/>
        </w:rPr>
      </w:pPr>
      <w:r>
        <w:rPr>
          <w:rFonts w:ascii="Times New Roman" w:eastAsia="Calibri" w:hAnsi="Times New Roman" w:cs="Times New Roman"/>
          <w:b/>
          <w:i/>
          <w:sz w:val="24"/>
          <w:szCs w:val="24"/>
        </w:rPr>
        <w:t>Л</w:t>
      </w:r>
      <w:r w:rsidRPr="00D17A54">
        <w:rPr>
          <w:rFonts w:ascii="Times New Roman" w:eastAsia="Calibri" w:hAnsi="Times New Roman" w:cs="Times New Roman"/>
          <w:b/>
          <w:i/>
          <w:sz w:val="24"/>
          <w:szCs w:val="24"/>
        </w:rPr>
        <w:t>итературные сказки.</w:t>
      </w:r>
      <w:r w:rsidR="009163EE">
        <w:rPr>
          <w:rFonts w:ascii="Times New Roman" w:eastAsia="Calibri" w:hAnsi="Times New Roman" w:cs="Times New Roman"/>
          <w:b/>
          <w:i/>
          <w:sz w:val="24"/>
          <w:szCs w:val="24"/>
        </w:rPr>
        <w:t xml:space="preserve"> </w:t>
      </w:r>
      <w:r w:rsidR="009163EE">
        <w:rPr>
          <w:rFonts w:ascii="Times New Roman" w:eastAsia="Calibri" w:hAnsi="Times New Roman" w:cs="Times New Roman"/>
          <w:sz w:val="24"/>
          <w:szCs w:val="24"/>
        </w:rPr>
        <w:t>А</w:t>
      </w:r>
      <w:r w:rsidRPr="007C1989">
        <w:rPr>
          <w:rFonts w:ascii="Times New Roman" w:eastAsia="Calibri" w:hAnsi="Times New Roman" w:cs="Times New Roman"/>
          <w:sz w:val="24"/>
          <w:szCs w:val="24"/>
        </w:rPr>
        <w:t>. Усачев. «Про умную собачку Соню» (главы); Б. Поттер. «Сказка про Джемайму нырни</w:t>
      </w:r>
      <w:r w:rsidR="009163EE">
        <w:rPr>
          <w:rFonts w:ascii="Times New Roman" w:eastAsia="Calibri" w:hAnsi="Times New Roman" w:cs="Times New Roman"/>
          <w:sz w:val="24"/>
          <w:szCs w:val="24"/>
        </w:rPr>
        <w:t xml:space="preserve"> </w:t>
      </w:r>
      <w:r w:rsidRPr="007C1989">
        <w:rPr>
          <w:rFonts w:ascii="Times New Roman" w:eastAsia="Calibri" w:hAnsi="Times New Roman" w:cs="Times New Roman"/>
          <w:sz w:val="24"/>
          <w:szCs w:val="24"/>
        </w:rPr>
        <w:t>в</w:t>
      </w:r>
      <w:r w:rsidR="009163EE">
        <w:rPr>
          <w:rFonts w:ascii="Times New Roman" w:eastAsia="Calibri" w:hAnsi="Times New Roman" w:cs="Times New Roman"/>
          <w:sz w:val="24"/>
          <w:szCs w:val="24"/>
        </w:rPr>
        <w:t xml:space="preserve"> </w:t>
      </w:r>
      <w:r w:rsidRPr="007C1989">
        <w:rPr>
          <w:rFonts w:ascii="Times New Roman" w:eastAsia="Calibri" w:hAnsi="Times New Roman" w:cs="Times New Roman"/>
          <w:sz w:val="24"/>
          <w:szCs w:val="24"/>
        </w:rPr>
        <w:t xml:space="preserve">лужу», пер. с англ.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 Токмаковой; М. Эме. «Краски», пер. с франц.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Кузнецовой.</w:t>
      </w:r>
    </w:p>
    <w:p w:rsidR="00784073" w:rsidRPr="007C1989" w:rsidRDefault="00784073" w:rsidP="00784073">
      <w:pPr>
        <w:spacing w:after="0" w:line="276" w:lineRule="auto"/>
        <w:ind w:right="107" w:hanging="14"/>
        <w:jc w:val="both"/>
        <w:rPr>
          <w:rFonts w:ascii="Times New Roman" w:hAnsi="Times New Roman" w:cs="Times New Roman"/>
          <w:sz w:val="24"/>
          <w:szCs w:val="24"/>
        </w:rPr>
      </w:pPr>
    </w:p>
    <w:p w:rsidR="00784073" w:rsidRPr="00D17A54" w:rsidRDefault="00784073" w:rsidP="00784073">
      <w:pPr>
        <w:pStyle w:val="2"/>
        <w:spacing w:before="0" w:line="276" w:lineRule="auto"/>
        <w:jc w:val="both"/>
        <w:rPr>
          <w:rFonts w:ascii="Times New Roman" w:hAnsi="Times New Roman" w:cs="Times New Roman"/>
          <w:b/>
          <w:color w:val="auto"/>
          <w:sz w:val="24"/>
          <w:szCs w:val="24"/>
        </w:rPr>
      </w:pPr>
      <w:r>
        <w:rPr>
          <w:rFonts w:ascii="Times New Roman" w:hAnsi="Times New Roman" w:cs="Times New Roman"/>
          <w:b/>
          <w:color w:val="auto"/>
          <w:sz w:val="24"/>
          <w:szCs w:val="24"/>
        </w:rPr>
        <w:t>О</w:t>
      </w:r>
      <w:r w:rsidRPr="00D17A54">
        <w:rPr>
          <w:rFonts w:ascii="Times New Roman" w:hAnsi="Times New Roman" w:cs="Times New Roman"/>
          <w:b/>
          <w:color w:val="auto"/>
          <w:sz w:val="24"/>
          <w:szCs w:val="24"/>
        </w:rPr>
        <w:t xml:space="preserve">бразовательная </w:t>
      </w:r>
      <w:r>
        <w:rPr>
          <w:rFonts w:ascii="Times New Roman" w:hAnsi="Times New Roman" w:cs="Times New Roman"/>
          <w:b/>
          <w:color w:val="auto"/>
          <w:sz w:val="24"/>
          <w:szCs w:val="24"/>
        </w:rPr>
        <w:t xml:space="preserve"> о</w:t>
      </w:r>
      <w:r w:rsidRPr="00D17A54">
        <w:rPr>
          <w:rFonts w:ascii="Times New Roman" w:hAnsi="Times New Roman" w:cs="Times New Roman"/>
          <w:b/>
          <w:color w:val="auto"/>
          <w:sz w:val="24"/>
          <w:szCs w:val="24"/>
        </w:rPr>
        <w:t>бласть</w:t>
      </w:r>
      <w:r w:rsidR="009163EE">
        <w:rPr>
          <w:rFonts w:ascii="Times New Roman" w:hAnsi="Times New Roman" w:cs="Times New Roman"/>
          <w:b/>
          <w:color w:val="auto"/>
          <w:sz w:val="24"/>
          <w:szCs w:val="24"/>
        </w:rPr>
        <w:t xml:space="preserve"> </w:t>
      </w:r>
      <w:r>
        <w:rPr>
          <w:rFonts w:ascii="Times New Roman" w:hAnsi="Times New Roman" w:cs="Times New Roman"/>
          <w:b/>
          <w:color w:val="auto"/>
          <w:sz w:val="24"/>
          <w:szCs w:val="24"/>
        </w:rPr>
        <w:t>«Х</w:t>
      </w:r>
      <w:r w:rsidRPr="00D17A54">
        <w:rPr>
          <w:rFonts w:ascii="Times New Roman" w:hAnsi="Times New Roman" w:cs="Times New Roman"/>
          <w:b/>
          <w:color w:val="auto"/>
          <w:sz w:val="24"/>
          <w:szCs w:val="24"/>
        </w:rPr>
        <w:t>удожественно-эстетическое развитие</w:t>
      </w:r>
      <w:r>
        <w:rPr>
          <w:rFonts w:ascii="Times New Roman" w:hAnsi="Times New Roman" w:cs="Times New Roman"/>
          <w:b/>
          <w:color w:val="auto"/>
          <w:sz w:val="24"/>
          <w:szCs w:val="24"/>
        </w:rPr>
        <w:t>»</w:t>
      </w:r>
    </w:p>
    <w:p w:rsidR="00784073" w:rsidRPr="007C1989" w:rsidRDefault="00784073" w:rsidP="00784073">
      <w:pPr>
        <w:spacing w:after="0" w:line="276" w:lineRule="auto"/>
        <w:ind w:left="1247"/>
        <w:jc w:val="both"/>
        <w:rPr>
          <w:rFonts w:ascii="Times New Roman" w:hAnsi="Times New Roman" w:cs="Times New Roman"/>
          <w:sz w:val="24"/>
          <w:szCs w:val="24"/>
        </w:rPr>
      </w:pPr>
    </w:p>
    <w:p w:rsidR="00784073" w:rsidRPr="007C1989" w:rsidRDefault="00784073" w:rsidP="00784073">
      <w:pPr>
        <w:spacing w:after="0" w:line="276" w:lineRule="auto"/>
        <w:ind w:right="43"/>
        <w:jc w:val="both"/>
        <w:rPr>
          <w:rFonts w:ascii="Times New Roman" w:hAnsi="Times New Roman" w:cs="Times New Roman"/>
          <w:sz w:val="24"/>
          <w:szCs w:val="24"/>
        </w:rPr>
      </w:pPr>
      <w:r w:rsidRPr="007C1989">
        <w:rPr>
          <w:rFonts w:ascii="Times New Roman" w:eastAsia="Calibri" w:hAnsi="Times New Roman" w:cs="Times New Roman"/>
          <w:sz w:val="24"/>
          <w:szCs w:val="24"/>
        </w:rPr>
        <w:t>Художественно-эстетическое развитие предполагает развитие  художественно-творческих способностей детей в различных видах художественной деятельности, формирование интереса  и предпосылок ценностно-смыслового восприятия и понимания произведений искусства; развитие эстетического восприятия окружающего мира, воспитание художественного вкуса.</w:t>
      </w:r>
    </w:p>
    <w:p w:rsidR="00784073" w:rsidRPr="007C1989" w:rsidRDefault="00784073" w:rsidP="00784073">
      <w:pPr>
        <w:spacing w:after="0" w:line="276" w:lineRule="auto"/>
        <w:jc w:val="both"/>
        <w:rPr>
          <w:rFonts w:ascii="Times New Roman" w:hAnsi="Times New Roman" w:cs="Times New Roman"/>
          <w:sz w:val="24"/>
          <w:szCs w:val="24"/>
        </w:rPr>
      </w:pPr>
      <w:r>
        <w:rPr>
          <w:rFonts w:ascii="Times New Roman" w:eastAsia="Calibri" w:hAnsi="Times New Roman" w:cs="Times New Roman"/>
          <w:b/>
          <w:sz w:val="24"/>
          <w:szCs w:val="24"/>
        </w:rPr>
        <w:t>Приобщение  к</w:t>
      </w:r>
      <w:r w:rsidR="009163EE">
        <w:rPr>
          <w:rFonts w:ascii="Times New Roman" w:eastAsia="Calibri" w:hAnsi="Times New Roman" w:cs="Times New Roman"/>
          <w:b/>
          <w:sz w:val="24"/>
          <w:szCs w:val="24"/>
        </w:rPr>
        <w:t xml:space="preserve"> </w:t>
      </w:r>
      <w:r w:rsidRPr="007C1989">
        <w:rPr>
          <w:rFonts w:ascii="Times New Roman" w:eastAsia="Calibri" w:hAnsi="Times New Roman" w:cs="Times New Roman"/>
          <w:b/>
          <w:sz w:val="24"/>
          <w:szCs w:val="24"/>
        </w:rPr>
        <w:t>искусству</w:t>
      </w:r>
    </w:p>
    <w:p w:rsidR="00784073" w:rsidRPr="007C1989" w:rsidRDefault="00784073" w:rsidP="00784073">
      <w:pPr>
        <w:spacing w:after="0" w:line="276" w:lineRule="auto"/>
        <w:ind w:left="15" w:right="42"/>
        <w:jc w:val="both"/>
        <w:rPr>
          <w:rFonts w:ascii="Times New Roman" w:hAnsi="Times New Roman" w:cs="Times New Roman"/>
          <w:sz w:val="24"/>
          <w:szCs w:val="24"/>
        </w:rPr>
      </w:pPr>
      <w:r w:rsidRPr="007C1989">
        <w:rPr>
          <w:rFonts w:ascii="Times New Roman" w:hAnsi="Times New Roman" w:cs="Times New Roman"/>
          <w:sz w:val="24"/>
          <w:szCs w:val="24"/>
        </w:rPr>
        <w:t>Развивать эстетическое восприятие, художественный вкус, эстетическое отношение к окружающему, к искусству и художественной деятельности;  умение самостоятельно создавать художественные образы в разных видах деятельности. Поощрять активное участие детей в художественной деятельности по собственному желанию и под руководством взрослого.</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 xml:space="preserve">Знакомить с </w:t>
      </w:r>
      <w:r w:rsidRPr="007C1989">
        <w:rPr>
          <w:rFonts w:ascii="Times New Roman" w:hAnsi="Times New Roman" w:cs="Times New Roman"/>
          <w:b/>
          <w:sz w:val="24"/>
          <w:szCs w:val="24"/>
        </w:rPr>
        <w:t>историей и видами искусства</w:t>
      </w:r>
      <w:r w:rsidRPr="007C1989">
        <w:rPr>
          <w:rFonts w:ascii="Times New Roman" w:hAnsi="Times New Roman" w:cs="Times New Roman"/>
          <w:i/>
          <w:sz w:val="24"/>
          <w:szCs w:val="24"/>
        </w:rPr>
        <w:t>(декоративно-прикладное, изобразительное искусство, литература, музыка, архитектура, театр, танец, кино, цирк)</w:t>
      </w:r>
      <w:r w:rsidRPr="007C1989">
        <w:rPr>
          <w:rFonts w:ascii="Times New Roman" w:hAnsi="Times New Roman" w:cs="Times New Roman"/>
          <w:sz w:val="24"/>
          <w:szCs w:val="24"/>
        </w:rPr>
        <w:t xml:space="preserve">; формировать </w:t>
      </w:r>
      <w:r w:rsidRPr="007C1989">
        <w:rPr>
          <w:rFonts w:ascii="Times New Roman" w:hAnsi="Times New Roman" w:cs="Times New Roman"/>
          <w:sz w:val="24"/>
          <w:szCs w:val="24"/>
        </w:rPr>
        <w:lastRenderedPageBreak/>
        <w:t>умение различать народное и профессиональное искусство. Воспитывать любовь и бережное отношение к произведениям искусства.</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Формировать основы художественной культуры, закреплять знания об искусстве как виде творческой деятельности людей, организовать посещение выставки, театра, музея, цирка (совместно с родителями).</w:t>
      </w:r>
    </w:p>
    <w:p w:rsidR="00784073" w:rsidRPr="007C1989" w:rsidRDefault="00784073" w:rsidP="00784073">
      <w:pPr>
        <w:spacing w:after="0" w:line="276" w:lineRule="auto"/>
        <w:ind w:left="-14" w:right="37" w:firstLine="397"/>
        <w:jc w:val="both"/>
        <w:rPr>
          <w:rFonts w:ascii="Times New Roman" w:hAnsi="Times New Roman" w:cs="Times New Roman"/>
          <w:sz w:val="24"/>
          <w:szCs w:val="24"/>
        </w:rPr>
      </w:pPr>
      <w:r w:rsidRPr="007C1989">
        <w:rPr>
          <w:rFonts w:ascii="Times New Roman" w:hAnsi="Times New Roman" w:cs="Times New Roman"/>
          <w:sz w:val="24"/>
          <w:szCs w:val="24"/>
        </w:rPr>
        <w:t>Расширять представления детей о творческих профессиях (</w:t>
      </w:r>
      <w:r w:rsidRPr="007C1989">
        <w:rPr>
          <w:rFonts w:ascii="Times New Roman" w:hAnsi="Times New Roman" w:cs="Times New Roman"/>
          <w:i/>
          <w:sz w:val="24"/>
          <w:szCs w:val="24"/>
        </w:rPr>
        <w:t>художник, композитор, артист, танцор, певец, пианист, скрипач, режиссер, директор театра, архитектор</w:t>
      </w:r>
      <w:r w:rsidRPr="007C1989">
        <w:rPr>
          <w:rFonts w:ascii="Times New Roman" w:hAnsi="Times New Roman" w:cs="Times New Roman"/>
          <w:sz w:val="24"/>
          <w:szCs w:val="24"/>
        </w:rPr>
        <w:t xml:space="preserve"> и т. п.).</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Формировать представление о значении органов чувств человека для художественной деятельности, формировать умение соотносить органы чувств с видами искусства (</w:t>
      </w:r>
      <w:r w:rsidRPr="007C1989">
        <w:rPr>
          <w:rFonts w:ascii="Times New Roman" w:hAnsi="Times New Roman" w:cs="Times New Roman"/>
          <w:i/>
          <w:sz w:val="24"/>
          <w:szCs w:val="24"/>
        </w:rPr>
        <w:t>музыку слушают, картины рассматривают, стихи читают и слушают</w:t>
      </w:r>
      <w:r w:rsidRPr="007C1989">
        <w:rPr>
          <w:rFonts w:ascii="Times New Roman" w:hAnsi="Times New Roman" w:cs="Times New Roman"/>
          <w:sz w:val="24"/>
          <w:szCs w:val="24"/>
        </w:rPr>
        <w:t xml:space="preserve"> и т. д.). </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 xml:space="preserve">Расширять знания детей об основных </w:t>
      </w:r>
      <w:r w:rsidRPr="007C1989">
        <w:rPr>
          <w:rFonts w:ascii="Times New Roman" w:hAnsi="Times New Roman" w:cs="Times New Roman"/>
          <w:b/>
          <w:sz w:val="24"/>
          <w:szCs w:val="24"/>
        </w:rPr>
        <w:t>видах изобразительного искусства</w:t>
      </w:r>
      <w:r w:rsidRPr="007C1989">
        <w:rPr>
          <w:rFonts w:ascii="Times New Roman" w:hAnsi="Times New Roman" w:cs="Times New Roman"/>
          <w:sz w:val="24"/>
          <w:szCs w:val="24"/>
        </w:rPr>
        <w:t xml:space="preserve"> (живопись, графика, скульптура), развивать художественное восприятие, расширять первичные представления об основных живописных жанрах</w:t>
      </w:r>
      <w:r w:rsidRPr="007C1989">
        <w:rPr>
          <w:rFonts w:ascii="Times New Roman" w:hAnsi="Times New Roman" w:cs="Times New Roman"/>
          <w:i/>
          <w:sz w:val="24"/>
          <w:szCs w:val="24"/>
        </w:rPr>
        <w:t xml:space="preserve"> (портрет, пейзаж, натюрморт, батальная и жанровая живопись)</w:t>
      </w:r>
      <w:r w:rsidRPr="007C1989">
        <w:rPr>
          <w:rFonts w:ascii="Times New Roman" w:hAnsi="Times New Roman" w:cs="Times New Roman"/>
          <w:sz w:val="24"/>
          <w:szCs w:val="24"/>
        </w:rPr>
        <w:t xml:space="preserve">. Продолжать знакомить детей с произведениями живописи: И. Шишкин </w:t>
      </w:r>
    </w:p>
    <w:p w:rsidR="00784073" w:rsidRPr="007C1989" w:rsidRDefault="00784073" w:rsidP="00784073">
      <w:pPr>
        <w:spacing w:after="0" w:line="276" w:lineRule="auto"/>
        <w:ind w:left="-4" w:right="37"/>
        <w:jc w:val="both"/>
        <w:rPr>
          <w:rFonts w:ascii="Times New Roman" w:hAnsi="Times New Roman" w:cs="Times New Roman"/>
          <w:sz w:val="24"/>
          <w:szCs w:val="24"/>
        </w:rPr>
      </w:pPr>
      <w:r w:rsidRPr="007C1989">
        <w:rPr>
          <w:rFonts w:ascii="Times New Roman" w:hAnsi="Times New Roman" w:cs="Times New Roman"/>
          <w:i/>
          <w:sz w:val="24"/>
          <w:szCs w:val="24"/>
        </w:rPr>
        <w:t>(«Рожь», «Утро в сосновом лесу»)</w:t>
      </w:r>
      <w:r w:rsidRPr="007C1989">
        <w:rPr>
          <w:rFonts w:ascii="Times New Roman" w:hAnsi="Times New Roman" w:cs="Times New Roman"/>
          <w:sz w:val="24"/>
          <w:szCs w:val="24"/>
        </w:rPr>
        <w:t xml:space="preserve">, И. Левитан </w:t>
      </w:r>
      <w:r w:rsidRPr="007C1989">
        <w:rPr>
          <w:rFonts w:ascii="Times New Roman" w:hAnsi="Times New Roman" w:cs="Times New Roman"/>
          <w:i/>
          <w:sz w:val="24"/>
          <w:szCs w:val="24"/>
        </w:rPr>
        <w:t>(«Золотая осень», «Март», «Весна. Большая вода»)</w:t>
      </w:r>
      <w:r w:rsidRPr="007C1989">
        <w:rPr>
          <w:rFonts w:ascii="Times New Roman" w:hAnsi="Times New Roman" w:cs="Times New Roman"/>
          <w:sz w:val="24"/>
          <w:szCs w:val="24"/>
        </w:rPr>
        <w:t xml:space="preserve">, А. Саврасов </w:t>
      </w:r>
      <w:r w:rsidRPr="007C1989">
        <w:rPr>
          <w:rFonts w:ascii="Times New Roman" w:hAnsi="Times New Roman" w:cs="Times New Roman"/>
          <w:i/>
          <w:sz w:val="24"/>
          <w:szCs w:val="24"/>
        </w:rPr>
        <w:t>(«Грачи прилетели»)</w:t>
      </w:r>
      <w:r w:rsidRPr="007C1989">
        <w:rPr>
          <w:rFonts w:ascii="Times New Roman" w:hAnsi="Times New Roman" w:cs="Times New Roman"/>
          <w:sz w:val="24"/>
          <w:szCs w:val="24"/>
        </w:rPr>
        <w:t xml:space="preserve">, А. Пластов </w:t>
      </w:r>
      <w:r w:rsidRPr="007C1989">
        <w:rPr>
          <w:rFonts w:ascii="Times New Roman" w:hAnsi="Times New Roman" w:cs="Times New Roman"/>
          <w:i/>
          <w:sz w:val="24"/>
          <w:szCs w:val="24"/>
        </w:rPr>
        <w:t>(«Полдень», «Летом», «Сенокос»)</w:t>
      </w:r>
      <w:r w:rsidRPr="007C1989">
        <w:rPr>
          <w:rFonts w:ascii="Times New Roman" w:hAnsi="Times New Roman" w:cs="Times New Roman"/>
          <w:sz w:val="24"/>
          <w:szCs w:val="24"/>
        </w:rPr>
        <w:t xml:space="preserve">, В. Васнецов </w:t>
      </w:r>
      <w:r w:rsidRPr="007C1989">
        <w:rPr>
          <w:rFonts w:ascii="Times New Roman" w:hAnsi="Times New Roman" w:cs="Times New Roman"/>
          <w:i/>
          <w:sz w:val="24"/>
          <w:szCs w:val="24"/>
        </w:rPr>
        <w:t>(«Аленушка», «Богатыри», «Иванцаревич на Сером волке»)</w:t>
      </w:r>
      <w:r w:rsidRPr="007C1989">
        <w:rPr>
          <w:rFonts w:ascii="Times New Roman" w:hAnsi="Times New Roman" w:cs="Times New Roman"/>
          <w:sz w:val="24"/>
          <w:szCs w:val="24"/>
        </w:rPr>
        <w:t xml:space="preserve"> и др.</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Расширять представления о художниках — иллюстраторах детской книги (</w:t>
      </w:r>
      <w:r w:rsidRPr="007C1989">
        <w:rPr>
          <w:rFonts w:ascii="Times New Roman" w:hAnsi="Times New Roman" w:cs="Times New Roman"/>
          <w:i/>
          <w:sz w:val="24"/>
          <w:szCs w:val="24"/>
        </w:rPr>
        <w:t>И. Билибин, Ю. Васнецов, В. Конашевич, В. Лебедев, Т. Маврина, Е. Чарушин</w:t>
      </w:r>
      <w:r w:rsidRPr="007C1989">
        <w:rPr>
          <w:rFonts w:ascii="Times New Roman" w:hAnsi="Times New Roman" w:cs="Times New Roman"/>
          <w:sz w:val="24"/>
          <w:szCs w:val="24"/>
        </w:rPr>
        <w:t xml:space="preserve"> и др.).</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Обогащать представления о скульптуре малых форм, выделяя образные средства выразительности (</w:t>
      </w:r>
      <w:r w:rsidRPr="007C1989">
        <w:rPr>
          <w:rFonts w:ascii="Times New Roman" w:hAnsi="Times New Roman" w:cs="Times New Roman"/>
          <w:i/>
          <w:sz w:val="24"/>
          <w:szCs w:val="24"/>
        </w:rPr>
        <w:t>форму, пропорции, цвет, характерные детали, позы, движения</w:t>
      </w:r>
      <w:r w:rsidRPr="007C1989">
        <w:rPr>
          <w:rFonts w:ascii="Times New Roman" w:hAnsi="Times New Roman" w:cs="Times New Roman"/>
          <w:sz w:val="24"/>
          <w:szCs w:val="24"/>
        </w:rPr>
        <w:t xml:space="preserve"> и др.).</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 xml:space="preserve">Продолжать знакомить с </w:t>
      </w:r>
      <w:r w:rsidRPr="007C1989">
        <w:rPr>
          <w:rFonts w:ascii="Times New Roman" w:hAnsi="Times New Roman" w:cs="Times New Roman"/>
          <w:b/>
          <w:sz w:val="24"/>
          <w:szCs w:val="24"/>
        </w:rPr>
        <w:t>народным декоративно-прикладным искусством</w:t>
      </w:r>
      <w:r w:rsidRPr="007C1989">
        <w:rPr>
          <w:rFonts w:ascii="Times New Roman" w:hAnsi="Times New Roman" w:cs="Times New Roman"/>
          <w:i/>
          <w:sz w:val="24"/>
          <w:szCs w:val="24"/>
        </w:rPr>
        <w:t>(гжельская, хохломская, жостовская, мезенская роспись)</w:t>
      </w:r>
      <w:r w:rsidRPr="007C1989">
        <w:rPr>
          <w:rFonts w:ascii="Times New Roman" w:hAnsi="Times New Roman" w:cs="Times New Roman"/>
          <w:sz w:val="24"/>
          <w:szCs w:val="24"/>
        </w:rPr>
        <w:t xml:space="preserve">, с керамическими изделиями, народными игрушками. </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Расширять представления о разнообразии народного искусства, художественных промыслов</w:t>
      </w:r>
      <w:r w:rsidRPr="007C1989">
        <w:rPr>
          <w:rFonts w:ascii="Times New Roman" w:hAnsi="Times New Roman" w:cs="Times New Roman"/>
          <w:i/>
          <w:sz w:val="24"/>
          <w:szCs w:val="24"/>
        </w:rPr>
        <w:t xml:space="preserve"> (различные виды материалов, разные регионы страны и мира)</w:t>
      </w:r>
      <w:r w:rsidRPr="007C1989">
        <w:rPr>
          <w:rFonts w:ascii="Times New Roman" w:hAnsi="Times New Roman" w:cs="Times New Roman"/>
          <w:sz w:val="24"/>
          <w:szCs w:val="24"/>
        </w:rPr>
        <w:t>. Воспитывать интерес к искусству родного края.</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 xml:space="preserve">Продолжать знакомить с </w:t>
      </w:r>
      <w:r w:rsidRPr="007C1989">
        <w:rPr>
          <w:rFonts w:ascii="Times New Roman" w:hAnsi="Times New Roman" w:cs="Times New Roman"/>
          <w:b/>
          <w:sz w:val="24"/>
          <w:szCs w:val="24"/>
        </w:rPr>
        <w:t>архитектурой,</w:t>
      </w:r>
      <w:r w:rsidRPr="007C1989">
        <w:rPr>
          <w:rFonts w:ascii="Times New Roman" w:hAnsi="Times New Roman" w:cs="Times New Roman"/>
          <w:sz w:val="24"/>
          <w:szCs w:val="24"/>
        </w:rPr>
        <w:t xml:space="preserve"> закреплять и обогащать знания детей о том, что существуют здания различного назначения (</w:t>
      </w:r>
      <w:r w:rsidRPr="007C1989">
        <w:rPr>
          <w:rFonts w:ascii="Times New Roman" w:hAnsi="Times New Roman" w:cs="Times New Roman"/>
          <w:i/>
          <w:sz w:val="24"/>
          <w:szCs w:val="24"/>
        </w:rPr>
        <w:t>жилые дома, магазины, кинотеатры, детские сады, школы</w:t>
      </w:r>
      <w:r w:rsidRPr="007C1989">
        <w:rPr>
          <w:rFonts w:ascii="Times New Roman" w:hAnsi="Times New Roman" w:cs="Times New Roman"/>
          <w:sz w:val="24"/>
          <w:szCs w:val="24"/>
        </w:rPr>
        <w:t xml:space="preserve"> и др.).</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Развивать умение выделять сходство и различия архитектурных сооружений одинакового назначения. Формировать умение выделять одинаковые части конструкции и особенности деталей.</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 xml:space="preserve">Познакомить со спецификой храмовой архитектуры: купол, арки, аркатурный поясок по периметру здания, барабан </w:t>
      </w:r>
      <w:r w:rsidRPr="007C1989">
        <w:rPr>
          <w:rFonts w:ascii="Times New Roman" w:hAnsi="Times New Roman" w:cs="Times New Roman"/>
          <w:i/>
          <w:sz w:val="24"/>
          <w:szCs w:val="24"/>
        </w:rPr>
        <w:t>(круглая часть под куполом)</w:t>
      </w:r>
      <w:r w:rsidRPr="007C1989">
        <w:rPr>
          <w:rFonts w:ascii="Times New Roman" w:hAnsi="Times New Roman" w:cs="Times New Roman"/>
          <w:sz w:val="24"/>
          <w:szCs w:val="24"/>
        </w:rPr>
        <w:t xml:space="preserve"> и т. д. Знакомить с архитектурой с опорой на региональные особенности местности, в которой живут дети. Рассказать детям о том, что, как и в каждом виде искусства, в архитектуре есть памятники, которые известны во всем мире: в России это Кремль, собор Василия Блаженного, Зимний дворец, Исаакиевский собор, Петергоф, памятники Золотого кольца и другие — в каждом городе свои.</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 xml:space="preserve">Развивать умения передавать в художественной деятельности образы архитектурных сооружений, сказочных построек. Поощрять стремление изображать детали построек </w:t>
      </w:r>
      <w:r w:rsidRPr="007C1989">
        <w:rPr>
          <w:rFonts w:ascii="Times New Roman" w:hAnsi="Times New Roman" w:cs="Times New Roman"/>
          <w:i/>
          <w:sz w:val="24"/>
          <w:szCs w:val="24"/>
        </w:rPr>
        <w:t>(наличники, резной подзор по контуру крыши)</w:t>
      </w:r>
      <w:r w:rsidRPr="007C1989">
        <w:rPr>
          <w:rFonts w:ascii="Times New Roman" w:hAnsi="Times New Roman" w:cs="Times New Roman"/>
          <w:sz w:val="24"/>
          <w:szCs w:val="24"/>
        </w:rPr>
        <w:t>.</w:t>
      </w:r>
    </w:p>
    <w:p w:rsidR="00784073" w:rsidRPr="007C1989" w:rsidRDefault="00784073" w:rsidP="00784073">
      <w:pPr>
        <w:spacing w:after="0" w:line="276" w:lineRule="auto"/>
        <w:ind w:left="1243" w:right="2121"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И</w:t>
      </w:r>
      <w:r w:rsidRPr="007C1989">
        <w:rPr>
          <w:rFonts w:ascii="Times New Roman" w:eastAsia="Calibri" w:hAnsi="Times New Roman" w:cs="Times New Roman"/>
          <w:b/>
          <w:sz w:val="24"/>
          <w:szCs w:val="24"/>
        </w:rPr>
        <w:t>зобразительная деятельность</w:t>
      </w:r>
    </w:p>
    <w:p w:rsidR="00784073" w:rsidRPr="007C1989" w:rsidRDefault="00784073" w:rsidP="00784073">
      <w:pPr>
        <w:spacing w:after="0" w:line="276" w:lineRule="auto"/>
        <w:ind w:left="15" w:right="42"/>
        <w:jc w:val="both"/>
        <w:rPr>
          <w:rFonts w:ascii="Times New Roman" w:hAnsi="Times New Roman" w:cs="Times New Roman"/>
          <w:sz w:val="24"/>
          <w:szCs w:val="24"/>
        </w:rPr>
      </w:pPr>
      <w:r w:rsidRPr="007C1989">
        <w:rPr>
          <w:rFonts w:ascii="Times New Roman" w:hAnsi="Times New Roman" w:cs="Times New Roman"/>
          <w:sz w:val="24"/>
          <w:szCs w:val="24"/>
        </w:rPr>
        <w:t xml:space="preserve">Поддерживать интерес детей к изобразительной деятельности. Развивать образное эстетическое восприятие, образные представления, эстетическое отношение к предметам и </w:t>
      </w:r>
      <w:r w:rsidRPr="007C1989">
        <w:rPr>
          <w:rFonts w:ascii="Times New Roman" w:hAnsi="Times New Roman" w:cs="Times New Roman"/>
          <w:sz w:val="24"/>
          <w:szCs w:val="24"/>
        </w:rPr>
        <w:lastRenderedPageBreak/>
        <w:t>явлениям окружающего мира, произведениям искусства, к художественно-творческой деятельности.</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Воспитывать самостоятельность; учить активно и творчески применять ранее усвоенные способы изображения в рисовании, лепке и аппликации, используя выразительные средства.</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Продолжать развивать коллективное творчество. Воспитывать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Формировать эстетические суждения; учить аргументированно и развернуто оценивать изображения, созданные как самим ребенком, так и его сверстниками, обращая внимание на обязательность доброжелательного и уважительного отношения к работам товарищей; развивать умение замечать недостатки своих работ и исправлять их; вносить дополнения для достижения большей выразительности создаваемого образа.</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D17A54">
        <w:rPr>
          <w:rFonts w:ascii="Times New Roman" w:hAnsi="Times New Roman" w:cs="Times New Roman"/>
          <w:b/>
          <w:i/>
          <w:sz w:val="24"/>
          <w:szCs w:val="24"/>
        </w:rPr>
        <w:t>Рисование.</w:t>
      </w:r>
      <w:r w:rsidR="009163EE">
        <w:rPr>
          <w:rFonts w:ascii="Times New Roman" w:hAnsi="Times New Roman" w:cs="Times New Roman"/>
          <w:b/>
          <w:i/>
          <w:sz w:val="24"/>
          <w:szCs w:val="24"/>
        </w:rPr>
        <w:t xml:space="preserve"> </w:t>
      </w:r>
      <w:r w:rsidRPr="007C1989">
        <w:rPr>
          <w:rFonts w:ascii="Times New Roman" w:hAnsi="Times New Roman" w:cs="Times New Roman"/>
          <w:sz w:val="24"/>
          <w:szCs w:val="24"/>
        </w:rPr>
        <w:t>Совершенствовать умение изображать предметы по памяти и с натуры; развивать наблюдательность, аналитические способности, умение сравнивать предметы между собой, способность замечать характерные особенности предметов и изображать их, передавая форму, величину, строение, пропорции, цвет, композицию.</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Совершенствовать технику изображения. Продолжать развивать свободу и одновременно точность движений руки под контролем зрения, их плавность, ритмичность. Расширять набор материалов, которые дети могут использовать при рисовании (</w:t>
      </w:r>
      <w:r w:rsidRPr="007C1989">
        <w:rPr>
          <w:rFonts w:ascii="Times New Roman" w:hAnsi="Times New Roman" w:cs="Times New Roman"/>
          <w:i/>
          <w:sz w:val="24"/>
          <w:szCs w:val="24"/>
        </w:rPr>
        <w:t>гуашь, акварель, сухая и жирная пастель, сангина, угольный карандаш, гелевая ручка</w:t>
      </w:r>
      <w:r w:rsidRPr="007C1989">
        <w:rPr>
          <w:rFonts w:ascii="Times New Roman" w:hAnsi="Times New Roman" w:cs="Times New Roman"/>
          <w:sz w:val="24"/>
          <w:szCs w:val="24"/>
        </w:rPr>
        <w:t xml:space="preserve"> и др.). Предлагать соединять в одном рисунке разные материалы для создания выразительного образа. Учить новым способам работы с уже знакомыми материалами (например, </w:t>
      </w:r>
      <w:r w:rsidRPr="007C1989">
        <w:rPr>
          <w:rFonts w:ascii="Times New Roman" w:hAnsi="Times New Roman" w:cs="Times New Roman"/>
          <w:i/>
          <w:sz w:val="24"/>
          <w:szCs w:val="24"/>
        </w:rPr>
        <w:t>рисовать акварелью по сырому слою</w:t>
      </w:r>
      <w:r w:rsidRPr="007C1989">
        <w:rPr>
          <w:rFonts w:ascii="Times New Roman" w:hAnsi="Times New Roman" w:cs="Times New Roman"/>
          <w:sz w:val="24"/>
          <w:szCs w:val="24"/>
        </w:rPr>
        <w:t>);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Развивать представление о разнообразии цветов и оттенков, опираясь на реальную окраску предметов, декоративную роспись, сказочные сюжеты; учить создавать цвета и оттенки.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Постепенно подводить детей к обозначению цветов, например, включающих два оттенка </w:t>
      </w:r>
      <w:r w:rsidRPr="007C1989">
        <w:rPr>
          <w:rFonts w:ascii="Times New Roman" w:hAnsi="Times New Roman" w:cs="Times New Roman"/>
          <w:i/>
          <w:sz w:val="24"/>
          <w:szCs w:val="24"/>
        </w:rPr>
        <w:t>(желто-зеленый, серо-голубой)</w:t>
      </w:r>
      <w:r w:rsidRPr="007C1989">
        <w:rPr>
          <w:rFonts w:ascii="Times New Roman" w:hAnsi="Times New Roman" w:cs="Times New Roman"/>
          <w:sz w:val="24"/>
          <w:szCs w:val="24"/>
        </w:rPr>
        <w:t xml:space="preserve"> или уподобленных природным (</w:t>
      </w:r>
      <w:r w:rsidRPr="007C1989">
        <w:rPr>
          <w:rFonts w:ascii="Times New Roman" w:hAnsi="Times New Roman" w:cs="Times New Roman"/>
          <w:i/>
          <w:sz w:val="24"/>
          <w:szCs w:val="24"/>
        </w:rPr>
        <w:t>малиновый, персиковый</w:t>
      </w:r>
      <w:r w:rsidRPr="007C1989">
        <w:rPr>
          <w:rFonts w:ascii="Times New Roman" w:hAnsi="Times New Roman" w:cs="Times New Roman"/>
          <w:sz w:val="24"/>
          <w:szCs w:val="24"/>
        </w:rPr>
        <w:t xml:space="preserve"> и т. п.). Обращать их внимание на изменчивость цвета предметов (например, </w:t>
      </w:r>
      <w:r w:rsidRPr="007C1989">
        <w:rPr>
          <w:rFonts w:ascii="Times New Roman" w:hAnsi="Times New Roman" w:cs="Times New Roman"/>
          <w:i/>
          <w:sz w:val="24"/>
          <w:szCs w:val="24"/>
        </w:rPr>
        <w:t>в процессе роста помидоры зеленые, а созревшие — красные</w:t>
      </w:r>
      <w:r w:rsidRPr="007C1989">
        <w:rPr>
          <w:rFonts w:ascii="Times New Roman" w:hAnsi="Times New Roman" w:cs="Times New Roman"/>
          <w:sz w:val="24"/>
          <w:szCs w:val="24"/>
        </w:rPr>
        <w:t>). Учить замечать изменение цвета в природе в связи с изменением погоды</w:t>
      </w:r>
      <w:r w:rsidRPr="007C1989">
        <w:rPr>
          <w:rFonts w:ascii="Times New Roman" w:hAnsi="Times New Roman" w:cs="Times New Roman"/>
          <w:i/>
          <w:sz w:val="24"/>
          <w:szCs w:val="24"/>
        </w:rPr>
        <w:t xml:space="preserve"> (небо голубое в солнечный день и серое в пасмурный)</w:t>
      </w:r>
      <w:r w:rsidRPr="007C1989">
        <w:rPr>
          <w:rFonts w:ascii="Times New Roman" w:hAnsi="Times New Roman" w:cs="Times New Roman"/>
          <w:sz w:val="24"/>
          <w:szCs w:val="24"/>
        </w:rPr>
        <w:t>. Развивать цветовое восприятие в целях обогащения колористической гаммы рисунка.</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детей различать оттенки цветов и передавать их в рисунке, развивать восприятие, способность наблюдать и сравнивать цвета окружающих предметов, явлений (</w:t>
      </w:r>
      <w:r w:rsidRPr="007C1989">
        <w:rPr>
          <w:rFonts w:ascii="Times New Roman" w:hAnsi="Times New Roman" w:cs="Times New Roman"/>
          <w:i/>
          <w:sz w:val="24"/>
          <w:szCs w:val="24"/>
        </w:rPr>
        <w:t>нежно-зеленые только что появившиеся листочки, бледно-зеленые стебли одуванчиков и их темно-зеленые листья</w:t>
      </w:r>
      <w:r w:rsidRPr="007C1989">
        <w:rPr>
          <w:rFonts w:ascii="Times New Roman" w:hAnsi="Times New Roman" w:cs="Times New Roman"/>
          <w:sz w:val="24"/>
          <w:szCs w:val="24"/>
        </w:rPr>
        <w:t xml:space="preserve"> и т. п.).</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В сюжетном рисовании продолжать учить детей размещать изображения на листе в соответствии с их реальным расположением </w:t>
      </w:r>
      <w:r w:rsidRPr="007C1989">
        <w:rPr>
          <w:rFonts w:ascii="Times New Roman" w:hAnsi="Times New Roman" w:cs="Times New Roman"/>
          <w:i/>
          <w:sz w:val="24"/>
          <w:szCs w:val="24"/>
        </w:rPr>
        <w:t>(ближе или дальше от рисующего; ближе к нижнему краю листа — передний план или дальше от него — задний план)</w:t>
      </w:r>
      <w:r w:rsidRPr="007C1989">
        <w:rPr>
          <w:rFonts w:ascii="Times New Roman" w:hAnsi="Times New Roman" w:cs="Times New Roman"/>
          <w:sz w:val="24"/>
          <w:szCs w:val="24"/>
        </w:rPr>
        <w:t>; передавать различия в величине изображаемых предметов (</w:t>
      </w:r>
      <w:r w:rsidRPr="007C1989">
        <w:rPr>
          <w:rFonts w:ascii="Times New Roman" w:hAnsi="Times New Roman" w:cs="Times New Roman"/>
          <w:i/>
          <w:sz w:val="24"/>
          <w:szCs w:val="24"/>
        </w:rPr>
        <w:t>дерево высокое, цветок ниже дерева; воробышек маленький, ворона большая</w:t>
      </w:r>
      <w:r w:rsidRPr="007C1989">
        <w:rPr>
          <w:rFonts w:ascii="Times New Roman" w:hAnsi="Times New Roman" w:cs="Times New Roman"/>
          <w:sz w:val="24"/>
          <w:szCs w:val="24"/>
        </w:rPr>
        <w:t xml:space="preserve"> и т. п.). Формировать умение строить композицию рисунка; передавать движения людей и животных, растений, склоняющихся от ветра. Продолжать формировать умение передавать в рисунках как сюжеты народных сказок, так и </w:t>
      </w:r>
      <w:r w:rsidRPr="007C1989">
        <w:rPr>
          <w:rFonts w:ascii="Times New Roman" w:hAnsi="Times New Roman" w:cs="Times New Roman"/>
          <w:sz w:val="24"/>
          <w:szCs w:val="24"/>
        </w:rPr>
        <w:lastRenderedPageBreak/>
        <w:t xml:space="preserve">авторских произведений </w:t>
      </w:r>
      <w:r w:rsidRPr="007C1989">
        <w:rPr>
          <w:rFonts w:ascii="Times New Roman" w:hAnsi="Times New Roman" w:cs="Times New Roman"/>
          <w:i/>
          <w:sz w:val="24"/>
          <w:szCs w:val="24"/>
        </w:rPr>
        <w:t>(стихотворений, сказок, рассказов)</w:t>
      </w:r>
      <w:r w:rsidRPr="007C1989">
        <w:rPr>
          <w:rFonts w:ascii="Times New Roman" w:hAnsi="Times New Roman" w:cs="Times New Roman"/>
          <w:sz w:val="24"/>
          <w:szCs w:val="24"/>
        </w:rPr>
        <w:t>; проявлять самостоятельность в выборе темы, композиционного и цветового решения.</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D17A54">
        <w:rPr>
          <w:rFonts w:ascii="Times New Roman" w:hAnsi="Times New Roman" w:cs="Times New Roman"/>
          <w:b/>
          <w:i/>
          <w:sz w:val="24"/>
          <w:szCs w:val="24"/>
        </w:rPr>
        <w:t>Лепка.</w:t>
      </w:r>
      <w:r w:rsidR="00A946A3">
        <w:rPr>
          <w:rFonts w:ascii="Times New Roman" w:hAnsi="Times New Roman" w:cs="Times New Roman"/>
          <w:b/>
          <w:i/>
          <w:sz w:val="24"/>
          <w:szCs w:val="24"/>
        </w:rPr>
        <w:t xml:space="preserve"> </w:t>
      </w:r>
      <w:r w:rsidRPr="007C1989">
        <w:rPr>
          <w:rFonts w:ascii="Times New Roman" w:hAnsi="Times New Roman" w:cs="Times New Roman"/>
          <w:sz w:val="24"/>
          <w:szCs w:val="24"/>
        </w:rPr>
        <w:t>Развивать творчество детей; учить свободно использовать для создания образов предметов, объектов природы, сказочных персонажей разнообразные приемы, усвоенные ранее; продолжать учить передавать форму основной части и других частей, их пропорции, позу, характерные особенности изображаемых объектов; обрабатывать поверхность формы движениями пальцев и стекой.</w:t>
      </w:r>
    </w:p>
    <w:p w:rsidR="00784073" w:rsidRPr="007C1989" w:rsidRDefault="00784073" w:rsidP="00784073">
      <w:pPr>
        <w:spacing w:after="0" w:line="276" w:lineRule="auto"/>
        <w:ind w:right="37"/>
        <w:jc w:val="both"/>
        <w:rPr>
          <w:rFonts w:ascii="Times New Roman" w:hAnsi="Times New Roman" w:cs="Times New Roman"/>
          <w:sz w:val="24"/>
          <w:szCs w:val="24"/>
        </w:rPr>
      </w:pPr>
      <w:r w:rsidRPr="007C1989">
        <w:rPr>
          <w:rFonts w:ascii="Times New Roman" w:hAnsi="Times New Roman" w:cs="Times New Roman"/>
          <w:sz w:val="24"/>
          <w:szCs w:val="24"/>
        </w:rPr>
        <w:t xml:space="preserve">Продолжать формировать умение передавать характерные движения человека и животных, создавать выразительные образы </w:t>
      </w:r>
      <w:r w:rsidRPr="007C1989">
        <w:rPr>
          <w:rFonts w:ascii="Times New Roman" w:hAnsi="Times New Roman" w:cs="Times New Roman"/>
          <w:i/>
          <w:sz w:val="24"/>
          <w:szCs w:val="24"/>
        </w:rPr>
        <w:t>(птичка подняла крылышки, приготовилась лететь; козлик скачет; девочка танцует; дети делают гимнастику — коллективная композиция)</w:t>
      </w:r>
      <w:r w:rsidRPr="007C1989">
        <w:rPr>
          <w:rFonts w:ascii="Times New Roman" w:hAnsi="Times New Roman" w:cs="Times New Roman"/>
          <w:sz w:val="24"/>
          <w:szCs w:val="24"/>
        </w:rPr>
        <w:t>.</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детей создавать скульптурные группы из двух-трех фигур, развивать чувство композиции, умение передавать пропорции предметов, их соотношение по величине, выразительность поз, движений, деталей.</w:t>
      </w:r>
    </w:p>
    <w:p w:rsidR="00784073" w:rsidRDefault="00784073" w:rsidP="00784073">
      <w:pPr>
        <w:spacing w:after="0" w:line="276" w:lineRule="auto"/>
        <w:ind w:hanging="15"/>
        <w:jc w:val="both"/>
        <w:rPr>
          <w:rFonts w:ascii="Times New Roman" w:hAnsi="Times New Roman" w:cs="Times New Roman"/>
          <w:sz w:val="24"/>
          <w:szCs w:val="24"/>
        </w:rPr>
      </w:pPr>
      <w:r w:rsidRPr="00D17A54">
        <w:rPr>
          <w:rFonts w:ascii="Times New Roman" w:hAnsi="Times New Roman" w:cs="Times New Roman"/>
          <w:b/>
          <w:i/>
          <w:sz w:val="24"/>
          <w:szCs w:val="24"/>
        </w:rPr>
        <w:t>Аппликация.</w:t>
      </w:r>
      <w:r w:rsidR="009163EE">
        <w:rPr>
          <w:rFonts w:ascii="Times New Roman" w:hAnsi="Times New Roman" w:cs="Times New Roman"/>
          <w:b/>
          <w:i/>
          <w:sz w:val="24"/>
          <w:szCs w:val="24"/>
        </w:rPr>
        <w:t xml:space="preserve"> </w:t>
      </w:r>
      <w:r w:rsidRPr="007C1989">
        <w:rPr>
          <w:rFonts w:ascii="Times New Roman" w:hAnsi="Times New Roman" w:cs="Times New Roman"/>
          <w:sz w:val="24"/>
          <w:szCs w:val="24"/>
        </w:rPr>
        <w:t xml:space="preserve">Продолжать учить </w:t>
      </w:r>
      <w:r>
        <w:rPr>
          <w:rFonts w:ascii="Times New Roman" w:hAnsi="Times New Roman" w:cs="Times New Roman"/>
          <w:sz w:val="24"/>
          <w:szCs w:val="24"/>
        </w:rPr>
        <w:t>создавать предметные и сюжетные</w:t>
      </w:r>
    </w:p>
    <w:p w:rsidR="00784073" w:rsidRPr="007C1989" w:rsidRDefault="00784073" w:rsidP="00784073">
      <w:pPr>
        <w:spacing w:after="0" w:line="276" w:lineRule="auto"/>
        <w:ind w:hanging="15"/>
        <w:jc w:val="both"/>
        <w:rPr>
          <w:rFonts w:ascii="Times New Roman" w:hAnsi="Times New Roman" w:cs="Times New Roman"/>
          <w:sz w:val="24"/>
          <w:szCs w:val="24"/>
        </w:rPr>
      </w:pPr>
      <w:r w:rsidRPr="007C1989">
        <w:rPr>
          <w:rFonts w:ascii="Times New Roman" w:hAnsi="Times New Roman" w:cs="Times New Roman"/>
          <w:sz w:val="24"/>
          <w:szCs w:val="24"/>
        </w:rPr>
        <w:t xml:space="preserve">изображения с натуры и по представлению: развивать чувство композиции </w:t>
      </w:r>
      <w:r w:rsidRPr="007C1989">
        <w:rPr>
          <w:rFonts w:ascii="Times New Roman" w:hAnsi="Times New Roman" w:cs="Times New Roman"/>
          <w:i/>
          <w:sz w:val="24"/>
          <w:szCs w:val="24"/>
        </w:rPr>
        <w:t>(учить красиво располагать фигуры на листе бумаги формата, соответствующего пропорциям изображаемых предметов)</w:t>
      </w:r>
      <w:r w:rsidRPr="007C1989">
        <w:rPr>
          <w:rFonts w:ascii="Times New Roman" w:hAnsi="Times New Roman" w:cs="Times New Roman"/>
          <w:sz w:val="24"/>
          <w:szCs w:val="24"/>
        </w:rPr>
        <w:t>.</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Развивать 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Закреплять приемы вырезания симметричных предметов из бумаги, сложенной вдвое; нескольких предметов или их частей из бумаги, сложенной гармошкой.</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При создании образов поощрять применение разных приемов вырезания, обрывания бумаги, наклеивания изображений </w:t>
      </w:r>
      <w:r w:rsidRPr="007C1989">
        <w:rPr>
          <w:rFonts w:ascii="Times New Roman" w:hAnsi="Times New Roman" w:cs="Times New Roman"/>
          <w:i/>
          <w:sz w:val="24"/>
          <w:szCs w:val="24"/>
        </w:rPr>
        <w:t>(намазывая их клеем полностью или частично, создавая иллюзию передачи объема)</w:t>
      </w:r>
      <w:r w:rsidRPr="007C1989">
        <w:rPr>
          <w:rFonts w:ascii="Times New Roman" w:hAnsi="Times New Roman" w:cs="Times New Roman"/>
          <w:sz w:val="24"/>
          <w:szCs w:val="24"/>
        </w:rPr>
        <w:t>; учить мозаичному способу изображения с предварительным легким обозначением карандашом формы частей и деталей картинки. Продолжать развивать чувство цвета, колорита, композиции. Поощрять проявления творчества.</w:t>
      </w:r>
    </w:p>
    <w:p w:rsidR="00784073" w:rsidRDefault="00784073" w:rsidP="00784073">
      <w:pPr>
        <w:spacing w:after="0" w:line="276" w:lineRule="auto"/>
        <w:ind w:right="42" w:firstLine="5"/>
        <w:jc w:val="both"/>
        <w:rPr>
          <w:rFonts w:ascii="Times New Roman" w:hAnsi="Times New Roman" w:cs="Times New Roman"/>
          <w:sz w:val="24"/>
          <w:szCs w:val="24"/>
        </w:rPr>
      </w:pPr>
      <w:r w:rsidRPr="00D17A54">
        <w:rPr>
          <w:rFonts w:ascii="Times New Roman" w:hAnsi="Times New Roman" w:cs="Times New Roman"/>
          <w:b/>
          <w:i/>
          <w:sz w:val="24"/>
          <w:szCs w:val="24"/>
        </w:rPr>
        <w:t>Прикладное творчество.</w:t>
      </w:r>
      <w:r w:rsidR="009163EE">
        <w:rPr>
          <w:rFonts w:ascii="Times New Roman" w:hAnsi="Times New Roman" w:cs="Times New Roman"/>
          <w:b/>
          <w:i/>
          <w:sz w:val="24"/>
          <w:szCs w:val="24"/>
        </w:rPr>
        <w:t xml:space="preserve"> </w:t>
      </w:r>
      <w:r w:rsidRPr="007C1989">
        <w:rPr>
          <w:rFonts w:ascii="Times New Roman" w:hAnsi="Times New Roman" w:cs="Times New Roman"/>
          <w:sz w:val="24"/>
          <w:szCs w:val="24"/>
        </w:rPr>
        <w:t xml:space="preserve">При работе с </w:t>
      </w:r>
      <w:r w:rsidRPr="007C1989">
        <w:rPr>
          <w:rFonts w:ascii="Times New Roman" w:hAnsi="Times New Roman" w:cs="Times New Roman"/>
          <w:b/>
          <w:sz w:val="24"/>
          <w:szCs w:val="24"/>
        </w:rPr>
        <w:t>бумагой и картоном</w:t>
      </w:r>
      <w:r>
        <w:rPr>
          <w:rFonts w:ascii="Times New Roman" w:hAnsi="Times New Roman" w:cs="Times New Roman"/>
          <w:sz w:val="24"/>
          <w:szCs w:val="24"/>
        </w:rPr>
        <w:t xml:space="preserve"> закреплять</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sz w:val="24"/>
          <w:szCs w:val="24"/>
        </w:rPr>
        <w:t>умение складывать бумагу прямоугольн</w:t>
      </w:r>
      <w:r>
        <w:rPr>
          <w:rFonts w:ascii="Times New Roman" w:hAnsi="Times New Roman" w:cs="Times New Roman"/>
          <w:sz w:val="24"/>
          <w:szCs w:val="24"/>
        </w:rPr>
        <w:t>ой, квадратной, круглой формы в</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7C1989">
        <w:rPr>
          <w:rFonts w:ascii="Times New Roman" w:hAnsi="Times New Roman" w:cs="Times New Roman"/>
          <w:sz w:val="24"/>
          <w:szCs w:val="24"/>
        </w:rPr>
        <w:t xml:space="preserve">разных направлениях </w:t>
      </w:r>
      <w:r w:rsidRPr="007C1989">
        <w:rPr>
          <w:rFonts w:ascii="Times New Roman" w:hAnsi="Times New Roman" w:cs="Times New Roman"/>
          <w:i/>
          <w:sz w:val="24"/>
          <w:szCs w:val="24"/>
        </w:rPr>
        <w:t>(пилотка)</w:t>
      </w:r>
      <w:r w:rsidRPr="007C1989">
        <w:rPr>
          <w:rFonts w:ascii="Times New Roman" w:hAnsi="Times New Roman" w:cs="Times New Roman"/>
          <w:sz w:val="24"/>
          <w:szCs w:val="24"/>
        </w:rPr>
        <w:t>; использовать разную по фактуре бумагу, делать разметку с помощью шаблона; создавать игрушки</w:t>
      </w:r>
      <w:r w:rsidR="009163EE">
        <w:rPr>
          <w:rFonts w:ascii="Times New Roman" w:hAnsi="Times New Roman" w:cs="Times New Roman"/>
          <w:sz w:val="24"/>
          <w:szCs w:val="24"/>
        </w:rPr>
        <w:t>-</w:t>
      </w:r>
      <w:r w:rsidRPr="007C1989">
        <w:rPr>
          <w:rFonts w:ascii="Times New Roman" w:hAnsi="Times New Roman" w:cs="Times New Roman"/>
          <w:sz w:val="24"/>
          <w:szCs w:val="24"/>
        </w:rPr>
        <w:t>забавы (</w:t>
      </w:r>
      <w:r w:rsidRPr="007C1989">
        <w:rPr>
          <w:rFonts w:ascii="Times New Roman" w:hAnsi="Times New Roman" w:cs="Times New Roman"/>
          <w:i/>
          <w:sz w:val="24"/>
          <w:szCs w:val="24"/>
        </w:rPr>
        <w:t>мишка-физкультурник, клюющий петушок</w:t>
      </w:r>
      <w:r w:rsidRPr="007C1989">
        <w:rPr>
          <w:rFonts w:ascii="Times New Roman" w:hAnsi="Times New Roman" w:cs="Times New Roman"/>
          <w:sz w:val="24"/>
          <w:szCs w:val="24"/>
        </w:rPr>
        <w:t xml:space="preserve"> и др.).</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Формировать умение создавать предметы из полосок цветной бумаги </w:t>
      </w:r>
      <w:r w:rsidRPr="007C1989">
        <w:rPr>
          <w:rFonts w:ascii="Times New Roman" w:hAnsi="Times New Roman" w:cs="Times New Roman"/>
          <w:i/>
          <w:sz w:val="24"/>
          <w:szCs w:val="24"/>
        </w:rPr>
        <w:t>(коврик, дорожка, закладка)</w:t>
      </w:r>
      <w:r w:rsidRPr="007C1989">
        <w:rPr>
          <w:rFonts w:ascii="Times New Roman" w:hAnsi="Times New Roman" w:cs="Times New Roman"/>
          <w:sz w:val="24"/>
          <w:szCs w:val="24"/>
        </w:rPr>
        <w:t>, подбирать цвета и их оттенки при изготовлении игрушек, сувениров, деталей костюмов и украшений к праздникам. Формировать умение использовать образец. Совершенствовать умение детей создавать объемные игрушки в технике оригами.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При работе с </w:t>
      </w:r>
      <w:r w:rsidRPr="007C1989">
        <w:rPr>
          <w:rFonts w:ascii="Times New Roman" w:hAnsi="Times New Roman" w:cs="Times New Roman"/>
          <w:b/>
          <w:sz w:val="24"/>
          <w:szCs w:val="24"/>
        </w:rPr>
        <w:t>тканью</w:t>
      </w:r>
      <w:r w:rsidRPr="007C1989">
        <w:rPr>
          <w:rFonts w:ascii="Times New Roman" w:hAnsi="Times New Roman" w:cs="Times New Roman"/>
          <w:sz w:val="24"/>
          <w:szCs w:val="24"/>
        </w:rPr>
        <w:t xml:space="preserve"> формировать умение вдевать нитку в иголку, завязывать узелок; пришивать пуговицу, вешалку; шить простейшие изделия </w:t>
      </w:r>
      <w:r w:rsidRPr="007C1989">
        <w:rPr>
          <w:rFonts w:ascii="Times New Roman" w:hAnsi="Times New Roman" w:cs="Times New Roman"/>
          <w:i/>
          <w:sz w:val="24"/>
          <w:szCs w:val="24"/>
        </w:rPr>
        <w:t>(мешочек для семян, фартучек для кукол, игольница)</w:t>
      </w:r>
      <w:r w:rsidRPr="007C1989">
        <w:rPr>
          <w:rFonts w:ascii="Times New Roman" w:hAnsi="Times New Roman" w:cs="Times New Roman"/>
          <w:sz w:val="24"/>
          <w:szCs w:val="24"/>
        </w:rPr>
        <w:t xml:space="preserve"> швом «вперед иголку». Закреплять умение делать аппликацию, используя кусочки ткани разнообразной фактуры (</w:t>
      </w:r>
      <w:r w:rsidRPr="007C1989">
        <w:rPr>
          <w:rFonts w:ascii="Times New Roman" w:hAnsi="Times New Roman" w:cs="Times New Roman"/>
          <w:i/>
          <w:sz w:val="24"/>
          <w:szCs w:val="24"/>
        </w:rPr>
        <w:t>шелк для бабочки, байка для зайчика</w:t>
      </w:r>
      <w:r w:rsidRPr="007C1989">
        <w:rPr>
          <w:rFonts w:ascii="Times New Roman" w:hAnsi="Times New Roman" w:cs="Times New Roman"/>
          <w:sz w:val="24"/>
          <w:szCs w:val="24"/>
        </w:rPr>
        <w:t xml:space="preserve"> и т. д.), наносить контур с помощью мелка и вырезать в соответствии с задуманным сюжетом.</w:t>
      </w:r>
    </w:p>
    <w:p w:rsidR="00A946A3" w:rsidRDefault="00784073" w:rsidP="00A946A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При работе </w:t>
      </w:r>
      <w:r w:rsidRPr="007C1989">
        <w:rPr>
          <w:rFonts w:ascii="Times New Roman" w:hAnsi="Times New Roman" w:cs="Times New Roman"/>
          <w:b/>
          <w:sz w:val="24"/>
          <w:szCs w:val="24"/>
        </w:rPr>
        <w:t xml:space="preserve">с природным материалом </w:t>
      </w:r>
      <w:r w:rsidRPr="007C1989">
        <w:rPr>
          <w:rFonts w:ascii="Times New Roman" w:hAnsi="Times New Roman" w:cs="Times New Roman"/>
          <w:sz w:val="24"/>
          <w:szCs w:val="24"/>
        </w:rPr>
        <w:t xml:space="preserve">закреплять умение создавать фигуры людей, животных, птиц из желудей, шишек, косточек, травы, веток, корней и других материалов, передавать выразительность образа, создавать общие композиции </w:t>
      </w:r>
      <w:r w:rsidRPr="007C1989">
        <w:rPr>
          <w:rFonts w:ascii="Times New Roman" w:hAnsi="Times New Roman" w:cs="Times New Roman"/>
          <w:i/>
          <w:sz w:val="24"/>
          <w:szCs w:val="24"/>
        </w:rPr>
        <w:t>(«Лесная поляна», «Сказочные герои»)</w:t>
      </w:r>
      <w:r w:rsidRPr="007C1989">
        <w:rPr>
          <w:rFonts w:ascii="Times New Roman" w:hAnsi="Times New Roman" w:cs="Times New Roman"/>
          <w:sz w:val="24"/>
          <w:szCs w:val="24"/>
        </w:rPr>
        <w:t>. Развивать фантазию, воображение.</w:t>
      </w:r>
    </w:p>
    <w:p w:rsidR="00784073" w:rsidRDefault="00784073" w:rsidP="00A946A3">
      <w:pPr>
        <w:spacing w:after="0" w:line="276" w:lineRule="auto"/>
        <w:ind w:right="42"/>
        <w:jc w:val="both"/>
        <w:rPr>
          <w:rFonts w:ascii="Times New Roman" w:hAnsi="Times New Roman" w:cs="Times New Roman"/>
          <w:sz w:val="24"/>
          <w:szCs w:val="24"/>
        </w:rPr>
      </w:pPr>
      <w:r w:rsidRPr="00D17A54">
        <w:rPr>
          <w:rFonts w:ascii="Times New Roman" w:hAnsi="Times New Roman" w:cs="Times New Roman"/>
          <w:b/>
          <w:i/>
          <w:sz w:val="24"/>
          <w:szCs w:val="24"/>
        </w:rPr>
        <w:lastRenderedPageBreak/>
        <w:t>Народное декоративно-прикладное искусство.</w:t>
      </w:r>
      <w:r w:rsidR="009163EE">
        <w:rPr>
          <w:rFonts w:ascii="Times New Roman" w:hAnsi="Times New Roman" w:cs="Times New Roman"/>
          <w:b/>
          <w:i/>
          <w:sz w:val="24"/>
          <w:szCs w:val="24"/>
        </w:rPr>
        <w:t xml:space="preserve"> </w:t>
      </w:r>
      <w:r>
        <w:rPr>
          <w:rFonts w:ascii="Times New Roman" w:hAnsi="Times New Roman" w:cs="Times New Roman"/>
          <w:sz w:val="24"/>
          <w:szCs w:val="24"/>
        </w:rPr>
        <w:t>Продолжать развивать</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sz w:val="24"/>
          <w:szCs w:val="24"/>
        </w:rPr>
        <w:t>декоративное творчество детей; умение создавать уз</w:t>
      </w:r>
      <w:r>
        <w:rPr>
          <w:rFonts w:ascii="Times New Roman" w:hAnsi="Times New Roman" w:cs="Times New Roman"/>
          <w:sz w:val="24"/>
          <w:szCs w:val="24"/>
        </w:rPr>
        <w:t>оры по мотивам</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7C1989">
        <w:rPr>
          <w:rFonts w:ascii="Times New Roman" w:hAnsi="Times New Roman" w:cs="Times New Roman"/>
          <w:sz w:val="24"/>
          <w:szCs w:val="24"/>
        </w:rPr>
        <w:t>народных росписей, уже знакомых детям и новых (</w:t>
      </w:r>
      <w:r w:rsidRPr="007C1989">
        <w:rPr>
          <w:rFonts w:ascii="Times New Roman" w:hAnsi="Times New Roman" w:cs="Times New Roman"/>
          <w:i/>
          <w:sz w:val="24"/>
          <w:szCs w:val="24"/>
        </w:rPr>
        <w:t>городецкая, гжельская, хохломская, жостовская, мезенская роспись</w:t>
      </w:r>
      <w:r w:rsidRPr="007C1989">
        <w:rPr>
          <w:rFonts w:ascii="Times New Roman" w:hAnsi="Times New Roman" w:cs="Times New Roman"/>
          <w:sz w:val="24"/>
          <w:szCs w:val="24"/>
        </w:rPr>
        <w:t xml:space="preserve"> и др.).</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Продолжать формировать умение свободно владеть карандашом, кистью при выполнении линейного рисунка, учить плавным поворотам руки при рисовании округлых линий, завитков в разном направлении </w:t>
      </w:r>
      <w:r w:rsidRPr="007C1989">
        <w:rPr>
          <w:rFonts w:ascii="Times New Roman" w:hAnsi="Times New Roman" w:cs="Times New Roman"/>
          <w:i/>
          <w:sz w:val="24"/>
          <w:szCs w:val="24"/>
        </w:rPr>
        <w:t>(от веточки и от конца завитка к веточке, вертикально и горизонтально)</w:t>
      </w:r>
      <w:r w:rsidRPr="007C1989">
        <w:rPr>
          <w:rFonts w:ascii="Times New Roman" w:hAnsi="Times New Roman" w:cs="Times New Roman"/>
          <w:sz w:val="24"/>
          <w:szCs w:val="24"/>
        </w:rPr>
        <w:t xml:space="preserve">, учить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w:t>
      </w:r>
      <w:r w:rsidRPr="007C1989">
        <w:rPr>
          <w:rFonts w:ascii="Times New Roman" w:hAnsi="Times New Roman" w:cs="Times New Roman"/>
          <w:i/>
          <w:sz w:val="24"/>
          <w:szCs w:val="24"/>
        </w:rPr>
        <w:t>(хохлома)</w:t>
      </w:r>
      <w:r w:rsidRPr="007C1989">
        <w:rPr>
          <w:rFonts w:ascii="Times New Roman" w:hAnsi="Times New Roman" w:cs="Times New Roman"/>
          <w:sz w:val="24"/>
          <w:szCs w:val="24"/>
        </w:rPr>
        <w:t xml:space="preserve">, оживок </w:t>
      </w:r>
      <w:r w:rsidRPr="007C1989">
        <w:rPr>
          <w:rFonts w:ascii="Times New Roman" w:hAnsi="Times New Roman" w:cs="Times New Roman"/>
          <w:i/>
          <w:sz w:val="24"/>
          <w:szCs w:val="24"/>
        </w:rPr>
        <w:t>(городец)</w:t>
      </w:r>
      <w:r w:rsidRPr="007C1989">
        <w:rPr>
          <w:rFonts w:ascii="Times New Roman" w:hAnsi="Times New Roman" w:cs="Times New Roman"/>
          <w:sz w:val="24"/>
          <w:szCs w:val="24"/>
        </w:rPr>
        <w:t xml:space="preserve"> и др.</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детей выделять и передавать цветовую гамму народного декоративного искусства определенного вида. Закреплять умение создавать композиции на листах бумаги разной формы, силуэтах предметов и игрушек; расписывать вылепленные детьми игрушки.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Закреплять умение при составлении декоративной композиции на основе того или иного вида народного искусства использовать xapaктерные для него элементы узора и цветовую гамму.</w:t>
      </w:r>
    </w:p>
    <w:p w:rsidR="00784073"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Продолжать развивать навыки декоративной лепки; учить использовать разные способы лепки </w:t>
      </w:r>
      <w:r w:rsidRPr="007C1989">
        <w:rPr>
          <w:rFonts w:ascii="Times New Roman" w:hAnsi="Times New Roman" w:cs="Times New Roman"/>
          <w:i/>
          <w:sz w:val="24"/>
          <w:szCs w:val="24"/>
        </w:rPr>
        <w:t>(налеп, углубленный рельеф)</w:t>
      </w:r>
      <w:r w:rsidRPr="007C1989">
        <w:rPr>
          <w:rFonts w:ascii="Times New Roman" w:hAnsi="Times New Roman" w:cs="Times New Roman"/>
          <w:sz w:val="24"/>
          <w:szCs w:val="24"/>
        </w:rPr>
        <w:t xml:space="preserve">, применять стеку. </w:t>
      </w:r>
    </w:p>
    <w:p w:rsidR="00784073" w:rsidRPr="007C1989" w:rsidRDefault="00784073" w:rsidP="00784073">
      <w:pPr>
        <w:spacing w:after="0" w:line="276" w:lineRule="auto"/>
        <w:ind w:right="42"/>
        <w:jc w:val="both"/>
        <w:rPr>
          <w:rFonts w:ascii="Times New Roman" w:hAnsi="Times New Roman" w:cs="Times New Roman"/>
          <w:sz w:val="24"/>
          <w:szCs w:val="24"/>
        </w:rPr>
      </w:pPr>
    </w:p>
    <w:p w:rsidR="00784073" w:rsidRPr="007C1989" w:rsidRDefault="00784073" w:rsidP="00784073">
      <w:pPr>
        <w:spacing w:after="0" w:line="276" w:lineRule="auto"/>
        <w:ind w:right="1371"/>
        <w:jc w:val="both"/>
        <w:rPr>
          <w:rFonts w:ascii="Times New Roman" w:hAnsi="Times New Roman" w:cs="Times New Roman"/>
          <w:sz w:val="24"/>
          <w:szCs w:val="24"/>
        </w:rPr>
      </w:pPr>
      <w:r>
        <w:rPr>
          <w:rFonts w:ascii="Times New Roman" w:eastAsia="Calibri" w:hAnsi="Times New Roman" w:cs="Times New Roman"/>
          <w:b/>
          <w:sz w:val="24"/>
          <w:szCs w:val="24"/>
        </w:rPr>
        <w:t xml:space="preserve">                      К</w:t>
      </w:r>
      <w:r w:rsidRPr="007C1989">
        <w:rPr>
          <w:rFonts w:ascii="Times New Roman" w:eastAsia="Calibri" w:hAnsi="Times New Roman" w:cs="Times New Roman"/>
          <w:b/>
          <w:sz w:val="24"/>
          <w:szCs w:val="24"/>
        </w:rPr>
        <w:t>онструктивно-модельная деятельность</w:t>
      </w:r>
    </w:p>
    <w:p w:rsidR="00784073" w:rsidRPr="007C1989" w:rsidRDefault="00784073" w:rsidP="00784073">
      <w:pPr>
        <w:spacing w:after="0" w:line="276" w:lineRule="auto"/>
        <w:ind w:left="15" w:right="42"/>
        <w:jc w:val="both"/>
        <w:rPr>
          <w:rFonts w:ascii="Times New Roman" w:hAnsi="Times New Roman" w:cs="Times New Roman"/>
          <w:sz w:val="24"/>
          <w:szCs w:val="24"/>
        </w:rPr>
      </w:pPr>
      <w:r w:rsidRPr="007C1989">
        <w:rPr>
          <w:rFonts w:ascii="Times New Roman" w:hAnsi="Times New Roman" w:cs="Times New Roman"/>
          <w:sz w:val="24"/>
          <w:szCs w:val="24"/>
        </w:rPr>
        <w:t>Формировать интерес к разнообразным зданиям и сооружениям (жилые дома, театры и др.). Поощрять желание передавать их особенности в конструктивной деятельности.</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Учить видеть конструкцию объекта и анализировать ее основные части, их функциональное назначение.</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Предлагать детям самостоятельно находить отдельные конструктивные решения на основе анализа существующих сооружений.</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Закреплять навыки коллективной работы: умение распределять обязанности, работать в соответствии с общим замыслом, не мешая друг другу.</w:t>
      </w:r>
    </w:p>
    <w:p w:rsidR="00784073" w:rsidRPr="007C1989" w:rsidRDefault="00784073" w:rsidP="00784073">
      <w:pPr>
        <w:spacing w:after="0" w:line="276" w:lineRule="auto"/>
        <w:ind w:right="42"/>
        <w:jc w:val="both"/>
        <w:rPr>
          <w:rFonts w:ascii="Times New Roman" w:hAnsi="Times New Roman" w:cs="Times New Roman"/>
          <w:sz w:val="24"/>
          <w:szCs w:val="24"/>
        </w:rPr>
      </w:pPr>
      <w:r w:rsidRPr="00D17A54">
        <w:rPr>
          <w:rFonts w:ascii="Times New Roman" w:hAnsi="Times New Roman" w:cs="Times New Roman"/>
          <w:b/>
          <w:i/>
          <w:sz w:val="24"/>
          <w:szCs w:val="24"/>
        </w:rPr>
        <w:t>Конструирование из строительного материала.</w:t>
      </w:r>
      <w:r w:rsidR="009163EE">
        <w:rPr>
          <w:rFonts w:ascii="Times New Roman" w:hAnsi="Times New Roman" w:cs="Times New Roman"/>
          <w:b/>
          <w:i/>
          <w:sz w:val="24"/>
          <w:szCs w:val="24"/>
        </w:rPr>
        <w:t xml:space="preserve"> </w:t>
      </w:r>
      <w:r w:rsidRPr="007C1989">
        <w:rPr>
          <w:rFonts w:ascii="Times New Roman" w:hAnsi="Times New Roman" w:cs="Times New Roman"/>
          <w:sz w:val="24"/>
          <w:szCs w:val="24"/>
        </w:rPr>
        <w:t xml:space="preserve">Учить детей сооружать различные конструкции одного и того же объекта в соответствии с их назначением </w:t>
      </w:r>
      <w:r w:rsidRPr="007C1989">
        <w:rPr>
          <w:rFonts w:ascii="Times New Roman" w:hAnsi="Times New Roman" w:cs="Times New Roman"/>
          <w:i/>
          <w:sz w:val="24"/>
          <w:szCs w:val="24"/>
        </w:rPr>
        <w:t>(мост для пешеходов, мост для транспорта)</w:t>
      </w:r>
      <w:r w:rsidRPr="007C1989">
        <w:rPr>
          <w:rFonts w:ascii="Times New Roman" w:hAnsi="Times New Roman" w:cs="Times New Roman"/>
          <w:sz w:val="24"/>
          <w:szCs w:val="24"/>
        </w:rPr>
        <w:t>. Определять, какие детали более всего подходят для постройки, как их целесообразнее скомбинировать; продолжать развивать умение планировать процесс возведения постройки.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Продолжать учить сооружать постройки, объединенные общей темой </w:t>
      </w:r>
      <w:r w:rsidRPr="007C1989">
        <w:rPr>
          <w:rFonts w:ascii="Times New Roman" w:hAnsi="Times New Roman" w:cs="Times New Roman"/>
          <w:i/>
          <w:sz w:val="24"/>
          <w:szCs w:val="24"/>
        </w:rPr>
        <w:t>(улица, машины, дома)</w:t>
      </w:r>
      <w:r w:rsidRPr="007C1989">
        <w:rPr>
          <w:rFonts w:ascii="Times New Roman" w:hAnsi="Times New Roman" w:cs="Times New Roman"/>
          <w:sz w:val="24"/>
          <w:szCs w:val="24"/>
        </w:rPr>
        <w:t>.</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D17A54">
        <w:rPr>
          <w:rFonts w:ascii="Times New Roman" w:hAnsi="Times New Roman" w:cs="Times New Roman"/>
          <w:b/>
          <w:i/>
          <w:sz w:val="24"/>
          <w:szCs w:val="24"/>
        </w:rPr>
        <w:t>Конструирование из деталей конструкторов.</w:t>
      </w:r>
      <w:r w:rsidR="009163EE">
        <w:rPr>
          <w:rFonts w:ascii="Times New Roman" w:hAnsi="Times New Roman" w:cs="Times New Roman"/>
          <w:b/>
          <w:i/>
          <w:sz w:val="24"/>
          <w:szCs w:val="24"/>
        </w:rPr>
        <w:t xml:space="preserve"> </w:t>
      </w:r>
      <w:r>
        <w:rPr>
          <w:rFonts w:ascii="Times New Roman" w:hAnsi="Times New Roman" w:cs="Times New Roman"/>
          <w:sz w:val="24"/>
          <w:szCs w:val="24"/>
        </w:rPr>
        <w:t>Познакомить с</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7C1989">
        <w:rPr>
          <w:rFonts w:ascii="Times New Roman" w:hAnsi="Times New Roman" w:cs="Times New Roman"/>
          <w:sz w:val="24"/>
          <w:szCs w:val="24"/>
        </w:rPr>
        <w:t>разнообразными пластмассовыми конструкторами. Учить создавать различные модели (</w:t>
      </w:r>
      <w:r w:rsidRPr="007C1989">
        <w:rPr>
          <w:rFonts w:ascii="Times New Roman" w:hAnsi="Times New Roman" w:cs="Times New Roman"/>
          <w:i/>
          <w:sz w:val="24"/>
          <w:szCs w:val="24"/>
        </w:rPr>
        <w:t>здания, самолеты, поезда</w:t>
      </w:r>
      <w:r w:rsidRPr="007C1989">
        <w:rPr>
          <w:rFonts w:ascii="Times New Roman" w:hAnsi="Times New Roman" w:cs="Times New Roman"/>
          <w:sz w:val="24"/>
          <w:szCs w:val="24"/>
        </w:rPr>
        <w:t xml:space="preserve"> и т. д.) по рисунку, по словесной инструкции воспитателя, по собственному замыслу.</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Познакомить детей с деревянным конструктором, детали которого крепятся штифтами.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Учить создавать различные конструкции </w:t>
      </w:r>
      <w:r w:rsidRPr="007C1989">
        <w:rPr>
          <w:rFonts w:ascii="Times New Roman" w:hAnsi="Times New Roman" w:cs="Times New Roman"/>
          <w:i/>
          <w:sz w:val="24"/>
          <w:szCs w:val="24"/>
        </w:rPr>
        <w:t>(мебель, машины)</w:t>
      </w:r>
      <w:r w:rsidRPr="007C1989">
        <w:rPr>
          <w:rFonts w:ascii="Times New Roman" w:hAnsi="Times New Roman" w:cs="Times New Roman"/>
          <w:sz w:val="24"/>
          <w:szCs w:val="24"/>
        </w:rPr>
        <w:t xml:space="preserve"> по рисунку и по словесной инструкции воспитателя.</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создавать конструкции, объединенные общей темой (</w:t>
      </w:r>
      <w:r w:rsidRPr="007C1989">
        <w:rPr>
          <w:rFonts w:ascii="Times New Roman" w:hAnsi="Times New Roman" w:cs="Times New Roman"/>
          <w:i/>
          <w:sz w:val="24"/>
          <w:szCs w:val="24"/>
        </w:rPr>
        <w:t>детская площадка, стоянка машин</w:t>
      </w:r>
      <w:r w:rsidRPr="007C1989">
        <w:rPr>
          <w:rFonts w:ascii="Times New Roman" w:hAnsi="Times New Roman" w:cs="Times New Roman"/>
          <w:sz w:val="24"/>
          <w:szCs w:val="24"/>
        </w:rPr>
        <w:t xml:space="preserve"> и др.).</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lastRenderedPageBreak/>
        <w:t xml:space="preserve">Учить разбирать конструкции при помощи скобы и киянки </w:t>
      </w:r>
      <w:r w:rsidRPr="007C1989">
        <w:rPr>
          <w:rFonts w:ascii="Times New Roman" w:hAnsi="Times New Roman" w:cs="Times New Roman"/>
          <w:i/>
          <w:sz w:val="24"/>
          <w:szCs w:val="24"/>
        </w:rPr>
        <w:t>(в пластмассовых конструкторах)</w:t>
      </w:r>
      <w:r w:rsidRPr="007C1989">
        <w:rPr>
          <w:rFonts w:ascii="Times New Roman" w:hAnsi="Times New Roman" w:cs="Times New Roman"/>
          <w:sz w:val="24"/>
          <w:szCs w:val="24"/>
        </w:rPr>
        <w:t>.</w:t>
      </w:r>
    </w:p>
    <w:p w:rsidR="00784073" w:rsidRPr="007C1989" w:rsidRDefault="00784073" w:rsidP="00784073">
      <w:pPr>
        <w:spacing w:after="0" w:line="276" w:lineRule="auto"/>
        <w:ind w:left="1243" w:right="3154" w:hanging="9"/>
        <w:jc w:val="both"/>
        <w:rPr>
          <w:rFonts w:ascii="Times New Roman" w:hAnsi="Times New Roman" w:cs="Times New Roman"/>
          <w:sz w:val="24"/>
          <w:szCs w:val="24"/>
        </w:rPr>
      </w:pPr>
      <w:r>
        <w:rPr>
          <w:rFonts w:ascii="Times New Roman" w:eastAsia="Calibri" w:hAnsi="Times New Roman" w:cs="Times New Roman"/>
          <w:b/>
          <w:sz w:val="24"/>
          <w:szCs w:val="24"/>
        </w:rPr>
        <w:t>М</w:t>
      </w:r>
      <w:r w:rsidRPr="007C1989">
        <w:rPr>
          <w:rFonts w:ascii="Times New Roman" w:eastAsia="Calibri" w:hAnsi="Times New Roman" w:cs="Times New Roman"/>
          <w:b/>
          <w:sz w:val="24"/>
          <w:szCs w:val="24"/>
        </w:rPr>
        <w:t>узыкальное  развитие</w:t>
      </w:r>
    </w:p>
    <w:p w:rsidR="00784073" w:rsidRPr="007C1989" w:rsidRDefault="00784073" w:rsidP="00784073">
      <w:pPr>
        <w:spacing w:after="0" w:line="276" w:lineRule="auto"/>
        <w:ind w:left="15" w:right="42"/>
        <w:jc w:val="both"/>
        <w:rPr>
          <w:rFonts w:ascii="Times New Roman" w:hAnsi="Times New Roman" w:cs="Times New Roman"/>
          <w:sz w:val="24"/>
          <w:szCs w:val="24"/>
        </w:rPr>
      </w:pPr>
      <w:r w:rsidRPr="007C1989">
        <w:rPr>
          <w:rFonts w:ascii="Times New Roman" w:hAnsi="Times New Roman" w:cs="Times New Roman"/>
          <w:sz w:val="24"/>
          <w:szCs w:val="24"/>
        </w:rPr>
        <w:t>Продолжать приобщать детей к музыкальной культуре, воспитывать художественный вкус, обогащать музыкальные впечатления детей, вызывать яркий эмоциональный отклик при восприятии музыки разного характера.</w:t>
      </w:r>
    </w:p>
    <w:p w:rsidR="00784073" w:rsidRPr="007C1989" w:rsidRDefault="00784073" w:rsidP="00A946A3">
      <w:pPr>
        <w:spacing w:after="0" w:line="276" w:lineRule="auto"/>
        <w:ind w:left="5" w:right="42" w:hanging="5"/>
        <w:jc w:val="both"/>
        <w:rPr>
          <w:rFonts w:ascii="Times New Roman" w:hAnsi="Times New Roman" w:cs="Times New Roman"/>
          <w:sz w:val="24"/>
          <w:szCs w:val="24"/>
        </w:rPr>
      </w:pPr>
      <w:r w:rsidRPr="007C1989">
        <w:rPr>
          <w:rFonts w:ascii="Times New Roman" w:hAnsi="Times New Roman" w:cs="Times New Roman"/>
          <w:sz w:val="24"/>
          <w:szCs w:val="24"/>
        </w:rPr>
        <w:t>Совершенствовать звуковысотный, ритмический, тембровый и динамический слух.</w:t>
      </w:r>
    </w:p>
    <w:p w:rsidR="00784073" w:rsidRPr="007C1989" w:rsidRDefault="00784073" w:rsidP="00A946A3">
      <w:pPr>
        <w:spacing w:after="0" w:line="276" w:lineRule="auto"/>
        <w:ind w:left="5" w:right="42" w:hanging="5"/>
        <w:jc w:val="both"/>
        <w:rPr>
          <w:rFonts w:ascii="Times New Roman" w:hAnsi="Times New Roman" w:cs="Times New Roman"/>
          <w:sz w:val="24"/>
          <w:szCs w:val="24"/>
        </w:rPr>
      </w:pPr>
      <w:r w:rsidRPr="007C1989">
        <w:rPr>
          <w:rFonts w:ascii="Times New Roman" w:hAnsi="Times New Roman" w:cs="Times New Roman"/>
          <w:sz w:val="24"/>
          <w:szCs w:val="24"/>
        </w:rPr>
        <w:t>Способствовать дальнейшему формированию певческого голоса, развитию навыков движения под музыку.</w:t>
      </w:r>
    </w:p>
    <w:p w:rsidR="00784073" w:rsidRPr="007C1989" w:rsidRDefault="00784073" w:rsidP="00A946A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Обучать игре на детских музыкальных инструментах.</w:t>
      </w:r>
    </w:p>
    <w:p w:rsidR="00784073" w:rsidRPr="007C1989" w:rsidRDefault="00784073" w:rsidP="00A946A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Знакомить с элементарными музыкальными понятиями.</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D17A54">
        <w:rPr>
          <w:rFonts w:ascii="Times New Roman" w:hAnsi="Times New Roman" w:cs="Times New Roman"/>
          <w:b/>
          <w:i/>
          <w:sz w:val="24"/>
          <w:szCs w:val="24"/>
        </w:rPr>
        <w:t>Слушание.</w:t>
      </w:r>
      <w:r w:rsidR="009163EE">
        <w:rPr>
          <w:rFonts w:ascii="Times New Roman" w:hAnsi="Times New Roman" w:cs="Times New Roman"/>
          <w:b/>
          <w:i/>
          <w:sz w:val="24"/>
          <w:szCs w:val="24"/>
        </w:rPr>
        <w:t xml:space="preserve"> </w:t>
      </w:r>
      <w:r w:rsidRPr="007C1989">
        <w:rPr>
          <w:rFonts w:ascii="Times New Roman" w:hAnsi="Times New Roman" w:cs="Times New Roman"/>
          <w:sz w:val="24"/>
          <w:szCs w:val="24"/>
        </w:rPr>
        <w:t>Продолжать развивать навык</w:t>
      </w:r>
      <w:r>
        <w:rPr>
          <w:rFonts w:ascii="Times New Roman" w:hAnsi="Times New Roman" w:cs="Times New Roman"/>
          <w:sz w:val="24"/>
          <w:szCs w:val="24"/>
        </w:rPr>
        <w:t>и восприятия звуков по высоте в</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пределах квинты — терции; обогащать впечатления детей и формировать музыкальный вкус, развивать музыкальную память. Способствовать развитию мышления, фантазии, памяти, слуха.</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Знакомить с элементарными музыкальными понятиями</w:t>
      </w:r>
      <w:r w:rsidRPr="007C1989">
        <w:rPr>
          <w:rFonts w:ascii="Times New Roman" w:hAnsi="Times New Roman" w:cs="Times New Roman"/>
          <w:i/>
          <w:sz w:val="24"/>
          <w:szCs w:val="24"/>
        </w:rPr>
        <w:t xml:space="preserve"> (темп, ритм)</w:t>
      </w:r>
      <w:r w:rsidRPr="007C1989">
        <w:rPr>
          <w:rFonts w:ascii="Times New Roman" w:hAnsi="Times New Roman" w:cs="Times New Roman"/>
          <w:sz w:val="24"/>
          <w:szCs w:val="24"/>
        </w:rPr>
        <w:t xml:space="preserve">; жанрами </w:t>
      </w:r>
      <w:r w:rsidRPr="007C1989">
        <w:rPr>
          <w:rFonts w:ascii="Times New Roman" w:hAnsi="Times New Roman" w:cs="Times New Roman"/>
          <w:i/>
          <w:sz w:val="24"/>
          <w:szCs w:val="24"/>
        </w:rPr>
        <w:t>(опера, концерт, симфонический концерт)</w:t>
      </w:r>
      <w:r w:rsidRPr="007C1989">
        <w:rPr>
          <w:rFonts w:ascii="Times New Roman" w:hAnsi="Times New Roman" w:cs="Times New Roman"/>
          <w:sz w:val="24"/>
          <w:szCs w:val="24"/>
        </w:rPr>
        <w:t>, творчеством композиторов и музыкантов.</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Познакомить детей с мелодией Государственного гимна Российской Федерации.</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D17A54">
        <w:rPr>
          <w:rFonts w:ascii="Times New Roman" w:hAnsi="Times New Roman" w:cs="Times New Roman"/>
          <w:b/>
          <w:i/>
          <w:sz w:val="24"/>
          <w:szCs w:val="24"/>
        </w:rPr>
        <w:t>Пение.</w:t>
      </w:r>
      <w:r w:rsidR="009163EE">
        <w:rPr>
          <w:rFonts w:ascii="Times New Roman" w:hAnsi="Times New Roman" w:cs="Times New Roman"/>
          <w:b/>
          <w:i/>
          <w:sz w:val="24"/>
          <w:szCs w:val="24"/>
        </w:rPr>
        <w:t xml:space="preserve"> </w:t>
      </w:r>
      <w:r w:rsidRPr="007C1989">
        <w:rPr>
          <w:rFonts w:ascii="Times New Roman" w:hAnsi="Times New Roman" w:cs="Times New Roman"/>
          <w:sz w:val="24"/>
          <w:szCs w:val="24"/>
        </w:rPr>
        <w:t>Совершенствовать певч</w:t>
      </w:r>
      <w:r>
        <w:rPr>
          <w:rFonts w:ascii="Times New Roman" w:hAnsi="Times New Roman" w:cs="Times New Roman"/>
          <w:sz w:val="24"/>
          <w:szCs w:val="24"/>
        </w:rPr>
        <w:t>еский голос и вокально-слуховую</w:t>
      </w:r>
    </w:p>
    <w:p w:rsidR="00784073" w:rsidRPr="007C1989"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sz w:val="24"/>
          <w:szCs w:val="24"/>
        </w:rPr>
        <w:t>координацию.</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Закреплять практические навыки выразительного исполнения песен в пределах от до первой октавы до ре второй октавы; учить брать дыхание и удерживать его до конца фразы; обращать внимание на артикуляцию</w:t>
      </w:r>
      <w:r w:rsidRPr="007C1989">
        <w:rPr>
          <w:rFonts w:ascii="Times New Roman" w:hAnsi="Times New Roman" w:cs="Times New Roman"/>
          <w:i/>
          <w:sz w:val="24"/>
          <w:szCs w:val="24"/>
        </w:rPr>
        <w:t xml:space="preserve"> (дикцию)</w:t>
      </w:r>
      <w:r w:rsidRPr="007C1989">
        <w:rPr>
          <w:rFonts w:ascii="Times New Roman" w:hAnsi="Times New Roman" w:cs="Times New Roman"/>
          <w:sz w:val="24"/>
          <w:szCs w:val="24"/>
        </w:rPr>
        <w:t>.</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Закреплять умение петь самостоятельно, индивидуально и коллективно, с музыкальным сопровождением и без него.</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D17A54">
        <w:rPr>
          <w:rFonts w:ascii="Times New Roman" w:hAnsi="Times New Roman" w:cs="Times New Roman"/>
          <w:b/>
          <w:i/>
          <w:sz w:val="24"/>
          <w:szCs w:val="24"/>
        </w:rPr>
        <w:t>Песенное творчество.</w:t>
      </w:r>
      <w:r w:rsidR="009163EE">
        <w:rPr>
          <w:rFonts w:ascii="Times New Roman" w:hAnsi="Times New Roman" w:cs="Times New Roman"/>
          <w:b/>
          <w:i/>
          <w:sz w:val="24"/>
          <w:szCs w:val="24"/>
        </w:rPr>
        <w:t xml:space="preserve"> </w:t>
      </w:r>
      <w:r w:rsidRPr="007C1989">
        <w:rPr>
          <w:rFonts w:ascii="Times New Roman" w:hAnsi="Times New Roman" w:cs="Times New Roman"/>
          <w:sz w:val="24"/>
          <w:szCs w:val="24"/>
        </w:rPr>
        <w:t>Учить само</w:t>
      </w:r>
      <w:r>
        <w:rPr>
          <w:rFonts w:ascii="Times New Roman" w:hAnsi="Times New Roman" w:cs="Times New Roman"/>
          <w:sz w:val="24"/>
          <w:szCs w:val="24"/>
        </w:rPr>
        <w:t>стоятельно придумывать мелодии,</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sz w:val="24"/>
          <w:szCs w:val="24"/>
        </w:rPr>
        <w:t>используя в качестве образца русские</w:t>
      </w:r>
      <w:r>
        <w:rPr>
          <w:rFonts w:ascii="Times New Roman" w:hAnsi="Times New Roman" w:cs="Times New Roman"/>
          <w:sz w:val="24"/>
          <w:szCs w:val="24"/>
        </w:rPr>
        <w:t xml:space="preserve"> народные песни; самостоятельно</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sz w:val="24"/>
          <w:szCs w:val="24"/>
        </w:rPr>
        <w:t>импровизировать мелодии на задан</w:t>
      </w:r>
      <w:r>
        <w:rPr>
          <w:rFonts w:ascii="Times New Roman" w:hAnsi="Times New Roman" w:cs="Times New Roman"/>
          <w:sz w:val="24"/>
          <w:szCs w:val="24"/>
        </w:rPr>
        <w:t>ную тему по образцу и без него,</w:t>
      </w:r>
    </w:p>
    <w:p w:rsidR="00784073" w:rsidRPr="007C1989"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sz w:val="24"/>
          <w:szCs w:val="24"/>
        </w:rPr>
        <w:t>используя для этого знакомые песни, музыкальные пьесы и танцы.</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D17A54">
        <w:rPr>
          <w:rFonts w:ascii="Times New Roman" w:hAnsi="Times New Roman" w:cs="Times New Roman"/>
          <w:b/>
          <w:i/>
          <w:sz w:val="24"/>
          <w:szCs w:val="24"/>
        </w:rPr>
        <w:t>Музыкально-ритмические движения.</w:t>
      </w:r>
      <w:r w:rsidR="009163EE">
        <w:rPr>
          <w:rFonts w:ascii="Times New Roman" w:hAnsi="Times New Roman" w:cs="Times New Roman"/>
          <w:b/>
          <w:i/>
          <w:sz w:val="24"/>
          <w:szCs w:val="24"/>
        </w:rPr>
        <w:t xml:space="preserve"> </w:t>
      </w:r>
      <w:r w:rsidRPr="007C1989">
        <w:rPr>
          <w:rFonts w:ascii="Times New Roman" w:hAnsi="Times New Roman" w:cs="Times New Roman"/>
          <w:sz w:val="24"/>
          <w:szCs w:val="24"/>
        </w:rPr>
        <w:t>Способствовать дальнейшему развитию навыков танцевальных движений, умения выразительно и ритмично двигаться в соответствии с разнообразным характером музыки, передавая в танце эмоционально-образное содержание.</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Знакомить с национальными плясками (</w:t>
      </w:r>
      <w:r w:rsidRPr="007C1989">
        <w:rPr>
          <w:rFonts w:ascii="Times New Roman" w:hAnsi="Times New Roman" w:cs="Times New Roman"/>
          <w:i/>
          <w:sz w:val="24"/>
          <w:szCs w:val="24"/>
        </w:rPr>
        <w:t>русские, белорусские, украинские</w:t>
      </w:r>
      <w:r w:rsidRPr="007C1989">
        <w:rPr>
          <w:rFonts w:ascii="Times New Roman" w:hAnsi="Times New Roman" w:cs="Times New Roman"/>
          <w:sz w:val="24"/>
          <w:szCs w:val="24"/>
        </w:rPr>
        <w:t xml:space="preserve"> и т. д.).</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Развивать танцевально-игровое творчество; формировать навыки художественного исполнения различных образов при инсценировании песен, театральных постановок.</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D17A54">
        <w:rPr>
          <w:rFonts w:ascii="Times New Roman" w:hAnsi="Times New Roman" w:cs="Times New Roman"/>
          <w:b/>
          <w:i/>
          <w:sz w:val="24"/>
          <w:szCs w:val="24"/>
        </w:rPr>
        <w:t>Музыкально-игровое и танцевальное творчество.</w:t>
      </w:r>
      <w:r w:rsidR="009163EE">
        <w:rPr>
          <w:rFonts w:ascii="Times New Roman" w:hAnsi="Times New Roman" w:cs="Times New Roman"/>
          <w:b/>
          <w:i/>
          <w:sz w:val="24"/>
          <w:szCs w:val="24"/>
        </w:rPr>
        <w:t xml:space="preserve"> </w:t>
      </w:r>
      <w:r>
        <w:rPr>
          <w:rFonts w:ascii="Times New Roman" w:hAnsi="Times New Roman" w:cs="Times New Roman"/>
          <w:sz w:val="24"/>
          <w:szCs w:val="24"/>
        </w:rPr>
        <w:t>Способствовать</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7C1989">
        <w:rPr>
          <w:rFonts w:ascii="Times New Roman" w:hAnsi="Times New Roman" w:cs="Times New Roman"/>
          <w:sz w:val="24"/>
          <w:szCs w:val="24"/>
        </w:rPr>
        <w:t>развитию творческой активности детей в доступных видах музыкальной исполнительской деятельности (</w:t>
      </w:r>
      <w:r w:rsidRPr="007C1989">
        <w:rPr>
          <w:rFonts w:ascii="Times New Roman" w:hAnsi="Times New Roman" w:cs="Times New Roman"/>
          <w:i/>
          <w:sz w:val="24"/>
          <w:szCs w:val="24"/>
        </w:rPr>
        <w:t>игра в оркестре, пение, танцевальные движения</w:t>
      </w:r>
      <w:r w:rsidRPr="007C1989">
        <w:rPr>
          <w:rFonts w:ascii="Times New Roman" w:hAnsi="Times New Roman" w:cs="Times New Roman"/>
          <w:sz w:val="24"/>
          <w:szCs w:val="24"/>
        </w:rPr>
        <w:t xml:space="preserve"> и т. п.).</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импровизировать под музыку соответствующего характера (</w:t>
      </w:r>
      <w:r w:rsidRPr="007C1989">
        <w:rPr>
          <w:rFonts w:ascii="Times New Roman" w:hAnsi="Times New Roman" w:cs="Times New Roman"/>
          <w:i/>
          <w:sz w:val="24"/>
          <w:szCs w:val="24"/>
        </w:rPr>
        <w:t>лыжник, конькобежец, наездник, рыбак; лукавый котик и сердитый козлик</w:t>
      </w:r>
      <w:r w:rsidRPr="007C1989">
        <w:rPr>
          <w:rFonts w:ascii="Times New Roman" w:hAnsi="Times New Roman" w:cs="Times New Roman"/>
          <w:sz w:val="24"/>
          <w:szCs w:val="24"/>
        </w:rPr>
        <w:t xml:space="preserve"> и т. п.).</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придумывать движения, отражающие содержание песни; выразительно действовать с воображаемыми предметами. Учить самостоятельно искать способ передачи в движениях музыкальных образов.</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Формировать музыкальные способности; содействовать проявлению активности и самостоятельности.</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D17A54">
        <w:rPr>
          <w:rFonts w:ascii="Times New Roman" w:hAnsi="Times New Roman" w:cs="Times New Roman"/>
          <w:b/>
          <w:i/>
          <w:sz w:val="24"/>
          <w:szCs w:val="24"/>
        </w:rPr>
        <w:t>Игра на детских музыкальных инструментах</w:t>
      </w:r>
      <w:r w:rsidRPr="007C1989">
        <w:rPr>
          <w:rFonts w:ascii="Times New Roman" w:hAnsi="Times New Roman" w:cs="Times New Roman"/>
          <w:b/>
          <w:sz w:val="24"/>
          <w:szCs w:val="24"/>
        </w:rPr>
        <w:t xml:space="preserve">. </w:t>
      </w:r>
      <w:r>
        <w:rPr>
          <w:rFonts w:ascii="Times New Roman" w:hAnsi="Times New Roman" w:cs="Times New Roman"/>
          <w:sz w:val="24"/>
          <w:szCs w:val="24"/>
        </w:rPr>
        <w:t>Знакомить с</w:t>
      </w:r>
    </w:p>
    <w:p w:rsidR="00784073"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sz w:val="24"/>
          <w:szCs w:val="24"/>
        </w:rPr>
        <w:t>музыкальными произведениями в испо</w:t>
      </w:r>
      <w:r>
        <w:rPr>
          <w:rFonts w:ascii="Times New Roman" w:hAnsi="Times New Roman" w:cs="Times New Roman"/>
          <w:sz w:val="24"/>
          <w:szCs w:val="24"/>
        </w:rPr>
        <w:t>лнении различных инструментов и</w:t>
      </w:r>
    </w:p>
    <w:p w:rsidR="00784073" w:rsidRPr="007C1989" w:rsidRDefault="00784073" w:rsidP="00784073">
      <w:pPr>
        <w:spacing w:after="0" w:line="276" w:lineRule="auto"/>
        <w:ind w:left="402" w:right="42" w:hanging="397"/>
        <w:jc w:val="both"/>
        <w:rPr>
          <w:rFonts w:ascii="Times New Roman" w:hAnsi="Times New Roman" w:cs="Times New Roman"/>
          <w:sz w:val="24"/>
          <w:szCs w:val="24"/>
        </w:rPr>
      </w:pPr>
      <w:r w:rsidRPr="007C1989">
        <w:rPr>
          <w:rFonts w:ascii="Times New Roman" w:hAnsi="Times New Roman" w:cs="Times New Roman"/>
          <w:sz w:val="24"/>
          <w:szCs w:val="24"/>
        </w:rPr>
        <w:lastRenderedPageBreak/>
        <w:t>в оркестровой обработке.</w:t>
      </w:r>
    </w:p>
    <w:p w:rsidR="00784073"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играть на металлофоне, свирели, ударных и электронных музыкальных инструментах, русских народных музыкальных инструментах: трещотках, погремушках, треугольниках; исполнять музыкальные произведения в оркестре и в ансамбле.</w:t>
      </w:r>
    </w:p>
    <w:p w:rsidR="00784073" w:rsidRPr="007C1989" w:rsidRDefault="00784073" w:rsidP="00784073">
      <w:pPr>
        <w:spacing w:after="0" w:line="276" w:lineRule="auto"/>
        <w:ind w:right="42"/>
        <w:jc w:val="both"/>
        <w:rPr>
          <w:rFonts w:ascii="Times New Roman" w:hAnsi="Times New Roman" w:cs="Times New Roman"/>
          <w:sz w:val="24"/>
          <w:szCs w:val="24"/>
        </w:rPr>
      </w:pPr>
    </w:p>
    <w:p w:rsidR="00784073" w:rsidRPr="007C1989" w:rsidRDefault="00784073" w:rsidP="00784073">
      <w:pPr>
        <w:spacing w:after="0" w:line="276" w:lineRule="auto"/>
        <w:ind w:left="1243" w:right="3112" w:hanging="9"/>
        <w:jc w:val="both"/>
        <w:rPr>
          <w:rFonts w:ascii="Times New Roman" w:hAnsi="Times New Roman" w:cs="Times New Roman"/>
          <w:sz w:val="24"/>
          <w:szCs w:val="24"/>
        </w:rPr>
      </w:pPr>
      <w:r>
        <w:rPr>
          <w:rFonts w:ascii="Times New Roman" w:eastAsia="Calibri" w:hAnsi="Times New Roman" w:cs="Times New Roman"/>
          <w:b/>
          <w:sz w:val="24"/>
          <w:szCs w:val="24"/>
        </w:rPr>
        <w:t>Т</w:t>
      </w:r>
      <w:r w:rsidRPr="007C1989">
        <w:rPr>
          <w:rFonts w:ascii="Times New Roman" w:eastAsia="Calibri" w:hAnsi="Times New Roman" w:cs="Times New Roman"/>
          <w:b/>
          <w:sz w:val="24"/>
          <w:szCs w:val="24"/>
        </w:rPr>
        <w:t>еатрализованная  игра</w:t>
      </w:r>
    </w:p>
    <w:p w:rsidR="00784073" w:rsidRPr="007C1989" w:rsidRDefault="00784073" w:rsidP="00784073">
      <w:pPr>
        <w:spacing w:after="0" w:line="276" w:lineRule="auto"/>
        <w:ind w:left="15" w:right="42"/>
        <w:jc w:val="both"/>
        <w:rPr>
          <w:rFonts w:ascii="Times New Roman" w:hAnsi="Times New Roman" w:cs="Times New Roman"/>
          <w:sz w:val="24"/>
          <w:szCs w:val="24"/>
        </w:rPr>
      </w:pPr>
      <w:r w:rsidRPr="007C1989">
        <w:rPr>
          <w:rFonts w:ascii="Times New Roman" w:hAnsi="Times New Roman" w:cs="Times New Roman"/>
          <w:sz w:val="24"/>
          <w:szCs w:val="24"/>
        </w:rPr>
        <w:t xml:space="preserve">Развивать самостоятельность детей в организации театрализованных игр: умение самостоятельно выбирать сказку, стихотворение, песню для постановки; готовить необходимые атрибуты и декорации к будущему спектаклю; распределять между собой обязанности и роли, развивать творческую самостоятельность, эстетический вкус в передаче образа; отчетливость произношения; учить использовать средства выразительности </w:t>
      </w:r>
      <w:r w:rsidRPr="007C1989">
        <w:rPr>
          <w:rFonts w:ascii="Times New Roman" w:hAnsi="Times New Roman" w:cs="Times New Roman"/>
          <w:i/>
          <w:sz w:val="24"/>
          <w:szCs w:val="24"/>
        </w:rPr>
        <w:t>(поза, жесты, мимика, интонация, движения)</w:t>
      </w:r>
      <w:r w:rsidRPr="007C1989">
        <w:rPr>
          <w:rFonts w:ascii="Times New Roman" w:hAnsi="Times New Roman" w:cs="Times New Roman"/>
          <w:sz w:val="24"/>
          <w:szCs w:val="24"/>
        </w:rPr>
        <w:t>.</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Воспитывать любовь к театру. Широко использовать в театрализованной деятельности детей разные виды театра (</w:t>
      </w:r>
      <w:r w:rsidRPr="007C1989">
        <w:rPr>
          <w:rFonts w:ascii="Times New Roman" w:hAnsi="Times New Roman" w:cs="Times New Roman"/>
          <w:i/>
          <w:sz w:val="24"/>
          <w:szCs w:val="24"/>
        </w:rPr>
        <w:t>бибабо, пальчиковый, баночный, театр картинок, перчаточный, кукольный</w:t>
      </w:r>
      <w:r w:rsidRPr="007C1989">
        <w:rPr>
          <w:rFonts w:ascii="Times New Roman" w:hAnsi="Times New Roman" w:cs="Times New Roman"/>
          <w:sz w:val="24"/>
          <w:szCs w:val="24"/>
        </w:rPr>
        <w:t xml:space="preserve"> и др.).</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Воспитывать навыки театральной культуры, приобщать к театральному искусству через просмотр театральных постановок, видеоматериалов; рассказывать о театре, театральных профессиях.</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Учить постигать художественные образы, созданные средствами театральной выразительности (</w:t>
      </w:r>
      <w:r w:rsidRPr="007C1989">
        <w:rPr>
          <w:rFonts w:ascii="Times New Roman" w:hAnsi="Times New Roman" w:cs="Times New Roman"/>
          <w:i/>
          <w:sz w:val="24"/>
          <w:szCs w:val="24"/>
        </w:rPr>
        <w:t>свет, грим, музыка, слово, хореография, декорации</w:t>
      </w:r>
      <w:r w:rsidRPr="007C1989">
        <w:rPr>
          <w:rFonts w:ascii="Times New Roman" w:hAnsi="Times New Roman" w:cs="Times New Roman"/>
          <w:sz w:val="24"/>
          <w:szCs w:val="24"/>
        </w:rPr>
        <w:t xml:space="preserve"> и др.) и распознавать их особенности. </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 xml:space="preserve">Использовать разные формы взаимодействия детей и взрослых в театрализованной игре. </w:t>
      </w:r>
    </w:p>
    <w:p w:rsidR="00784073" w:rsidRPr="007C1989" w:rsidRDefault="00784073" w:rsidP="00784073">
      <w:pPr>
        <w:spacing w:after="0" w:line="276" w:lineRule="auto"/>
        <w:ind w:left="5" w:right="42" w:firstLine="397"/>
        <w:jc w:val="both"/>
        <w:rPr>
          <w:rFonts w:ascii="Times New Roman" w:hAnsi="Times New Roman" w:cs="Times New Roman"/>
          <w:sz w:val="24"/>
          <w:szCs w:val="24"/>
        </w:rPr>
      </w:pPr>
      <w:r w:rsidRPr="007C1989">
        <w:rPr>
          <w:rFonts w:ascii="Times New Roman" w:hAnsi="Times New Roman" w:cs="Times New Roman"/>
          <w:sz w:val="24"/>
          <w:szCs w:val="24"/>
        </w:rPr>
        <w:t xml:space="preserve">Способствовать формированию оценочных суждений в процессе анализа сыгранных ролей, просмотренных спектаклей. Развивать воображение и фантазию детей в создании и исполнении ролей. </w:t>
      </w:r>
    </w:p>
    <w:p w:rsidR="00784073" w:rsidRPr="007C1989" w:rsidRDefault="00784073" w:rsidP="00784073">
      <w:pPr>
        <w:tabs>
          <w:tab w:val="left" w:pos="5529"/>
        </w:tabs>
        <w:spacing w:after="0" w:line="276" w:lineRule="auto"/>
        <w:jc w:val="both"/>
        <w:rPr>
          <w:rFonts w:ascii="Times New Roman" w:hAnsi="Times New Roman" w:cs="Times New Roman"/>
          <w:sz w:val="24"/>
          <w:szCs w:val="24"/>
        </w:rPr>
      </w:pPr>
      <w:r>
        <w:rPr>
          <w:rFonts w:ascii="Times New Roman" w:eastAsia="Calibri" w:hAnsi="Times New Roman" w:cs="Times New Roman"/>
          <w:b/>
          <w:sz w:val="24"/>
          <w:szCs w:val="24"/>
        </w:rPr>
        <w:t>П</w:t>
      </w:r>
      <w:r w:rsidRPr="007C1989">
        <w:rPr>
          <w:rFonts w:ascii="Times New Roman" w:eastAsia="Calibri" w:hAnsi="Times New Roman" w:cs="Times New Roman"/>
          <w:b/>
          <w:sz w:val="24"/>
          <w:szCs w:val="24"/>
        </w:rPr>
        <w:t>римерный  музыкальный репертуар</w:t>
      </w:r>
    </w:p>
    <w:p w:rsidR="009163EE" w:rsidRDefault="009163EE" w:rsidP="00784073">
      <w:pPr>
        <w:tabs>
          <w:tab w:val="left" w:pos="3969"/>
        </w:tabs>
        <w:spacing w:after="0" w:line="276" w:lineRule="auto"/>
        <w:ind w:left="1243"/>
        <w:jc w:val="both"/>
        <w:rPr>
          <w:rFonts w:ascii="Times New Roman" w:eastAsia="Calibri" w:hAnsi="Times New Roman" w:cs="Times New Roman"/>
          <w:b/>
          <w:i/>
          <w:sz w:val="24"/>
          <w:szCs w:val="24"/>
        </w:rPr>
      </w:pPr>
    </w:p>
    <w:p w:rsidR="00784073" w:rsidRPr="00D27181" w:rsidRDefault="009163EE" w:rsidP="009163EE">
      <w:pPr>
        <w:tabs>
          <w:tab w:val="left" w:pos="3969"/>
        </w:tabs>
        <w:spacing w:after="0" w:line="276" w:lineRule="auto"/>
        <w:ind w:left="1243"/>
        <w:jc w:val="center"/>
        <w:rPr>
          <w:rFonts w:ascii="Times New Roman" w:hAnsi="Times New Roman" w:cs="Times New Roman"/>
          <w:i/>
          <w:sz w:val="24"/>
          <w:szCs w:val="24"/>
        </w:rPr>
      </w:pPr>
      <w:r>
        <w:rPr>
          <w:rFonts w:ascii="Times New Roman" w:eastAsia="Calibri" w:hAnsi="Times New Roman" w:cs="Times New Roman"/>
          <w:b/>
          <w:i/>
          <w:sz w:val="24"/>
          <w:szCs w:val="24"/>
        </w:rPr>
        <w:t>Сентябрь / Октябрь / Н</w:t>
      </w:r>
      <w:r w:rsidR="00784073" w:rsidRPr="00D27181">
        <w:rPr>
          <w:rFonts w:ascii="Times New Roman" w:eastAsia="Calibri" w:hAnsi="Times New Roman" w:cs="Times New Roman"/>
          <w:b/>
          <w:i/>
          <w:sz w:val="24"/>
          <w:szCs w:val="24"/>
        </w:rPr>
        <w:t>оябрь</w:t>
      </w:r>
    </w:p>
    <w:p w:rsidR="00784073" w:rsidRPr="00D27181" w:rsidRDefault="00784073" w:rsidP="00784073">
      <w:pPr>
        <w:pStyle w:val="3"/>
        <w:spacing w:line="276" w:lineRule="auto"/>
        <w:rPr>
          <w:rFonts w:ascii="Times New Roman" w:hAnsi="Times New Roman" w:cs="Times New Roman"/>
          <w:b/>
          <w:color w:val="auto"/>
        </w:rPr>
      </w:pPr>
      <w:r w:rsidRPr="00D27181">
        <w:rPr>
          <w:rFonts w:ascii="Times New Roman" w:hAnsi="Times New Roman" w:cs="Times New Roman"/>
          <w:b/>
          <w:color w:val="auto"/>
        </w:rPr>
        <w:t>Слушание</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D27181">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«Детская полька», муз. М. Глинки; «М</w:t>
      </w:r>
      <w:r>
        <w:rPr>
          <w:rFonts w:ascii="Times New Roman" w:eastAsia="Calibri" w:hAnsi="Times New Roman" w:cs="Times New Roman"/>
          <w:sz w:val="24"/>
          <w:szCs w:val="24"/>
        </w:rPr>
        <w:t>арш», муз. С. Прокофьева; «Колы</w:t>
      </w:r>
      <w:r w:rsidRPr="007C1989">
        <w:rPr>
          <w:rFonts w:ascii="Times New Roman" w:eastAsia="Calibri" w:hAnsi="Times New Roman" w:cs="Times New Roman"/>
          <w:sz w:val="24"/>
          <w:szCs w:val="24"/>
        </w:rPr>
        <w:t xml:space="preserve">бельная»,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Моцарта; «Болезнь куклы», «Похороны куклы»,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овая кукла», «Камаринская», муз. П. Чайковского;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 xml:space="preserve">сень», муз.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н.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лександрова, сл. М. Пожаровой;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еселый крестьянин», муз. Р. Шумана;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 xml:space="preserve">сень» (из цикла «времена года» </w:t>
      </w:r>
    </w:p>
    <w:p w:rsidR="00784073" w:rsidRDefault="00784073" w:rsidP="00784073">
      <w:pPr>
        <w:spacing w:after="0" w:line="276" w:lineRule="auto"/>
        <w:ind w:right="110"/>
        <w:jc w:val="both"/>
        <w:rPr>
          <w:rFonts w:ascii="Times New Roman" w:eastAsia="Calibri" w:hAnsi="Times New Roman" w:cs="Times New Roman"/>
          <w:sz w:val="24"/>
          <w:szCs w:val="24"/>
        </w:rPr>
      </w:pP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ивальди);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ктябрь» (из цикла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ремена года» П. Чайковского); произведения из альбома «Бусинки»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Гречанинова.</w:t>
      </w:r>
    </w:p>
    <w:p w:rsidR="00784073" w:rsidRPr="007C1989" w:rsidRDefault="00784073" w:rsidP="00784073">
      <w:pPr>
        <w:spacing w:after="0" w:line="276" w:lineRule="auto"/>
        <w:ind w:right="110"/>
        <w:jc w:val="both"/>
        <w:rPr>
          <w:rFonts w:ascii="Times New Roman" w:hAnsi="Times New Roman" w:cs="Times New Roman"/>
          <w:sz w:val="24"/>
          <w:szCs w:val="24"/>
        </w:rPr>
      </w:pPr>
      <w:r w:rsidRPr="007C1989">
        <w:rPr>
          <w:rFonts w:ascii="Times New Roman" w:eastAsia="Calibri" w:hAnsi="Times New Roman" w:cs="Times New Roman"/>
          <w:b/>
          <w:sz w:val="24"/>
          <w:szCs w:val="24"/>
        </w:rPr>
        <w:t>Пение</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D27181">
        <w:rPr>
          <w:rFonts w:ascii="Times New Roman" w:eastAsia="Calibri" w:hAnsi="Times New Roman" w:cs="Times New Roman"/>
          <w:b/>
          <w:i/>
          <w:sz w:val="24"/>
          <w:szCs w:val="24"/>
        </w:rPr>
        <w:t>Упражнения на развитие слуха и голоса.</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«Лиса по лесу ходила», </w:t>
      </w:r>
      <w:r w:rsidR="009163EE">
        <w:rPr>
          <w:rFonts w:ascii="Times New Roman" w:eastAsia="Calibri" w:hAnsi="Times New Roman" w:cs="Times New Roman"/>
          <w:sz w:val="24"/>
          <w:szCs w:val="24"/>
        </w:rPr>
        <w:t>рус. нар. песня; «Бубенчики», «Н</w:t>
      </w:r>
      <w:r w:rsidRPr="007C1989">
        <w:rPr>
          <w:rFonts w:ascii="Times New Roman" w:eastAsia="Calibri" w:hAnsi="Times New Roman" w:cs="Times New Roman"/>
          <w:sz w:val="24"/>
          <w:szCs w:val="24"/>
        </w:rPr>
        <w:t>аш дом», «Дудка», «Кукушечка», муз. Е. Тиличеевой, сл. М. Долинова; «Ходит зайка по саду», рус. нар. мелодия.</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D27181">
        <w:rPr>
          <w:rFonts w:ascii="Times New Roman" w:eastAsia="Calibri" w:hAnsi="Times New Roman" w:cs="Times New Roman"/>
          <w:b/>
          <w:i/>
          <w:sz w:val="24"/>
          <w:szCs w:val="24"/>
        </w:rPr>
        <w:t>Песни.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«Листопад», муз. Т. Попатенко, сл. Е.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вдиенко; «Здравствуй, Родина моя!», муз.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xml:space="preserve">. Чичкова, сл. К.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бряева; «Моя Россия», муз. Г. Струве;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ам в любой мороз тепло», муз. М. Парцхаладзе; «Улетают журавли»,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Кикто.</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C1989">
        <w:rPr>
          <w:rFonts w:ascii="Times New Roman" w:eastAsia="Calibri" w:hAnsi="Times New Roman" w:cs="Times New Roman"/>
          <w:b/>
          <w:sz w:val="24"/>
          <w:szCs w:val="24"/>
        </w:rPr>
        <w:t>Песенное творчество</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D27181">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сенью», муз. Г. Зингера;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еселая песенка», муз. Г. Струве, сл.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икторова.</w:t>
      </w:r>
    </w:p>
    <w:p w:rsidR="00784073" w:rsidRPr="00D27181" w:rsidRDefault="00784073" w:rsidP="00784073">
      <w:pPr>
        <w:pStyle w:val="3"/>
        <w:spacing w:line="276" w:lineRule="auto"/>
        <w:rPr>
          <w:rFonts w:ascii="Times New Roman" w:hAnsi="Times New Roman" w:cs="Times New Roman"/>
          <w:b/>
          <w:color w:val="auto"/>
        </w:rPr>
      </w:pPr>
      <w:r w:rsidRPr="00D27181">
        <w:rPr>
          <w:rFonts w:ascii="Times New Roman" w:hAnsi="Times New Roman" w:cs="Times New Roman"/>
          <w:b/>
          <w:color w:val="auto"/>
        </w:rPr>
        <w:lastRenderedPageBreak/>
        <w:t>Музыкально-ритмические движения</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D27181">
        <w:rPr>
          <w:rFonts w:ascii="Times New Roman" w:eastAsia="Calibri" w:hAnsi="Times New Roman" w:cs="Times New Roman"/>
          <w:b/>
          <w:i/>
          <w:sz w:val="24"/>
          <w:szCs w:val="24"/>
        </w:rPr>
        <w:t>Упражнения.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«Марш», муз.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 Кишко; ходить бодрым и спокойным шагом под «Марш», муз. М. Робера; «Бег», «цветные флажки», муз. Е. Тиличеевой; «Кто лучше скачет?», «Бег», муз. Т. Ломовой; «Шагают девочки и мальчики»,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Золотарева; поднимай и скрещивай флажки («Этюд», муз. К. Гуритта).</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D27181">
        <w:rPr>
          <w:rFonts w:ascii="Times New Roman" w:eastAsia="Calibri" w:hAnsi="Times New Roman" w:cs="Times New Roman"/>
          <w:b/>
          <w:i/>
          <w:sz w:val="24"/>
          <w:szCs w:val="24"/>
        </w:rPr>
        <w:t>Этюды.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Попляшем («Барашенька», рус. нар. мелодия); дождик («Дождик», муз. н. Любарского).</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D27181">
        <w:rPr>
          <w:rFonts w:ascii="Times New Roman" w:eastAsia="Calibri" w:hAnsi="Times New Roman" w:cs="Times New Roman"/>
          <w:b/>
          <w:i/>
          <w:sz w:val="24"/>
          <w:szCs w:val="24"/>
        </w:rPr>
        <w:t>Танцы и пляски.</w:t>
      </w:r>
      <w:r w:rsidRPr="007C1989">
        <w:rPr>
          <w:rFonts w:ascii="Times New Roman" w:eastAsia="Calibri" w:hAnsi="Times New Roman" w:cs="Times New Roman"/>
          <w:sz w:val="24"/>
          <w:szCs w:val="24"/>
        </w:rPr>
        <w:t xml:space="preserve">«Парная пляска», карельск. нар. мелодия; «Танец с колосьями», муз.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 Дунаевского (из кинофильма «Кубанские казаки»); «Круговой галоп», венг. нар. мелодия; «Пружинка», муз.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xml:space="preserve">. Чичкова («Полька»); «Парный танец», латыш. нар. мелодия; «Задорный танец»,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Золотарева; «Полька»,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Косенко.</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Pr>
          <w:rFonts w:ascii="Times New Roman" w:eastAsia="Calibri" w:hAnsi="Times New Roman" w:cs="Times New Roman"/>
          <w:b/>
          <w:i/>
          <w:sz w:val="24"/>
          <w:szCs w:val="24"/>
        </w:rPr>
        <w:t>Х</w:t>
      </w:r>
      <w:r w:rsidRPr="00D27181">
        <w:rPr>
          <w:rFonts w:ascii="Times New Roman" w:eastAsia="Calibri" w:hAnsi="Times New Roman" w:cs="Times New Roman"/>
          <w:b/>
          <w:i/>
          <w:sz w:val="24"/>
          <w:szCs w:val="24"/>
        </w:rPr>
        <w:t>арактерные танцы.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«Танец Петрушек», муз. </w:t>
      </w:r>
      <w:r>
        <w:rPr>
          <w:rFonts w:ascii="Times New Roman" w:eastAsia="Calibri" w:hAnsi="Times New Roman" w:cs="Times New Roman"/>
          <w:sz w:val="24"/>
          <w:szCs w:val="24"/>
        </w:rPr>
        <w:t>А</w:t>
      </w:r>
      <w:r w:rsidR="009163EE">
        <w:rPr>
          <w:rFonts w:ascii="Times New Roman" w:eastAsia="Calibri" w:hAnsi="Times New Roman" w:cs="Times New Roman"/>
          <w:sz w:val="24"/>
          <w:szCs w:val="24"/>
        </w:rPr>
        <w:t>. Даргомыжского («В</w:t>
      </w:r>
      <w:r w:rsidRPr="007C1989">
        <w:rPr>
          <w:rFonts w:ascii="Times New Roman" w:eastAsia="Calibri" w:hAnsi="Times New Roman" w:cs="Times New Roman"/>
          <w:sz w:val="24"/>
          <w:szCs w:val="24"/>
        </w:rPr>
        <w:t>альс»).</w:t>
      </w:r>
    </w:p>
    <w:p w:rsidR="00784073" w:rsidRPr="007C1989" w:rsidRDefault="00784073" w:rsidP="00784073">
      <w:pPr>
        <w:spacing w:after="0" w:line="276" w:lineRule="auto"/>
        <w:ind w:right="46" w:hanging="14"/>
        <w:jc w:val="both"/>
        <w:rPr>
          <w:rFonts w:ascii="Times New Roman" w:hAnsi="Times New Roman" w:cs="Times New Roman"/>
          <w:sz w:val="24"/>
          <w:szCs w:val="24"/>
        </w:rPr>
      </w:pPr>
      <w:r>
        <w:rPr>
          <w:rFonts w:ascii="Times New Roman" w:eastAsia="Calibri" w:hAnsi="Times New Roman" w:cs="Times New Roman"/>
          <w:b/>
          <w:i/>
          <w:sz w:val="24"/>
          <w:szCs w:val="24"/>
        </w:rPr>
        <w:t>Х</w:t>
      </w:r>
      <w:r w:rsidRPr="00D27181">
        <w:rPr>
          <w:rFonts w:ascii="Times New Roman" w:eastAsia="Calibri" w:hAnsi="Times New Roman" w:cs="Times New Roman"/>
          <w:b/>
          <w:i/>
          <w:sz w:val="24"/>
          <w:szCs w:val="24"/>
        </w:rPr>
        <w:t>ороводы.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ыйду ль я на реченьку», рус. нар. песня, обраб.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ванникова;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а горе-то калина», рус. нар. мелодия, обраб.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овикова. </w:t>
      </w:r>
      <w:r w:rsidRPr="007C1989">
        <w:rPr>
          <w:rFonts w:ascii="Times New Roman" w:eastAsia="Calibri" w:hAnsi="Times New Roman" w:cs="Times New Roman"/>
          <w:b/>
          <w:sz w:val="24"/>
          <w:szCs w:val="24"/>
        </w:rPr>
        <w:t>Музыкальные игры</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D27181">
        <w:rPr>
          <w:rFonts w:ascii="Times New Roman" w:eastAsia="Calibri" w:hAnsi="Times New Roman" w:cs="Times New Roman"/>
          <w:b/>
          <w:i/>
          <w:sz w:val="24"/>
          <w:szCs w:val="24"/>
        </w:rPr>
        <w:t>Игры.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«Бери флажок»,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айди себе пару», венг. нар. мелодии.</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D27181">
        <w:rPr>
          <w:rFonts w:ascii="Times New Roman" w:eastAsia="Calibri" w:hAnsi="Times New Roman" w:cs="Times New Roman"/>
          <w:b/>
          <w:i/>
          <w:sz w:val="24"/>
          <w:szCs w:val="24"/>
        </w:rPr>
        <w:t>Игры с пением.</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«Плетень», рус. нар. мелодия «Сеяли девушки», обр.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 Кишко; «Узнай по голосу»,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Ребикова («Пьеса»); «Теремок», рус. нар. песня.</w:t>
      </w:r>
    </w:p>
    <w:p w:rsidR="009163EE" w:rsidRDefault="009163EE" w:rsidP="00784073">
      <w:pPr>
        <w:spacing w:after="0" w:line="276" w:lineRule="auto"/>
        <w:jc w:val="both"/>
        <w:rPr>
          <w:rFonts w:ascii="Times New Roman" w:eastAsia="Calibri" w:hAnsi="Times New Roman" w:cs="Times New Roman"/>
          <w:b/>
          <w:i/>
          <w:sz w:val="24"/>
          <w:szCs w:val="24"/>
        </w:rPr>
      </w:pPr>
    </w:p>
    <w:p w:rsidR="00784073" w:rsidRPr="00D27181" w:rsidRDefault="009163EE" w:rsidP="009163EE">
      <w:pPr>
        <w:spacing w:after="0" w:line="276" w:lineRule="auto"/>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Декабрь / Январь / Ф</w:t>
      </w:r>
      <w:r w:rsidR="00784073" w:rsidRPr="00D27181">
        <w:rPr>
          <w:rFonts w:ascii="Times New Roman" w:eastAsia="Calibri" w:hAnsi="Times New Roman" w:cs="Times New Roman"/>
          <w:b/>
          <w:i/>
          <w:sz w:val="24"/>
          <w:szCs w:val="24"/>
        </w:rPr>
        <w:t>евраль</w:t>
      </w:r>
    </w:p>
    <w:p w:rsidR="00784073" w:rsidRPr="007C1989" w:rsidRDefault="00784073" w:rsidP="00784073">
      <w:pPr>
        <w:tabs>
          <w:tab w:val="left" w:pos="3686"/>
          <w:tab w:val="left" w:pos="3828"/>
        </w:tabs>
        <w:spacing w:after="0" w:line="276" w:lineRule="auto"/>
        <w:jc w:val="both"/>
        <w:rPr>
          <w:rFonts w:ascii="Times New Roman" w:hAnsi="Times New Roman" w:cs="Times New Roman"/>
          <w:sz w:val="24"/>
          <w:szCs w:val="24"/>
        </w:rPr>
      </w:pPr>
      <w:r w:rsidRPr="007C1989">
        <w:rPr>
          <w:rFonts w:ascii="Times New Roman" w:eastAsia="Calibri" w:hAnsi="Times New Roman" w:cs="Times New Roman"/>
          <w:b/>
          <w:sz w:val="24"/>
          <w:szCs w:val="24"/>
        </w:rPr>
        <w:t>Слушание</w:t>
      </w:r>
    </w:p>
    <w:p w:rsidR="00784073" w:rsidRPr="007C1989" w:rsidRDefault="00784073" w:rsidP="00784073">
      <w:pPr>
        <w:spacing w:after="0" w:line="276" w:lineRule="auto"/>
        <w:ind w:right="105" w:hanging="14"/>
        <w:jc w:val="both"/>
        <w:rPr>
          <w:rFonts w:ascii="Times New Roman" w:hAnsi="Times New Roman" w:cs="Times New Roman"/>
          <w:sz w:val="24"/>
          <w:szCs w:val="24"/>
        </w:rPr>
      </w:pPr>
      <w:r w:rsidRPr="00D27181">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«Море», «Белка», муз.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 Римского-Корсакова (из оперы «Сказка о царе Салтане»); «Табакерочный вальс», муз.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Даргомыжского;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тальянская полька», муз. С. Рахманинова; «Танец с саблями», муз.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Хачатуряна; «Зима пришла», «Тройка», муз. Г. Свиридова;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альс-шутка», «Гавот», «Полька», «Танец», муз. </w:t>
      </w:r>
    </w:p>
    <w:p w:rsidR="00784073" w:rsidRDefault="00784073" w:rsidP="00784073">
      <w:pPr>
        <w:spacing w:after="0" w:line="276" w:lineRule="auto"/>
        <w:ind w:right="238"/>
        <w:jc w:val="both"/>
        <w:rPr>
          <w:rFonts w:ascii="Times New Roman" w:eastAsia="Calibri" w:hAnsi="Times New Roman" w:cs="Times New Roman"/>
          <w:sz w:val="24"/>
          <w:szCs w:val="24"/>
        </w:rPr>
      </w:pPr>
      <w:r w:rsidRPr="007C1989">
        <w:rPr>
          <w:rFonts w:ascii="Times New Roman" w:eastAsia="Calibri" w:hAnsi="Times New Roman" w:cs="Times New Roman"/>
          <w:sz w:val="24"/>
          <w:szCs w:val="24"/>
        </w:rPr>
        <w:t>Д. Шостаковича; «Кавалерийская», муз. Д. Кабалевского; «Зима» из цикла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ремена года»</w:t>
      </w:r>
      <w:r w:rsidR="009163EE">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ивальди;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пещере горного короля» (сюита из музыки к драме Г.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бсена «Пер Гюнт»), «Шествие гномов», соч. 54 Э. Грига. </w:t>
      </w:r>
    </w:p>
    <w:p w:rsidR="00784073" w:rsidRPr="007C1989" w:rsidRDefault="00784073" w:rsidP="00784073">
      <w:pPr>
        <w:spacing w:after="0" w:line="276" w:lineRule="auto"/>
        <w:ind w:right="238"/>
        <w:jc w:val="both"/>
        <w:rPr>
          <w:rFonts w:ascii="Times New Roman" w:hAnsi="Times New Roman" w:cs="Times New Roman"/>
          <w:sz w:val="24"/>
          <w:szCs w:val="24"/>
        </w:rPr>
      </w:pPr>
      <w:r w:rsidRPr="007C1989">
        <w:rPr>
          <w:rFonts w:ascii="Times New Roman" w:eastAsia="Calibri" w:hAnsi="Times New Roman" w:cs="Times New Roman"/>
          <w:b/>
          <w:sz w:val="24"/>
          <w:szCs w:val="24"/>
        </w:rPr>
        <w:t>Пение</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D27181">
        <w:rPr>
          <w:rFonts w:ascii="Times New Roman" w:eastAsia="Calibri" w:hAnsi="Times New Roman" w:cs="Times New Roman"/>
          <w:b/>
          <w:i/>
          <w:sz w:val="24"/>
          <w:szCs w:val="24"/>
        </w:rPr>
        <w:t>Упражнения на развитие слуха и голоса.</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«Спите, куклы»,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школу», муз. Е. Тиличеевой, сл. М. Долинова; «волк и козлята», эстон. нар. песня; «Зайка», «Петрушка», муз. в. Карасевой; «Труба», «Kон</w:t>
      </w:r>
      <w:r w:rsidR="009163EE">
        <w:rPr>
          <w:rFonts w:ascii="Times New Roman" w:eastAsia="Calibri" w:hAnsi="Times New Roman" w:cs="Times New Roman"/>
          <w:sz w:val="24"/>
          <w:szCs w:val="24"/>
        </w:rPr>
        <w:t>ь», муз. Е. Тиличеевой, сл. Н.Н</w:t>
      </w:r>
      <w:r w:rsidRPr="007C1989">
        <w:rPr>
          <w:rFonts w:ascii="Times New Roman" w:eastAsia="Calibri" w:hAnsi="Times New Roman" w:cs="Times New Roman"/>
          <w:sz w:val="24"/>
          <w:szCs w:val="24"/>
        </w:rPr>
        <w:t>айденовой.</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C1989">
        <w:rPr>
          <w:rFonts w:ascii="Times New Roman" w:eastAsia="Calibri" w:hAnsi="Times New Roman" w:cs="Times New Roman"/>
          <w:b/>
          <w:sz w:val="24"/>
          <w:szCs w:val="24"/>
        </w:rPr>
        <w:t xml:space="preserve">Песни. </w:t>
      </w:r>
      <w:r w:rsidRPr="007C1989">
        <w:rPr>
          <w:rFonts w:ascii="Times New Roman" w:eastAsia="Calibri" w:hAnsi="Times New Roman" w:cs="Times New Roman"/>
          <w:sz w:val="24"/>
          <w:szCs w:val="24"/>
        </w:rPr>
        <w:t xml:space="preserve">«Будет горка во дворе», муз. Т. Попатенко, сл. Е.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вдиенко; «Зимняя песенка», муз. М. Kpaсева, сл. С.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ышеславцевой; «Елка», муз. Е. Тиличеевой, сл. Е. Шмановой; «К нам приходит Hовый год», муз. в. Герчик, сл. З. Петровой; «Мамин праздник», муз.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xml:space="preserve">. Гурьева, сл. С.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игдорова; «Самая хорошая»,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ванникова, сл.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 xml:space="preserve">. Фадеевой; «Спят деревья на опушке», муз. М.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орданского, сл.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 Черницкой; «Хорошо у нас в саду»,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Герчик, сл.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Пришельца; «Хорошо, что снежок пошел», муз.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стровского;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овогодний хоровод», муз. Т. Попатенко; «Это мамин день», муз.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Тугаринова;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овогодняя хороводная», муз. </w:t>
      </w:r>
      <w:r w:rsidR="009163EE">
        <w:rPr>
          <w:rFonts w:ascii="Times New Roman" w:eastAsia="Calibri" w:hAnsi="Times New Roman" w:cs="Times New Roman"/>
          <w:sz w:val="24"/>
          <w:szCs w:val="24"/>
        </w:rPr>
        <w:t xml:space="preserve">                   </w:t>
      </w:r>
      <w:r w:rsidRPr="007C1989">
        <w:rPr>
          <w:rFonts w:ascii="Times New Roman" w:eastAsia="Calibri" w:hAnsi="Times New Roman" w:cs="Times New Roman"/>
          <w:sz w:val="24"/>
          <w:szCs w:val="24"/>
        </w:rPr>
        <w:t>С. Шнайдера; «Песенка про бабушку», «Брат-солдат», муз. М. Парцхаладзе.</w:t>
      </w:r>
    </w:p>
    <w:p w:rsidR="00784073" w:rsidRPr="007C1989" w:rsidRDefault="00784073" w:rsidP="00784073">
      <w:pPr>
        <w:spacing w:after="0" w:line="276" w:lineRule="auto"/>
        <w:jc w:val="both"/>
        <w:rPr>
          <w:rFonts w:ascii="Times New Roman" w:hAnsi="Times New Roman" w:cs="Times New Roman"/>
          <w:sz w:val="24"/>
          <w:szCs w:val="24"/>
        </w:rPr>
      </w:pPr>
      <w:r w:rsidRPr="007C1989">
        <w:rPr>
          <w:rFonts w:ascii="Times New Roman" w:eastAsia="Calibri" w:hAnsi="Times New Roman" w:cs="Times New Roman"/>
          <w:b/>
          <w:sz w:val="24"/>
          <w:szCs w:val="24"/>
        </w:rPr>
        <w:t>Песенное творчество</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022387">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«Грустная песенка», муз. Г. Струве; «Плясовая», муз. Т. Ломовой.</w:t>
      </w:r>
    </w:p>
    <w:p w:rsidR="00784073" w:rsidRPr="00022387" w:rsidRDefault="00784073" w:rsidP="00784073">
      <w:pPr>
        <w:pStyle w:val="3"/>
        <w:spacing w:line="276" w:lineRule="auto"/>
        <w:rPr>
          <w:rFonts w:ascii="Times New Roman" w:hAnsi="Times New Roman" w:cs="Times New Roman"/>
          <w:b/>
          <w:color w:val="auto"/>
        </w:rPr>
      </w:pPr>
      <w:r w:rsidRPr="00022387">
        <w:rPr>
          <w:rFonts w:ascii="Times New Roman" w:hAnsi="Times New Roman" w:cs="Times New Roman"/>
          <w:b/>
          <w:color w:val="auto"/>
        </w:rPr>
        <w:t>Музыкально-ритмические движения</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022387">
        <w:rPr>
          <w:rFonts w:ascii="Times New Roman" w:eastAsia="Calibri" w:hAnsi="Times New Roman" w:cs="Times New Roman"/>
          <w:b/>
          <w:i/>
          <w:sz w:val="24"/>
          <w:szCs w:val="24"/>
        </w:rPr>
        <w:t>Упражнения.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«Кто лучше скачет?», «Бег», муз. Т. Ломовой; «Смелый наездник», муз. Р. Шумана; «Качание рук», польск. нар. мелодия, обраб.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ванникова; «Упражнение с лентами»,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Моцарта.</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022387">
        <w:rPr>
          <w:rFonts w:ascii="Times New Roman" w:eastAsia="Calibri" w:hAnsi="Times New Roman" w:cs="Times New Roman"/>
          <w:b/>
          <w:i/>
          <w:sz w:val="24"/>
          <w:szCs w:val="24"/>
        </w:rPr>
        <w:lastRenderedPageBreak/>
        <w:t>Этюды.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«Лошадки» («Танец», муз. Дарондо);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бидели», муз. М. Степаненко; «Медведи пляшут», муз. М. Красева.</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022387">
        <w:rPr>
          <w:rFonts w:ascii="Times New Roman" w:eastAsia="Calibri" w:hAnsi="Times New Roman" w:cs="Times New Roman"/>
          <w:b/>
          <w:i/>
          <w:sz w:val="24"/>
          <w:szCs w:val="24"/>
        </w:rPr>
        <w:t>Танцы и пляски.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альс», муз. Е. Макарова; «Полька», муз. П. Чайковского; «Менуэт», муз. </w:t>
      </w:r>
      <w:r w:rsidR="009163EE">
        <w:rPr>
          <w:rFonts w:ascii="Times New Roman" w:eastAsia="Calibri" w:hAnsi="Times New Roman" w:cs="Times New Roman"/>
          <w:sz w:val="24"/>
          <w:szCs w:val="24"/>
        </w:rPr>
        <w:t xml:space="preserve">     </w:t>
      </w:r>
      <w:r w:rsidRPr="007C1989">
        <w:rPr>
          <w:rFonts w:ascii="Times New Roman" w:eastAsia="Calibri" w:hAnsi="Times New Roman" w:cs="Times New Roman"/>
          <w:sz w:val="24"/>
          <w:szCs w:val="24"/>
        </w:rPr>
        <w:t>С. Майкапара;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альс», муз. Г. Бахман; «Яблочко», муз. Р. Глиэра (из балета «Красный мак»); «Тачанка», муз. К. Листова.</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022387">
        <w:rPr>
          <w:rFonts w:ascii="Times New Roman" w:eastAsia="Calibri" w:hAnsi="Times New Roman" w:cs="Times New Roman"/>
          <w:b/>
          <w:i/>
          <w:sz w:val="24"/>
          <w:szCs w:val="24"/>
        </w:rPr>
        <w:t>Характерные танцы.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«Танец снежинок», муз.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Жилина; «выход к пляске медвежат», муз. </w:t>
      </w:r>
      <w:r w:rsidR="009163EE">
        <w:rPr>
          <w:rFonts w:ascii="Times New Roman" w:eastAsia="Calibri" w:hAnsi="Times New Roman" w:cs="Times New Roman"/>
          <w:sz w:val="24"/>
          <w:szCs w:val="24"/>
        </w:rPr>
        <w:t xml:space="preserve">     </w:t>
      </w:r>
      <w:r w:rsidRPr="007C1989">
        <w:rPr>
          <w:rFonts w:ascii="Times New Roman" w:eastAsia="Calibri" w:hAnsi="Times New Roman" w:cs="Times New Roman"/>
          <w:sz w:val="24"/>
          <w:szCs w:val="24"/>
        </w:rPr>
        <w:t>М. Красева.</w:t>
      </w:r>
    </w:p>
    <w:p w:rsidR="00784073" w:rsidRDefault="00784073" w:rsidP="00784073">
      <w:pPr>
        <w:spacing w:after="0" w:line="276" w:lineRule="auto"/>
        <w:ind w:right="151" w:hanging="14"/>
        <w:jc w:val="both"/>
        <w:rPr>
          <w:rFonts w:ascii="Times New Roman" w:eastAsia="Calibri" w:hAnsi="Times New Roman" w:cs="Times New Roman"/>
          <w:sz w:val="24"/>
          <w:szCs w:val="24"/>
        </w:rPr>
      </w:pPr>
      <w:r>
        <w:rPr>
          <w:rFonts w:ascii="Times New Roman" w:eastAsia="Calibri" w:hAnsi="Times New Roman" w:cs="Times New Roman"/>
          <w:b/>
          <w:i/>
          <w:sz w:val="24"/>
          <w:szCs w:val="24"/>
        </w:rPr>
        <w:t>Х</w:t>
      </w:r>
      <w:r w:rsidRPr="00022387">
        <w:rPr>
          <w:rFonts w:ascii="Times New Roman" w:eastAsia="Calibri" w:hAnsi="Times New Roman" w:cs="Times New Roman"/>
          <w:b/>
          <w:i/>
          <w:sz w:val="24"/>
          <w:szCs w:val="24"/>
        </w:rPr>
        <w:t>ороводы.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«Зимний праздник», муз. М. Старокадомского; «Под новый год», муз. Е. Зарицкой; «К нам приходит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овый год», муз. в. Герчик, сл. З. Петровой. </w:t>
      </w:r>
    </w:p>
    <w:p w:rsidR="00784073" w:rsidRPr="007C1989" w:rsidRDefault="00784073" w:rsidP="00784073">
      <w:pPr>
        <w:spacing w:after="0" w:line="276" w:lineRule="auto"/>
        <w:ind w:right="151" w:hanging="14"/>
        <w:jc w:val="both"/>
        <w:rPr>
          <w:rFonts w:ascii="Times New Roman" w:hAnsi="Times New Roman" w:cs="Times New Roman"/>
          <w:sz w:val="24"/>
          <w:szCs w:val="24"/>
        </w:rPr>
      </w:pPr>
      <w:r w:rsidRPr="007C1989">
        <w:rPr>
          <w:rFonts w:ascii="Times New Roman" w:eastAsia="Calibri" w:hAnsi="Times New Roman" w:cs="Times New Roman"/>
          <w:b/>
          <w:sz w:val="24"/>
          <w:szCs w:val="24"/>
        </w:rPr>
        <w:t>Музыкальные игры</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022387">
        <w:rPr>
          <w:rFonts w:ascii="Times New Roman" w:eastAsia="Calibri" w:hAnsi="Times New Roman" w:cs="Times New Roman"/>
          <w:b/>
          <w:i/>
          <w:sz w:val="24"/>
          <w:szCs w:val="24"/>
        </w:rPr>
        <w:t>Игры.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«Зайцы и лиса», «Кот и мыши», муз. Т. Ломовой.</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022387">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гры с пением. «Метелица»,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й, вставала я ранешенько», рус. нар. песни; «ищи», муз. Т. Ломовой; «Как на тоненький ледок», рус. нар. песня.</w:t>
      </w:r>
    </w:p>
    <w:p w:rsidR="009163EE" w:rsidRDefault="00784073" w:rsidP="00784073">
      <w:pPr>
        <w:spacing w:after="0" w:line="276" w:lineRule="auto"/>
        <w:ind w:left="1243" w:right="3489"/>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w:t>
      </w:r>
    </w:p>
    <w:p w:rsidR="00784073" w:rsidRPr="007C1989" w:rsidRDefault="00784073" w:rsidP="009163EE">
      <w:pPr>
        <w:spacing w:after="0" w:line="276" w:lineRule="auto"/>
        <w:ind w:left="1243" w:right="3489"/>
        <w:jc w:val="center"/>
        <w:rPr>
          <w:rFonts w:ascii="Times New Roman" w:hAnsi="Times New Roman" w:cs="Times New Roman"/>
          <w:sz w:val="24"/>
          <w:szCs w:val="24"/>
        </w:rPr>
      </w:pPr>
      <w:r>
        <w:rPr>
          <w:rFonts w:ascii="Times New Roman" w:eastAsia="Calibri" w:hAnsi="Times New Roman" w:cs="Times New Roman"/>
          <w:b/>
          <w:sz w:val="24"/>
          <w:szCs w:val="24"/>
        </w:rPr>
        <w:t>М</w:t>
      </w:r>
      <w:r w:rsidR="009163EE">
        <w:rPr>
          <w:rFonts w:ascii="Times New Roman" w:eastAsia="Calibri" w:hAnsi="Times New Roman" w:cs="Times New Roman"/>
          <w:b/>
          <w:sz w:val="24"/>
          <w:szCs w:val="24"/>
        </w:rPr>
        <w:t>арт / Апрель / М</w:t>
      </w:r>
      <w:r w:rsidRPr="007C1989">
        <w:rPr>
          <w:rFonts w:ascii="Times New Roman" w:eastAsia="Calibri" w:hAnsi="Times New Roman" w:cs="Times New Roman"/>
          <w:b/>
          <w:sz w:val="24"/>
          <w:szCs w:val="24"/>
        </w:rPr>
        <w:t>ай</w:t>
      </w:r>
    </w:p>
    <w:p w:rsidR="00784073" w:rsidRPr="00022387" w:rsidRDefault="00784073" w:rsidP="00784073">
      <w:pPr>
        <w:pStyle w:val="3"/>
        <w:spacing w:line="276" w:lineRule="auto"/>
        <w:rPr>
          <w:rFonts w:ascii="Times New Roman" w:hAnsi="Times New Roman" w:cs="Times New Roman"/>
          <w:b/>
          <w:color w:val="auto"/>
        </w:rPr>
      </w:pPr>
      <w:r w:rsidRPr="00022387">
        <w:rPr>
          <w:rFonts w:ascii="Times New Roman" w:hAnsi="Times New Roman" w:cs="Times New Roman"/>
          <w:b/>
          <w:color w:val="auto"/>
        </w:rPr>
        <w:t>Слушание</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022387">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«Песня жаворонка», муз. П. Чайковского; «Пляска птиц», муз.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Римского-Корсакова (из оперы «Снегурочка»); «Рассвет на Москве-реке», муз. М. Мусоргского (вступление к опере «Хованщина»); «Грустная песня», «Старинный танец»,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есна и осень», муз. Г. Свиридова;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есна» из цикла «времена года»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ивальди; органная токката ре минор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 С. Баха. </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C1989">
        <w:rPr>
          <w:rFonts w:ascii="Times New Roman" w:eastAsia="Calibri" w:hAnsi="Times New Roman" w:cs="Times New Roman"/>
          <w:b/>
          <w:sz w:val="24"/>
          <w:szCs w:val="24"/>
        </w:rPr>
        <w:t>Пение</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022387">
        <w:rPr>
          <w:rFonts w:ascii="Times New Roman" w:eastAsia="Calibri" w:hAnsi="Times New Roman" w:cs="Times New Roman"/>
          <w:b/>
          <w:i/>
          <w:sz w:val="24"/>
          <w:szCs w:val="24"/>
        </w:rPr>
        <w:t>Упражнения на развитие слуха и голоса.</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школу», муз. Е. Тиличеевой, сл. М. Долинова; «Котя-коток», «Колыбельная», «Горошина»,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Карасевой.</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022387">
        <w:rPr>
          <w:rFonts w:ascii="Times New Roman" w:eastAsia="Calibri" w:hAnsi="Times New Roman" w:cs="Times New Roman"/>
          <w:b/>
          <w:i/>
          <w:sz w:val="24"/>
          <w:szCs w:val="24"/>
        </w:rPr>
        <w:t>Песни.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«Пришла весна», муз. З. Левиной, сл. Л.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екрасовой; «</w:t>
      </w:r>
      <w:r>
        <w:rPr>
          <w:rFonts w:ascii="Times New Roman" w:eastAsia="Calibri" w:hAnsi="Times New Roman" w:cs="Times New Roman"/>
          <w:sz w:val="24"/>
          <w:szCs w:val="24"/>
        </w:rPr>
        <w:t>Веснянка», укр. нар. пес</w:t>
      </w:r>
      <w:r w:rsidRPr="007C1989">
        <w:rPr>
          <w:rFonts w:ascii="Times New Roman" w:eastAsia="Calibri" w:hAnsi="Times New Roman" w:cs="Times New Roman"/>
          <w:sz w:val="24"/>
          <w:szCs w:val="24"/>
        </w:rPr>
        <w:t xml:space="preserve">ня, обраб. Г. Лобачева; «Спят деревья на опушке», муз. М.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орданского, сл.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Черницкой;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о поле береза стояла», рус. нар. песня, обраб.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 Римского-Корсакова; «Я хочу учиться», муз. A. Долуханяна, сл. З. Петровой; «До свиданья, детский сад», муз.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xml:space="preserve">. Слонова, сл. B. Малкова; «Мы теперь ученики», муз. Г. Струве; «Праздник Победы», муз. М. Парцхаладзе; «Урок», муз. Т. Попатенко. </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C1989">
        <w:rPr>
          <w:rFonts w:ascii="Times New Roman" w:eastAsia="Calibri" w:hAnsi="Times New Roman" w:cs="Times New Roman"/>
          <w:b/>
          <w:sz w:val="24"/>
          <w:szCs w:val="24"/>
        </w:rPr>
        <w:t>Песенное творчество</w:t>
      </w:r>
    </w:p>
    <w:p w:rsidR="00784073" w:rsidRPr="007C1989" w:rsidRDefault="00784073" w:rsidP="00784073">
      <w:pPr>
        <w:spacing w:after="0" w:line="276" w:lineRule="auto"/>
        <w:ind w:right="156" w:hanging="14"/>
        <w:jc w:val="both"/>
        <w:rPr>
          <w:rFonts w:ascii="Times New Roman" w:hAnsi="Times New Roman" w:cs="Times New Roman"/>
          <w:sz w:val="24"/>
          <w:szCs w:val="24"/>
        </w:rPr>
      </w:pPr>
      <w:r w:rsidRPr="00022387">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есной», муз. Г. Зингера; «Тихая песенка», «Громкая песенка», муз. Г. Струве.</w:t>
      </w:r>
    </w:p>
    <w:p w:rsidR="00784073" w:rsidRPr="00022387" w:rsidRDefault="00784073" w:rsidP="00784073">
      <w:pPr>
        <w:pStyle w:val="3"/>
        <w:spacing w:line="276" w:lineRule="auto"/>
        <w:rPr>
          <w:rFonts w:ascii="Times New Roman" w:hAnsi="Times New Roman" w:cs="Times New Roman"/>
          <w:b/>
          <w:color w:val="auto"/>
        </w:rPr>
      </w:pPr>
      <w:r w:rsidRPr="00022387">
        <w:rPr>
          <w:rFonts w:ascii="Times New Roman" w:hAnsi="Times New Roman" w:cs="Times New Roman"/>
          <w:b/>
          <w:color w:val="auto"/>
        </w:rPr>
        <w:t>Музыкально-ритмические движения</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022387">
        <w:rPr>
          <w:rFonts w:ascii="Times New Roman" w:eastAsia="Calibri" w:hAnsi="Times New Roman" w:cs="Times New Roman"/>
          <w:b/>
          <w:i/>
          <w:sz w:val="24"/>
          <w:szCs w:val="24"/>
        </w:rPr>
        <w:t>Упражнения.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Потопаем-покружимся: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х, улица, улица широкая», рус. нар. мелодия, обраб. Т. Ломовой; полоскать платочки: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й, утушка луговая», рус. нар. мелодия, обраб. Т. Ломовой; «Упражнение с цветами», муз. Т. Ломовой; «Упражнение с флажками», нем. нар. танцевальная мелодия.</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022387">
        <w:rPr>
          <w:rFonts w:ascii="Times New Roman" w:eastAsia="Calibri" w:hAnsi="Times New Roman" w:cs="Times New Roman"/>
          <w:b/>
          <w:i/>
          <w:sz w:val="24"/>
          <w:szCs w:val="24"/>
        </w:rPr>
        <w:t>Этюды.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Показывай направление («Марш», муз. Д. Кабалевского); каждая пара пляшет по-своему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х ты, береза», рус. нар. мелодия); «Попрыгунья», «Упрямец», муз. Г. Свиридова.</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022387">
        <w:rPr>
          <w:rFonts w:ascii="Times New Roman" w:eastAsia="Calibri" w:hAnsi="Times New Roman" w:cs="Times New Roman"/>
          <w:b/>
          <w:i/>
          <w:sz w:val="24"/>
          <w:szCs w:val="24"/>
        </w:rPr>
        <w:t>Танцы и пляски</w:t>
      </w:r>
      <w:r w:rsidRPr="007C1989">
        <w:rPr>
          <w:rFonts w:ascii="Times New Roman" w:eastAsia="Calibri" w:hAnsi="Times New Roman" w:cs="Times New Roman"/>
          <w:b/>
          <w:sz w:val="24"/>
          <w:szCs w:val="24"/>
        </w:rPr>
        <w:t xml:space="preserve">. </w:t>
      </w:r>
      <w:r w:rsidRPr="007C1989">
        <w:rPr>
          <w:rFonts w:ascii="Times New Roman" w:eastAsia="Calibri" w:hAnsi="Times New Roman" w:cs="Times New Roman"/>
          <w:sz w:val="24"/>
          <w:szCs w:val="24"/>
        </w:rPr>
        <w:t xml:space="preserve">«Мазурка», муз. Г.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енявского; «Каблучки», рус. нар. мелодия, обраб. Е.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длера; «Прялица», рус. нар. мелодия, обраб. Т. Ломовой; «Русская пляска с ложками»,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я по лугу», «Полянка», рус. нар. мелодии; «Посеяли девки лен», рус. нар. песни; «Сударушка», рус. нар. мелодия, обраб.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Слонова; «Кадриль с ложками», рус. нар. мелодия, обраб. Е. Туманяна.</w:t>
      </w:r>
    </w:p>
    <w:p w:rsidR="00784073" w:rsidRDefault="00784073" w:rsidP="00784073">
      <w:pPr>
        <w:spacing w:after="0" w:line="276" w:lineRule="auto"/>
        <w:ind w:left="-5" w:right="423" w:hanging="9"/>
        <w:jc w:val="both"/>
        <w:rPr>
          <w:rFonts w:ascii="Times New Roman" w:eastAsia="Calibri" w:hAnsi="Times New Roman" w:cs="Times New Roman"/>
          <w:sz w:val="24"/>
          <w:szCs w:val="24"/>
        </w:rPr>
      </w:pPr>
      <w:r>
        <w:rPr>
          <w:rFonts w:ascii="Times New Roman" w:eastAsia="Calibri" w:hAnsi="Times New Roman" w:cs="Times New Roman"/>
          <w:b/>
          <w:i/>
          <w:sz w:val="24"/>
          <w:szCs w:val="24"/>
        </w:rPr>
        <w:t>Х</w:t>
      </w:r>
      <w:r w:rsidRPr="00022387">
        <w:rPr>
          <w:rFonts w:ascii="Times New Roman" w:eastAsia="Calibri" w:hAnsi="Times New Roman" w:cs="Times New Roman"/>
          <w:b/>
          <w:i/>
          <w:sz w:val="24"/>
          <w:szCs w:val="24"/>
        </w:rPr>
        <w:t>арактерные танцы</w:t>
      </w:r>
      <w:r w:rsidRPr="007C1989">
        <w:rPr>
          <w:rFonts w:ascii="Times New Roman" w:eastAsia="Calibri" w:hAnsi="Times New Roman" w:cs="Times New Roman"/>
          <w:b/>
          <w:sz w:val="24"/>
          <w:szCs w:val="24"/>
        </w:rPr>
        <w:t xml:space="preserve">. </w:t>
      </w:r>
      <w:r w:rsidRPr="007C1989">
        <w:rPr>
          <w:rFonts w:ascii="Times New Roman" w:eastAsia="Calibri" w:hAnsi="Times New Roman" w:cs="Times New Roman"/>
          <w:sz w:val="24"/>
          <w:szCs w:val="24"/>
        </w:rPr>
        <w:t xml:space="preserve">«Матрешки», муз. ю. Слонова, сл. Л.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екрасовой.</w:t>
      </w:r>
    </w:p>
    <w:p w:rsidR="00784073" w:rsidRPr="007C1989" w:rsidRDefault="00784073" w:rsidP="00784073">
      <w:pPr>
        <w:spacing w:after="0" w:line="276" w:lineRule="auto"/>
        <w:ind w:left="-14" w:right="423"/>
        <w:jc w:val="both"/>
        <w:rPr>
          <w:rFonts w:ascii="Times New Roman" w:hAnsi="Times New Roman" w:cs="Times New Roman"/>
          <w:sz w:val="24"/>
          <w:szCs w:val="24"/>
        </w:rPr>
      </w:pPr>
      <w:r w:rsidRPr="00022387">
        <w:rPr>
          <w:rFonts w:ascii="Times New Roman" w:eastAsia="Calibri" w:hAnsi="Times New Roman" w:cs="Times New Roman"/>
          <w:b/>
          <w:i/>
          <w:sz w:val="24"/>
          <w:szCs w:val="24"/>
        </w:rPr>
        <w:lastRenderedPageBreak/>
        <w:t>Хороводы.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о поле береза стояла», рус. нар. песня, обраб.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Римского-Корсакова.</w:t>
      </w:r>
    </w:p>
    <w:p w:rsidR="00784073" w:rsidRPr="00022387" w:rsidRDefault="00784073" w:rsidP="00784073">
      <w:pPr>
        <w:pStyle w:val="3"/>
        <w:spacing w:line="276" w:lineRule="auto"/>
        <w:rPr>
          <w:rFonts w:ascii="Times New Roman" w:hAnsi="Times New Roman" w:cs="Times New Roman"/>
          <w:b/>
          <w:color w:val="auto"/>
        </w:rPr>
      </w:pPr>
      <w:r w:rsidRPr="00022387">
        <w:rPr>
          <w:rFonts w:ascii="Times New Roman" w:hAnsi="Times New Roman" w:cs="Times New Roman"/>
          <w:b/>
          <w:color w:val="auto"/>
        </w:rPr>
        <w:t>Музыкальные игры</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022387">
        <w:rPr>
          <w:rFonts w:ascii="Times New Roman" w:eastAsia="Calibri" w:hAnsi="Times New Roman" w:cs="Times New Roman"/>
          <w:b/>
          <w:i/>
          <w:sz w:val="24"/>
          <w:szCs w:val="24"/>
        </w:rPr>
        <w:t>Игры.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«Кто скорей?», муз. М. Шварца;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гра с погремушками», муз. Ф. Шуберта «Экоссез».</w:t>
      </w:r>
    </w:p>
    <w:p w:rsidR="00784073" w:rsidRPr="007C1989" w:rsidRDefault="00784073" w:rsidP="00784073">
      <w:pPr>
        <w:spacing w:after="0" w:line="276" w:lineRule="auto"/>
        <w:ind w:right="144" w:hanging="14"/>
        <w:jc w:val="both"/>
        <w:rPr>
          <w:rFonts w:ascii="Times New Roman" w:hAnsi="Times New Roman" w:cs="Times New Roman"/>
          <w:sz w:val="24"/>
          <w:szCs w:val="24"/>
        </w:rPr>
      </w:pPr>
      <w:r w:rsidRPr="00022387">
        <w:rPr>
          <w:rFonts w:ascii="Times New Roman" w:eastAsia="Calibri" w:hAnsi="Times New Roman" w:cs="Times New Roman"/>
          <w:b/>
          <w:i/>
          <w:sz w:val="24"/>
          <w:szCs w:val="24"/>
        </w:rPr>
        <w:t>Игры с пением.</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«Сеяли девушки», обраб. и. Кишко; «Тень-тень»,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Калинникова; «Со вьюном я хожу», рус. нар. песня, обраб.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Гречанинова; «Земелюшка</w:t>
      </w:r>
      <w:r w:rsidR="009163EE">
        <w:rPr>
          <w:rFonts w:ascii="Times New Roman" w:eastAsia="Calibri" w:hAnsi="Times New Roman" w:cs="Times New Roman"/>
          <w:sz w:val="24"/>
          <w:szCs w:val="24"/>
        </w:rPr>
        <w:t>-</w:t>
      </w:r>
      <w:r w:rsidRPr="007C1989">
        <w:rPr>
          <w:rFonts w:ascii="Times New Roman" w:eastAsia="Calibri" w:hAnsi="Times New Roman" w:cs="Times New Roman"/>
          <w:sz w:val="24"/>
          <w:szCs w:val="24"/>
        </w:rPr>
        <w:t>чернозем», рус. нар. песня; «Савка и Гришка», белорус. нар. песня.</w:t>
      </w:r>
    </w:p>
    <w:p w:rsidR="009163EE" w:rsidRDefault="009163EE" w:rsidP="009163EE">
      <w:pPr>
        <w:spacing w:after="0" w:line="276" w:lineRule="auto"/>
        <w:ind w:left="1243" w:right="3489"/>
        <w:jc w:val="center"/>
        <w:rPr>
          <w:rFonts w:ascii="Times New Roman" w:eastAsia="Calibri" w:hAnsi="Times New Roman" w:cs="Times New Roman"/>
          <w:b/>
          <w:i/>
          <w:sz w:val="24"/>
          <w:szCs w:val="24"/>
        </w:rPr>
      </w:pPr>
    </w:p>
    <w:p w:rsidR="00784073" w:rsidRDefault="009163EE" w:rsidP="009163EE">
      <w:pPr>
        <w:spacing w:after="0" w:line="276" w:lineRule="auto"/>
        <w:ind w:left="1243" w:right="3489"/>
        <w:jc w:val="center"/>
        <w:rPr>
          <w:rFonts w:ascii="Times New Roman" w:eastAsia="Calibri" w:hAnsi="Times New Roman" w:cs="Times New Roman"/>
          <w:b/>
          <w:sz w:val="24"/>
          <w:szCs w:val="24"/>
        </w:rPr>
      </w:pPr>
      <w:r>
        <w:rPr>
          <w:rFonts w:ascii="Times New Roman" w:eastAsia="Calibri" w:hAnsi="Times New Roman" w:cs="Times New Roman"/>
          <w:b/>
          <w:i/>
          <w:sz w:val="24"/>
          <w:szCs w:val="24"/>
        </w:rPr>
        <w:t>Июнь / Июль / А</w:t>
      </w:r>
      <w:r w:rsidR="00784073" w:rsidRPr="001F5A1F">
        <w:rPr>
          <w:rFonts w:ascii="Times New Roman" w:eastAsia="Calibri" w:hAnsi="Times New Roman" w:cs="Times New Roman"/>
          <w:b/>
          <w:i/>
          <w:sz w:val="24"/>
          <w:szCs w:val="24"/>
        </w:rPr>
        <w:t>вгуст</w:t>
      </w:r>
    </w:p>
    <w:p w:rsidR="00784073" w:rsidRPr="007C1989" w:rsidRDefault="00784073" w:rsidP="00784073">
      <w:pPr>
        <w:spacing w:after="0" w:line="276" w:lineRule="auto"/>
        <w:ind w:right="3489"/>
        <w:jc w:val="both"/>
        <w:rPr>
          <w:rFonts w:ascii="Times New Roman" w:hAnsi="Times New Roman" w:cs="Times New Roman"/>
          <w:sz w:val="24"/>
          <w:szCs w:val="24"/>
        </w:rPr>
      </w:pPr>
      <w:r w:rsidRPr="007C1989">
        <w:rPr>
          <w:rFonts w:ascii="Times New Roman" w:eastAsia="Calibri" w:hAnsi="Times New Roman" w:cs="Times New Roman"/>
          <w:b/>
          <w:sz w:val="24"/>
          <w:szCs w:val="24"/>
        </w:rPr>
        <w:t>Слушание</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1F5A1F">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а гармонике» из альбома «Бусин</w:t>
      </w:r>
      <w:r>
        <w:rPr>
          <w:rFonts w:ascii="Times New Roman" w:eastAsia="Calibri" w:hAnsi="Times New Roman" w:cs="Times New Roman"/>
          <w:sz w:val="24"/>
          <w:szCs w:val="24"/>
        </w:rPr>
        <w:t>ки» а. Гречанинова и другие про</w:t>
      </w:r>
      <w:r w:rsidRPr="007C1989">
        <w:rPr>
          <w:rFonts w:ascii="Times New Roman" w:eastAsia="Calibri" w:hAnsi="Times New Roman" w:cs="Times New Roman"/>
          <w:sz w:val="24"/>
          <w:szCs w:val="24"/>
        </w:rPr>
        <w:t>изведения из детских альбомов фортепианных пьес (по выбору музыкального руководителя); «Менуэт» из детского альбома «Бирюльки» С. Майкапара;  «Ромашковая Русь»,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езабудковая гжель», «Свирель да рожок», «Палех» и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аша хохлома», муз.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xml:space="preserve">. Чичкова (сб. «Ромашковая Русь»); «Лето» из цикла «времена года»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ивальди. </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7C1989">
        <w:rPr>
          <w:rFonts w:ascii="Times New Roman" w:eastAsia="Calibri" w:hAnsi="Times New Roman" w:cs="Times New Roman"/>
          <w:b/>
          <w:sz w:val="24"/>
          <w:szCs w:val="24"/>
        </w:rPr>
        <w:t>Пение</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1F5A1F">
        <w:rPr>
          <w:rFonts w:ascii="Times New Roman" w:eastAsia="Calibri" w:hAnsi="Times New Roman" w:cs="Times New Roman"/>
          <w:b/>
          <w:i/>
          <w:sz w:val="24"/>
          <w:szCs w:val="24"/>
        </w:rPr>
        <w:t>Упражнения на развитие слуха и голоса.</w:t>
      </w:r>
      <w:r w:rsidRPr="007C1989">
        <w:rPr>
          <w:rFonts w:ascii="Times New Roman" w:eastAsia="Calibri" w:hAnsi="Times New Roman" w:cs="Times New Roman"/>
          <w:sz w:val="24"/>
          <w:szCs w:val="24"/>
        </w:rPr>
        <w:t>«Качели», муз. Е. Тиличеевой, сл. М. Долинова;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я по лугу», рус. нар. мелодия; «Скок-скок, поскок», рус. нар. песня;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 xml:space="preserve">город»,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Карасевой;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альс», «Чепуха», «Балалайка», муз. Е. Тиличеевой, сл.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айденовой.</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1F5A1F">
        <w:rPr>
          <w:rFonts w:ascii="Times New Roman" w:eastAsia="Calibri" w:hAnsi="Times New Roman" w:cs="Times New Roman"/>
          <w:b/>
          <w:i/>
          <w:sz w:val="24"/>
          <w:szCs w:val="24"/>
        </w:rPr>
        <w:t>Песни.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«Летние цветы», муз. Е. Тиличеевой, сл. Л. </w:t>
      </w:r>
      <w:r w:rsidR="009163EE">
        <w:rPr>
          <w:rFonts w:ascii="Times New Roman" w:eastAsia="Calibri" w:hAnsi="Times New Roman" w:cs="Times New Roman"/>
          <w:sz w:val="24"/>
          <w:szCs w:val="24"/>
        </w:rPr>
        <w:t>Н</w:t>
      </w:r>
      <w:r>
        <w:rPr>
          <w:rFonts w:ascii="Times New Roman" w:eastAsia="Calibri" w:hAnsi="Times New Roman" w:cs="Times New Roman"/>
          <w:sz w:val="24"/>
          <w:szCs w:val="24"/>
        </w:rPr>
        <w:t>екрасовой; «Как пошли наши под</w:t>
      </w:r>
      <w:r w:rsidRPr="007C1989">
        <w:rPr>
          <w:rFonts w:ascii="Times New Roman" w:eastAsia="Calibri" w:hAnsi="Times New Roman" w:cs="Times New Roman"/>
          <w:sz w:val="24"/>
          <w:szCs w:val="24"/>
        </w:rPr>
        <w:t>ружки», рус. нар. песня; «Про козлика», муз. Г. Струве;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а мосточке», муз.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Филиппенко; «Песня о Москве», муз. Г. Свиридова; «Кто придумал песенку», муз. Д. Льва-Компанейца.</w:t>
      </w:r>
    </w:p>
    <w:p w:rsidR="00784073" w:rsidRPr="007C1989" w:rsidRDefault="00784073" w:rsidP="00784073">
      <w:pPr>
        <w:spacing w:after="0" w:line="276" w:lineRule="auto"/>
        <w:jc w:val="both"/>
        <w:rPr>
          <w:rFonts w:ascii="Times New Roman" w:hAnsi="Times New Roman" w:cs="Times New Roman"/>
          <w:sz w:val="24"/>
          <w:szCs w:val="24"/>
        </w:rPr>
      </w:pPr>
      <w:r w:rsidRPr="007C1989">
        <w:rPr>
          <w:rFonts w:ascii="Times New Roman" w:eastAsia="Calibri" w:hAnsi="Times New Roman" w:cs="Times New Roman"/>
          <w:b/>
          <w:sz w:val="24"/>
          <w:szCs w:val="24"/>
        </w:rPr>
        <w:t>Песенное творчество</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1F5A1F">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1F5A1F">
        <w:rPr>
          <w:rFonts w:ascii="Times New Roman" w:eastAsia="Calibri" w:hAnsi="Times New Roman" w:cs="Times New Roman"/>
          <w:b/>
          <w:i/>
          <w:sz w:val="24"/>
          <w:szCs w:val="24"/>
        </w:rPr>
        <w:t>.</w:t>
      </w:r>
      <w:r w:rsidRPr="007C1989">
        <w:rPr>
          <w:rFonts w:ascii="Times New Roman" w:eastAsia="Calibri" w:hAnsi="Times New Roman" w:cs="Times New Roman"/>
          <w:sz w:val="24"/>
          <w:szCs w:val="24"/>
        </w:rPr>
        <w:t>«Медленная песенка», «Быстрая песенка», муз. Г. Струве.</w:t>
      </w:r>
    </w:p>
    <w:p w:rsidR="00784073" w:rsidRPr="001F5A1F" w:rsidRDefault="00784073" w:rsidP="00784073">
      <w:pPr>
        <w:pStyle w:val="3"/>
        <w:spacing w:line="276" w:lineRule="auto"/>
        <w:rPr>
          <w:rFonts w:ascii="Times New Roman" w:hAnsi="Times New Roman" w:cs="Times New Roman"/>
          <w:b/>
          <w:color w:val="auto"/>
        </w:rPr>
      </w:pPr>
      <w:r w:rsidRPr="001F5A1F">
        <w:rPr>
          <w:rFonts w:ascii="Times New Roman" w:hAnsi="Times New Roman" w:cs="Times New Roman"/>
          <w:b/>
          <w:color w:val="auto"/>
        </w:rPr>
        <w:t>Музыкально-ритмические движения</w:t>
      </w:r>
    </w:p>
    <w:p w:rsidR="00784073" w:rsidRPr="007C1989" w:rsidRDefault="00784073" w:rsidP="00784073">
      <w:pPr>
        <w:spacing w:after="0" w:line="276" w:lineRule="auto"/>
        <w:ind w:right="260" w:hanging="14"/>
        <w:jc w:val="both"/>
        <w:rPr>
          <w:rFonts w:ascii="Times New Roman" w:hAnsi="Times New Roman" w:cs="Times New Roman"/>
          <w:sz w:val="24"/>
          <w:szCs w:val="24"/>
        </w:rPr>
      </w:pPr>
      <w:r w:rsidRPr="001F5A1F">
        <w:rPr>
          <w:rFonts w:ascii="Times New Roman" w:eastAsia="Calibri" w:hAnsi="Times New Roman" w:cs="Times New Roman"/>
          <w:b/>
          <w:i/>
          <w:sz w:val="24"/>
          <w:szCs w:val="24"/>
        </w:rPr>
        <w:t>Упражнения.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«Упражнение с кубиками», муз. С. Соснина; «Погремушки», муз. Т.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илькорейской; «Упражнение с мячами», «Скакалки», муз.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Петрова; «Упражнение с лентой» (швед. нар. мелодия, обраб. Л.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ишкарева); «Упражнение с лентой» («игровая», муз. и. Кишко).</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1F5A1F">
        <w:rPr>
          <w:rFonts w:ascii="Times New Roman" w:eastAsia="Calibri" w:hAnsi="Times New Roman" w:cs="Times New Roman"/>
          <w:b/>
          <w:i/>
          <w:sz w:val="24"/>
          <w:szCs w:val="24"/>
        </w:rPr>
        <w:t>Этюды.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«Лягушки и аисты»,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итлина; «Пляска бабочек», муз. Е. Тиличеевой.</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1F5A1F">
        <w:rPr>
          <w:rFonts w:ascii="Times New Roman" w:eastAsia="Calibri" w:hAnsi="Times New Roman" w:cs="Times New Roman"/>
          <w:b/>
          <w:i/>
          <w:sz w:val="24"/>
          <w:szCs w:val="24"/>
        </w:rPr>
        <w:t>Танцы и пляски.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«Плясовая», муз. Т. Ломовой; «Уж я колышки тешу», рус. нар. песня, обраб. Е. Тиличеевой; «Тачанка», муз. К. Листова;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альс», муз. Ф. Шуберта; «Пошла млада»,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сем, надюша, расскажи», «Посеяли девки лен», рус. нар. песни; «Сударушка», рус. нар. мелодия, обраб.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xml:space="preserve">. Слонова; «Барыня», рус. нар. песня, обраб.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Кикто; «Пойду ль, выйду ль я», рус. нар. мелодия.</w:t>
      </w:r>
    </w:p>
    <w:p w:rsidR="00784073" w:rsidRDefault="00784073" w:rsidP="00784073">
      <w:pPr>
        <w:tabs>
          <w:tab w:val="left" w:pos="4820"/>
        </w:tabs>
        <w:spacing w:after="0" w:line="276" w:lineRule="auto"/>
        <w:ind w:left="-5" w:hanging="9"/>
        <w:jc w:val="both"/>
        <w:rPr>
          <w:rFonts w:ascii="Times New Roman" w:eastAsia="Calibri" w:hAnsi="Times New Roman" w:cs="Times New Roman"/>
          <w:sz w:val="24"/>
          <w:szCs w:val="24"/>
        </w:rPr>
      </w:pPr>
      <w:r w:rsidRPr="001F5A1F">
        <w:rPr>
          <w:rFonts w:ascii="Times New Roman" w:eastAsia="Calibri" w:hAnsi="Times New Roman" w:cs="Times New Roman"/>
          <w:b/>
          <w:i/>
          <w:sz w:val="24"/>
          <w:szCs w:val="24"/>
        </w:rPr>
        <w:t>Характерные танцы.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еселый слоник», муз. в. Комарова.</w:t>
      </w:r>
    </w:p>
    <w:p w:rsidR="00784073" w:rsidRPr="001F5A1F" w:rsidRDefault="00784073" w:rsidP="00784073">
      <w:pPr>
        <w:tabs>
          <w:tab w:val="left" w:pos="4820"/>
        </w:tabs>
        <w:spacing w:after="0" w:line="276" w:lineRule="auto"/>
        <w:ind w:left="-5" w:hanging="9"/>
        <w:jc w:val="both"/>
        <w:rPr>
          <w:rFonts w:ascii="Times New Roman" w:eastAsia="Calibri" w:hAnsi="Times New Roman" w:cs="Times New Roman"/>
          <w:sz w:val="24"/>
          <w:szCs w:val="24"/>
        </w:rPr>
      </w:pPr>
      <w:r>
        <w:rPr>
          <w:rFonts w:ascii="Times New Roman" w:eastAsia="Calibri" w:hAnsi="Times New Roman" w:cs="Times New Roman"/>
          <w:b/>
          <w:i/>
          <w:sz w:val="24"/>
          <w:szCs w:val="24"/>
        </w:rPr>
        <w:t>Х</w:t>
      </w:r>
      <w:r w:rsidRPr="001F5A1F">
        <w:rPr>
          <w:rFonts w:ascii="Times New Roman" w:eastAsia="Calibri" w:hAnsi="Times New Roman" w:cs="Times New Roman"/>
          <w:b/>
          <w:i/>
          <w:sz w:val="24"/>
          <w:szCs w:val="24"/>
        </w:rPr>
        <w:t>ороводы.</w:t>
      </w:r>
      <w:r w:rsidR="009163EE">
        <w:rPr>
          <w:rFonts w:ascii="Times New Roman" w:eastAsia="Calibri" w:hAnsi="Times New Roman" w:cs="Times New Roman"/>
          <w:b/>
          <w:i/>
          <w:sz w:val="24"/>
          <w:szCs w:val="24"/>
        </w:rPr>
        <w:t xml:space="preserve"> </w:t>
      </w:r>
      <w:r w:rsidR="009163EE">
        <w:rPr>
          <w:rFonts w:ascii="Times New Roman" w:eastAsia="Calibri" w:hAnsi="Times New Roman" w:cs="Times New Roman"/>
          <w:sz w:val="24"/>
          <w:szCs w:val="24"/>
        </w:rPr>
        <w:t>«В</w:t>
      </w:r>
      <w:r w:rsidRPr="007C1989">
        <w:rPr>
          <w:rFonts w:ascii="Times New Roman" w:eastAsia="Calibri" w:hAnsi="Times New Roman" w:cs="Times New Roman"/>
          <w:sz w:val="24"/>
          <w:szCs w:val="24"/>
        </w:rPr>
        <w:t>о саду ли, в огор</w:t>
      </w:r>
      <w:r>
        <w:rPr>
          <w:rFonts w:ascii="Times New Roman" w:eastAsia="Calibri" w:hAnsi="Times New Roman" w:cs="Times New Roman"/>
          <w:sz w:val="24"/>
          <w:szCs w:val="24"/>
        </w:rPr>
        <w:t>оде», рус. нар. мелодия, обраб И</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рсеева.</w:t>
      </w:r>
    </w:p>
    <w:p w:rsidR="00784073" w:rsidRPr="001F5A1F" w:rsidRDefault="00784073" w:rsidP="00784073">
      <w:pPr>
        <w:pStyle w:val="3"/>
        <w:spacing w:line="276" w:lineRule="auto"/>
        <w:rPr>
          <w:rFonts w:ascii="Times New Roman" w:hAnsi="Times New Roman" w:cs="Times New Roman"/>
          <w:b/>
          <w:color w:val="auto"/>
        </w:rPr>
      </w:pPr>
      <w:r w:rsidRPr="001F5A1F">
        <w:rPr>
          <w:rFonts w:ascii="Times New Roman" w:hAnsi="Times New Roman" w:cs="Times New Roman"/>
          <w:b/>
          <w:color w:val="auto"/>
        </w:rPr>
        <w:t>Музыкальные игры</w:t>
      </w:r>
    </w:p>
    <w:p w:rsidR="00784073" w:rsidRPr="007C1989" w:rsidRDefault="00784073" w:rsidP="00784073">
      <w:pPr>
        <w:spacing w:after="0" w:line="276" w:lineRule="auto"/>
        <w:ind w:right="105" w:hanging="14"/>
        <w:jc w:val="both"/>
        <w:rPr>
          <w:rFonts w:ascii="Times New Roman" w:hAnsi="Times New Roman" w:cs="Times New Roman"/>
          <w:sz w:val="24"/>
          <w:szCs w:val="24"/>
        </w:rPr>
      </w:pPr>
      <w:r>
        <w:rPr>
          <w:rFonts w:ascii="Times New Roman" w:eastAsia="Calibri" w:hAnsi="Times New Roman" w:cs="Times New Roman"/>
          <w:b/>
          <w:i/>
          <w:sz w:val="24"/>
          <w:szCs w:val="24"/>
        </w:rPr>
        <w:t>И</w:t>
      </w:r>
      <w:r w:rsidRPr="001F5A1F">
        <w:rPr>
          <w:rFonts w:ascii="Times New Roman" w:eastAsia="Calibri" w:hAnsi="Times New Roman" w:cs="Times New Roman"/>
          <w:b/>
          <w:i/>
          <w:sz w:val="24"/>
          <w:szCs w:val="24"/>
        </w:rPr>
        <w:t>гры.</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«Звероловы и звери», муз. Е. Тиличеевой; «Поездка», «Прогулка», муз. М. Кусс (к игре «Поезд»); «Пастух и козлята», рус. нар. песня, обраб.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Трутовского.</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1F5A1F">
        <w:rPr>
          <w:rFonts w:ascii="Times New Roman" w:eastAsia="Calibri" w:hAnsi="Times New Roman" w:cs="Times New Roman"/>
          <w:b/>
          <w:i/>
          <w:sz w:val="24"/>
          <w:szCs w:val="24"/>
        </w:rPr>
        <w:t>Игры с пением.</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«Уж как по мосту-мосточку», «Как у наших у ворот», «Камаринская», обраб.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Быканова; «Зайчик», «Медведюшка», рус. нар. песни, обраб. М. Красева;</w:t>
      </w:r>
      <w:r w:rsidR="009163EE">
        <w:rPr>
          <w:rFonts w:ascii="Times New Roman" w:eastAsia="Calibri" w:hAnsi="Times New Roman" w:cs="Times New Roman"/>
          <w:sz w:val="24"/>
          <w:szCs w:val="24"/>
        </w:rPr>
        <w:t xml:space="preserve"> «Журавель», укр. нар. песня; «И</w:t>
      </w:r>
      <w:r w:rsidRPr="007C1989">
        <w:rPr>
          <w:rFonts w:ascii="Times New Roman" w:eastAsia="Calibri" w:hAnsi="Times New Roman" w:cs="Times New Roman"/>
          <w:sz w:val="24"/>
          <w:szCs w:val="24"/>
        </w:rPr>
        <w:t xml:space="preserve">гра с флажками», муз.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Чичкова.</w:t>
      </w:r>
    </w:p>
    <w:p w:rsidR="00784073" w:rsidRPr="001F5A1F" w:rsidRDefault="00784073" w:rsidP="00784073">
      <w:pPr>
        <w:spacing w:after="0" w:line="276" w:lineRule="auto"/>
        <w:ind w:right="3489"/>
        <w:jc w:val="both"/>
        <w:rPr>
          <w:rFonts w:ascii="Times New Roman" w:hAnsi="Times New Roman" w:cs="Times New Roman"/>
          <w:i/>
          <w:sz w:val="24"/>
          <w:szCs w:val="24"/>
        </w:rPr>
      </w:pPr>
      <w:r w:rsidRPr="001F5A1F">
        <w:rPr>
          <w:rFonts w:ascii="Times New Roman" w:eastAsia="Calibri" w:hAnsi="Times New Roman" w:cs="Times New Roman"/>
          <w:b/>
          <w:i/>
          <w:sz w:val="24"/>
          <w:szCs w:val="24"/>
        </w:rPr>
        <w:t xml:space="preserve">в течение года  </w:t>
      </w:r>
    </w:p>
    <w:p w:rsidR="00784073" w:rsidRPr="001F5A1F" w:rsidRDefault="00784073" w:rsidP="00784073">
      <w:pPr>
        <w:pStyle w:val="3"/>
        <w:spacing w:line="276" w:lineRule="auto"/>
        <w:ind w:left="142" w:hanging="142"/>
        <w:rPr>
          <w:rFonts w:ascii="Times New Roman" w:hAnsi="Times New Roman" w:cs="Times New Roman"/>
          <w:b/>
          <w:color w:val="auto"/>
        </w:rPr>
      </w:pPr>
      <w:r w:rsidRPr="001F5A1F">
        <w:rPr>
          <w:rFonts w:ascii="Times New Roman" w:hAnsi="Times New Roman" w:cs="Times New Roman"/>
          <w:b/>
          <w:color w:val="auto"/>
        </w:rPr>
        <w:lastRenderedPageBreak/>
        <w:t>Музыкально-дидактические игры</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1F5A1F">
        <w:rPr>
          <w:rFonts w:ascii="Times New Roman" w:eastAsia="Calibri" w:hAnsi="Times New Roman" w:cs="Times New Roman"/>
          <w:b/>
          <w:i/>
          <w:sz w:val="24"/>
          <w:szCs w:val="24"/>
        </w:rPr>
        <w:t>Развитие звуковысотного слуха</w:t>
      </w:r>
      <w:r w:rsidRPr="007C1989">
        <w:rPr>
          <w:rFonts w:ascii="Times New Roman" w:eastAsia="Calibri" w:hAnsi="Times New Roman" w:cs="Times New Roman"/>
          <w:b/>
          <w:sz w:val="24"/>
          <w:szCs w:val="24"/>
        </w:rPr>
        <w:t xml:space="preserve">. </w:t>
      </w:r>
      <w:r w:rsidRPr="007C1989">
        <w:rPr>
          <w:rFonts w:ascii="Times New Roman" w:eastAsia="Calibri" w:hAnsi="Times New Roman" w:cs="Times New Roman"/>
          <w:sz w:val="24"/>
          <w:szCs w:val="24"/>
        </w:rPr>
        <w:t>«Три поросенка», «Подумай, отгадай», «Звуки разные бывают», «веселые Петрушки».</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1F5A1F">
        <w:rPr>
          <w:rFonts w:ascii="Times New Roman" w:eastAsia="Calibri" w:hAnsi="Times New Roman" w:cs="Times New Roman"/>
          <w:b/>
          <w:i/>
          <w:sz w:val="24"/>
          <w:szCs w:val="24"/>
        </w:rPr>
        <w:t>Развитие чувства ритма</w:t>
      </w:r>
      <w:r w:rsidRPr="007C1989">
        <w:rPr>
          <w:rFonts w:ascii="Times New Roman" w:eastAsia="Calibri" w:hAnsi="Times New Roman" w:cs="Times New Roman"/>
          <w:b/>
          <w:sz w:val="24"/>
          <w:szCs w:val="24"/>
        </w:rPr>
        <w:t xml:space="preserve">. </w:t>
      </w:r>
      <w:r w:rsidRPr="007C1989">
        <w:rPr>
          <w:rFonts w:ascii="Times New Roman" w:eastAsia="Calibri" w:hAnsi="Times New Roman" w:cs="Times New Roman"/>
          <w:sz w:val="24"/>
          <w:szCs w:val="24"/>
        </w:rPr>
        <w:t>«Прогулка в парк»,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ыполни задание»,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 xml:space="preserve">предели по ритму». </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1F5A1F">
        <w:rPr>
          <w:rFonts w:ascii="Times New Roman" w:eastAsia="Calibri" w:hAnsi="Times New Roman" w:cs="Times New Roman"/>
          <w:b/>
          <w:i/>
          <w:sz w:val="24"/>
          <w:szCs w:val="24"/>
        </w:rPr>
        <w:t>Развитие тембрового слуха.</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«Угадай, на чем играю», «Рассказ музыкального инструмента», «Музыкальный домик». </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1F5A1F">
        <w:rPr>
          <w:rFonts w:ascii="Times New Roman" w:eastAsia="Calibri" w:hAnsi="Times New Roman" w:cs="Times New Roman"/>
          <w:b/>
          <w:i/>
          <w:sz w:val="24"/>
          <w:szCs w:val="24"/>
        </w:rPr>
        <w:t>Развитие диатонического слуха.</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«Громко-тихо запоем», «Звенящие колокольчики, ищи».</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1F5A1F">
        <w:rPr>
          <w:rFonts w:ascii="Times New Roman" w:eastAsia="Calibri" w:hAnsi="Times New Roman" w:cs="Times New Roman"/>
          <w:b/>
          <w:i/>
          <w:sz w:val="24"/>
          <w:szCs w:val="24"/>
        </w:rPr>
        <w:t>Развитие восприятия музыки.</w:t>
      </w:r>
      <w:r w:rsidR="009163EE">
        <w:rPr>
          <w:rFonts w:ascii="Times New Roman" w:eastAsia="Calibri" w:hAnsi="Times New Roman" w:cs="Times New Roman"/>
          <w:b/>
          <w:i/>
          <w:sz w:val="24"/>
          <w:szCs w:val="24"/>
        </w:rPr>
        <w:t xml:space="preserve"> </w:t>
      </w:r>
      <w:r w:rsidR="009163EE">
        <w:rPr>
          <w:rFonts w:ascii="Times New Roman" w:eastAsia="Calibri" w:hAnsi="Times New Roman" w:cs="Times New Roman"/>
          <w:sz w:val="24"/>
          <w:szCs w:val="24"/>
        </w:rPr>
        <w:t>«Н</w:t>
      </w:r>
      <w:r w:rsidRPr="007C1989">
        <w:rPr>
          <w:rFonts w:ascii="Times New Roman" w:eastAsia="Calibri" w:hAnsi="Times New Roman" w:cs="Times New Roman"/>
          <w:sz w:val="24"/>
          <w:szCs w:val="24"/>
        </w:rPr>
        <w:t>а лугу», «Песня — танец — марш»,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ремена года», «наши любимые произведения». </w:t>
      </w:r>
    </w:p>
    <w:p w:rsidR="00784073" w:rsidRPr="007C1989" w:rsidRDefault="00784073" w:rsidP="00784073">
      <w:pPr>
        <w:spacing w:after="0" w:line="276" w:lineRule="auto"/>
        <w:ind w:right="31" w:hanging="14"/>
        <w:jc w:val="both"/>
        <w:rPr>
          <w:rFonts w:ascii="Times New Roman" w:hAnsi="Times New Roman" w:cs="Times New Roman"/>
          <w:sz w:val="24"/>
          <w:szCs w:val="24"/>
        </w:rPr>
      </w:pPr>
      <w:r w:rsidRPr="001F5A1F">
        <w:rPr>
          <w:rFonts w:ascii="Times New Roman" w:eastAsia="Calibri" w:hAnsi="Times New Roman" w:cs="Times New Roman"/>
          <w:b/>
          <w:i/>
          <w:sz w:val="24"/>
          <w:szCs w:val="24"/>
        </w:rPr>
        <w:t>Развитие музыкальной памяти.</w:t>
      </w:r>
      <w:r w:rsidR="009163EE">
        <w:rPr>
          <w:rFonts w:ascii="Times New Roman" w:eastAsia="Calibri" w:hAnsi="Times New Roman" w:cs="Times New Roman"/>
          <w:b/>
          <w:i/>
          <w:sz w:val="24"/>
          <w:szCs w:val="24"/>
        </w:rPr>
        <w:t xml:space="preserve"> </w:t>
      </w:r>
      <w:r w:rsidR="009163EE">
        <w:rPr>
          <w:rFonts w:ascii="Times New Roman" w:eastAsia="Calibri" w:hAnsi="Times New Roman" w:cs="Times New Roman"/>
          <w:sz w:val="24"/>
          <w:szCs w:val="24"/>
        </w:rPr>
        <w:t>«Н</w:t>
      </w:r>
      <w:r w:rsidRPr="007C1989">
        <w:rPr>
          <w:rFonts w:ascii="Times New Roman" w:eastAsia="Calibri" w:hAnsi="Times New Roman" w:cs="Times New Roman"/>
          <w:sz w:val="24"/>
          <w:szCs w:val="24"/>
        </w:rPr>
        <w:t>азови композитора», «Угадай песню», «Повтори мелодию», «Узнай произведение».</w:t>
      </w:r>
    </w:p>
    <w:p w:rsidR="00784073" w:rsidRPr="001F5A1F" w:rsidRDefault="00784073" w:rsidP="00784073">
      <w:pPr>
        <w:pStyle w:val="3"/>
        <w:spacing w:line="276" w:lineRule="auto"/>
        <w:rPr>
          <w:rFonts w:ascii="Times New Roman" w:hAnsi="Times New Roman" w:cs="Times New Roman"/>
          <w:b/>
          <w:color w:val="auto"/>
        </w:rPr>
      </w:pPr>
      <w:r w:rsidRPr="001F5A1F">
        <w:rPr>
          <w:rFonts w:ascii="Times New Roman" w:hAnsi="Times New Roman" w:cs="Times New Roman"/>
          <w:b/>
          <w:color w:val="auto"/>
        </w:rPr>
        <w:t>Инсценировки и музыкальные спектакли</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1F5A1F">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«Как у наших у ворот», рус. нар. мелодия, обр.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гафонникова; «Как на тоненький ледок», рус. нар. песня;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а зеленом лугу», рус. нар. мелодия;  «Заинька, выходи», рус. нар. песня, обраб. Е. Тиличеевой; «Комара женить мы будем», «Со вьюном я хожу», рус. нар. песни, обраб.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гафонникова;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овогодний бал», «Под сенью дружных муз», «Золушка», авт. Т. Коренева, «Муха-цокотуха» (опера-игра по мотивам сказки К. Чуковского), муз. М. Красева.</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Pr>
          <w:rFonts w:ascii="Times New Roman" w:eastAsia="Calibri" w:hAnsi="Times New Roman" w:cs="Times New Roman"/>
          <w:b/>
          <w:sz w:val="24"/>
          <w:szCs w:val="24"/>
        </w:rPr>
        <w:t>Р</w:t>
      </w:r>
      <w:r w:rsidRPr="007C1989">
        <w:rPr>
          <w:rFonts w:ascii="Times New Roman" w:eastAsia="Calibri" w:hAnsi="Times New Roman" w:cs="Times New Roman"/>
          <w:b/>
          <w:sz w:val="24"/>
          <w:szCs w:val="24"/>
        </w:rPr>
        <w:t>азвитие танцевально-игрового творчества</w:t>
      </w:r>
    </w:p>
    <w:p w:rsidR="00784073" w:rsidRDefault="00784073" w:rsidP="00784073">
      <w:pPr>
        <w:spacing w:after="0" w:line="276" w:lineRule="auto"/>
        <w:ind w:left="-5" w:right="31" w:hanging="9"/>
        <w:jc w:val="both"/>
        <w:rPr>
          <w:rFonts w:ascii="Times New Roman" w:eastAsia="Calibri" w:hAnsi="Times New Roman" w:cs="Times New Roman"/>
          <w:sz w:val="24"/>
          <w:szCs w:val="24"/>
        </w:rPr>
      </w:pPr>
      <w:r w:rsidRPr="009C6EB2">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«Полька», муз.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xml:space="preserve">. Чичкова; «Танец медведя и медвежат» («Медведь», муз. Г. Галинина); «Уж я колышки тешу», рус. нар. песня, обраб. Е. Тиличеевой; «Хожу я по улице», рус. нар. песня, обраб.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Б. Дюбюк; «Зимний праздник», муз. М. Старокадомского;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альс», муз. Е. Макарова; «Тачанка», муз. К. Листова; «Два петуха», муз. С. Разоренова;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ышли куклы танцевать»,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итлина; «Полька», латв. нар. мелодия, обраб.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 Жилинского; «Русский перепляс», рус. нар. песня, обраб. К.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олкова; «Потерялся львенок», муз</w:t>
      </w:r>
      <w:r>
        <w:rPr>
          <w:rFonts w:ascii="Times New Roman" w:eastAsia="Calibri" w:hAnsi="Times New Roman" w:cs="Times New Roman"/>
          <w:sz w:val="24"/>
          <w:szCs w:val="24"/>
        </w:rPr>
        <w:t>. В</w:t>
      </w:r>
      <w:r w:rsidRPr="007C1989">
        <w:rPr>
          <w:rFonts w:ascii="Times New Roman" w:eastAsia="Calibri" w:hAnsi="Times New Roman" w:cs="Times New Roman"/>
          <w:sz w:val="24"/>
          <w:szCs w:val="24"/>
        </w:rPr>
        <w:t xml:space="preserve">. Энке, сл.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Лапина; «Черная пантера», муз.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Энке, сл. К. Райкина;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альс петушков», муз.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 Стрибога. </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Pr>
          <w:rFonts w:ascii="Times New Roman" w:eastAsia="Calibri" w:hAnsi="Times New Roman" w:cs="Times New Roman"/>
          <w:b/>
          <w:sz w:val="24"/>
          <w:szCs w:val="24"/>
        </w:rPr>
        <w:t>И</w:t>
      </w:r>
      <w:r w:rsidRPr="007C1989">
        <w:rPr>
          <w:rFonts w:ascii="Times New Roman" w:eastAsia="Calibri" w:hAnsi="Times New Roman" w:cs="Times New Roman"/>
          <w:b/>
          <w:sz w:val="24"/>
          <w:szCs w:val="24"/>
        </w:rPr>
        <w:t>гра на детских музыкальных инструментах</w:t>
      </w:r>
    </w:p>
    <w:p w:rsidR="00784073" w:rsidRPr="007C1989" w:rsidRDefault="00784073" w:rsidP="00784073">
      <w:pPr>
        <w:spacing w:after="0" w:line="276" w:lineRule="auto"/>
        <w:ind w:left="-5" w:right="31" w:hanging="9"/>
        <w:jc w:val="both"/>
        <w:rPr>
          <w:rFonts w:ascii="Times New Roman" w:hAnsi="Times New Roman" w:cs="Times New Roman"/>
          <w:sz w:val="24"/>
          <w:szCs w:val="24"/>
        </w:rPr>
      </w:pPr>
      <w:r w:rsidRPr="009C6EB2">
        <w:rPr>
          <w:rFonts w:ascii="Times New Roman" w:eastAsia="Calibri" w:hAnsi="Times New Roman" w:cs="Times New Roman"/>
          <w:b/>
          <w:i/>
          <w:sz w:val="24"/>
          <w:szCs w:val="24"/>
        </w:rPr>
        <w:t>Произведения.</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«Бубенчики»,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школу» и «Гармошка»</w:t>
      </w:r>
      <w:r>
        <w:rPr>
          <w:rFonts w:ascii="Times New Roman" w:eastAsia="Calibri" w:hAnsi="Times New Roman" w:cs="Times New Roman"/>
          <w:sz w:val="24"/>
          <w:szCs w:val="24"/>
        </w:rPr>
        <w:t>, муз. Е. Тиличеевой, сл. М. До</w:t>
      </w:r>
      <w:r w:rsidRPr="007C1989">
        <w:rPr>
          <w:rFonts w:ascii="Times New Roman" w:eastAsia="Calibri" w:hAnsi="Times New Roman" w:cs="Times New Roman"/>
          <w:sz w:val="24"/>
          <w:szCs w:val="24"/>
        </w:rPr>
        <w:t>линова;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ндрей-воробей», рус. нар. песня, обраб. Е. Тиличеевой;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xml:space="preserve">аш оркестр», муз. Е. Тиличеевой, сл. </w:t>
      </w:r>
      <w:r>
        <w:rPr>
          <w:rFonts w:ascii="Times New Roman" w:eastAsia="Calibri" w:hAnsi="Times New Roman" w:cs="Times New Roman"/>
          <w:sz w:val="24"/>
          <w:szCs w:val="24"/>
        </w:rPr>
        <w:t>Ю</w:t>
      </w:r>
      <w:r w:rsidRPr="007C1989">
        <w:rPr>
          <w:rFonts w:ascii="Times New Roman" w:eastAsia="Calibri" w:hAnsi="Times New Roman" w:cs="Times New Roman"/>
          <w:sz w:val="24"/>
          <w:szCs w:val="24"/>
        </w:rPr>
        <w:t xml:space="preserve">.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стровского; «Латвийская полька», обраб. М. Раухвергера;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а зеленом лугу»,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о саду ли, в огороде», «Сорока-сорока», рус. нар. мелодии; «Белка» (отрывок из оперы «Сказка о царе Салтане», муз. </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 РимскогоКорсакова);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орон», рус. нар. прибаутка, обраб. Е. Тиличеевой; «Я на горку шла»,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о поле береза стояла», рус. нар. песни; «</w:t>
      </w:r>
      <w:r>
        <w:rPr>
          <w:rFonts w:ascii="Times New Roman" w:eastAsia="Calibri" w:hAnsi="Times New Roman" w:cs="Times New Roman"/>
          <w:sz w:val="24"/>
          <w:szCs w:val="24"/>
        </w:rPr>
        <w:t>О</w:t>
      </w:r>
      <w:r w:rsidRPr="007C1989">
        <w:rPr>
          <w:rFonts w:ascii="Times New Roman" w:eastAsia="Calibri" w:hAnsi="Times New Roman" w:cs="Times New Roman"/>
          <w:sz w:val="24"/>
          <w:szCs w:val="24"/>
        </w:rPr>
        <w:t xml:space="preserve">й, лопнул обруч», укр. нар. мелодия, обраб. </w:t>
      </w:r>
      <w:r>
        <w:rPr>
          <w:rFonts w:ascii="Times New Roman" w:eastAsia="Calibri" w:hAnsi="Times New Roman" w:cs="Times New Roman"/>
          <w:sz w:val="24"/>
          <w:szCs w:val="24"/>
        </w:rPr>
        <w:t>И</w:t>
      </w:r>
      <w:r w:rsidRPr="007C1989">
        <w:rPr>
          <w:rFonts w:ascii="Times New Roman" w:eastAsia="Calibri" w:hAnsi="Times New Roman" w:cs="Times New Roman"/>
          <w:sz w:val="24"/>
          <w:szCs w:val="24"/>
        </w:rPr>
        <w:t xml:space="preserve">. Берковича; «К нам гости пришли», муз. </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 xml:space="preserve">н. </w:t>
      </w:r>
      <w:r>
        <w:rPr>
          <w:rFonts w:ascii="Times New Roman" w:eastAsia="Calibri" w:hAnsi="Times New Roman" w:cs="Times New Roman"/>
          <w:sz w:val="24"/>
          <w:szCs w:val="24"/>
        </w:rPr>
        <w:t>А</w:t>
      </w:r>
      <w:r w:rsidR="009163EE">
        <w:rPr>
          <w:rFonts w:ascii="Times New Roman" w:eastAsia="Calibri" w:hAnsi="Times New Roman" w:cs="Times New Roman"/>
          <w:sz w:val="24"/>
          <w:szCs w:val="24"/>
        </w:rPr>
        <w:t>лександрова; «В</w:t>
      </w:r>
      <w:r w:rsidRPr="007C1989">
        <w:rPr>
          <w:rFonts w:ascii="Times New Roman" w:eastAsia="Calibri" w:hAnsi="Times New Roman" w:cs="Times New Roman"/>
          <w:sz w:val="24"/>
          <w:szCs w:val="24"/>
        </w:rPr>
        <w:t>альс», муз. Е. Тиличеевой; «</w:t>
      </w:r>
      <w:r>
        <w:rPr>
          <w:rFonts w:ascii="Times New Roman" w:eastAsia="Calibri" w:hAnsi="Times New Roman" w:cs="Times New Roman"/>
          <w:sz w:val="24"/>
          <w:szCs w:val="24"/>
        </w:rPr>
        <w:t>В</w:t>
      </w:r>
      <w:r w:rsidRPr="007C1989">
        <w:rPr>
          <w:rFonts w:ascii="Times New Roman" w:eastAsia="Calibri" w:hAnsi="Times New Roman" w:cs="Times New Roman"/>
          <w:sz w:val="24"/>
          <w:szCs w:val="24"/>
        </w:rPr>
        <w:t xml:space="preserve"> нашем оркестре», муз. Т. Потенко.</w:t>
      </w:r>
    </w:p>
    <w:p w:rsidR="00784073" w:rsidRPr="007C1989" w:rsidRDefault="00784073" w:rsidP="00784073">
      <w:pPr>
        <w:spacing w:after="0" w:line="276" w:lineRule="auto"/>
        <w:ind w:left="1247"/>
        <w:jc w:val="both"/>
        <w:rPr>
          <w:rFonts w:ascii="Times New Roman" w:hAnsi="Times New Roman" w:cs="Times New Roman"/>
          <w:sz w:val="24"/>
          <w:szCs w:val="24"/>
        </w:rPr>
      </w:pPr>
    </w:p>
    <w:p w:rsidR="00784073" w:rsidRPr="009C6EB2" w:rsidRDefault="00784073" w:rsidP="00784073">
      <w:pPr>
        <w:spacing w:after="0" w:line="276" w:lineRule="auto"/>
        <w:ind w:right="865"/>
        <w:jc w:val="both"/>
        <w:rPr>
          <w:rFonts w:ascii="Times New Roman" w:hAnsi="Times New Roman" w:cs="Times New Roman"/>
          <w:b/>
          <w:sz w:val="24"/>
          <w:szCs w:val="24"/>
        </w:rPr>
      </w:pPr>
      <w:r>
        <w:rPr>
          <w:rFonts w:ascii="Times New Roman" w:eastAsia="Calibri" w:hAnsi="Times New Roman" w:cs="Times New Roman"/>
          <w:b/>
          <w:sz w:val="24"/>
          <w:szCs w:val="24"/>
        </w:rPr>
        <w:t xml:space="preserve">                 О</w:t>
      </w:r>
      <w:r w:rsidRPr="009C6EB2">
        <w:rPr>
          <w:rFonts w:ascii="Times New Roman" w:eastAsia="Calibri" w:hAnsi="Times New Roman" w:cs="Times New Roman"/>
          <w:b/>
          <w:sz w:val="24"/>
          <w:szCs w:val="24"/>
        </w:rPr>
        <w:t xml:space="preserve">бразовательная область </w:t>
      </w:r>
      <w:r>
        <w:rPr>
          <w:rFonts w:ascii="Times New Roman" w:hAnsi="Times New Roman" w:cs="Times New Roman"/>
          <w:b/>
          <w:sz w:val="24"/>
          <w:szCs w:val="24"/>
        </w:rPr>
        <w:t>«Ф</w:t>
      </w:r>
      <w:r w:rsidRPr="009C6EB2">
        <w:rPr>
          <w:rFonts w:ascii="Times New Roman" w:hAnsi="Times New Roman" w:cs="Times New Roman"/>
          <w:b/>
          <w:sz w:val="24"/>
          <w:szCs w:val="24"/>
        </w:rPr>
        <w:t>изическое развитие</w:t>
      </w:r>
      <w:r>
        <w:rPr>
          <w:rFonts w:ascii="Times New Roman" w:hAnsi="Times New Roman" w:cs="Times New Roman"/>
          <w:b/>
          <w:sz w:val="24"/>
          <w:szCs w:val="24"/>
        </w:rPr>
        <w:t>»</w:t>
      </w:r>
    </w:p>
    <w:p w:rsidR="00784073" w:rsidRPr="009C6EB2" w:rsidRDefault="00784073" w:rsidP="00784073">
      <w:pPr>
        <w:spacing w:after="0" w:line="276" w:lineRule="auto"/>
        <w:jc w:val="both"/>
        <w:rPr>
          <w:rFonts w:ascii="Times New Roman" w:hAnsi="Times New Roman" w:cs="Times New Roman"/>
          <w:b/>
          <w:sz w:val="24"/>
          <w:szCs w:val="24"/>
        </w:rPr>
      </w:pPr>
    </w:p>
    <w:p w:rsidR="00784073" w:rsidRPr="007C1989" w:rsidRDefault="00784073" w:rsidP="00784073">
      <w:pPr>
        <w:spacing w:after="0" w:line="276" w:lineRule="auto"/>
        <w:ind w:right="43"/>
        <w:jc w:val="both"/>
        <w:rPr>
          <w:rFonts w:ascii="Times New Roman" w:hAnsi="Times New Roman" w:cs="Times New Roman"/>
          <w:sz w:val="24"/>
          <w:szCs w:val="24"/>
        </w:rPr>
      </w:pPr>
      <w:r w:rsidRPr="007C1989">
        <w:rPr>
          <w:rFonts w:ascii="Times New Roman" w:eastAsia="Calibri" w:hAnsi="Times New Roman" w:cs="Times New Roman"/>
          <w:sz w:val="24"/>
          <w:szCs w:val="24"/>
        </w:rPr>
        <w:t>Физическое развитие направлено на сохранение и укрепление здоровья детей, гармоничное физическое развитие, приобщение к физической культуре, развитие психофизических качеств (сила, быстрота, выносливость, ловкость, гибкость), приобщение к спортивным и подвижным играм, развитие интереса к спорту; становление ценностей здорового образа жизни, овладение его элементарными нормами и правилами, воспитание культурно-гигиенических навыков, полезных привычек.</w:t>
      </w:r>
    </w:p>
    <w:p w:rsidR="00784073" w:rsidRDefault="00784073" w:rsidP="00784073">
      <w:pPr>
        <w:spacing w:after="0" w:line="276" w:lineRule="auto"/>
        <w:ind w:right="630"/>
        <w:jc w:val="both"/>
        <w:rPr>
          <w:rFonts w:ascii="Times New Roman" w:eastAsia="Calibri" w:hAnsi="Times New Roman" w:cs="Times New Roman"/>
          <w:b/>
          <w:sz w:val="24"/>
          <w:szCs w:val="24"/>
        </w:rPr>
      </w:pPr>
    </w:p>
    <w:p w:rsidR="00784073" w:rsidRPr="007C1989" w:rsidRDefault="00784073" w:rsidP="00784073">
      <w:pPr>
        <w:spacing w:after="0" w:line="276" w:lineRule="auto"/>
        <w:ind w:right="630"/>
        <w:jc w:val="center"/>
        <w:rPr>
          <w:rFonts w:ascii="Times New Roman" w:hAnsi="Times New Roman" w:cs="Times New Roman"/>
          <w:sz w:val="24"/>
          <w:szCs w:val="24"/>
        </w:rPr>
      </w:pPr>
      <w:r>
        <w:rPr>
          <w:rFonts w:ascii="Times New Roman" w:eastAsia="Calibri" w:hAnsi="Times New Roman" w:cs="Times New Roman"/>
          <w:b/>
          <w:sz w:val="24"/>
          <w:szCs w:val="24"/>
        </w:rPr>
        <w:t>Ф</w:t>
      </w:r>
      <w:r w:rsidRPr="007C1989">
        <w:rPr>
          <w:rFonts w:ascii="Times New Roman" w:eastAsia="Calibri" w:hAnsi="Times New Roman" w:cs="Times New Roman"/>
          <w:b/>
          <w:sz w:val="24"/>
          <w:szCs w:val="24"/>
        </w:rPr>
        <w:t>ормирование начальных представлений о здоровом образе жизни</w:t>
      </w:r>
    </w:p>
    <w:p w:rsidR="00784073" w:rsidRPr="007C1989" w:rsidRDefault="00784073" w:rsidP="00784073">
      <w:pPr>
        <w:spacing w:after="0" w:line="276" w:lineRule="auto"/>
        <w:ind w:right="37" w:hanging="14"/>
        <w:jc w:val="both"/>
        <w:rPr>
          <w:rFonts w:ascii="Times New Roman" w:hAnsi="Times New Roman" w:cs="Times New Roman"/>
          <w:sz w:val="24"/>
          <w:szCs w:val="24"/>
        </w:rPr>
      </w:pPr>
      <w:r w:rsidRPr="009C6EB2">
        <w:rPr>
          <w:rFonts w:ascii="Times New Roman" w:hAnsi="Times New Roman" w:cs="Times New Roman"/>
          <w:b/>
          <w:i/>
          <w:sz w:val="24"/>
          <w:szCs w:val="24"/>
        </w:rPr>
        <w:t>Становление ценностей здорового образа жизни</w:t>
      </w:r>
      <w:r w:rsidRPr="007C1989">
        <w:rPr>
          <w:rFonts w:ascii="Times New Roman" w:hAnsi="Times New Roman" w:cs="Times New Roman"/>
          <w:b/>
          <w:sz w:val="24"/>
          <w:szCs w:val="24"/>
        </w:rPr>
        <w:t xml:space="preserve">. </w:t>
      </w:r>
      <w:r w:rsidRPr="007C1989">
        <w:rPr>
          <w:rFonts w:ascii="Times New Roman" w:hAnsi="Times New Roman" w:cs="Times New Roman"/>
          <w:sz w:val="24"/>
          <w:szCs w:val="24"/>
        </w:rPr>
        <w:t xml:space="preserve">Расширять представления детей о рациональном питании </w:t>
      </w:r>
      <w:r w:rsidRPr="007C1989">
        <w:rPr>
          <w:rFonts w:ascii="Times New Roman" w:hAnsi="Times New Roman" w:cs="Times New Roman"/>
          <w:i/>
          <w:sz w:val="24"/>
          <w:szCs w:val="24"/>
        </w:rPr>
        <w:t>(объем пищи, последовательность ее приема, разнообразие в питании, питьевой режим)</w:t>
      </w:r>
      <w:r w:rsidRPr="007C1989">
        <w:rPr>
          <w:rFonts w:ascii="Times New Roman" w:hAnsi="Times New Roman" w:cs="Times New Roman"/>
          <w:sz w:val="24"/>
          <w:szCs w:val="24"/>
        </w:rPr>
        <w:t>.</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Формировать представления о значении двигательной активности в жизни человека; умения использовать специальные физические упражнения для укрепления своих органов и систем.</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Формировать представления об активном отдыхе.</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Расширять представления о правилах и видах закаливания, о пользе закаливающих процедур.</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Расширять представления о роли солнечного света, воздуха и воды в жизни человека и их влиянии на здоровье.</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9C6EB2">
        <w:rPr>
          <w:rFonts w:ascii="Times New Roman" w:hAnsi="Times New Roman" w:cs="Times New Roman"/>
          <w:b/>
          <w:i/>
          <w:sz w:val="24"/>
          <w:szCs w:val="24"/>
        </w:rPr>
        <w:t>Воспитание культурно-гигиенических навыков</w:t>
      </w:r>
      <w:r w:rsidRPr="007C1989">
        <w:rPr>
          <w:rFonts w:ascii="Times New Roman" w:hAnsi="Times New Roman" w:cs="Times New Roman"/>
          <w:b/>
          <w:sz w:val="24"/>
          <w:szCs w:val="24"/>
        </w:rPr>
        <w:t xml:space="preserve">. </w:t>
      </w:r>
      <w:r w:rsidRPr="007C1989">
        <w:rPr>
          <w:rFonts w:ascii="Times New Roman" w:hAnsi="Times New Roman" w:cs="Times New Roman"/>
          <w:sz w:val="24"/>
          <w:szCs w:val="24"/>
        </w:rPr>
        <w:t>Воспитывать привычку правильно и быстро (не отвлекаясь) умываться, насухо вытираться, пользуясь индивидуальным полотенцем, правильно чистить зубы, полоскать рот после еды, пользоваться носовым платком и расческой.</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Способствовать формированию осознанной привычки мыть руки перед едой и ежедневно (утром и вечером) чистить зубы.</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 xml:space="preserve">Закреплять умение аккуратно пользоваться столовыми приборами; правильно вести себя за столом. </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Продолжать воспитывать привычку следить за чистотой одежды и обуви, замечать и устранять непорядок в своем внешнем виде, учить тактично сообщать товарищу о необходимости что-то поправить в костюме, прическе.</w:t>
      </w:r>
    </w:p>
    <w:p w:rsidR="00784073" w:rsidRPr="007C1989" w:rsidRDefault="00784073" w:rsidP="00784073">
      <w:pPr>
        <w:spacing w:after="0" w:line="276" w:lineRule="auto"/>
        <w:ind w:left="1243" w:right="3475" w:hanging="9"/>
        <w:jc w:val="both"/>
        <w:rPr>
          <w:rFonts w:ascii="Times New Roman" w:hAnsi="Times New Roman" w:cs="Times New Roman"/>
          <w:sz w:val="24"/>
          <w:szCs w:val="24"/>
        </w:rPr>
      </w:pPr>
      <w:r>
        <w:rPr>
          <w:rFonts w:ascii="Times New Roman" w:eastAsia="Calibri" w:hAnsi="Times New Roman" w:cs="Times New Roman"/>
          <w:b/>
          <w:sz w:val="24"/>
          <w:szCs w:val="24"/>
        </w:rPr>
        <w:t xml:space="preserve">         Ф</w:t>
      </w:r>
      <w:r w:rsidRPr="007C1989">
        <w:rPr>
          <w:rFonts w:ascii="Times New Roman" w:eastAsia="Calibri" w:hAnsi="Times New Roman" w:cs="Times New Roman"/>
          <w:b/>
          <w:sz w:val="24"/>
          <w:szCs w:val="24"/>
        </w:rPr>
        <w:t>изическая культура</w:t>
      </w:r>
    </w:p>
    <w:p w:rsidR="00784073" w:rsidRPr="007C1989" w:rsidRDefault="00784073" w:rsidP="00784073">
      <w:pPr>
        <w:spacing w:after="0" w:line="276" w:lineRule="auto"/>
        <w:ind w:right="42" w:firstLine="5"/>
        <w:jc w:val="both"/>
        <w:rPr>
          <w:rFonts w:ascii="Times New Roman" w:hAnsi="Times New Roman" w:cs="Times New Roman"/>
          <w:sz w:val="24"/>
          <w:szCs w:val="24"/>
        </w:rPr>
      </w:pPr>
      <w:r w:rsidRPr="009C6EB2">
        <w:rPr>
          <w:rFonts w:ascii="Times New Roman" w:hAnsi="Times New Roman" w:cs="Times New Roman"/>
          <w:b/>
          <w:i/>
          <w:sz w:val="24"/>
          <w:szCs w:val="24"/>
        </w:rPr>
        <w:t>Физкультурные занятия и упражнения.</w:t>
      </w:r>
      <w:r w:rsidR="0095688A">
        <w:rPr>
          <w:rFonts w:ascii="Times New Roman" w:hAnsi="Times New Roman" w:cs="Times New Roman"/>
          <w:b/>
          <w:i/>
          <w:sz w:val="24"/>
          <w:szCs w:val="24"/>
        </w:rPr>
        <w:t xml:space="preserve"> </w:t>
      </w:r>
      <w:r w:rsidRPr="007C1989">
        <w:rPr>
          <w:rFonts w:ascii="Times New Roman" w:hAnsi="Times New Roman" w:cs="Times New Roman"/>
          <w:sz w:val="24"/>
          <w:szCs w:val="24"/>
        </w:rPr>
        <w:t>Формировать потребность в ежедневной двигательной деятельности. Воспитывать умение сохранять правильную осанку в различных видах деятельности.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Совершенствовать технику ocновных движений, добиваясь естественности, легкости, точности, выразительности их выполнения.</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Закреплять умение соблюдать заданный темп в ходьбе и беге.</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сочетать разбег с отталкиванием в прыжках на мягкое покрытие, в длину и высоту с разбега.</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Добиваться активного движения кисти руки при броске.</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перелезать с пролета на пролет гимнастической стенки по диагонали.</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Учить быстро перестраиваться на месте и во время движения, равняться в колонне, шеренге, кругу; выполнять упражнения ритмично, в указанном воспитателем темпе.</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Развивать психофизические качества: силу, быстроту, выносливость, ловкость, гибкость.</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Продолжать упражнять детей в статическом и динамическом равновесии, развивать координацию движений и ориентировку в пространстве.</w:t>
      </w:r>
    </w:p>
    <w:p w:rsidR="00784073" w:rsidRPr="007C1989" w:rsidRDefault="00784073" w:rsidP="009163EE">
      <w:pPr>
        <w:spacing w:after="0" w:line="276" w:lineRule="auto"/>
        <w:ind w:right="42"/>
        <w:jc w:val="both"/>
        <w:rPr>
          <w:rFonts w:ascii="Times New Roman" w:hAnsi="Times New Roman" w:cs="Times New Roman"/>
          <w:sz w:val="24"/>
          <w:szCs w:val="24"/>
        </w:rPr>
      </w:pPr>
      <w:r w:rsidRPr="009C6EB2">
        <w:rPr>
          <w:rFonts w:ascii="Times New Roman" w:hAnsi="Times New Roman" w:cs="Times New Roman"/>
          <w:b/>
          <w:i/>
          <w:sz w:val="24"/>
          <w:szCs w:val="24"/>
        </w:rPr>
        <w:t>Спортивные и подвижные игры.</w:t>
      </w:r>
      <w:r w:rsidR="0095688A">
        <w:rPr>
          <w:rFonts w:ascii="Times New Roman" w:hAnsi="Times New Roman" w:cs="Times New Roman"/>
          <w:b/>
          <w:i/>
          <w:sz w:val="24"/>
          <w:szCs w:val="24"/>
        </w:rPr>
        <w:t xml:space="preserve"> </w:t>
      </w:r>
      <w:r w:rsidRPr="007C1989">
        <w:rPr>
          <w:rFonts w:ascii="Times New Roman" w:hAnsi="Times New Roman" w:cs="Times New Roman"/>
          <w:sz w:val="24"/>
          <w:szCs w:val="24"/>
        </w:rPr>
        <w:t>Нача</w:t>
      </w:r>
      <w:r>
        <w:rPr>
          <w:rFonts w:ascii="Times New Roman" w:hAnsi="Times New Roman" w:cs="Times New Roman"/>
          <w:sz w:val="24"/>
          <w:szCs w:val="24"/>
        </w:rPr>
        <w:t>льные представления о некоторых</w:t>
      </w:r>
      <w:r w:rsidR="009163EE">
        <w:rPr>
          <w:rFonts w:ascii="Times New Roman" w:hAnsi="Times New Roman" w:cs="Times New Roman"/>
          <w:sz w:val="24"/>
          <w:szCs w:val="24"/>
        </w:rPr>
        <w:t xml:space="preserve"> </w:t>
      </w:r>
      <w:r w:rsidRPr="007C1989">
        <w:rPr>
          <w:rFonts w:ascii="Times New Roman" w:hAnsi="Times New Roman" w:cs="Times New Roman"/>
          <w:sz w:val="24"/>
          <w:szCs w:val="24"/>
        </w:rPr>
        <w:t xml:space="preserve">видах спорта. Поддерживать интерес </w:t>
      </w:r>
      <w:r>
        <w:rPr>
          <w:rFonts w:ascii="Times New Roman" w:hAnsi="Times New Roman" w:cs="Times New Roman"/>
          <w:sz w:val="24"/>
          <w:szCs w:val="24"/>
        </w:rPr>
        <w:t>к физической культуре и спорту,</w:t>
      </w:r>
      <w:r w:rsidR="009163EE">
        <w:rPr>
          <w:rFonts w:ascii="Times New Roman" w:hAnsi="Times New Roman" w:cs="Times New Roman"/>
          <w:sz w:val="24"/>
          <w:szCs w:val="24"/>
        </w:rPr>
        <w:t xml:space="preserve"> </w:t>
      </w:r>
      <w:r w:rsidRPr="007C1989">
        <w:rPr>
          <w:rFonts w:ascii="Times New Roman" w:hAnsi="Times New Roman" w:cs="Times New Roman"/>
          <w:sz w:val="24"/>
          <w:szCs w:val="24"/>
        </w:rPr>
        <w:t>отдельным достижениям в области спорта. Продолжать знаком</w:t>
      </w:r>
      <w:r>
        <w:rPr>
          <w:rFonts w:ascii="Times New Roman" w:hAnsi="Times New Roman" w:cs="Times New Roman"/>
          <w:sz w:val="24"/>
          <w:szCs w:val="24"/>
        </w:rPr>
        <w:t>ить с</w:t>
      </w:r>
      <w:r w:rsidR="009163EE">
        <w:rPr>
          <w:rFonts w:ascii="Times New Roman" w:hAnsi="Times New Roman" w:cs="Times New Roman"/>
          <w:sz w:val="24"/>
          <w:szCs w:val="24"/>
        </w:rPr>
        <w:t xml:space="preserve"> различными видами спорта. </w:t>
      </w:r>
      <w:r w:rsidRPr="007C1989">
        <w:rPr>
          <w:rFonts w:ascii="Times New Roman" w:hAnsi="Times New Roman" w:cs="Times New Roman"/>
          <w:sz w:val="24"/>
          <w:szCs w:val="24"/>
        </w:rPr>
        <w:t>Закреплять навыки выполнен</w:t>
      </w:r>
      <w:r w:rsidR="009163EE">
        <w:rPr>
          <w:rFonts w:ascii="Times New Roman" w:hAnsi="Times New Roman" w:cs="Times New Roman"/>
          <w:sz w:val="24"/>
          <w:szCs w:val="24"/>
        </w:rPr>
        <w:t xml:space="preserve">ия спортивных упражнений. </w:t>
      </w:r>
      <w:r w:rsidRPr="007C1989">
        <w:rPr>
          <w:rFonts w:ascii="Times New Roman" w:hAnsi="Times New Roman" w:cs="Times New Roman"/>
          <w:sz w:val="24"/>
          <w:szCs w:val="24"/>
        </w:rPr>
        <w:t>Учить самостоятельно следить за состоянием физкультурного инвентаря, спортивной формы, активно участвовать в уходе за ними.</w:t>
      </w:r>
    </w:p>
    <w:p w:rsidR="00784073" w:rsidRPr="007C1989" w:rsidRDefault="00784073" w:rsidP="009163EE">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Обеспечивать разностороннее развитие личности ребенка: воспитывать выдержку, настойчивость, решительность, смелость, организованность, инициативность, самостоятельность, творчество, фантазию.</w:t>
      </w:r>
    </w:p>
    <w:p w:rsidR="00784073" w:rsidRPr="007C1989" w:rsidRDefault="00784073" w:rsidP="0078407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lastRenderedPageBreak/>
        <w:t xml:space="preserve">Учить детей использовать разнообразные подвижные игры (в том числе игры с элементами соревнования), способствующие развитию психофизических качеств </w:t>
      </w:r>
      <w:r w:rsidRPr="007C1989">
        <w:rPr>
          <w:rFonts w:ascii="Times New Roman" w:hAnsi="Times New Roman" w:cs="Times New Roman"/>
          <w:i/>
          <w:sz w:val="24"/>
          <w:szCs w:val="24"/>
        </w:rPr>
        <w:t>(ловкость, сила, быстрота, выносливость, гибкость)</w:t>
      </w:r>
      <w:r w:rsidRPr="007C1989">
        <w:rPr>
          <w:rFonts w:ascii="Times New Roman" w:hAnsi="Times New Roman" w:cs="Times New Roman"/>
          <w:sz w:val="24"/>
          <w:szCs w:val="24"/>
        </w:rPr>
        <w:t>, координации движений, умения ориентироваться в пространстве.</w:t>
      </w:r>
    </w:p>
    <w:p w:rsidR="002E5D13" w:rsidRPr="007C1989" w:rsidRDefault="002E5D13" w:rsidP="002E5D13">
      <w:pPr>
        <w:spacing w:after="0" w:line="276" w:lineRule="auto"/>
        <w:ind w:right="42"/>
        <w:jc w:val="both"/>
        <w:rPr>
          <w:rFonts w:ascii="Times New Roman" w:hAnsi="Times New Roman" w:cs="Times New Roman"/>
          <w:sz w:val="24"/>
          <w:szCs w:val="24"/>
        </w:rPr>
      </w:pPr>
      <w:r w:rsidRPr="007C1989">
        <w:rPr>
          <w:rFonts w:ascii="Times New Roman" w:hAnsi="Times New Roman" w:cs="Times New Roman"/>
          <w:sz w:val="24"/>
          <w:szCs w:val="24"/>
        </w:rPr>
        <w:t>Продолжать учить детей самостоятельно организовывать подвижные игры, придумывать собственные игры, варианты игр, комбинировать движения; справедливо оценивать свои результаты и результаты товарищей.</w:t>
      </w:r>
    </w:p>
    <w:p w:rsidR="002E5D13" w:rsidRDefault="002E5D13" w:rsidP="002E5D13">
      <w:pPr>
        <w:spacing w:after="0" w:line="276" w:lineRule="auto"/>
        <w:ind w:right="37"/>
        <w:jc w:val="both"/>
        <w:rPr>
          <w:rFonts w:ascii="Times New Roman" w:hAnsi="Times New Roman" w:cs="Times New Roman"/>
          <w:sz w:val="24"/>
          <w:szCs w:val="24"/>
        </w:rPr>
      </w:pPr>
      <w:r w:rsidRPr="007C1989">
        <w:rPr>
          <w:rFonts w:ascii="Times New Roman" w:hAnsi="Times New Roman" w:cs="Times New Roman"/>
          <w:sz w:val="24"/>
          <w:szCs w:val="24"/>
        </w:rPr>
        <w:t>Развивать интерес к спортивным играм и упражнениям</w:t>
      </w:r>
      <w:r w:rsidRPr="007C1989">
        <w:rPr>
          <w:rFonts w:ascii="Times New Roman" w:hAnsi="Times New Roman" w:cs="Times New Roman"/>
          <w:i/>
          <w:sz w:val="24"/>
          <w:szCs w:val="24"/>
        </w:rPr>
        <w:t xml:space="preserve"> (городки, бадминтон, баскетбол, настольный теннис, хоккей, футбол)</w:t>
      </w:r>
      <w:r w:rsidRPr="007C1989">
        <w:rPr>
          <w:rFonts w:ascii="Times New Roman" w:hAnsi="Times New Roman" w:cs="Times New Roman"/>
          <w:sz w:val="24"/>
          <w:szCs w:val="24"/>
        </w:rPr>
        <w:t>.</w:t>
      </w:r>
    </w:p>
    <w:p w:rsidR="002E5D13" w:rsidRPr="007C1989" w:rsidRDefault="002E5D13" w:rsidP="002E5D13">
      <w:pPr>
        <w:spacing w:after="0" w:line="276" w:lineRule="auto"/>
        <w:ind w:right="37"/>
        <w:jc w:val="both"/>
        <w:rPr>
          <w:rFonts w:ascii="Times New Roman" w:hAnsi="Times New Roman" w:cs="Times New Roman"/>
          <w:sz w:val="24"/>
          <w:szCs w:val="24"/>
        </w:rPr>
      </w:pPr>
    </w:p>
    <w:p w:rsidR="002E5D13" w:rsidRPr="007C1989" w:rsidRDefault="002E5D13" w:rsidP="002E5D13">
      <w:pPr>
        <w:spacing w:after="0" w:line="276" w:lineRule="auto"/>
        <w:ind w:left="1243" w:right="1697"/>
        <w:jc w:val="center"/>
        <w:rPr>
          <w:rFonts w:ascii="Times New Roman" w:eastAsia="Calibri" w:hAnsi="Times New Roman" w:cs="Times New Roman"/>
          <w:b/>
          <w:sz w:val="24"/>
          <w:szCs w:val="24"/>
        </w:rPr>
      </w:pPr>
      <w:r>
        <w:rPr>
          <w:rFonts w:ascii="Times New Roman" w:eastAsia="Calibri" w:hAnsi="Times New Roman" w:cs="Times New Roman"/>
          <w:b/>
          <w:sz w:val="24"/>
          <w:szCs w:val="24"/>
        </w:rPr>
        <w:t>П</w:t>
      </w:r>
      <w:r w:rsidRPr="007C1989">
        <w:rPr>
          <w:rFonts w:ascii="Times New Roman" w:eastAsia="Calibri" w:hAnsi="Times New Roman" w:cs="Times New Roman"/>
          <w:b/>
          <w:sz w:val="24"/>
          <w:szCs w:val="24"/>
        </w:rPr>
        <w:t>римерный перечень основных движений, подвижных игр и упражнений</w:t>
      </w:r>
    </w:p>
    <w:p w:rsidR="002E5D13" w:rsidRPr="007C1989" w:rsidRDefault="002E5D13" w:rsidP="002E5D13">
      <w:pPr>
        <w:spacing w:after="0" w:line="276" w:lineRule="auto"/>
        <w:ind w:right="1697"/>
        <w:jc w:val="both"/>
        <w:rPr>
          <w:rFonts w:ascii="Times New Roman" w:hAnsi="Times New Roman" w:cs="Times New Roman"/>
          <w:sz w:val="24"/>
          <w:szCs w:val="24"/>
        </w:rPr>
      </w:pPr>
      <w:r>
        <w:rPr>
          <w:rFonts w:ascii="Times New Roman" w:eastAsia="Calibri" w:hAnsi="Times New Roman" w:cs="Times New Roman"/>
          <w:b/>
          <w:sz w:val="24"/>
          <w:szCs w:val="24"/>
        </w:rPr>
        <w:t>О</w:t>
      </w:r>
      <w:r w:rsidRPr="007C1989">
        <w:rPr>
          <w:rFonts w:ascii="Times New Roman" w:eastAsia="Calibri" w:hAnsi="Times New Roman" w:cs="Times New Roman"/>
          <w:b/>
          <w:sz w:val="24"/>
          <w:szCs w:val="24"/>
        </w:rPr>
        <w:t>сновные движения</w:t>
      </w:r>
    </w:p>
    <w:p w:rsidR="002E5D13" w:rsidRPr="007C1989" w:rsidRDefault="002E5D13" w:rsidP="002E5D13">
      <w:pPr>
        <w:spacing w:after="0" w:line="276" w:lineRule="auto"/>
        <w:ind w:left="-5" w:right="31" w:hanging="9"/>
        <w:jc w:val="both"/>
        <w:rPr>
          <w:rFonts w:ascii="Times New Roman" w:hAnsi="Times New Roman" w:cs="Times New Roman"/>
          <w:sz w:val="24"/>
          <w:szCs w:val="24"/>
        </w:rPr>
      </w:pPr>
      <w:r w:rsidRPr="009C6EB2">
        <w:rPr>
          <w:rFonts w:ascii="Times New Roman" w:eastAsia="Calibri" w:hAnsi="Times New Roman" w:cs="Times New Roman"/>
          <w:b/>
          <w:i/>
          <w:sz w:val="24"/>
          <w:szCs w:val="24"/>
        </w:rPr>
        <w:t>Ходьба.</w:t>
      </w:r>
      <w:r w:rsidR="0095688A">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Ходьба обычная, на носках с разными положениями рук, на пятках, на наружных </w:t>
      </w:r>
    </w:p>
    <w:p w:rsidR="002E5D13" w:rsidRPr="007C1989" w:rsidRDefault="002E5D13" w:rsidP="002E5D13">
      <w:pPr>
        <w:spacing w:after="0" w:line="276" w:lineRule="auto"/>
        <w:ind w:right="192"/>
        <w:jc w:val="both"/>
        <w:rPr>
          <w:rFonts w:ascii="Times New Roman" w:hAnsi="Times New Roman" w:cs="Times New Roman"/>
          <w:sz w:val="24"/>
          <w:szCs w:val="24"/>
        </w:rPr>
      </w:pPr>
      <w:r w:rsidRPr="007C1989">
        <w:rPr>
          <w:rFonts w:ascii="Times New Roman" w:eastAsia="Calibri" w:hAnsi="Times New Roman" w:cs="Times New Roman"/>
          <w:sz w:val="24"/>
          <w:szCs w:val="24"/>
        </w:rPr>
        <w:t>сторонах стоп, с высоким подниманием колена (бедра), широким и мелким шагом, приставным шагом вперед и назад, гимнастическим шагом, перекатом с пятки на носок; ходьба в полуприседе. Ходьба в колонне по одному, по двое, по трое, по четыре, в шеренге. Ходьба в разных направлениях: по кругу, по прямой с поворотами, змейкой</w:t>
      </w:r>
      <w:r w:rsidRPr="009A1F2C">
        <w:rPr>
          <w:rFonts w:ascii="Times New Roman" w:eastAsia="Calibri" w:hAnsi="Times New Roman" w:cs="Times New Roman"/>
          <w:b/>
          <w:sz w:val="24"/>
          <w:szCs w:val="24"/>
        </w:rPr>
        <w:t>,</w:t>
      </w:r>
      <w:r w:rsidRPr="007C1989">
        <w:rPr>
          <w:rFonts w:ascii="Times New Roman" w:eastAsia="Calibri" w:hAnsi="Times New Roman" w:cs="Times New Roman"/>
          <w:sz w:val="24"/>
          <w:szCs w:val="24"/>
        </w:rPr>
        <w:t xml:space="preserve"> врассыпную. Ходьба в сочетании с другими видами движений.</w:t>
      </w:r>
    </w:p>
    <w:p w:rsidR="002E5D13" w:rsidRPr="007C1989" w:rsidRDefault="002E5D13" w:rsidP="002E5D13">
      <w:pPr>
        <w:spacing w:after="0" w:line="276" w:lineRule="auto"/>
        <w:ind w:right="132" w:hanging="14"/>
        <w:jc w:val="both"/>
        <w:rPr>
          <w:rFonts w:ascii="Times New Roman" w:hAnsi="Times New Roman" w:cs="Times New Roman"/>
          <w:sz w:val="24"/>
          <w:szCs w:val="24"/>
        </w:rPr>
      </w:pPr>
      <w:r>
        <w:rPr>
          <w:rFonts w:ascii="Times New Roman" w:eastAsia="Calibri" w:hAnsi="Times New Roman" w:cs="Times New Roman"/>
          <w:b/>
          <w:i/>
          <w:sz w:val="24"/>
          <w:szCs w:val="24"/>
        </w:rPr>
        <w:t>У</w:t>
      </w:r>
      <w:r w:rsidRPr="009C6EB2">
        <w:rPr>
          <w:rFonts w:ascii="Times New Roman" w:eastAsia="Calibri" w:hAnsi="Times New Roman" w:cs="Times New Roman"/>
          <w:b/>
          <w:i/>
          <w:sz w:val="24"/>
          <w:szCs w:val="24"/>
        </w:rPr>
        <w:t>пражнения в равновесии.</w:t>
      </w:r>
      <w:r w:rsidR="0095688A">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Ходьба по гимнастической скамейке боком приставным шагом; с набивным мешочком на спине; приседая на одной ноге и пронося другую махом вперед сбоку скамейки; поднимая прямую ногу и делая под ней хлопок; с остановкой посередине и перешагиванием (палки, веревки), с приседанием и поворотом кругом, с перепрыгиванием через ленточку. Ходьба по узкой рейке гимнастической скамейки, по веревке (диаметр 1,5–3 см) прямо и боком. Кружение с закрытыми глазами (с остановкой и выполнением различных фигур).</w:t>
      </w:r>
    </w:p>
    <w:p w:rsidR="002E5D13" w:rsidRPr="007C1989" w:rsidRDefault="002E5D13" w:rsidP="002E5D1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i/>
          <w:sz w:val="24"/>
          <w:szCs w:val="24"/>
        </w:rPr>
        <w:t>Б</w:t>
      </w:r>
      <w:r w:rsidRPr="009C6EB2">
        <w:rPr>
          <w:rFonts w:ascii="Times New Roman" w:eastAsia="Calibri" w:hAnsi="Times New Roman" w:cs="Times New Roman"/>
          <w:b/>
          <w:i/>
          <w:sz w:val="24"/>
          <w:szCs w:val="24"/>
        </w:rPr>
        <w:t>ег.</w:t>
      </w:r>
      <w:r w:rsidR="0095688A">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Бег обычный, на носках, высоко поднимая колено, сильно сгибая ноги назад, выбрасывая прямые ноги вперед, мелким и широким шагом. Бег в колонне по одному, по двое, из разных исходных положений, в разных направлениях, с различными заданиями, с преодолением препятствий. Бег со скакалкой, с мячом, по доске, бревну, в чередовании с ходьбой, прыжками, с изменением темпа. непрерывный бег в течение 2–3 минут. Бег со средней скоростью на 80–120 м (2–4 раза) в чередовании с ходьбой; челночный бег 3–5 раз по 10 м. Бег на скорость: 30 м примерно за 6,5–7,5 секунды к концу года.</w:t>
      </w:r>
    </w:p>
    <w:p w:rsidR="002E5D13" w:rsidRPr="007C1989" w:rsidRDefault="002E5D13" w:rsidP="002E5D13">
      <w:pPr>
        <w:spacing w:after="0" w:line="276" w:lineRule="auto"/>
        <w:ind w:left="-5" w:right="31" w:hanging="9"/>
        <w:jc w:val="both"/>
        <w:rPr>
          <w:rFonts w:ascii="Times New Roman" w:hAnsi="Times New Roman" w:cs="Times New Roman"/>
          <w:sz w:val="24"/>
          <w:szCs w:val="24"/>
        </w:rPr>
      </w:pPr>
      <w:r w:rsidRPr="009C6EB2">
        <w:rPr>
          <w:rFonts w:ascii="Times New Roman" w:eastAsia="Calibri" w:hAnsi="Times New Roman" w:cs="Times New Roman"/>
          <w:b/>
          <w:i/>
          <w:sz w:val="24"/>
          <w:szCs w:val="24"/>
        </w:rPr>
        <w:t xml:space="preserve">Ползание, лазанье. </w:t>
      </w:r>
      <w:r w:rsidRPr="007C1989">
        <w:rPr>
          <w:rFonts w:ascii="Times New Roman" w:eastAsia="Calibri" w:hAnsi="Times New Roman" w:cs="Times New Roman"/>
          <w:sz w:val="24"/>
          <w:szCs w:val="24"/>
        </w:rPr>
        <w:t xml:space="preserve">Ползание на четвереньках по гимнастической скамейке, бревну; </w:t>
      </w:r>
    </w:p>
    <w:p w:rsidR="002E5D13" w:rsidRPr="007C1989" w:rsidRDefault="002E5D13" w:rsidP="002E5D13">
      <w:pPr>
        <w:spacing w:after="0" w:line="276" w:lineRule="auto"/>
        <w:ind w:right="31"/>
        <w:jc w:val="both"/>
        <w:rPr>
          <w:rFonts w:ascii="Times New Roman" w:hAnsi="Times New Roman" w:cs="Times New Roman"/>
          <w:sz w:val="24"/>
          <w:szCs w:val="24"/>
        </w:rPr>
      </w:pPr>
      <w:r w:rsidRPr="007C1989">
        <w:rPr>
          <w:rFonts w:ascii="Times New Roman" w:eastAsia="Calibri" w:hAnsi="Times New Roman" w:cs="Times New Roman"/>
          <w:sz w:val="24"/>
          <w:szCs w:val="24"/>
        </w:rPr>
        <w:t>ползание на животе и спине по гимнастической скамейке, подтягиваясь руками и отталкиваясь ногами. Пролезание в обруч разными способами; подлезание под дугу, гимнастическую скамейку несколькими способами подряд (высота 35–50 см). Лазанье по гимнастической стенке с изменением темпа, сохранением координации движений, использованием перекрестного и одноименного движения рук и ног, перелезанием с пролета на пролет по диагонали.</w:t>
      </w:r>
    </w:p>
    <w:p w:rsidR="002E5D13" w:rsidRPr="007C1989" w:rsidRDefault="002E5D13" w:rsidP="002E5D13">
      <w:pPr>
        <w:spacing w:after="0" w:line="276" w:lineRule="auto"/>
        <w:ind w:left="-5" w:right="31" w:hanging="9"/>
        <w:jc w:val="both"/>
        <w:rPr>
          <w:rFonts w:ascii="Times New Roman" w:hAnsi="Times New Roman" w:cs="Times New Roman"/>
          <w:sz w:val="24"/>
          <w:szCs w:val="24"/>
        </w:rPr>
      </w:pPr>
      <w:r w:rsidRPr="009C6EB2">
        <w:rPr>
          <w:rFonts w:ascii="Times New Roman" w:eastAsia="Calibri" w:hAnsi="Times New Roman" w:cs="Times New Roman"/>
          <w:b/>
          <w:i/>
          <w:sz w:val="24"/>
          <w:szCs w:val="24"/>
        </w:rPr>
        <w:t>Прыжки.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Прыжки на двух ногах: на месте (разными способами) по 30 прыжков 3–4 раза в чередовании с ходьбой, с поворотом кругом, продвигаясь вперед на 5–6 м, с зажатым между ног мешочком с песком. Прыжки через 6–8 набивных мячей последовательно через каждый; на одной ноге через линию, веревку вперед и назад, вправо и влево, на месте и с продвижением. Прыжки вверх из глубокого приседа, на мягкое покрытие с разбега (высота до 40 см). Прыжки с высоты 40 см, в длину с места (около 100 см), в длину с разбега (180–190 см), вверх с места, </w:t>
      </w:r>
      <w:r w:rsidRPr="007C1989">
        <w:rPr>
          <w:rFonts w:ascii="Times New Roman" w:eastAsia="Calibri" w:hAnsi="Times New Roman" w:cs="Times New Roman"/>
          <w:sz w:val="24"/>
          <w:szCs w:val="24"/>
        </w:rPr>
        <w:lastRenderedPageBreak/>
        <w:t>доставая предмет, подвешенный на 25–30 см выше поднятой руки ребенка, с разбега (не менее 50 см). Прыжки через короткую скакалку разными способами (на двух ногах, с ноги на ногу), прыжки через длинную скакалку по одному, парами, прыжки через большой обруч (как через скакалку). Подпрыгивание на двух ногах, стоя на скамейке, продвигаясь вперед; прыжки на двух ногах с продвижением вперед по наклонной поверхности.</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9C6EB2">
        <w:rPr>
          <w:rFonts w:ascii="Times New Roman" w:eastAsia="Calibri" w:hAnsi="Times New Roman" w:cs="Times New Roman"/>
          <w:b/>
          <w:i/>
          <w:sz w:val="24"/>
          <w:szCs w:val="24"/>
        </w:rPr>
        <w:t>Бросание, ловля, метание.</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Перебрасывание мяча друг другу снизу, из-за головы (расстояние 3–4 м), из положения сидя ноги скрестно; через сетку. Бросание мяча </w:t>
      </w:r>
    </w:p>
    <w:p w:rsidR="002E5D13" w:rsidRPr="007C1989" w:rsidRDefault="002E5D13" w:rsidP="002E5D13">
      <w:pPr>
        <w:spacing w:after="0" w:line="276" w:lineRule="auto"/>
        <w:ind w:right="31"/>
        <w:jc w:val="both"/>
        <w:rPr>
          <w:rFonts w:ascii="Times New Roman" w:hAnsi="Times New Roman" w:cs="Times New Roman"/>
          <w:sz w:val="24"/>
          <w:szCs w:val="24"/>
        </w:rPr>
      </w:pPr>
      <w:r w:rsidRPr="007C1989">
        <w:rPr>
          <w:rFonts w:ascii="Times New Roman" w:eastAsia="Calibri" w:hAnsi="Times New Roman" w:cs="Times New Roman"/>
          <w:sz w:val="24"/>
          <w:szCs w:val="24"/>
        </w:rPr>
        <w:t>вверх, о землю, ловля его двумя руками (не менее 20 раз), одной рукой (не менее 10 раз), с хлопками, поворотами. отбивание мяча правой и левой рукой поочередно на месте и в движении. ведение мяча в разных направлениях. Перебрасывание набивных мячей. Метание на дальность (6–12 м) левой и правой рукой. Метание в цель из разных положений (стоя, стоя на коленях, сидя), метание в горизонтальную и вертикальную цель (с расстояния 4–5 м), метание в движущуюся цель.</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9C6EB2">
        <w:rPr>
          <w:rFonts w:ascii="Times New Roman" w:eastAsia="Calibri" w:hAnsi="Times New Roman" w:cs="Times New Roman"/>
          <w:b/>
          <w:i/>
          <w:sz w:val="24"/>
          <w:szCs w:val="24"/>
        </w:rPr>
        <w:t>Групповые упражнения с переходами.</w:t>
      </w:r>
      <w:r w:rsidR="0095688A">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Построение (самостоятельно) в колонну по одному, в круг, шеренгу. Перестроение в колонну по двое, по трое, по четыре на ходу, из одного круга в несколько (2–3). Расчет на «первый-второй» и перестроение из одной шеренги в две; равнение в колонне, шеренге, круге; размыкание и смыкание приставным шагом; повороты направо, налево, кругом.</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9C6EB2">
        <w:rPr>
          <w:rFonts w:ascii="Times New Roman" w:eastAsia="Calibri" w:hAnsi="Times New Roman" w:cs="Times New Roman"/>
          <w:b/>
          <w:i/>
          <w:sz w:val="24"/>
          <w:szCs w:val="24"/>
        </w:rPr>
        <w:t>Ритмическая гимнастика.</w:t>
      </w:r>
      <w:r w:rsidR="0095688A">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Красивое, грациозное выполнение физических упражнений под музыку. Согласование ритма движений с музыкальным сопровождением.</w:t>
      </w:r>
    </w:p>
    <w:p w:rsidR="002E5D13" w:rsidRPr="009C6EB2" w:rsidRDefault="002E5D13" w:rsidP="002E5D13">
      <w:pPr>
        <w:pStyle w:val="3"/>
        <w:spacing w:line="276" w:lineRule="auto"/>
        <w:ind w:right="-388"/>
        <w:rPr>
          <w:rFonts w:ascii="Times New Roman" w:hAnsi="Times New Roman" w:cs="Times New Roman"/>
          <w:b/>
          <w:color w:val="auto"/>
        </w:rPr>
      </w:pPr>
      <w:r>
        <w:rPr>
          <w:rFonts w:ascii="Times New Roman" w:hAnsi="Times New Roman" w:cs="Times New Roman"/>
          <w:b/>
          <w:color w:val="auto"/>
        </w:rPr>
        <w:t>О</w:t>
      </w:r>
      <w:r w:rsidRPr="009C6EB2">
        <w:rPr>
          <w:rFonts w:ascii="Times New Roman" w:hAnsi="Times New Roman" w:cs="Times New Roman"/>
          <w:b/>
          <w:color w:val="auto"/>
        </w:rPr>
        <w:t>бщеразвивающие упражнения</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9C6EB2">
        <w:rPr>
          <w:rFonts w:ascii="Times New Roman" w:eastAsia="Calibri" w:hAnsi="Times New Roman" w:cs="Times New Roman"/>
          <w:b/>
          <w:i/>
          <w:sz w:val="24"/>
          <w:szCs w:val="24"/>
        </w:rPr>
        <w:t>Упражнения для кистей рук, развития и укрепления мышц плечевого пояса.</w:t>
      </w:r>
      <w:r w:rsidR="0095688A">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Поднимать рук вверх, вперед, в стороны, вставая на носки (из положения стоя, пятки вместе, носки врозь), отставляя ногу назад на носок, прижимаясь к стенке; поднимать руки вверх из положения руки к плечам. Поднимать и опускать плечи; энергично разгибать согнутые в локтях руки (пальцы сжаты в кулаки), вперед и в стороны; отводить локти назад (рывки 2–3 раза) и выпрямлять руки в стороны из положения руки перед грудью; выполнять круговые движения согнутыми в локтях руками (кисти у плеч). вращать обруч одной рукой вокруг вертикальной оси, на предплечье и кисти руки перед собой и сбоку; вращать кистями рук. Разводить и сводить пальцы; поочередно соединять все пальцы с большим.</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9C6EB2">
        <w:rPr>
          <w:rFonts w:ascii="Times New Roman" w:eastAsia="Calibri" w:hAnsi="Times New Roman" w:cs="Times New Roman"/>
          <w:b/>
          <w:i/>
          <w:sz w:val="24"/>
          <w:szCs w:val="24"/>
        </w:rPr>
        <w:t>Упражнения для развития и укрепления мышц спины и гибкости позвоночника.</w:t>
      </w:r>
      <w:r w:rsidR="009163EE">
        <w:rPr>
          <w:rFonts w:ascii="Times New Roman" w:eastAsia="Calibri" w:hAnsi="Times New Roman" w:cs="Times New Roman"/>
          <w:b/>
          <w:i/>
          <w:sz w:val="24"/>
          <w:szCs w:val="24"/>
        </w:rPr>
        <w:t xml:space="preserve"> </w:t>
      </w:r>
      <w:r w:rsidR="009163EE">
        <w:rPr>
          <w:rFonts w:ascii="Times New Roman" w:eastAsia="Calibri" w:hAnsi="Times New Roman" w:cs="Times New Roman"/>
          <w:sz w:val="24"/>
          <w:szCs w:val="24"/>
        </w:rPr>
        <w:t>О</w:t>
      </w:r>
      <w:r w:rsidRPr="007C1989">
        <w:rPr>
          <w:rFonts w:ascii="Times New Roman" w:eastAsia="Calibri" w:hAnsi="Times New Roman" w:cs="Times New Roman"/>
          <w:sz w:val="24"/>
          <w:szCs w:val="24"/>
        </w:rPr>
        <w:t>пуск</w:t>
      </w:r>
      <w:r>
        <w:rPr>
          <w:rFonts w:ascii="Times New Roman" w:eastAsia="Calibri" w:hAnsi="Times New Roman" w:cs="Times New Roman"/>
          <w:sz w:val="24"/>
          <w:szCs w:val="24"/>
        </w:rPr>
        <w:t>а</w:t>
      </w:r>
      <w:r w:rsidRPr="007C1989">
        <w:rPr>
          <w:rFonts w:ascii="Times New Roman" w:eastAsia="Calibri" w:hAnsi="Times New Roman" w:cs="Times New Roman"/>
          <w:sz w:val="24"/>
          <w:szCs w:val="24"/>
        </w:rPr>
        <w:t>ть и поворачивать голову в стороны. Поворачивать туловище в стороны, поднимая руки вверх — в стороны из положения руки к плечам (руки из-за головы). в упоре сидя поднимать обе ноги (оттянув носки), удерживая ноги в этом положении; переносить прямые ноги через скамейку, сидя на ней в упоре сзади. из положения лежа на спине (закрепив ноги) переходить в положение сидя и снова в положение лежа. Прогибаться, лежа на животе. из положения лежа на спине поднимать обе ноги одновременно, стараясь коснуться лежащего за головой предмета. из упора присев переходить в упор на одной ноге, отводя другую ногу назад (носок опирается о пол). Поочередно поднимать ногу, согнутую в колене; поочередно поднимать прямую ногу стоя, держась за опору.</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9C6EB2">
        <w:rPr>
          <w:rFonts w:ascii="Times New Roman" w:eastAsia="Calibri" w:hAnsi="Times New Roman" w:cs="Times New Roman"/>
          <w:b/>
          <w:i/>
          <w:sz w:val="24"/>
          <w:szCs w:val="24"/>
        </w:rPr>
        <w:t>Упражнения для развития и укрепления мышц брюшного пресса и ног</w:t>
      </w:r>
      <w:r w:rsidRPr="007C1989">
        <w:rPr>
          <w:rFonts w:ascii="Times New Roman" w:eastAsia="Calibri" w:hAnsi="Times New Roman" w:cs="Times New Roman"/>
          <w:b/>
          <w:sz w:val="24"/>
          <w:szCs w:val="24"/>
        </w:rPr>
        <w:t xml:space="preserve">. </w:t>
      </w:r>
      <w:r w:rsidRPr="007C1989">
        <w:rPr>
          <w:rFonts w:ascii="Times New Roman" w:eastAsia="Calibri" w:hAnsi="Times New Roman" w:cs="Times New Roman"/>
          <w:sz w:val="24"/>
          <w:szCs w:val="24"/>
        </w:rPr>
        <w:t xml:space="preserve">выставлять ногу вперед на носок скрестно: приседать, держа руки за головой; поочередно пружинисто сгибать ноги (стоя, ноги врозь); приседать из положения ноги врозь, перенося массу тела с одной ноги на другую, не поднимаясь. выполнять выпад вперед, в сторону; касаться носком выпрямленной ноги (мах вперед) ладони вытянутой вперед руки (одноименной и разноименной); свободно </w:t>
      </w:r>
      <w:r w:rsidRPr="007C1989">
        <w:rPr>
          <w:rFonts w:ascii="Times New Roman" w:eastAsia="Calibri" w:hAnsi="Times New Roman" w:cs="Times New Roman"/>
          <w:sz w:val="24"/>
          <w:szCs w:val="24"/>
        </w:rPr>
        <w:lastRenderedPageBreak/>
        <w:t>размахивать ногой вперед-назад, держась за опору. Захватывать ступнями ног палку посередине и поворачивать ее на полу.</w:t>
      </w:r>
    </w:p>
    <w:p w:rsidR="002E5D13" w:rsidRDefault="002E5D13" w:rsidP="002E5D13">
      <w:pPr>
        <w:spacing w:after="0" w:line="276" w:lineRule="auto"/>
        <w:ind w:right="213" w:hanging="14"/>
        <w:jc w:val="both"/>
        <w:rPr>
          <w:rFonts w:ascii="Times New Roman" w:eastAsia="Calibri" w:hAnsi="Times New Roman" w:cs="Times New Roman"/>
          <w:sz w:val="24"/>
          <w:szCs w:val="24"/>
        </w:rPr>
      </w:pPr>
      <w:r w:rsidRPr="009C6EB2">
        <w:rPr>
          <w:rFonts w:ascii="Times New Roman" w:eastAsia="Calibri" w:hAnsi="Times New Roman" w:cs="Times New Roman"/>
          <w:b/>
          <w:i/>
          <w:sz w:val="24"/>
          <w:szCs w:val="24"/>
        </w:rPr>
        <w:t>Статические упражнения.</w:t>
      </w:r>
      <w:r w:rsidR="0095688A">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Сохранять равновесие, стоя на скамейке, кубе на носках, на одной ноге, закрыв глаза, балансируя на большом набивном мяче (вес 3 кг).  выполнять общеразвивающие упражнения, стоя на левой или правой ноге, и т. п. </w:t>
      </w:r>
    </w:p>
    <w:p w:rsidR="002E5D13" w:rsidRPr="007C1989" w:rsidRDefault="002E5D13" w:rsidP="002E5D13">
      <w:pPr>
        <w:spacing w:after="0" w:line="276" w:lineRule="auto"/>
        <w:ind w:right="213" w:hanging="14"/>
        <w:jc w:val="both"/>
        <w:rPr>
          <w:rFonts w:ascii="Times New Roman" w:hAnsi="Times New Roman" w:cs="Times New Roman"/>
          <w:sz w:val="24"/>
          <w:szCs w:val="24"/>
        </w:rPr>
      </w:pPr>
      <w:r w:rsidRPr="007C1989">
        <w:rPr>
          <w:rFonts w:ascii="Times New Roman" w:eastAsia="Calibri" w:hAnsi="Times New Roman" w:cs="Times New Roman"/>
          <w:b/>
          <w:sz w:val="24"/>
          <w:szCs w:val="24"/>
        </w:rPr>
        <w:t>Спортивные упражнения</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9C6EB2">
        <w:rPr>
          <w:rFonts w:ascii="Times New Roman" w:eastAsia="Calibri" w:hAnsi="Times New Roman" w:cs="Times New Roman"/>
          <w:b/>
          <w:i/>
          <w:sz w:val="24"/>
          <w:szCs w:val="24"/>
        </w:rPr>
        <w:t>Катание на санках</w:t>
      </w:r>
      <w:r w:rsidRPr="007C1989">
        <w:rPr>
          <w:rFonts w:ascii="Times New Roman" w:eastAsia="Calibri" w:hAnsi="Times New Roman" w:cs="Times New Roman"/>
          <w:b/>
          <w:sz w:val="24"/>
          <w:szCs w:val="24"/>
        </w:rPr>
        <w:t xml:space="preserve">. </w:t>
      </w:r>
      <w:r w:rsidRPr="007C1989">
        <w:rPr>
          <w:rFonts w:ascii="Times New Roman" w:eastAsia="Calibri" w:hAnsi="Times New Roman" w:cs="Times New Roman"/>
          <w:sz w:val="24"/>
          <w:szCs w:val="24"/>
        </w:rPr>
        <w:t>во время спуска на санках с горки поднимать заранее положенный предмет (кегля, флажок, снежок и др.). выполнять разнообразные игровые задания (проехать в воротца, попасть снежком в цель, выполнить поворот). Участвовать в играх-эстафетах с санками.</w:t>
      </w:r>
    </w:p>
    <w:p w:rsidR="002E5D13" w:rsidRPr="007C1989" w:rsidRDefault="002E5D13" w:rsidP="002E5D1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sz w:val="24"/>
          <w:szCs w:val="24"/>
        </w:rPr>
        <w:t>С</w:t>
      </w:r>
      <w:r w:rsidRPr="007C1989">
        <w:rPr>
          <w:rFonts w:ascii="Times New Roman" w:eastAsia="Calibri" w:hAnsi="Times New Roman" w:cs="Times New Roman"/>
          <w:b/>
          <w:sz w:val="24"/>
          <w:szCs w:val="24"/>
        </w:rPr>
        <w:t xml:space="preserve">кольжение. </w:t>
      </w:r>
      <w:r w:rsidRPr="007C1989">
        <w:rPr>
          <w:rFonts w:ascii="Times New Roman" w:eastAsia="Calibri" w:hAnsi="Times New Roman" w:cs="Times New Roman"/>
          <w:sz w:val="24"/>
          <w:szCs w:val="24"/>
        </w:rPr>
        <w:t>Скользить с разбега по ледяным дорожкам, стоя и присев, на одной ноге, с поворотом. Скользить с невысокой горки.</w:t>
      </w:r>
    </w:p>
    <w:p w:rsidR="002E5D13" w:rsidRPr="007C1989" w:rsidRDefault="002E5D13" w:rsidP="002E5D13">
      <w:pPr>
        <w:spacing w:after="0" w:line="276" w:lineRule="auto"/>
        <w:ind w:left="-5" w:right="31" w:hanging="9"/>
        <w:jc w:val="both"/>
        <w:rPr>
          <w:rFonts w:ascii="Times New Roman" w:hAnsi="Times New Roman" w:cs="Times New Roman"/>
          <w:sz w:val="24"/>
          <w:szCs w:val="24"/>
        </w:rPr>
      </w:pPr>
      <w:r w:rsidRPr="009C6EB2">
        <w:rPr>
          <w:rFonts w:ascii="Times New Roman" w:eastAsia="Calibri" w:hAnsi="Times New Roman" w:cs="Times New Roman"/>
          <w:b/>
          <w:i/>
          <w:sz w:val="24"/>
          <w:szCs w:val="24"/>
        </w:rPr>
        <w:t>Ходьба на лыжах.</w:t>
      </w:r>
      <w:r w:rsidR="009163EE">
        <w:rPr>
          <w:rFonts w:ascii="Times New Roman" w:eastAsia="Calibri" w:hAnsi="Times New Roman" w:cs="Times New Roman"/>
          <w:b/>
          <w:i/>
          <w:sz w:val="24"/>
          <w:szCs w:val="24"/>
        </w:rPr>
        <w:t xml:space="preserve"> </w:t>
      </w:r>
      <w:r w:rsidR="009163EE">
        <w:rPr>
          <w:rFonts w:ascii="Times New Roman" w:eastAsia="Calibri" w:hAnsi="Times New Roman" w:cs="Times New Roman"/>
          <w:sz w:val="24"/>
          <w:szCs w:val="24"/>
        </w:rPr>
        <w:t>И</w:t>
      </w:r>
      <w:r w:rsidRPr="007C1989">
        <w:rPr>
          <w:rFonts w:ascii="Times New Roman" w:eastAsia="Calibri" w:hAnsi="Times New Roman" w:cs="Times New Roman"/>
          <w:sz w:val="24"/>
          <w:szCs w:val="24"/>
        </w:rPr>
        <w:t>дти скользящим шагом по лыжне, з</w:t>
      </w:r>
      <w:r>
        <w:rPr>
          <w:rFonts w:ascii="Times New Roman" w:eastAsia="Calibri" w:hAnsi="Times New Roman" w:cs="Times New Roman"/>
          <w:sz w:val="24"/>
          <w:szCs w:val="24"/>
        </w:rPr>
        <w:t>аложив руки за спину. Ходить по</w:t>
      </w:r>
      <w:r w:rsidRPr="007C1989">
        <w:rPr>
          <w:rFonts w:ascii="Times New Roman" w:eastAsia="Calibri" w:hAnsi="Times New Roman" w:cs="Times New Roman"/>
          <w:sz w:val="24"/>
          <w:szCs w:val="24"/>
        </w:rPr>
        <w:t>переменным двухшажным ходом (с палками). Проходить на лыжах 600 м в среднем темпе, 2–3 км в медленном темпе. выполнять повороты переступанием в движении. Подниматься на горку лесенкой, елочкой. Спускаться с горки в низкой и высокой стойке, тормозить.</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0B64B0">
        <w:rPr>
          <w:rFonts w:ascii="Times New Roman" w:eastAsia="Calibri" w:hAnsi="Times New Roman" w:cs="Times New Roman"/>
          <w:b/>
          <w:i/>
          <w:sz w:val="24"/>
          <w:szCs w:val="24"/>
        </w:rPr>
        <w:t>Игры на лыжах.</w:t>
      </w:r>
      <w:r w:rsidRPr="007C1989">
        <w:rPr>
          <w:rFonts w:ascii="Times New Roman" w:eastAsia="Calibri" w:hAnsi="Times New Roman" w:cs="Times New Roman"/>
          <w:sz w:val="24"/>
          <w:szCs w:val="24"/>
        </w:rPr>
        <w:t>«Шире шаг», «Кто самый быстрый?», «встречная эстафета», «не задень» и др.</w:t>
      </w:r>
    </w:p>
    <w:p w:rsidR="002E5D13" w:rsidRPr="007C1989" w:rsidRDefault="002E5D13" w:rsidP="002E5D1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i/>
          <w:sz w:val="24"/>
          <w:szCs w:val="24"/>
        </w:rPr>
        <w:t>К</w:t>
      </w:r>
      <w:r w:rsidRPr="000B64B0">
        <w:rPr>
          <w:rFonts w:ascii="Times New Roman" w:eastAsia="Calibri" w:hAnsi="Times New Roman" w:cs="Times New Roman"/>
          <w:b/>
          <w:i/>
          <w:sz w:val="24"/>
          <w:szCs w:val="24"/>
        </w:rPr>
        <w:t>атание на коньках.</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Самостоятельно надевать ботинки с коньками. Сохранять равновесие на коньках (на снегу, на льду). Принимать правильное исходное положение (ноги слегка согнуты, туловище наклонить вперед, голову держать прямо, смотреть перед собой). выполнять пружинистые приседания из исходного положения. Скользить на двух ногах с разбега. Поворачиваться направо и налево во время скольжения, торможения. Скользить на правой и левой ноге, попеременно отталкиваясь. Кататься на коньках по прямой, по кpyгy, сохраняя при этом правильную позу.</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0B64B0">
        <w:rPr>
          <w:rFonts w:ascii="Times New Roman" w:eastAsia="Calibri" w:hAnsi="Times New Roman" w:cs="Times New Roman"/>
          <w:b/>
          <w:i/>
          <w:sz w:val="24"/>
          <w:szCs w:val="24"/>
        </w:rPr>
        <w:t>Игры на коньках.</w:t>
      </w:r>
      <w:r w:rsidRPr="007C1989">
        <w:rPr>
          <w:rFonts w:ascii="Times New Roman" w:eastAsia="Calibri" w:hAnsi="Times New Roman" w:cs="Times New Roman"/>
          <w:sz w:val="24"/>
          <w:szCs w:val="24"/>
        </w:rPr>
        <w:t>«Пружинки», «Фонарики», «Кто дальше?», «наперегонки», «Пистолетик», «Бег по кругу вдвоем» и др.</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0B64B0">
        <w:rPr>
          <w:rFonts w:ascii="Times New Roman" w:eastAsia="Calibri" w:hAnsi="Times New Roman" w:cs="Times New Roman"/>
          <w:b/>
          <w:i/>
          <w:sz w:val="24"/>
          <w:szCs w:val="24"/>
        </w:rPr>
        <w:t>Катание на велосипеде и самокате.</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Кататься на двухколесном велосипеде по прямой, по кругу, змейкой; тормозить. Свободно кататься на самокате.</w:t>
      </w:r>
    </w:p>
    <w:p w:rsidR="002E5D13" w:rsidRPr="007C1989" w:rsidRDefault="002E5D13" w:rsidP="002E5D13">
      <w:pPr>
        <w:spacing w:after="0" w:line="276" w:lineRule="auto"/>
        <w:ind w:left="-5" w:right="31" w:hanging="9"/>
        <w:jc w:val="both"/>
        <w:rPr>
          <w:rFonts w:ascii="Times New Roman" w:hAnsi="Times New Roman" w:cs="Times New Roman"/>
          <w:sz w:val="24"/>
          <w:szCs w:val="24"/>
        </w:rPr>
      </w:pPr>
      <w:r w:rsidRPr="000B64B0">
        <w:rPr>
          <w:rFonts w:ascii="Times New Roman" w:eastAsia="Calibri" w:hAnsi="Times New Roman" w:cs="Times New Roman"/>
          <w:b/>
          <w:i/>
          <w:sz w:val="24"/>
          <w:szCs w:val="24"/>
        </w:rPr>
        <w:t>Игры на велосипеде.</w:t>
      </w:r>
      <w:r w:rsidRPr="007C1989">
        <w:rPr>
          <w:rFonts w:ascii="Times New Roman" w:eastAsia="Calibri" w:hAnsi="Times New Roman" w:cs="Times New Roman"/>
          <w:sz w:val="24"/>
          <w:szCs w:val="24"/>
        </w:rPr>
        <w:t>«Достань предмет», «Правила дорожного движения» и др.</w:t>
      </w:r>
    </w:p>
    <w:p w:rsidR="002E5D13" w:rsidRPr="007C1989" w:rsidRDefault="002E5D13" w:rsidP="002E5D13">
      <w:pPr>
        <w:spacing w:after="0" w:line="276" w:lineRule="auto"/>
        <w:ind w:left="-5" w:right="31" w:hanging="9"/>
        <w:jc w:val="both"/>
        <w:rPr>
          <w:rFonts w:ascii="Times New Roman" w:hAnsi="Times New Roman" w:cs="Times New Roman"/>
          <w:sz w:val="24"/>
          <w:szCs w:val="24"/>
        </w:rPr>
      </w:pPr>
      <w:r w:rsidRPr="000B64B0">
        <w:rPr>
          <w:rFonts w:ascii="Times New Roman" w:eastAsia="Calibri" w:hAnsi="Times New Roman" w:cs="Times New Roman"/>
          <w:b/>
          <w:i/>
          <w:sz w:val="24"/>
          <w:szCs w:val="24"/>
        </w:rPr>
        <w:t>Плавание.</w:t>
      </w:r>
      <w:r w:rsidR="009163EE">
        <w:rPr>
          <w:rFonts w:ascii="Times New Roman" w:eastAsia="Calibri" w:hAnsi="Times New Roman" w:cs="Times New Roman"/>
          <w:b/>
          <w:i/>
          <w:sz w:val="24"/>
          <w:szCs w:val="24"/>
        </w:rPr>
        <w:t xml:space="preserve"> </w:t>
      </w:r>
      <w:r w:rsidR="009163EE">
        <w:rPr>
          <w:rFonts w:ascii="Times New Roman" w:eastAsia="Calibri" w:hAnsi="Times New Roman" w:cs="Times New Roman"/>
          <w:sz w:val="24"/>
          <w:szCs w:val="24"/>
        </w:rPr>
        <w:t>В</w:t>
      </w:r>
      <w:r w:rsidRPr="007C1989">
        <w:rPr>
          <w:rFonts w:ascii="Times New Roman" w:eastAsia="Calibri" w:hAnsi="Times New Roman" w:cs="Times New Roman"/>
          <w:sz w:val="24"/>
          <w:szCs w:val="24"/>
        </w:rPr>
        <w:t>ыполнять вдох, затем выдох в воду (3–10 раз подряд). Погружаться в воду  с головой, открывать глаза в воде. Скользить на груди и спине, двигать ногами (вверх-вниз). Передвигаться по дну водоема на руках. Плавать с надувной игрушкой или кругом в руках. Разучивать движения руками. Попытаться плавать без поддержки. Проплывать произвольным стилем 10–15 м. выполнять разнообразные упражнения в воде.</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0B64B0">
        <w:rPr>
          <w:rFonts w:ascii="Times New Roman" w:eastAsia="Calibri" w:hAnsi="Times New Roman" w:cs="Times New Roman"/>
          <w:b/>
          <w:i/>
          <w:sz w:val="24"/>
          <w:szCs w:val="24"/>
        </w:rPr>
        <w:t>Игры на воде.</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w:t>
      </w:r>
      <w:r>
        <w:rPr>
          <w:rFonts w:ascii="Times New Roman" w:eastAsia="Calibri" w:hAnsi="Times New Roman" w:cs="Times New Roman"/>
          <w:sz w:val="24"/>
          <w:szCs w:val="24"/>
        </w:rPr>
        <w:t>Н</w:t>
      </w:r>
      <w:r w:rsidRPr="007C1989">
        <w:rPr>
          <w:rFonts w:ascii="Times New Roman" w:eastAsia="Calibri" w:hAnsi="Times New Roman" w:cs="Times New Roman"/>
          <w:sz w:val="24"/>
          <w:szCs w:val="24"/>
        </w:rPr>
        <w:t>а буксире», «Медуза», «Поплавок», «Тюлени», «Лягушки», «Смелые ребята» и др.</w:t>
      </w:r>
    </w:p>
    <w:p w:rsidR="002E5D13" w:rsidRPr="007C1989" w:rsidRDefault="002E5D13" w:rsidP="002E5D1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b/>
          <w:i/>
          <w:sz w:val="24"/>
          <w:szCs w:val="24"/>
        </w:rPr>
        <w:t>Г</w:t>
      </w:r>
      <w:r w:rsidRPr="000B64B0">
        <w:rPr>
          <w:rFonts w:ascii="Times New Roman" w:eastAsia="Calibri" w:hAnsi="Times New Roman" w:cs="Times New Roman"/>
          <w:b/>
          <w:i/>
          <w:sz w:val="24"/>
          <w:szCs w:val="24"/>
        </w:rPr>
        <w:t>идроаэробика.</w:t>
      </w:r>
      <w:r w:rsidR="009163EE">
        <w:rPr>
          <w:rFonts w:ascii="Times New Roman" w:eastAsia="Calibri" w:hAnsi="Times New Roman" w:cs="Times New Roman"/>
          <w:sz w:val="24"/>
          <w:szCs w:val="24"/>
        </w:rPr>
        <w:t xml:space="preserve"> В</w:t>
      </w:r>
      <w:r w:rsidRPr="007C1989">
        <w:rPr>
          <w:rFonts w:ascii="Times New Roman" w:eastAsia="Calibri" w:hAnsi="Times New Roman" w:cs="Times New Roman"/>
          <w:sz w:val="24"/>
          <w:szCs w:val="24"/>
        </w:rPr>
        <w:t>ыполнять различные комплексы гидроаэробики в воде у бортика и без опоры.</w:t>
      </w:r>
    </w:p>
    <w:p w:rsidR="002E5D13" w:rsidRPr="000B64B0" w:rsidRDefault="002E5D13" w:rsidP="002E5D13">
      <w:pPr>
        <w:pStyle w:val="3"/>
        <w:spacing w:line="276" w:lineRule="auto"/>
        <w:rPr>
          <w:rFonts w:ascii="Times New Roman" w:hAnsi="Times New Roman" w:cs="Times New Roman"/>
          <w:b/>
          <w:color w:val="auto"/>
        </w:rPr>
      </w:pPr>
      <w:r w:rsidRPr="000B64B0">
        <w:rPr>
          <w:rFonts w:ascii="Times New Roman" w:hAnsi="Times New Roman" w:cs="Times New Roman"/>
          <w:b/>
          <w:color w:val="auto"/>
        </w:rPr>
        <w:t>Спортивные игры</w:t>
      </w:r>
    </w:p>
    <w:p w:rsidR="002E5D13" w:rsidRDefault="002E5D13" w:rsidP="002E5D13">
      <w:pPr>
        <w:spacing w:after="0" w:line="276" w:lineRule="auto"/>
        <w:ind w:left="383" w:right="31" w:hanging="397"/>
        <w:jc w:val="both"/>
        <w:rPr>
          <w:rFonts w:ascii="Times New Roman" w:eastAsia="Calibri" w:hAnsi="Times New Roman" w:cs="Times New Roman"/>
          <w:sz w:val="24"/>
          <w:szCs w:val="24"/>
        </w:rPr>
      </w:pPr>
      <w:r w:rsidRPr="000B64B0">
        <w:rPr>
          <w:rFonts w:ascii="Times New Roman" w:eastAsia="Calibri" w:hAnsi="Times New Roman" w:cs="Times New Roman"/>
          <w:b/>
          <w:i/>
          <w:sz w:val="24"/>
          <w:szCs w:val="24"/>
        </w:rPr>
        <w:t>Городки.</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Бросать биты сбоку, от плеча, занимая правильное</w:t>
      </w:r>
      <w:r>
        <w:rPr>
          <w:rFonts w:ascii="Times New Roman" w:eastAsia="Calibri" w:hAnsi="Times New Roman" w:cs="Times New Roman"/>
          <w:sz w:val="24"/>
          <w:szCs w:val="24"/>
        </w:rPr>
        <w:t xml:space="preserve"> исходное</w:t>
      </w:r>
    </w:p>
    <w:p w:rsidR="002E5D13" w:rsidRPr="007C1989" w:rsidRDefault="009163EE" w:rsidP="002E5D13">
      <w:pPr>
        <w:spacing w:after="0" w:line="276" w:lineRule="auto"/>
        <w:ind w:right="31" w:hanging="14"/>
        <w:jc w:val="both"/>
        <w:rPr>
          <w:rFonts w:ascii="Times New Roman" w:hAnsi="Times New Roman" w:cs="Times New Roman"/>
          <w:sz w:val="24"/>
          <w:szCs w:val="24"/>
        </w:rPr>
      </w:pPr>
      <w:r>
        <w:rPr>
          <w:rFonts w:ascii="Times New Roman" w:eastAsia="Calibri" w:hAnsi="Times New Roman" w:cs="Times New Roman"/>
          <w:sz w:val="24"/>
          <w:szCs w:val="24"/>
        </w:rPr>
        <w:t>положение. Знать 4–5 фигур. В</w:t>
      </w:r>
      <w:r w:rsidR="002E5D13" w:rsidRPr="007C1989">
        <w:rPr>
          <w:rFonts w:ascii="Times New Roman" w:eastAsia="Calibri" w:hAnsi="Times New Roman" w:cs="Times New Roman"/>
          <w:sz w:val="24"/>
          <w:szCs w:val="24"/>
        </w:rPr>
        <w:t>ыбивать городки с полукона и кона при наименьшем количестве бросков бит.</w:t>
      </w:r>
    </w:p>
    <w:p w:rsidR="002E5D13" w:rsidRPr="007C1989" w:rsidRDefault="002E5D13" w:rsidP="002E5D13">
      <w:pPr>
        <w:spacing w:after="0" w:line="276" w:lineRule="auto"/>
        <w:ind w:right="31" w:hanging="14"/>
        <w:jc w:val="both"/>
        <w:rPr>
          <w:rFonts w:ascii="Times New Roman" w:hAnsi="Times New Roman" w:cs="Times New Roman"/>
          <w:sz w:val="24"/>
          <w:szCs w:val="24"/>
        </w:rPr>
      </w:pPr>
      <w:r w:rsidRPr="000B64B0">
        <w:rPr>
          <w:rFonts w:ascii="Times New Roman" w:eastAsia="Calibri" w:hAnsi="Times New Roman" w:cs="Times New Roman"/>
          <w:b/>
          <w:i/>
          <w:sz w:val="24"/>
          <w:szCs w:val="24"/>
        </w:rPr>
        <w:t>Элементы баскетбола.</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Передавать мяч друг другу (двумя руками от груди, одной рукой от плеча). Перебрасывать мяч друг другу двумя руками от груди в движении. Ловить летящий мяч на разной высоте (на уровне груди, над головой, сбоку, снизу, у пола и т. п.) и с разных сторон. Бросать мяч в корзину двумя руками из-за головы, от плеча. вести мяч одной рукой, передавая </w:t>
      </w:r>
      <w:r w:rsidRPr="007C1989">
        <w:rPr>
          <w:rFonts w:ascii="Times New Roman" w:eastAsia="Calibri" w:hAnsi="Times New Roman" w:cs="Times New Roman"/>
          <w:sz w:val="24"/>
          <w:szCs w:val="24"/>
        </w:rPr>
        <w:lastRenderedPageBreak/>
        <w:t>его из одной руки в другую, передвигаться в разных направлениях, останавливаясь и снова передвигаясь по сигналу.</w:t>
      </w:r>
    </w:p>
    <w:p w:rsidR="002E5D13" w:rsidRPr="000B64B0" w:rsidRDefault="002E5D13" w:rsidP="002E5D13">
      <w:pPr>
        <w:spacing w:after="0" w:line="276" w:lineRule="auto"/>
        <w:jc w:val="both"/>
        <w:rPr>
          <w:rFonts w:ascii="Times New Roman" w:hAnsi="Times New Roman" w:cs="Times New Roman"/>
          <w:b/>
          <w:sz w:val="24"/>
          <w:szCs w:val="24"/>
        </w:rPr>
      </w:pPr>
      <w:r w:rsidRPr="000B64B0">
        <w:rPr>
          <w:rFonts w:ascii="Times New Roman" w:eastAsia="Calibri" w:hAnsi="Times New Roman" w:cs="Times New Roman"/>
          <w:b/>
          <w:i/>
          <w:sz w:val="24"/>
          <w:szCs w:val="24"/>
        </w:rPr>
        <w:t>Элементы футбола.</w:t>
      </w:r>
      <w:r w:rsidR="009163EE">
        <w:rPr>
          <w:rFonts w:ascii="Times New Roman" w:eastAsia="Calibri" w:hAnsi="Times New Roman" w:cs="Times New Roman"/>
          <w:b/>
          <w:i/>
          <w:sz w:val="24"/>
          <w:szCs w:val="24"/>
        </w:rPr>
        <w:t xml:space="preserve"> </w:t>
      </w:r>
      <w:r w:rsidRPr="007C1989">
        <w:rPr>
          <w:rFonts w:ascii="Times New Roman" w:eastAsia="Calibri" w:hAnsi="Times New Roman" w:cs="Times New Roman"/>
          <w:sz w:val="24"/>
          <w:szCs w:val="24"/>
        </w:rPr>
        <w:t xml:space="preserve">Передавать мяч друг другу, отбивая его правой и левой ногой, стоя на месте. вести мяч змейкой между расставленными </w:t>
      </w:r>
      <w:r w:rsidRPr="000B64B0">
        <w:rPr>
          <w:rFonts w:ascii="Times New Roman" w:eastAsia="Calibri" w:hAnsi="Times New Roman" w:cs="Times New Roman"/>
          <w:sz w:val="24"/>
          <w:szCs w:val="24"/>
        </w:rPr>
        <w:t>предметами, попадать в предметы, забивать мяч в ворота</w:t>
      </w:r>
    </w:p>
    <w:p w:rsidR="002E5D13" w:rsidRPr="000B64B0" w:rsidRDefault="002E5D13" w:rsidP="002E5D13">
      <w:pPr>
        <w:spacing w:after="0"/>
        <w:ind w:left="-13" w:right="43"/>
        <w:jc w:val="both"/>
        <w:rPr>
          <w:rFonts w:ascii="Times New Roman" w:hAnsi="Times New Roman" w:cs="Times New Roman"/>
          <w:sz w:val="24"/>
          <w:szCs w:val="24"/>
        </w:rPr>
      </w:pPr>
      <w:r w:rsidRPr="000B64B0">
        <w:rPr>
          <w:rFonts w:ascii="Times New Roman" w:eastAsia="Times New Roman" w:hAnsi="Times New Roman" w:cs="Times New Roman"/>
          <w:b/>
          <w:i/>
          <w:sz w:val="24"/>
          <w:szCs w:val="24"/>
        </w:rPr>
        <w:t>Элементы хоккея</w:t>
      </w:r>
      <w:r w:rsidRPr="000B64B0">
        <w:rPr>
          <w:rFonts w:ascii="Times New Roman" w:hAnsi="Times New Roman" w:cs="Times New Roman"/>
          <w:sz w:val="24"/>
          <w:szCs w:val="24"/>
        </w:rPr>
        <w:t xml:space="preserve">(без коньков — на снегу, на траве).Вести шайбу клюшкой, не отрывая ее от шайбы. Прокатывать шайбу клюшкой друг другу, задерживать шайбу клюшкой. Вести шайбу клюшкой вокруг предметов и между ними. Забивать шайбу в ворота, держа клюшку двумя руками </w:t>
      </w:r>
    </w:p>
    <w:p w:rsidR="002E5D13" w:rsidRPr="000B64B0" w:rsidRDefault="002E5D13" w:rsidP="002E5D13">
      <w:pPr>
        <w:spacing w:after="0" w:line="276" w:lineRule="auto"/>
        <w:ind w:left="-13" w:right="43"/>
        <w:jc w:val="both"/>
        <w:rPr>
          <w:rFonts w:ascii="Times New Roman" w:hAnsi="Times New Roman" w:cs="Times New Roman"/>
          <w:sz w:val="24"/>
          <w:szCs w:val="24"/>
        </w:rPr>
      </w:pPr>
      <w:r w:rsidRPr="000B64B0">
        <w:rPr>
          <w:rFonts w:ascii="Times New Roman" w:eastAsia="Times New Roman" w:hAnsi="Times New Roman" w:cs="Times New Roman"/>
          <w:b/>
          <w:i/>
          <w:sz w:val="24"/>
        </w:rPr>
        <w:t>Бадминтон</w:t>
      </w:r>
      <w:r w:rsidRPr="000B64B0">
        <w:rPr>
          <w:rFonts w:ascii="Times New Roman" w:eastAsia="Times New Roman" w:hAnsi="Times New Roman" w:cs="Times New Roman"/>
          <w:b/>
          <w:i/>
        </w:rPr>
        <w:t>.</w:t>
      </w:r>
      <w:r w:rsidR="009163EE">
        <w:rPr>
          <w:rFonts w:ascii="Times New Roman" w:eastAsia="Times New Roman" w:hAnsi="Times New Roman" w:cs="Times New Roman"/>
          <w:b/>
          <w:i/>
        </w:rPr>
        <w:t xml:space="preserve"> </w:t>
      </w:r>
      <w:r w:rsidRPr="000B64B0">
        <w:rPr>
          <w:rFonts w:ascii="Times New Roman" w:hAnsi="Times New Roman" w:cs="Times New Roman"/>
          <w:sz w:val="24"/>
          <w:szCs w:val="24"/>
        </w:rPr>
        <w:t>Перебрасывать волан на сторону партнера без сетки, через сетку (правильно держа ракетку). Свободно передвигаться по площадке во время игры.</w:t>
      </w:r>
    </w:p>
    <w:p w:rsidR="002E5D13" w:rsidRPr="000B64B0" w:rsidRDefault="002E5D13" w:rsidP="002E5D13">
      <w:pPr>
        <w:spacing w:after="0" w:line="276" w:lineRule="auto"/>
        <w:ind w:left="-13" w:right="43"/>
        <w:jc w:val="both"/>
        <w:rPr>
          <w:rFonts w:ascii="Times New Roman" w:hAnsi="Times New Roman" w:cs="Times New Roman"/>
          <w:sz w:val="24"/>
          <w:szCs w:val="24"/>
        </w:rPr>
      </w:pPr>
      <w:r w:rsidRPr="000B64B0">
        <w:rPr>
          <w:rFonts w:ascii="Times New Roman" w:eastAsia="Times New Roman" w:hAnsi="Times New Roman" w:cs="Times New Roman"/>
          <w:b/>
          <w:i/>
          <w:sz w:val="24"/>
          <w:szCs w:val="24"/>
        </w:rPr>
        <w:t>Элементы настольного тенниса.</w:t>
      </w:r>
      <w:r w:rsidR="009163EE">
        <w:rPr>
          <w:rFonts w:ascii="Times New Roman" w:eastAsia="Times New Roman" w:hAnsi="Times New Roman" w:cs="Times New Roman"/>
          <w:b/>
          <w:i/>
          <w:sz w:val="24"/>
          <w:szCs w:val="24"/>
        </w:rPr>
        <w:t xml:space="preserve"> </w:t>
      </w:r>
      <w:r w:rsidRPr="000B64B0">
        <w:rPr>
          <w:rFonts w:ascii="Times New Roman" w:hAnsi="Times New Roman" w:cs="Times New Roman"/>
          <w:sz w:val="24"/>
          <w:szCs w:val="24"/>
        </w:rPr>
        <w:t>Выполнять подготовительные упражнения с ракеткой и мячом: подбрасывать и ловить мяч одной рукой, ракеткой с ударом о пол, о стену (правильно держа ракетку). Подавать мяч через сетку после его отскока от стола.</w:t>
      </w:r>
    </w:p>
    <w:p w:rsidR="002E5D13" w:rsidRPr="000B64B0" w:rsidRDefault="002E5D13" w:rsidP="002E5D13">
      <w:pPr>
        <w:pStyle w:val="4"/>
        <w:spacing w:line="276" w:lineRule="auto"/>
        <w:jc w:val="both"/>
        <w:rPr>
          <w:rFonts w:ascii="Times New Roman" w:hAnsi="Times New Roman" w:cs="Times New Roman"/>
          <w:b/>
          <w:i w:val="0"/>
          <w:color w:val="auto"/>
          <w:sz w:val="24"/>
          <w:szCs w:val="24"/>
        </w:rPr>
      </w:pPr>
      <w:r w:rsidRPr="000B64B0">
        <w:rPr>
          <w:rFonts w:ascii="Times New Roman" w:hAnsi="Times New Roman" w:cs="Times New Roman"/>
          <w:b/>
          <w:i w:val="0"/>
          <w:color w:val="auto"/>
          <w:sz w:val="24"/>
          <w:szCs w:val="24"/>
        </w:rPr>
        <w:t>Подвижные игры</w:t>
      </w:r>
    </w:p>
    <w:p w:rsidR="002E5D13" w:rsidRPr="000B64B0" w:rsidRDefault="002E5D13" w:rsidP="002E5D13">
      <w:pPr>
        <w:spacing w:after="0" w:line="276" w:lineRule="auto"/>
        <w:ind w:left="-13" w:right="43"/>
        <w:jc w:val="both"/>
        <w:rPr>
          <w:rFonts w:ascii="Times New Roman" w:hAnsi="Times New Roman" w:cs="Times New Roman"/>
          <w:sz w:val="24"/>
          <w:szCs w:val="24"/>
        </w:rPr>
      </w:pPr>
      <w:r w:rsidRPr="000B64B0">
        <w:rPr>
          <w:rFonts w:ascii="Times New Roman" w:eastAsia="Times New Roman" w:hAnsi="Times New Roman" w:cs="Times New Roman"/>
          <w:b/>
          <w:i/>
          <w:sz w:val="24"/>
          <w:szCs w:val="24"/>
        </w:rPr>
        <w:t>С бегом.</w:t>
      </w:r>
      <w:r w:rsidRPr="000B64B0">
        <w:rPr>
          <w:rFonts w:ascii="Times New Roman" w:hAnsi="Times New Roman" w:cs="Times New Roman"/>
          <w:sz w:val="24"/>
          <w:szCs w:val="24"/>
        </w:rPr>
        <w:t>«Быстро возьми, быстро положи», «Перемени предмет», «Ловишка, бери ленту», «Совушка», «Чье звено скорее соберется?», «Кто скорее докатит обруч до флажка?», «Жмурки», «Два Мороза», «Догони свою пару», «Краски», «Горелки», «Коршун и наседка».</w:t>
      </w:r>
    </w:p>
    <w:p w:rsidR="002E5D13" w:rsidRPr="000B64B0" w:rsidRDefault="002E5D13" w:rsidP="002E5D13">
      <w:pPr>
        <w:spacing w:after="0" w:line="276" w:lineRule="auto"/>
        <w:ind w:right="150"/>
        <w:jc w:val="both"/>
        <w:rPr>
          <w:rFonts w:ascii="Times New Roman" w:hAnsi="Times New Roman" w:cs="Times New Roman"/>
          <w:sz w:val="24"/>
          <w:szCs w:val="24"/>
        </w:rPr>
      </w:pPr>
      <w:r w:rsidRPr="000B64B0">
        <w:rPr>
          <w:rFonts w:ascii="Times New Roman" w:eastAsia="Times New Roman" w:hAnsi="Times New Roman" w:cs="Times New Roman"/>
          <w:b/>
          <w:i/>
          <w:sz w:val="24"/>
          <w:szCs w:val="24"/>
        </w:rPr>
        <w:t>С прыжками.</w:t>
      </w:r>
      <w:r w:rsidRPr="000B64B0">
        <w:rPr>
          <w:rFonts w:ascii="Times New Roman" w:hAnsi="Times New Roman" w:cs="Times New Roman"/>
          <w:sz w:val="24"/>
          <w:szCs w:val="24"/>
        </w:rPr>
        <w:t>«Лягушки и цапля», «Не попадись», «Волк во рву».</w:t>
      </w:r>
    </w:p>
    <w:p w:rsidR="002E5D13" w:rsidRPr="000B64B0" w:rsidRDefault="002E5D13" w:rsidP="002E5D13">
      <w:pPr>
        <w:spacing w:after="0" w:line="276" w:lineRule="auto"/>
        <w:ind w:left="-13" w:right="43"/>
        <w:jc w:val="both"/>
        <w:rPr>
          <w:rFonts w:ascii="Times New Roman" w:hAnsi="Times New Roman" w:cs="Times New Roman"/>
          <w:sz w:val="24"/>
          <w:szCs w:val="24"/>
        </w:rPr>
      </w:pPr>
      <w:r w:rsidRPr="000B64B0">
        <w:rPr>
          <w:rFonts w:ascii="Times New Roman" w:eastAsia="Times New Roman" w:hAnsi="Times New Roman" w:cs="Times New Roman"/>
          <w:b/>
          <w:i/>
          <w:sz w:val="24"/>
          <w:szCs w:val="24"/>
        </w:rPr>
        <w:t>С метанием и ловлей.</w:t>
      </w:r>
      <w:r w:rsidRPr="000B64B0">
        <w:rPr>
          <w:rFonts w:ascii="Times New Roman" w:hAnsi="Times New Roman" w:cs="Times New Roman"/>
          <w:sz w:val="24"/>
          <w:szCs w:val="24"/>
        </w:rPr>
        <w:t xml:space="preserve"> «Кого назвали, тот ловит мяч», «Стоп», «Кто самый меткий?», «Охотники и звери», «Ловишки с мячом».</w:t>
      </w:r>
    </w:p>
    <w:p w:rsidR="002E5D13" w:rsidRPr="000B64B0" w:rsidRDefault="002E5D13" w:rsidP="002E5D13">
      <w:pPr>
        <w:spacing w:after="0" w:line="276" w:lineRule="auto"/>
        <w:ind w:right="43"/>
        <w:jc w:val="both"/>
        <w:rPr>
          <w:rFonts w:ascii="Times New Roman" w:hAnsi="Times New Roman" w:cs="Times New Roman"/>
          <w:sz w:val="24"/>
          <w:szCs w:val="24"/>
        </w:rPr>
      </w:pPr>
      <w:r w:rsidRPr="000B64B0">
        <w:rPr>
          <w:rFonts w:ascii="Times New Roman" w:eastAsia="Times New Roman" w:hAnsi="Times New Roman" w:cs="Times New Roman"/>
          <w:b/>
          <w:i/>
          <w:sz w:val="24"/>
          <w:szCs w:val="24"/>
        </w:rPr>
        <w:t>С ползанием и лазаньем.</w:t>
      </w:r>
      <w:r w:rsidRPr="000B64B0">
        <w:rPr>
          <w:rFonts w:ascii="Times New Roman" w:hAnsi="Times New Roman" w:cs="Times New Roman"/>
          <w:sz w:val="24"/>
          <w:szCs w:val="24"/>
        </w:rPr>
        <w:t>«Перелет птиц», «Ловля обезьян».</w:t>
      </w:r>
    </w:p>
    <w:p w:rsidR="002E5D13" w:rsidRPr="000B64B0" w:rsidRDefault="002E5D13" w:rsidP="002E5D13">
      <w:pPr>
        <w:spacing w:after="0" w:line="276" w:lineRule="auto"/>
        <w:ind w:right="43"/>
        <w:jc w:val="both"/>
        <w:rPr>
          <w:rFonts w:ascii="Times New Roman" w:hAnsi="Times New Roman" w:cs="Times New Roman"/>
          <w:sz w:val="24"/>
          <w:szCs w:val="24"/>
        </w:rPr>
      </w:pPr>
      <w:r w:rsidRPr="000B64B0">
        <w:rPr>
          <w:rFonts w:ascii="Times New Roman" w:eastAsia="Times New Roman" w:hAnsi="Times New Roman" w:cs="Times New Roman"/>
          <w:b/>
          <w:i/>
          <w:sz w:val="24"/>
          <w:szCs w:val="24"/>
        </w:rPr>
        <w:t>Эстафеты.</w:t>
      </w:r>
      <w:r w:rsidRPr="000B64B0">
        <w:rPr>
          <w:rFonts w:ascii="Times New Roman" w:hAnsi="Times New Roman" w:cs="Times New Roman"/>
          <w:sz w:val="24"/>
          <w:szCs w:val="24"/>
        </w:rPr>
        <w:t xml:space="preserve"> «Веселые соревнования», «Дорожка препятствий».</w:t>
      </w:r>
    </w:p>
    <w:p w:rsidR="002E5D13" w:rsidRPr="000B64B0" w:rsidRDefault="002E5D13" w:rsidP="002E5D13">
      <w:pPr>
        <w:spacing w:after="0" w:line="276" w:lineRule="auto"/>
        <w:ind w:left="-13" w:right="43"/>
        <w:jc w:val="both"/>
        <w:rPr>
          <w:rFonts w:ascii="Times New Roman" w:hAnsi="Times New Roman" w:cs="Times New Roman"/>
          <w:sz w:val="24"/>
          <w:szCs w:val="24"/>
        </w:rPr>
      </w:pPr>
      <w:r w:rsidRPr="000B64B0">
        <w:rPr>
          <w:rFonts w:ascii="Times New Roman" w:eastAsia="Times New Roman" w:hAnsi="Times New Roman" w:cs="Times New Roman"/>
          <w:b/>
          <w:i/>
          <w:sz w:val="24"/>
          <w:szCs w:val="24"/>
        </w:rPr>
        <w:t>С элементами соревнования.</w:t>
      </w:r>
      <w:r w:rsidRPr="000B64B0">
        <w:rPr>
          <w:rFonts w:ascii="Times New Roman" w:hAnsi="Times New Roman" w:cs="Times New Roman"/>
          <w:sz w:val="24"/>
          <w:szCs w:val="24"/>
        </w:rPr>
        <w:t xml:space="preserve"> «Кто скорее добежит через препятствия к флажку?», «Чья команда забросит в корзину больше мячей?».</w:t>
      </w:r>
    </w:p>
    <w:p w:rsidR="002E5D13" w:rsidRPr="000B64B0" w:rsidRDefault="002E5D13" w:rsidP="002E5D13">
      <w:pPr>
        <w:spacing w:after="0" w:line="276" w:lineRule="auto"/>
        <w:ind w:right="43"/>
        <w:jc w:val="both"/>
        <w:rPr>
          <w:rFonts w:ascii="Times New Roman" w:hAnsi="Times New Roman" w:cs="Times New Roman"/>
          <w:sz w:val="24"/>
          <w:szCs w:val="24"/>
        </w:rPr>
      </w:pPr>
      <w:r w:rsidRPr="000B64B0">
        <w:rPr>
          <w:rFonts w:ascii="Times New Roman" w:eastAsia="Times New Roman" w:hAnsi="Times New Roman" w:cs="Times New Roman"/>
          <w:b/>
          <w:i/>
          <w:sz w:val="24"/>
          <w:szCs w:val="24"/>
        </w:rPr>
        <w:t>Народные игры.</w:t>
      </w:r>
      <w:r w:rsidRPr="000B64B0">
        <w:rPr>
          <w:rFonts w:ascii="Times New Roman" w:hAnsi="Times New Roman" w:cs="Times New Roman"/>
          <w:sz w:val="24"/>
          <w:szCs w:val="24"/>
        </w:rPr>
        <w:t xml:space="preserve"> «Гори, гори ясно!», лапта.</w:t>
      </w:r>
    </w:p>
    <w:p w:rsidR="002E5D13" w:rsidRPr="000B64B0" w:rsidRDefault="002E5D13" w:rsidP="002E5D13">
      <w:pPr>
        <w:spacing w:after="0" w:line="276" w:lineRule="auto"/>
        <w:jc w:val="both"/>
        <w:rPr>
          <w:rFonts w:ascii="Times New Roman" w:hAnsi="Times New Roman" w:cs="Times New Roman"/>
          <w:sz w:val="24"/>
          <w:szCs w:val="24"/>
        </w:rPr>
      </w:pPr>
    </w:p>
    <w:p w:rsidR="002E5D13" w:rsidRPr="00E21A87" w:rsidRDefault="002E5D13" w:rsidP="002E5D13">
      <w:pPr>
        <w:spacing w:after="0" w:line="240" w:lineRule="auto"/>
        <w:ind w:right="36"/>
        <w:jc w:val="both"/>
        <w:rPr>
          <w:rFonts w:ascii="Times New Roman" w:hAnsi="Times New Roman" w:cs="Times New Roman"/>
          <w:b/>
          <w:sz w:val="24"/>
          <w:szCs w:val="24"/>
        </w:rPr>
      </w:pPr>
      <w:r w:rsidRPr="00E21A87">
        <w:rPr>
          <w:rFonts w:ascii="Times New Roman" w:hAnsi="Times New Roman" w:cs="Times New Roman"/>
          <w:b/>
          <w:sz w:val="24"/>
          <w:szCs w:val="24"/>
        </w:rPr>
        <w:t>2.</w:t>
      </w:r>
      <w:r>
        <w:rPr>
          <w:rFonts w:ascii="Times New Roman" w:hAnsi="Times New Roman" w:cs="Times New Roman"/>
          <w:b/>
          <w:sz w:val="24"/>
          <w:szCs w:val="24"/>
        </w:rPr>
        <w:t>2</w:t>
      </w:r>
      <w:r w:rsidRPr="00E21A87">
        <w:rPr>
          <w:rFonts w:ascii="Times New Roman" w:hAnsi="Times New Roman" w:cs="Times New Roman"/>
          <w:b/>
          <w:sz w:val="24"/>
          <w:szCs w:val="24"/>
        </w:rPr>
        <w:t xml:space="preserve">. Часть, формируемая участниками   образовательных отношений.  </w:t>
      </w:r>
    </w:p>
    <w:p w:rsidR="002E5D13" w:rsidRPr="00E21A87" w:rsidRDefault="002E5D13" w:rsidP="002E5D13">
      <w:pPr>
        <w:spacing w:after="0" w:line="240" w:lineRule="auto"/>
        <w:jc w:val="both"/>
        <w:rPr>
          <w:rFonts w:ascii="Times New Roman" w:hAnsi="Times New Roman" w:cs="Times New Roman"/>
          <w:b/>
          <w:sz w:val="24"/>
          <w:szCs w:val="24"/>
        </w:rPr>
      </w:pPr>
    </w:p>
    <w:p w:rsidR="002E5D13" w:rsidRPr="00E21A87" w:rsidRDefault="002E5D13" w:rsidP="002E5D13">
      <w:pPr>
        <w:spacing w:after="0" w:line="240" w:lineRule="auto"/>
        <w:jc w:val="both"/>
        <w:rPr>
          <w:rFonts w:ascii="Times New Roman" w:hAnsi="Times New Roman" w:cs="Times New Roman"/>
          <w:b/>
          <w:bCs/>
          <w:sz w:val="24"/>
          <w:szCs w:val="24"/>
        </w:rPr>
      </w:pPr>
      <w:r w:rsidRPr="00E21A87">
        <w:rPr>
          <w:rFonts w:ascii="Times New Roman" w:hAnsi="Times New Roman" w:cs="Times New Roman"/>
          <w:sz w:val="24"/>
          <w:szCs w:val="24"/>
        </w:rPr>
        <w:t xml:space="preserve">Развитие духовно – нравственной культуры детей дошкольного возраста, формирование ценностных ориентаций средствами традиционной культуры родного края через приобщение их к истории народа, родного края, города, знакомства с прошлым и настоящим; становление у дошкольников научно – познавательного, эмоционально – нравственного отношения к окружающей среде и к своему народу осуществляется по программе </w:t>
      </w:r>
      <w:r w:rsidRPr="00E21A87">
        <w:rPr>
          <w:rFonts w:ascii="Times New Roman" w:hAnsi="Times New Roman" w:cs="Times New Roman"/>
          <w:b/>
          <w:bCs/>
          <w:sz w:val="24"/>
          <w:szCs w:val="24"/>
        </w:rPr>
        <w:t>«</w:t>
      </w:r>
      <w:r w:rsidRPr="00E21A87">
        <w:rPr>
          <w:rFonts w:ascii="Times New Roman" w:hAnsi="Times New Roman" w:cs="Times New Roman"/>
          <w:bCs/>
          <w:sz w:val="24"/>
          <w:szCs w:val="24"/>
        </w:rPr>
        <w:t>Мой край родной»</w:t>
      </w:r>
    </w:p>
    <w:p w:rsidR="002E5D13" w:rsidRPr="00E21A87" w:rsidRDefault="002E5D13" w:rsidP="002E5D13">
      <w:pPr>
        <w:spacing w:after="0" w:line="240" w:lineRule="auto"/>
        <w:jc w:val="both"/>
        <w:rPr>
          <w:rFonts w:ascii="Times New Roman" w:hAnsi="Times New Roman" w:cs="Times New Roman"/>
          <w:b/>
          <w:bCs/>
          <w:sz w:val="24"/>
          <w:szCs w:val="24"/>
        </w:rPr>
      </w:pPr>
      <w:r w:rsidRPr="00E21A87">
        <w:rPr>
          <w:rFonts w:ascii="Times New Roman" w:hAnsi="Times New Roman" w:cs="Times New Roman"/>
          <w:bCs/>
          <w:sz w:val="24"/>
          <w:szCs w:val="24"/>
        </w:rPr>
        <w:t>З.В.  Масаевой.</w:t>
      </w:r>
    </w:p>
    <w:p w:rsidR="002E5D13" w:rsidRPr="00E21A87" w:rsidRDefault="002E5D13" w:rsidP="002E5D13">
      <w:pPr>
        <w:spacing w:after="0" w:line="240" w:lineRule="auto"/>
        <w:jc w:val="both"/>
        <w:rPr>
          <w:rFonts w:ascii="Times New Roman" w:hAnsi="Times New Roman" w:cs="Times New Roman"/>
          <w:b/>
          <w:bCs/>
          <w:sz w:val="24"/>
          <w:szCs w:val="24"/>
        </w:rPr>
      </w:pPr>
    </w:p>
    <w:p w:rsidR="002E5D13" w:rsidRPr="00E21A87" w:rsidRDefault="002E5D13" w:rsidP="002E5D13">
      <w:pPr>
        <w:spacing w:after="0" w:line="240" w:lineRule="auto"/>
        <w:jc w:val="both"/>
        <w:rPr>
          <w:rFonts w:ascii="Times New Roman" w:hAnsi="Times New Roman" w:cs="Times New Roman"/>
          <w:color w:val="000000"/>
          <w:sz w:val="24"/>
          <w:szCs w:val="24"/>
        </w:rPr>
      </w:pPr>
      <w:r w:rsidRPr="00E21A87">
        <w:rPr>
          <w:rFonts w:ascii="Times New Roman" w:hAnsi="Times New Roman" w:cs="Times New Roman"/>
          <w:b/>
          <w:i/>
          <w:color w:val="000000"/>
          <w:sz w:val="24"/>
          <w:szCs w:val="24"/>
        </w:rPr>
        <w:t>Участники</w:t>
      </w:r>
      <w:r w:rsidRPr="00E21A87">
        <w:rPr>
          <w:rFonts w:ascii="Times New Roman" w:hAnsi="Times New Roman" w:cs="Times New Roman"/>
          <w:b/>
          <w:color w:val="000000"/>
          <w:sz w:val="24"/>
          <w:szCs w:val="24"/>
        </w:rPr>
        <w:t xml:space="preserve">: </w:t>
      </w:r>
      <w:r w:rsidRPr="00E21A87">
        <w:rPr>
          <w:rFonts w:ascii="Times New Roman" w:hAnsi="Times New Roman" w:cs="Times New Roman"/>
          <w:color w:val="000000"/>
          <w:sz w:val="24"/>
          <w:szCs w:val="24"/>
        </w:rPr>
        <w:t>дети   младшей, средней, старшей и подготовительной к школе групп.</w:t>
      </w:r>
    </w:p>
    <w:p w:rsidR="002E5D13" w:rsidRPr="00E21A87" w:rsidRDefault="002E5D13" w:rsidP="002E5D13">
      <w:pPr>
        <w:spacing w:after="0" w:line="240" w:lineRule="auto"/>
        <w:jc w:val="both"/>
        <w:rPr>
          <w:rFonts w:ascii="Times New Roman" w:hAnsi="Times New Roman" w:cs="Times New Roman"/>
          <w:color w:val="000000"/>
          <w:sz w:val="24"/>
          <w:szCs w:val="24"/>
        </w:rPr>
      </w:pPr>
    </w:p>
    <w:p w:rsidR="002E5D13" w:rsidRPr="00E21A87" w:rsidRDefault="002E5D13" w:rsidP="002E5D13">
      <w:pPr>
        <w:spacing w:after="0" w:line="240" w:lineRule="auto"/>
        <w:jc w:val="both"/>
        <w:rPr>
          <w:rFonts w:ascii="Times New Roman" w:eastAsia="SimSun" w:hAnsi="Times New Roman" w:cs="Times New Roman"/>
          <w:b/>
          <w:sz w:val="24"/>
          <w:szCs w:val="24"/>
          <w:lang w:eastAsia="zh-CN"/>
        </w:rPr>
      </w:pPr>
      <w:r w:rsidRPr="00E21A87">
        <w:rPr>
          <w:rFonts w:ascii="Times New Roman" w:eastAsia="SimSun" w:hAnsi="Times New Roman" w:cs="Times New Roman"/>
          <w:b/>
          <w:sz w:val="24"/>
          <w:szCs w:val="24"/>
          <w:lang w:eastAsia="zh-CN"/>
        </w:rPr>
        <w:t xml:space="preserve">                                 Связь с образовательными  областями</w:t>
      </w:r>
    </w:p>
    <w:p w:rsidR="002E5D13" w:rsidRPr="00E21A87" w:rsidRDefault="002E5D13" w:rsidP="002E5D13">
      <w:pPr>
        <w:spacing w:after="0" w:line="240" w:lineRule="auto"/>
        <w:jc w:val="both"/>
        <w:rPr>
          <w:rFonts w:ascii="Times New Roman" w:hAnsi="Times New Roman" w:cs="Times New Roman"/>
          <w:color w:val="000000"/>
          <w:sz w:val="24"/>
          <w:szCs w:val="24"/>
        </w:rPr>
      </w:pPr>
    </w:p>
    <w:tbl>
      <w:tblPr>
        <w:tblStyle w:val="ae"/>
        <w:tblW w:w="9469" w:type="dxa"/>
        <w:tblInd w:w="-5" w:type="dxa"/>
        <w:tblLook w:val="04A0"/>
      </w:tblPr>
      <w:tblGrid>
        <w:gridCol w:w="2977"/>
        <w:gridCol w:w="6492"/>
      </w:tblGrid>
      <w:tr w:rsidR="002E5D13" w:rsidRPr="00E21A87" w:rsidTr="0095688A">
        <w:tc>
          <w:tcPr>
            <w:tcW w:w="2977" w:type="dxa"/>
          </w:tcPr>
          <w:p w:rsidR="002E5D13" w:rsidRPr="00E21A87" w:rsidRDefault="002E5D13" w:rsidP="006C0DFD">
            <w:pPr>
              <w:tabs>
                <w:tab w:val="left" w:pos="2775"/>
              </w:tabs>
              <w:jc w:val="both"/>
              <w:outlineLvl w:val="0"/>
              <w:rPr>
                <w:rFonts w:ascii="Times New Roman" w:eastAsia="SimSun" w:hAnsi="Times New Roman" w:cs="Times New Roman"/>
                <w:b/>
                <w:sz w:val="24"/>
                <w:szCs w:val="24"/>
                <w:lang w:eastAsia="zh-CN"/>
              </w:rPr>
            </w:pPr>
            <w:r w:rsidRPr="00E21A87">
              <w:rPr>
                <w:rFonts w:ascii="Times New Roman" w:eastAsia="SimSun" w:hAnsi="Times New Roman" w:cs="Times New Roman"/>
                <w:b/>
                <w:sz w:val="24"/>
                <w:szCs w:val="24"/>
                <w:lang w:eastAsia="zh-CN"/>
              </w:rPr>
              <w:t>Образовательная область</w:t>
            </w:r>
          </w:p>
        </w:tc>
        <w:tc>
          <w:tcPr>
            <w:tcW w:w="6492" w:type="dxa"/>
          </w:tcPr>
          <w:p w:rsidR="002E5D13" w:rsidRPr="00E21A87" w:rsidRDefault="002E5D13" w:rsidP="006C0DFD">
            <w:pPr>
              <w:tabs>
                <w:tab w:val="left" w:pos="2775"/>
              </w:tabs>
              <w:ind w:hanging="438"/>
              <w:jc w:val="both"/>
              <w:outlineLvl w:val="0"/>
              <w:rPr>
                <w:rFonts w:ascii="Times New Roman" w:eastAsia="SimSun" w:hAnsi="Times New Roman" w:cs="Times New Roman"/>
                <w:b/>
                <w:sz w:val="24"/>
                <w:szCs w:val="24"/>
                <w:lang w:eastAsia="zh-CN"/>
              </w:rPr>
            </w:pPr>
            <w:r w:rsidRPr="00E21A87">
              <w:rPr>
                <w:rFonts w:ascii="Times New Roman" w:eastAsia="SimSun" w:hAnsi="Times New Roman" w:cs="Times New Roman"/>
                <w:b/>
                <w:sz w:val="24"/>
                <w:szCs w:val="24"/>
                <w:lang w:eastAsia="zh-CN"/>
              </w:rPr>
              <w:t xml:space="preserve">                              Задачи</w:t>
            </w:r>
          </w:p>
        </w:tc>
      </w:tr>
      <w:tr w:rsidR="002E5D13" w:rsidRPr="00E21A87" w:rsidTr="0095688A">
        <w:tc>
          <w:tcPr>
            <w:tcW w:w="2977" w:type="dxa"/>
          </w:tcPr>
          <w:p w:rsidR="002E5D13" w:rsidRPr="00E21A87" w:rsidRDefault="002E5D13" w:rsidP="006C0DFD">
            <w:pPr>
              <w:jc w:val="both"/>
              <w:rPr>
                <w:rFonts w:ascii="Times New Roman" w:hAnsi="Times New Roman" w:cs="Times New Roman"/>
                <w:b/>
                <w:i/>
                <w:sz w:val="24"/>
                <w:szCs w:val="24"/>
              </w:rPr>
            </w:pPr>
            <w:r w:rsidRPr="00E21A87">
              <w:rPr>
                <w:rFonts w:ascii="Times New Roman" w:hAnsi="Times New Roman" w:cs="Times New Roman"/>
                <w:b/>
                <w:i/>
                <w:sz w:val="24"/>
                <w:szCs w:val="24"/>
              </w:rPr>
              <w:t>Социально-коммуникативное развитие</w:t>
            </w:r>
          </w:p>
        </w:tc>
        <w:tc>
          <w:tcPr>
            <w:tcW w:w="6492" w:type="dxa"/>
          </w:tcPr>
          <w:p w:rsidR="002E5D13" w:rsidRPr="00E21A87" w:rsidRDefault="002E5D13" w:rsidP="006C0DFD">
            <w:pPr>
              <w:jc w:val="both"/>
              <w:rPr>
                <w:rFonts w:ascii="Times New Roman" w:hAnsi="Times New Roman" w:cs="Times New Roman"/>
                <w:sz w:val="24"/>
                <w:szCs w:val="24"/>
              </w:rPr>
            </w:pPr>
            <w:r w:rsidRPr="00E21A87">
              <w:rPr>
                <w:rFonts w:ascii="Times New Roman" w:hAnsi="Times New Roman" w:cs="Times New Roman"/>
                <w:sz w:val="24"/>
                <w:szCs w:val="24"/>
              </w:rPr>
              <w:t>Воспитывать у детей старшего дошкольного возраста чувство любви и привязанности к малой родине, родному дому, проявлением на этой основе ценностных идеалов, гуманных чувств, нравственных отношений к окружающему миру и сверстникам.</w:t>
            </w:r>
          </w:p>
          <w:p w:rsidR="002E5D13" w:rsidRPr="00E21A87" w:rsidRDefault="002E5D13" w:rsidP="006C0DFD">
            <w:pPr>
              <w:jc w:val="both"/>
              <w:rPr>
                <w:rFonts w:ascii="Times New Roman" w:hAnsi="Times New Roman" w:cs="Times New Roman"/>
                <w:sz w:val="24"/>
                <w:szCs w:val="24"/>
              </w:rPr>
            </w:pPr>
            <w:r w:rsidRPr="00E21A87">
              <w:rPr>
                <w:rFonts w:ascii="Times New Roman" w:hAnsi="Times New Roman" w:cs="Times New Roman"/>
                <w:sz w:val="24"/>
                <w:szCs w:val="24"/>
              </w:rPr>
              <w:t xml:space="preserve">Использовать  знания о родном крае в игровой  </w:t>
            </w:r>
            <w:r w:rsidRPr="00E21A87">
              <w:rPr>
                <w:rFonts w:ascii="Times New Roman" w:hAnsi="Times New Roman" w:cs="Times New Roman"/>
                <w:sz w:val="24"/>
                <w:szCs w:val="24"/>
              </w:rPr>
              <w:lastRenderedPageBreak/>
              <w:t>деятельности. Вызывать интерес и уважительное отношение к культуре и традициям, стремление сохранять национальные ценности.</w:t>
            </w:r>
          </w:p>
        </w:tc>
      </w:tr>
      <w:tr w:rsidR="002E5D13" w:rsidRPr="00E21A87" w:rsidTr="0095688A">
        <w:tc>
          <w:tcPr>
            <w:tcW w:w="2977" w:type="dxa"/>
          </w:tcPr>
          <w:p w:rsidR="002E5D13" w:rsidRPr="00E21A87" w:rsidRDefault="002E5D13" w:rsidP="006C0DFD">
            <w:pPr>
              <w:jc w:val="both"/>
              <w:rPr>
                <w:rFonts w:ascii="Times New Roman" w:hAnsi="Times New Roman" w:cs="Times New Roman"/>
                <w:b/>
                <w:i/>
                <w:sz w:val="24"/>
                <w:szCs w:val="24"/>
              </w:rPr>
            </w:pPr>
            <w:r w:rsidRPr="00E21A87">
              <w:rPr>
                <w:rFonts w:ascii="Times New Roman" w:hAnsi="Times New Roman" w:cs="Times New Roman"/>
                <w:b/>
                <w:i/>
                <w:sz w:val="24"/>
                <w:szCs w:val="24"/>
              </w:rPr>
              <w:lastRenderedPageBreak/>
              <w:t>Познавательное развитие</w:t>
            </w:r>
          </w:p>
        </w:tc>
        <w:tc>
          <w:tcPr>
            <w:tcW w:w="6492" w:type="dxa"/>
          </w:tcPr>
          <w:p w:rsidR="002E5D13" w:rsidRPr="00E21A87" w:rsidRDefault="002E5D13" w:rsidP="006C0DFD">
            <w:pPr>
              <w:jc w:val="both"/>
              <w:rPr>
                <w:rFonts w:ascii="Times New Roman" w:hAnsi="Times New Roman" w:cs="Times New Roman"/>
                <w:sz w:val="24"/>
                <w:szCs w:val="24"/>
              </w:rPr>
            </w:pPr>
            <w:r w:rsidRPr="00E21A87">
              <w:rPr>
                <w:rFonts w:ascii="Times New Roman" w:hAnsi="Times New Roman" w:cs="Times New Roman"/>
                <w:sz w:val="24"/>
                <w:szCs w:val="24"/>
              </w:rPr>
              <w:t>Приобщать  детей к истории Чеченского края Формировать представления о традиционной культуре родного края через ознакомление с природой</w:t>
            </w:r>
          </w:p>
        </w:tc>
      </w:tr>
      <w:tr w:rsidR="002E5D13" w:rsidRPr="00E21A87" w:rsidTr="0095688A">
        <w:tc>
          <w:tcPr>
            <w:tcW w:w="2977" w:type="dxa"/>
          </w:tcPr>
          <w:p w:rsidR="002E5D13" w:rsidRPr="00E21A87" w:rsidRDefault="002E5D13" w:rsidP="006C0DFD">
            <w:pPr>
              <w:jc w:val="both"/>
              <w:rPr>
                <w:rFonts w:ascii="Times New Roman" w:hAnsi="Times New Roman" w:cs="Times New Roman"/>
                <w:b/>
                <w:i/>
                <w:sz w:val="24"/>
                <w:szCs w:val="24"/>
              </w:rPr>
            </w:pPr>
            <w:r w:rsidRPr="00E21A87">
              <w:rPr>
                <w:rFonts w:ascii="Times New Roman" w:hAnsi="Times New Roman" w:cs="Times New Roman"/>
                <w:b/>
                <w:i/>
                <w:sz w:val="24"/>
                <w:szCs w:val="24"/>
              </w:rPr>
              <w:t>Речевое развитие</w:t>
            </w:r>
          </w:p>
        </w:tc>
        <w:tc>
          <w:tcPr>
            <w:tcW w:w="6492" w:type="dxa"/>
          </w:tcPr>
          <w:p w:rsidR="002E5D13" w:rsidRPr="00E21A87" w:rsidRDefault="002E5D13" w:rsidP="006C0DFD">
            <w:pPr>
              <w:jc w:val="both"/>
              <w:rPr>
                <w:rFonts w:ascii="Times New Roman" w:hAnsi="Times New Roman" w:cs="Times New Roman"/>
                <w:sz w:val="24"/>
                <w:szCs w:val="24"/>
              </w:rPr>
            </w:pPr>
            <w:r w:rsidRPr="00E21A87">
              <w:rPr>
                <w:rFonts w:ascii="Times New Roman" w:hAnsi="Times New Roman" w:cs="Times New Roman"/>
                <w:sz w:val="24"/>
                <w:szCs w:val="24"/>
              </w:rPr>
              <w:t>Развивать  речь, мышление, первичное восприятие диалектной речи через знакомство с культурой Чеченского края</w:t>
            </w:r>
          </w:p>
        </w:tc>
      </w:tr>
      <w:tr w:rsidR="002E5D13" w:rsidRPr="00E21A87" w:rsidTr="0095688A">
        <w:tc>
          <w:tcPr>
            <w:tcW w:w="2977" w:type="dxa"/>
          </w:tcPr>
          <w:p w:rsidR="002E5D13" w:rsidRPr="00E21A87" w:rsidRDefault="002E5D13" w:rsidP="006C0DFD">
            <w:pPr>
              <w:jc w:val="both"/>
              <w:rPr>
                <w:rFonts w:ascii="Times New Roman" w:hAnsi="Times New Roman" w:cs="Times New Roman"/>
                <w:b/>
                <w:i/>
                <w:sz w:val="24"/>
                <w:szCs w:val="24"/>
              </w:rPr>
            </w:pPr>
            <w:r w:rsidRPr="00E21A87">
              <w:rPr>
                <w:rFonts w:ascii="Times New Roman" w:hAnsi="Times New Roman" w:cs="Times New Roman"/>
                <w:b/>
                <w:i/>
                <w:sz w:val="24"/>
                <w:szCs w:val="24"/>
              </w:rPr>
              <w:t>Художественно-эстетическое</w:t>
            </w:r>
          </w:p>
          <w:p w:rsidR="002E5D13" w:rsidRPr="00E21A87" w:rsidRDefault="002E5D13" w:rsidP="006C0DFD">
            <w:pPr>
              <w:jc w:val="both"/>
              <w:rPr>
                <w:rFonts w:ascii="Times New Roman" w:hAnsi="Times New Roman" w:cs="Times New Roman"/>
                <w:b/>
                <w:i/>
                <w:sz w:val="24"/>
                <w:szCs w:val="24"/>
              </w:rPr>
            </w:pPr>
            <w:r w:rsidRPr="00E21A87">
              <w:rPr>
                <w:rFonts w:ascii="Times New Roman" w:hAnsi="Times New Roman" w:cs="Times New Roman"/>
                <w:b/>
                <w:i/>
                <w:sz w:val="24"/>
                <w:szCs w:val="24"/>
              </w:rPr>
              <w:t>развитие</w:t>
            </w:r>
          </w:p>
        </w:tc>
        <w:tc>
          <w:tcPr>
            <w:tcW w:w="6492" w:type="dxa"/>
          </w:tcPr>
          <w:p w:rsidR="002E5D13" w:rsidRPr="00E21A87" w:rsidRDefault="002E5D13" w:rsidP="006C0DFD">
            <w:pPr>
              <w:jc w:val="both"/>
              <w:rPr>
                <w:rFonts w:ascii="Times New Roman" w:hAnsi="Times New Roman" w:cs="Times New Roman"/>
                <w:sz w:val="24"/>
                <w:szCs w:val="24"/>
              </w:rPr>
            </w:pPr>
            <w:r w:rsidRPr="00E21A87">
              <w:rPr>
                <w:rFonts w:ascii="Times New Roman" w:hAnsi="Times New Roman" w:cs="Times New Roman"/>
                <w:sz w:val="24"/>
                <w:szCs w:val="24"/>
              </w:rPr>
              <w:t xml:space="preserve">Приобщать  детей младшего дошкольного возраста к музыкальному творчеству родного края; воспитывать  любовь в родной земле через слушание музыки, разучивание песен, хороводов, традиций родного края. </w:t>
            </w:r>
          </w:p>
          <w:p w:rsidR="002E5D13" w:rsidRPr="00E21A87" w:rsidRDefault="002E5D13" w:rsidP="006C0DFD">
            <w:pPr>
              <w:jc w:val="both"/>
              <w:rPr>
                <w:rFonts w:ascii="Times New Roman" w:hAnsi="Times New Roman" w:cs="Times New Roman"/>
                <w:sz w:val="24"/>
                <w:szCs w:val="24"/>
              </w:rPr>
            </w:pPr>
            <w:r w:rsidRPr="00E21A87">
              <w:rPr>
                <w:rFonts w:ascii="Times New Roman" w:hAnsi="Times New Roman" w:cs="Times New Roman"/>
                <w:sz w:val="24"/>
                <w:szCs w:val="24"/>
              </w:rPr>
              <w:t>Формировать практические умения по приобщению детей старшего дошкольного возраста к различным народным декоративно-прикладным видам деятельности.</w:t>
            </w:r>
          </w:p>
        </w:tc>
      </w:tr>
      <w:tr w:rsidR="002E5D13" w:rsidRPr="00E21A87" w:rsidTr="0095688A">
        <w:tc>
          <w:tcPr>
            <w:tcW w:w="2977" w:type="dxa"/>
          </w:tcPr>
          <w:p w:rsidR="002E5D13" w:rsidRPr="00E21A87" w:rsidRDefault="002E5D13" w:rsidP="006C0DFD">
            <w:pPr>
              <w:jc w:val="both"/>
              <w:rPr>
                <w:rFonts w:ascii="Times New Roman" w:hAnsi="Times New Roman" w:cs="Times New Roman"/>
                <w:b/>
                <w:i/>
                <w:sz w:val="24"/>
                <w:szCs w:val="24"/>
              </w:rPr>
            </w:pPr>
            <w:r w:rsidRPr="00E21A87">
              <w:rPr>
                <w:rFonts w:ascii="Times New Roman" w:hAnsi="Times New Roman" w:cs="Times New Roman"/>
                <w:b/>
                <w:i/>
                <w:sz w:val="24"/>
                <w:szCs w:val="24"/>
              </w:rPr>
              <w:t>Физическое развитие</w:t>
            </w:r>
          </w:p>
        </w:tc>
        <w:tc>
          <w:tcPr>
            <w:tcW w:w="6492" w:type="dxa"/>
          </w:tcPr>
          <w:p w:rsidR="002E5D13" w:rsidRPr="00E21A87" w:rsidRDefault="002E5D13" w:rsidP="006C0DFD">
            <w:pPr>
              <w:jc w:val="both"/>
              <w:rPr>
                <w:rFonts w:ascii="Times New Roman" w:hAnsi="Times New Roman" w:cs="Times New Roman"/>
                <w:b/>
                <w:sz w:val="24"/>
                <w:szCs w:val="24"/>
              </w:rPr>
            </w:pPr>
            <w:r w:rsidRPr="00E21A87">
              <w:rPr>
                <w:rFonts w:ascii="Times New Roman" w:hAnsi="Times New Roman" w:cs="Times New Roman"/>
                <w:sz w:val="24"/>
                <w:szCs w:val="24"/>
              </w:rPr>
              <w:t xml:space="preserve">Развивать эмоциональную свободу, физическую  выносливость, смекалку, ловкость через традиционные игры и забавы </w:t>
            </w:r>
          </w:p>
        </w:tc>
      </w:tr>
    </w:tbl>
    <w:p w:rsidR="002E5D13" w:rsidRPr="00E21A87" w:rsidRDefault="002E5D13" w:rsidP="002E5D13">
      <w:pPr>
        <w:spacing w:after="0" w:line="240" w:lineRule="auto"/>
        <w:jc w:val="both"/>
        <w:rPr>
          <w:rFonts w:ascii="Times New Roman" w:hAnsi="Times New Roman" w:cs="Times New Roman"/>
          <w:sz w:val="24"/>
          <w:szCs w:val="24"/>
        </w:rPr>
      </w:pPr>
    </w:p>
    <w:p w:rsidR="002E5D13" w:rsidRPr="00E21A87" w:rsidRDefault="002E5D13" w:rsidP="002E5D13">
      <w:pPr>
        <w:spacing w:after="0" w:line="276" w:lineRule="auto"/>
        <w:jc w:val="both"/>
        <w:rPr>
          <w:rStyle w:val="ad"/>
          <w:rFonts w:ascii="Times New Roman" w:hAnsi="Times New Roman" w:cs="Times New Roman"/>
          <w:b w:val="0"/>
          <w:bCs w:val="0"/>
          <w:sz w:val="24"/>
          <w:szCs w:val="24"/>
        </w:rPr>
      </w:pPr>
      <w:r>
        <w:rPr>
          <w:rStyle w:val="ad"/>
          <w:rFonts w:ascii="Times New Roman" w:hAnsi="Times New Roman" w:cs="Times New Roman"/>
          <w:sz w:val="24"/>
          <w:szCs w:val="24"/>
          <w:bdr w:val="none" w:sz="0" w:space="0" w:color="auto" w:frame="1"/>
        </w:rPr>
        <w:t>Основные организационные формы.</w:t>
      </w:r>
    </w:p>
    <w:p w:rsidR="002E5D13" w:rsidRPr="00196F6F" w:rsidRDefault="002E5D13" w:rsidP="002E5D13">
      <w:pPr>
        <w:shd w:val="clear" w:color="auto" w:fill="FFFFFF"/>
        <w:spacing w:after="0" w:line="276" w:lineRule="auto"/>
        <w:jc w:val="both"/>
        <w:textAlignment w:val="baseline"/>
        <w:rPr>
          <w:rStyle w:val="ad"/>
          <w:rFonts w:ascii="Times New Roman" w:hAnsi="Times New Roman" w:cs="Times New Roman"/>
          <w:b w:val="0"/>
          <w:sz w:val="24"/>
          <w:szCs w:val="24"/>
          <w:bdr w:val="none" w:sz="0" w:space="0" w:color="auto" w:frame="1"/>
        </w:rPr>
      </w:pPr>
      <w:r w:rsidRPr="00196F6F">
        <w:rPr>
          <w:rStyle w:val="ad"/>
          <w:rFonts w:ascii="Times New Roman" w:hAnsi="Times New Roman" w:cs="Times New Roman"/>
          <w:b w:val="0"/>
          <w:sz w:val="24"/>
          <w:szCs w:val="24"/>
          <w:bdr w:val="none" w:sz="0" w:space="0" w:color="auto" w:frame="1"/>
        </w:rPr>
        <w:t>групповые  занятия по режиму  образовательно – воспитательного процесса:</w:t>
      </w:r>
    </w:p>
    <w:p w:rsidR="002E5D13" w:rsidRPr="00992D67" w:rsidRDefault="002E5D13" w:rsidP="002E5D13">
      <w:pPr>
        <w:pStyle w:val="a3"/>
        <w:numPr>
          <w:ilvl w:val="0"/>
          <w:numId w:val="18"/>
        </w:numPr>
        <w:shd w:val="clear" w:color="auto" w:fill="FFFFFF"/>
        <w:spacing w:after="0"/>
        <w:jc w:val="both"/>
        <w:textAlignment w:val="baseline"/>
        <w:rPr>
          <w:rStyle w:val="ad"/>
          <w:rFonts w:ascii="Times New Roman" w:hAnsi="Times New Roman"/>
          <w:b w:val="0"/>
          <w:sz w:val="24"/>
          <w:szCs w:val="24"/>
          <w:bdr w:val="none" w:sz="0" w:space="0" w:color="auto" w:frame="1"/>
        </w:rPr>
      </w:pPr>
      <w:r w:rsidRPr="00992D67">
        <w:rPr>
          <w:rStyle w:val="ad"/>
          <w:rFonts w:ascii="Times New Roman" w:hAnsi="Times New Roman"/>
          <w:b w:val="0"/>
          <w:sz w:val="24"/>
          <w:szCs w:val="24"/>
          <w:bdr w:val="none" w:sz="0" w:space="0" w:color="auto" w:frame="1"/>
        </w:rPr>
        <w:t>В свободное время от занятий (беседы, чтение художественной литературы, рассматривание фото, иллюстрации о родном крае, просмотр видеофильмов, слушание песен);</w:t>
      </w:r>
    </w:p>
    <w:p w:rsidR="002E5D13" w:rsidRPr="00992D67" w:rsidRDefault="002E5D13" w:rsidP="002E5D13">
      <w:pPr>
        <w:pStyle w:val="a3"/>
        <w:numPr>
          <w:ilvl w:val="0"/>
          <w:numId w:val="18"/>
        </w:numPr>
        <w:shd w:val="clear" w:color="auto" w:fill="FFFFFF"/>
        <w:spacing w:after="0"/>
        <w:jc w:val="both"/>
        <w:textAlignment w:val="baseline"/>
        <w:rPr>
          <w:rStyle w:val="ad"/>
          <w:rFonts w:ascii="Times New Roman" w:hAnsi="Times New Roman"/>
          <w:b w:val="0"/>
          <w:sz w:val="24"/>
          <w:szCs w:val="24"/>
          <w:bdr w:val="none" w:sz="0" w:space="0" w:color="auto" w:frame="1"/>
        </w:rPr>
      </w:pPr>
      <w:r w:rsidRPr="00992D67">
        <w:rPr>
          <w:rStyle w:val="ad"/>
          <w:rFonts w:ascii="Times New Roman" w:hAnsi="Times New Roman"/>
          <w:b w:val="0"/>
          <w:sz w:val="24"/>
          <w:szCs w:val="24"/>
          <w:bdr w:val="none" w:sz="0" w:space="0" w:color="auto" w:frame="1"/>
        </w:rPr>
        <w:t>Праздники, развлечения;</w:t>
      </w:r>
    </w:p>
    <w:p w:rsidR="002E5D13" w:rsidRPr="00992D67" w:rsidRDefault="002E5D13" w:rsidP="002E5D13">
      <w:pPr>
        <w:pStyle w:val="a3"/>
        <w:numPr>
          <w:ilvl w:val="0"/>
          <w:numId w:val="18"/>
        </w:numPr>
        <w:shd w:val="clear" w:color="auto" w:fill="FFFFFF"/>
        <w:spacing w:after="0"/>
        <w:jc w:val="both"/>
        <w:textAlignment w:val="baseline"/>
        <w:rPr>
          <w:rStyle w:val="ad"/>
          <w:rFonts w:ascii="Times New Roman" w:hAnsi="Times New Roman"/>
          <w:b w:val="0"/>
          <w:sz w:val="24"/>
          <w:szCs w:val="24"/>
          <w:bdr w:val="none" w:sz="0" w:space="0" w:color="auto" w:frame="1"/>
        </w:rPr>
      </w:pPr>
      <w:r w:rsidRPr="00992D67">
        <w:rPr>
          <w:rStyle w:val="ad"/>
          <w:rFonts w:ascii="Times New Roman" w:hAnsi="Times New Roman"/>
          <w:b w:val="0"/>
          <w:sz w:val="24"/>
          <w:szCs w:val="24"/>
          <w:bdr w:val="none" w:sz="0" w:space="0" w:color="auto" w:frame="1"/>
        </w:rPr>
        <w:t>Тематические выставки.</w:t>
      </w:r>
    </w:p>
    <w:p w:rsidR="002E5D13" w:rsidRPr="00E21A87" w:rsidRDefault="002E5D13" w:rsidP="002E5D13">
      <w:pPr>
        <w:shd w:val="clear" w:color="auto" w:fill="FFFFFF"/>
        <w:spacing w:after="0" w:line="276" w:lineRule="auto"/>
        <w:jc w:val="both"/>
        <w:textAlignment w:val="baseline"/>
        <w:outlineLvl w:val="0"/>
        <w:rPr>
          <w:rFonts w:ascii="Times New Roman" w:hAnsi="Times New Roman" w:cs="Times New Roman"/>
          <w:b/>
          <w:sz w:val="24"/>
          <w:szCs w:val="24"/>
        </w:rPr>
      </w:pPr>
      <w:r w:rsidRPr="00E21A87">
        <w:rPr>
          <w:rFonts w:ascii="Times New Roman" w:hAnsi="Times New Roman" w:cs="Times New Roman"/>
          <w:b/>
          <w:sz w:val="24"/>
          <w:szCs w:val="24"/>
        </w:rPr>
        <w:t>Методы  и формы:</w:t>
      </w:r>
    </w:p>
    <w:p w:rsidR="002E5D13" w:rsidRPr="00E21A87" w:rsidRDefault="002E5D13" w:rsidP="002E5D13">
      <w:pPr>
        <w:pStyle w:val="a3"/>
        <w:numPr>
          <w:ilvl w:val="0"/>
          <w:numId w:val="16"/>
        </w:numPr>
        <w:shd w:val="clear" w:color="auto" w:fill="FFFFFF"/>
        <w:spacing w:after="0"/>
        <w:jc w:val="both"/>
        <w:textAlignment w:val="baseline"/>
        <w:outlineLvl w:val="0"/>
        <w:rPr>
          <w:rFonts w:ascii="Times New Roman" w:hAnsi="Times New Roman"/>
          <w:b/>
          <w:sz w:val="24"/>
          <w:szCs w:val="24"/>
        </w:rPr>
      </w:pPr>
      <w:r w:rsidRPr="00E21A87">
        <w:rPr>
          <w:rFonts w:ascii="Times New Roman" w:hAnsi="Times New Roman"/>
          <w:sz w:val="24"/>
          <w:szCs w:val="24"/>
        </w:rPr>
        <w:t xml:space="preserve"> Чтения педагогом рассказов;</w:t>
      </w:r>
    </w:p>
    <w:p w:rsidR="002E5D13" w:rsidRPr="00E21A87" w:rsidRDefault="002E5D13" w:rsidP="002E5D13">
      <w:pPr>
        <w:numPr>
          <w:ilvl w:val="0"/>
          <w:numId w:val="16"/>
        </w:numPr>
        <w:shd w:val="clear" w:color="auto" w:fill="FFFFFF"/>
        <w:spacing w:after="0" w:line="276" w:lineRule="auto"/>
        <w:jc w:val="both"/>
        <w:textAlignment w:val="baseline"/>
        <w:outlineLvl w:val="0"/>
        <w:rPr>
          <w:rFonts w:ascii="Times New Roman" w:hAnsi="Times New Roman" w:cs="Times New Roman"/>
          <w:b/>
          <w:sz w:val="24"/>
          <w:szCs w:val="24"/>
        </w:rPr>
      </w:pPr>
      <w:r w:rsidRPr="00E21A87">
        <w:rPr>
          <w:rFonts w:ascii="Times New Roman" w:hAnsi="Times New Roman" w:cs="Times New Roman"/>
          <w:sz w:val="24"/>
          <w:szCs w:val="24"/>
        </w:rPr>
        <w:t>Наблюдения;</w:t>
      </w:r>
    </w:p>
    <w:p w:rsidR="002E5D13" w:rsidRPr="00E21A87" w:rsidRDefault="002E5D13" w:rsidP="002E5D13">
      <w:pPr>
        <w:numPr>
          <w:ilvl w:val="0"/>
          <w:numId w:val="16"/>
        </w:numPr>
        <w:shd w:val="clear" w:color="auto" w:fill="FFFFFF"/>
        <w:spacing w:after="0" w:line="276" w:lineRule="auto"/>
        <w:jc w:val="both"/>
        <w:textAlignment w:val="baseline"/>
        <w:outlineLvl w:val="0"/>
        <w:rPr>
          <w:rFonts w:ascii="Times New Roman" w:hAnsi="Times New Roman" w:cs="Times New Roman"/>
          <w:b/>
          <w:sz w:val="24"/>
          <w:szCs w:val="24"/>
        </w:rPr>
      </w:pPr>
      <w:r w:rsidRPr="00E21A87">
        <w:rPr>
          <w:rFonts w:ascii="Times New Roman" w:hAnsi="Times New Roman" w:cs="Times New Roman"/>
          <w:sz w:val="24"/>
          <w:szCs w:val="24"/>
        </w:rPr>
        <w:t>Показ сказок (педагогом, детьми);</w:t>
      </w:r>
    </w:p>
    <w:p w:rsidR="002E5D13" w:rsidRPr="00E21A87" w:rsidRDefault="002E5D13" w:rsidP="002E5D13">
      <w:pPr>
        <w:numPr>
          <w:ilvl w:val="0"/>
          <w:numId w:val="16"/>
        </w:numPr>
        <w:shd w:val="clear" w:color="auto" w:fill="FFFFFF"/>
        <w:spacing w:after="0" w:line="276" w:lineRule="auto"/>
        <w:jc w:val="both"/>
        <w:textAlignment w:val="baseline"/>
        <w:outlineLvl w:val="0"/>
        <w:rPr>
          <w:rFonts w:ascii="Times New Roman" w:hAnsi="Times New Roman" w:cs="Times New Roman"/>
          <w:b/>
          <w:sz w:val="24"/>
          <w:szCs w:val="24"/>
        </w:rPr>
      </w:pPr>
      <w:r w:rsidRPr="00E21A87">
        <w:rPr>
          <w:rFonts w:ascii="Times New Roman" w:hAnsi="Times New Roman" w:cs="Times New Roman"/>
          <w:sz w:val="24"/>
          <w:szCs w:val="24"/>
        </w:rPr>
        <w:t>Рассматривание книжных иллюстраций, репродукций, предметов;</w:t>
      </w:r>
    </w:p>
    <w:p w:rsidR="002E5D13" w:rsidRPr="00E21A87" w:rsidRDefault="002E5D13" w:rsidP="002E5D13">
      <w:pPr>
        <w:numPr>
          <w:ilvl w:val="0"/>
          <w:numId w:val="16"/>
        </w:numPr>
        <w:shd w:val="clear" w:color="auto" w:fill="FFFFFF"/>
        <w:spacing w:after="0" w:line="276" w:lineRule="auto"/>
        <w:jc w:val="both"/>
        <w:textAlignment w:val="baseline"/>
        <w:outlineLvl w:val="0"/>
        <w:rPr>
          <w:rFonts w:ascii="Times New Roman" w:hAnsi="Times New Roman" w:cs="Times New Roman"/>
          <w:b/>
          <w:sz w:val="24"/>
          <w:szCs w:val="24"/>
        </w:rPr>
      </w:pPr>
      <w:r w:rsidRPr="00E21A87">
        <w:rPr>
          <w:rFonts w:ascii="Times New Roman" w:hAnsi="Times New Roman" w:cs="Times New Roman"/>
          <w:sz w:val="24"/>
          <w:szCs w:val="24"/>
        </w:rPr>
        <w:t>Проведение дидактических игр;</w:t>
      </w:r>
    </w:p>
    <w:p w:rsidR="002E5D13" w:rsidRPr="00E21A87" w:rsidRDefault="002E5D13" w:rsidP="002E5D13">
      <w:pPr>
        <w:numPr>
          <w:ilvl w:val="0"/>
          <w:numId w:val="16"/>
        </w:numPr>
        <w:shd w:val="clear" w:color="auto" w:fill="FFFFFF"/>
        <w:spacing w:after="0" w:line="276" w:lineRule="auto"/>
        <w:jc w:val="both"/>
        <w:textAlignment w:val="baseline"/>
        <w:outlineLvl w:val="0"/>
        <w:rPr>
          <w:rFonts w:ascii="Times New Roman" w:hAnsi="Times New Roman" w:cs="Times New Roman"/>
          <w:b/>
          <w:sz w:val="24"/>
          <w:szCs w:val="24"/>
        </w:rPr>
      </w:pPr>
      <w:r w:rsidRPr="00E21A87">
        <w:rPr>
          <w:rFonts w:ascii="Times New Roman" w:hAnsi="Times New Roman" w:cs="Times New Roman"/>
          <w:sz w:val="24"/>
          <w:szCs w:val="24"/>
        </w:rPr>
        <w:t>Экскурсии по городу, целевых прогулок;</w:t>
      </w:r>
    </w:p>
    <w:p w:rsidR="002E5D13" w:rsidRPr="00E21A87" w:rsidRDefault="002E5D13" w:rsidP="002E5D13">
      <w:pPr>
        <w:numPr>
          <w:ilvl w:val="0"/>
          <w:numId w:val="16"/>
        </w:numPr>
        <w:shd w:val="clear" w:color="auto" w:fill="FFFFFF"/>
        <w:spacing w:after="0" w:line="276" w:lineRule="auto"/>
        <w:jc w:val="both"/>
        <w:textAlignment w:val="baseline"/>
        <w:outlineLvl w:val="0"/>
        <w:rPr>
          <w:rFonts w:ascii="Times New Roman" w:hAnsi="Times New Roman" w:cs="Times New Roman"/>
          <w:b/>
          <w:sz w:val="24"/>
          <w:szCs w:val="24"/>
        </w:rPr>
      </w:pPr>
      <w:r w:rsidRPr="00E21A87">
        <w:rPr>
          <w:rFonts w:ascii="Times New Roman" w:hAnsi="Times New Roman" w:cs="Times New Roman"/>
          <w:sz w:val="24"/>
          <w:szCs w:val="24"/>
        </w:rPr>
        <w:t>Моделирование сказок.</w:t>
      </w:r>
    </w:p>
    <w:p w:rsidR="002E5D13" w:rsidRPr="00E21A87" w:rsidRDefault="002E5D13" w:rsidP="002E5D13">
      <w:pPr>
        <w:pStyle w:val="aa"/>
        <w:shd w:val="clear" w:color="auto" w:fill="FFFFFF"/>
        <w:spacing w:before="0" w:beforeAutospacing="0" w:after="0" w:afterAutospacing="0" w:line="276" w:lineRule="auto"/>
        <w:jc w:val="both"/>
        <w:textAlignment w:val="baseline"/>
        <w:rPr>
          <w:b/>
        </w:rPr>
      </w:pPr>
      <w:r w:rsidRPr="00E21A87">
        <w:rPr>
          <w:b/>
        </w:rPr>
        <w:t>Словесный метод наиболее эффективен   в процессе:</w:t>
      </w:r>
    </w:p>
    <w:p w:rsidR="002E5D13" w:rsidRPr="00E21A87" w:rsidRDefault="002E5D13" w:rsidP="002E5D13">
      <w:pPr>
        <w:pStyle w:val="aa"/>
        <w:numPr>
          <w:ilvl w:val="0"/>
          <w:numId w:val="19"/>
        </w:numPr>
        <w:shd w:val="clear" w:color="auto" w:fill="FFFFFF"/>
        <w:tabs>
          <w:tab w:val="left" w:pos="0"/>
          <w:tab w:val="left" w:pos="9923"/>
        </w:tabs>
        <w:spacing w:before="0" w:beforeAutospacing="0" w:after="0" w:afterAutospacing="0" w:line="276" w:lineRule="auto"/>
        <w:jc w:val="both"/>
        <w:textAlignment w:val="baseline"/>
      </w:pPr>
      <w:r w:rsidRPr="00E21A87">
        <w:t>Чтения литературных произведений воспитателем;</w:t>
      </w:r>
    </w:p>
    <w:p w:rsidR="002E5D13" w:rsidRPr="00E21A87" w:rsidRDefault="002E5D13" w:rsidP="002E5D13">
      <w:pPr>
        <w:pStyle w:val="aa"/>
        <w:numPr>
          <w:ilvl w:val="0"/>
          <w:numId w:val="19"/>
        </w:numPr>
        <w:shd w:val="clear" w:color="auto" w:fill="FFFFFF"/>
        <w:tabs>
          <w:tab w:val="left" w:pos="0"/>
          <w:tab w:val="left" w:pos="9923"/>
        </w:tabs>
        <w:spacing w:before="0" w:beforeAutospacing="0" w:after="0" w:afterAutospacing="0" w:line="276" w:lineRule="auto"/>
        <w:jc w:val="both"/>
        <w:textAlignment w:val="baseline"/>
        <w:rPr>
          <w:b/>
        </w:rPr>
      </w:pPr>
      <w:r w:rsidRPr="00E21A87">
        <w:t>Чтения легенд, стихотворений;</w:t>
      </w:r>
    </w:p>
    <w:p w:rsidR="002E5D13" w:rsidRPr="00E21A87" w:rsidRDefault="002E5D13" w:rsidP="002E5D13">
      <w:pPr>
        <w:pStyle w:val="aa"/>
        <w:numPr>
          <w:ilvl w:val="0"/>
          <w:numId w:val="19"/>
        </w:numPr>
        <w:shd w:val="clear" w:color="auto" w:fill="FFFFFF"/>
        <w:tabs>
          <w:tab w:val="left" w:pos="0"/>
          <w:tab w:val="left" w:pos="9923"/>
        </w:tabs>
        <w:spacing w:before="0" w:beforeAutospacing="0" w:after="0" w:afterAutospacing="0" w:line="276" w:lineRule="auto"/>
        <w:jc w:val="both"/>
        <w:textAlignment w:val="baseline"/>
        <w:rPr>
          <w:b/>
        </w:rPr>
      </w:pPr>
      <w:r w:rsidRPr="00E21A87">
        <w:t>Ответов на вопросы педагога, детей;</w:t>
      </w:r>
    </w:p>
    <w:p w:rsidR="002E5D13" w:rsidRPr="00E21A87" w:rsidRDefault="002E5D13" w:rsidP="002E5D13">
      <w:pPr>
        <w:pStyle w:val="aa"/>
        <w:numPr>
          <w:ilvl w:val="0"/>
          <w:numId w:val="19"/>
        </w:numPr>
        <w:shd w:val="clear" w:color="auto" w:fill="FFFFFF"/>
        <w:tabs>
          <w:tab w:val="left" w:pos="0"/>
          <w:tab w:val="left" w:pos="9923"/>
        </w:tabs>
        <w:spacing w:before="0" w:beforeAutospacing="0" w:after="0" w:afterAutospacing="0" w:line="276" w:lineRule="auto"/>
        <w:jc w:val="both"/>
        <w:textAlignment w:val="baseline"/>
        <w:rPr>
          <w:b/>
        </w:rPr>
      </w:pPr>
      <w:r w:rsidRPr="00E21A87">
        <w:t>Сообщения дополнительного материала воспитателем;</w:t>
      </w:r>
    </w:p>
    <w:p w:rsidR="002E5D13" w:rsidRPr="00E21A87" w:rsidRDefault="002E5D13" w:rsidP="002E5D13">
      <w:pPr>
        <w:pStyle w:val="aa"/>
        <w:numPr>
          <w:ilvl w:val="0"/>
          <w:numId w:val="19"/>
        </w:numPr>
        <w:shd w:val="clear" w:color="auto" w:fill="FFFFFF"/>
        <w:tabs>
          <w:tab w:val="left" w:pos="0"/>
          <w:tab w:val="left" w:pos="9923"/>
        </w:tabs>
        <w:spacing w:before="0" w:beforeAutospacing="0" w:after="0" w:afterAutospacing="0" w:line="276" w:lineRule="auto"/>
        <w:jc w:val="both"/>
        <w:textAlignment w:val="baseline"/>
        <w:rPr>
          <w:b/>
        </w:rPr>
      </w:pPr>
      <w:r w:rsidRPr="00E21A87">
        <w:t>Загадывания загадок;</w:t>
      </w:r>
    </w:p>
    <w:p w:rsidR="002E5D13" w:rsidRPr="00E21A87" w:rsidRDefault="002E5D13" w:rsidP="002E5D13">
      <w:pPr>
        <w:pStyle w:val="aa"/>
        <w:numPr>
          <w:ilvl w:val="0"/>
          <w:numId w:val="19"/>
        </w:numPr>
        <w:shd w:val="clear" w:color="auto" w:fill="FFFFFF"/>
        <w:tabs>
          <w:tab w:val="left" w:pos="0"/>
          <w:tab w:val="left" w:pos="9923"/>
        </w:tabs>
        <w:spacing w:before="0" w:beforeAutospacing="0" w:after="0" w:afterAutospacing="0" w:line="276" w:lineRule="auto"/>
        <w:jc w:val="both"/>
        <w:textAlignment w:val="baseline"/>
        <w:rPr>
          <w:b/>
        </w:rPr>
      </w:pPr>
      <w:r w:rsidRPr="00E21A87">
        <w:t>Рассматривания наглядного материала;</w:t>
      </w:r>
    </w:p>
    <w:p w:rsidR="002E5D13" w:rsidRPr="00E21A87" w:rsidRDefault="002E5D13" w:rsidP="002E5D13">
      <w:pPr>
        <w:pStyle w:val="aa"/>
        <w:numPr>
          <w:ilvl w:val="0"/>
          <w:numId w:val="19"/>
        </w:numPr>
        <w:shd w:val="clear" w:color="auto" w:fill="FFFFFF"/>
        <w:tabs>
          <w:tab w:val="left" w:pos="0"/>
          <w:tab w:val="left" w:pos="9923"/>
        </w:tabs>
        <w:spacing w:before="0" w:beforeAutospacing="0" w:after="0" w:afterAutospacing="0" w:line="276" w:lineRule="auto"/>
        <w:jc w:val="both"/>
        <w:textAlignment w:val="baseline"/>
        <w:rPr>
          <w:b/>
        </w:rPr>
      </w:pPr>
      <w:r w:rsidRPr="00E21A87">
        <w:t>Рассказов детей по схемам, иллюстрациям, моделирования сказок;</w:t>
      </w:r>
    </w:p>
    <w:p w:rsidR="002E5D13" w:rsidRPr="00E21A87" w:rsidRDefault="002E5D13" w:rsidP="002E5D13">
      <w:pPr>
        <w:pStyle w:val="aa"/>
        <w:numPr>
          <w:ilvl w:val="0"/>
          <w:numId w:val="19"/>
        </w:numPr>
        <w:shd w:val="clear" w:color="auto" w:fill="FFFFFF"/>
        <w:tabs>
          <w:tab w:val="left" w:pos="0"/>
          <w:tab w:val="left" w:pos="9923"/>
        </w:tabs>
        <w:spacing w:before="0" w:beforeAutospacing="0" w:after="0" w:afterAutospacing="0" w:line="276" w:lineRule="auto"/>
        <w:jc w:val="both"/>
        <w:textAlignment w:val="baseline"/>
        <w:rPr>
          <w:b/>
        </w:rPr>
      </w:pPr>
      <w:r w:rsidRPr="00E21A87">
        <w:t>Проведения викторин, конкурсов, тематических вечеров;</w:t>
      </w:r>
    </w:p>
    <w:p w:rsidR="002E5D13" w:rsidRPr="00E21A87" w:rsidRDefault="002E5D13" w:rsidP="002E5D13">
      <w:pPr>
        <w:pStyle w:val="aa"/>
        <w:numPr>
          <w:ilvl w:val="0"/>
          <w:numId w:val="19"/>
        </w:numPr>
        <w:shd w:val="clear" w:color="auto" w:fill="FFFFFF"/>
        <w:tabs>
          <w:tab w:val="left" w:pos="0"/>
          <w:tab w:val="left" w:pos="9923"/>
        </w:tabs>
        <w:spacing w:before="0" w:beforeAutospacing="0" w:after="0" w:afterAutospacing="0" w:line="276" w:lineRule="auto"/>
        <w:jc w:val="both"/>
        <w:textAlignment w:val="baseline"/>
        <w:rPr>
          <w:b/>
        </w:rPr>
      </w:pPr>
      <w:r w:rsidRPr="00E21A87">
        <w:t>Изготовление наглядных пособий для занятий.</w:t>
      </w:r>
    </w:p>
    <w:p w:rsidR="002E5D13" w:rsidRPr="00E21A87" w:rsidRDefault="002E5D13" w:rsidP="002E5D13">
      <w:pPr>
        <w:pStyle w:val="aa"/>
        <w:shd w:val="clear" w:color="auto" w:fill="FFFFFF"/>
        <w:spacing w:before="0" w:beforeAutospacing="0" w:after="0" w:afterAutospacing="0"/>
        <w:jc w:val="both"/>
        <w:textAlignment w:val="baseline"/>
        <w:outlineLvl w:val="0"/>
        <w:rPr>
          <w:rStyle w:val="ad"/>
          <w:rFonts w:eastAsia="Calibri"/>
          <w:bdr w:val="none" w:sz="0" w:space="0" w:color="auto" w:frame="1"/>
        </w:rPr>
      </w:pPr>
      <w:r w:rsidRPr="00E21A87">
        <w:rPr>
          <w:rStyle w:val="ad"/>
          <w:rFonts w:eastAsia="Calibri"/>
          <w:bdr w:val="none" w:sz="0" w:space="0" w:color="auto" w:frame="1"/>
        </w:rPr>
        <w:t>Формы работы с детьми:</w:t>
      </w:r>
    </w:p>
    <w:p w:rsidR="002E5D13" w:rsidRPr="00E21A87" w:rsidRDefault="002E5D13" w:rsidP="002E5D13">
      <w:pPr>
        <w:pStyle w:val="aa"/>
        <w:numPr>
          <w:ilvl w:val="0"/>
          <w:numId w:val="17"/>
        </w:numPr>
        <w:shd w:val="clear" w:color="auto" w:fill="FFFFFF"/>
        <w:spacing w:before="0" w:beforeAutospacing="0" w:after="0" w:afterAutospacing="0"/>
        <w:jc w:val="both"/>
        <w:textAlignment w:val="baseline"/>
        <w:outlineLvl w:val="0"/>
        <w:rPr>
          <w:rStyle w:val="ad"/>
          <w:rFonts w:eastAsia="Calibri"/>
          <w:bdr w:val="none" w:sz="0" w:space="0" w:color="auto" w:frame="1"/>
        </w:rPr>
      </w:pPr>
      <w:r w:rsidRPr="005B7830">
        <w:rPr>
          <w:rStyle w:val="ad"/>
          <w:rFonts w:eastAsia="Calibri"/>
          <w:b w:val="0"/>
          <w:bdr w:val="none" w:sz="0" w:space="0" w:color="auto" w:frame="1"/>
        </w:rPr>
        <w:t>Занятия, беседы</w:t>
      </w:r>
      <w:r w:rsidR="0095688A">
        <w:rPr>
          <w:rStyle w:val="ad"/>
          <w:rFonts w:eastAsia="Calibri"/>
          <w:b w:val="0"/>
          <w:bdr w:val="none" w:sz="0" w:space="0" w:color="auto" w:frame="1"/>
        </w:rPr>
        <w:t xml:space="preserve"> </w:t>
      </w:r>
      <w:r w:rsidRPr="00E21A87">
        <w:t>по   духовно- нравственному направлению</w:t>
      </w:r>
      <w:r w:rsidRPr="00E21A87">
        <w:rPr>
          <w:rStyle w:val="ad"/>
          <w:rFonts w:eastAsia="Calibri"/>
          <w:bdr w:val="none" w:sz="0" w:space="0" w:color="auto" w:frame="1"/>
        </w:rPr>
        <w:t>;</w:t>
      </w:r>
    </w:p>
    <w:p w:rsidR="002E5D13" w:rsidRPr="00196F6F" w:rsidRDefault="002E5D13" w:rsidP="002E5D13">
      <w:pPr>
        <w:pStyle w:val="aa"/>
        <w:numPr>
          <w:ilvl w:val="0"/>
          <w:numId w:val="17"/>
        </w:numPr>
        <w:shd w:val="clear" w:color="auto" w:fill="FFFFFF"/>
        <w:spacing w:before="0" w:beforeAutospacing="0" w:after="0" w:afterAutospacing="0"/>
        <w:jc w:val="both"/>
        <w:textAlignment w:val="baseline"/>
        <w:outlineLvl w:val="0"/>
        <w:rPr>
          <w:rStyle w:val="ad"/>
          <w:rFonts w:eastAsia="Calibri"/>
          <w:b w:val="0"/>
          <w:bdr w:val="none" w:sz="0" w:space="0" w:color="auto" w:frame="1"/>
        </w:rPr>
      </w:pPr>
      <w:r w:rsidRPr="00196F6F">
        <w:rPr>
          <w:rStyle w:val="ad"/>
          <w:rFonts w:eastAsia="Calibri"/>
          <w:b w:val="0"/>
          <w:bdr w:val="none" w:sz="0" w:space="0" w:color="auto" w:frame="1"/>
        </w:rPr>
        <w:t>Игры – путешествия, викторины;</w:t>
      </w:r>
    </w:p>
    <w:p w:rsidR="002E5D13" w:rsidRPr="00196F6F" w:rsidRDefault="002E5D13" w:rsidP="002E5D13">
      <w:pPr>
        <w:pStyle w:val="aa"/>
        <w:numPr>
          <w:ilvl w:val="0"/>
          <w:numId w:val="17"/>
        </w:numPr>
        <w:shd w:val="clear" w:color="auto" w:fill="FFFFFF"/>
        <w:spacing w:before="0" w:beforeAutospacing="0" w:after="0" w:afterAutospacing="0"/>
        <w:jc w:val="both"/>
        <w:textAlignment w:val="baseline"/>
        <w:outlineLvl w:val="0"/>
        <w:rPr>
          <w:rStyle w:val="ad"/>
          <w:rFonts w:eastAsia="Calibri"/>
          <w:b w:val="0"/>
          <w:bdr w:val="none" w:sz="0" w:space="0" w:color="auto" w:frame="1"/>
        </w:rPr>
      </w:pPr>
      <w:r w:rsidRPr="00196F6F">
        <w:rPr>
          <w:rStyle w:val="ad"/>
          <w:rFonts w:eastAsia="Calibri"/>
          <w:b w:val="0"/>
          <w:bdr w:val="none" w:sz="0" w:space="0" w:color="auto" w:frame="1"/>
        </w:rPr>
        <w:lastRenderedPageBreak/>
        <w:t>Проведение совместных праздников;</w:t>
      </w:r>
    </w:p>
    <w:p w:rsidR="002E5D13" w:rsidRPr="00196F6F" w:rsidRDefault="002E5D13" w:rsidP="002E5D13">
      <w:pPr>
        <w:pStyle w:val="aa"/>
        <w:numPr>
          <w:ilvl w:val="0"/>
          <w:numId w:val="17"/>
        </w:numPr>
        <w:shd w:val="clear" w:color="auto" w:fill="FFFFFF"/>
        <w:spacing w:before="0" w:beforeAutospacing="0" w:after="0" w:afterAutospacing="0" w:line="276" w:lineRule="auto"/>
        <w:jc w:val="both"/>
        <w:textAlignment w:val="baseline"/>
        <w:outlineLvl w:val="0"/>
        <w:rPr>
          <w:rStyle w:val="ad"/>
          <w:rFonts w:eastAsia="Calibri"/>
          <w:b w:val="0"/>
          <w:bdr w:val="none" w:sz="0" w:space="0" w:color="auto" w:frame="1"/>
        </w:rPr>
      </w:pPr>
      <w:r w:rsidRPr="00196F6F">
        <w:rPr>
          <w:rStyle w:val="ad"/>
          <w:rFonts w:eastAsia="Calibri"/>
          <w:b w:val="0"/>
          <w:bdr w:val="none" w:sz="0" w:space="0" w:color="auto" w:frame="1"/>
        </w:rPr>
        <w:t>Экскурсии, целевые прогулки;</w:t>
      </w:r>
    </w:p>
    <w:p w:rsidR="002E5D13" w:rsidRPr="00196F6F" w:rsidRDefault="002E5D13" w:rsidP="002E5D13">
      <w:pPr>
        <w:pStyle w:val="aa"/>
        <w:numPr>
          <w:ilvl w:val="0"/>
          <w:numId w:val="17"/>
        </w:numPr>
        <w:shd w:val="clear" w:color="auto" w:fill="FFFFFF"/>
        <w:spacing w:before="0" w:beforeAutospacing="0" w:after="0" w:afterAutospacing="0" w:line="276" w:lineRule="auto"/>
        <w:jc w:val="both"/>
        <w:textAlignment w:val="baseline"/>
        <w:outlineLvl w:val="0"/>
        <w:rPr>
          <w:rStyle w:val="ad"/>
          <w:rFonts w:eastAsia="Calibri"/>
          <w:b w:val="0"/>
          <w:bdr w:val="none" w:sz="0" w:space="0" w:color="auto" w:frame="1"/>
        </w:rPr>
      </w:pPr>
      <w:r w:rsidRPr="00196F6F">
        <w:rPr>
          <w:rStyle w:val="ad"/>
          <w:rFonts w:eastAsia="Calibri"/>
          <w:b w:val="0"/>
          <w:bdr w:val="none" w:sz="0" w:space="0" w:color="auto" w:frame="1"/>
        </w:rPr>
        <w:t>Развлечения, основанные на чеченском фольклоре.</w:t>
      </w:r>
    </w:p>
    <w:p w:rsidR="002E5D13" w:rsidRPr="00E21A87" w:rsidRDefault="002E5D13" w:rsidP="002E5D13">
      <w:pPr>
        <w:pStyle w:val="aa"/>
        <w:numPr>
          <w:ilvl w:val="0"/>
          <w:numId w:val="17"/>
        </w:numPr>
        <w:shd w:val="clear" w:color="auto" w:fill="FFFFFF"/>
        <w:spacing w:before="0" w:beforeAutospacing="0" w:after="0" w:afterAutospacing="0" w:line="276" w:lineRule="auto"/>
        <w:jc w:val="both"/>
        <w:textAlignment w:val="baseline"/>
      </w:pPr>
      <w:r w:rsidRPr="00E21A87">
        <w:t xml:space="preserve">Беседы  и   игры , просмотр слайд — фильмов,  диафильмов.  </w:t>
      </w:r>
    </w:p>
    <w:p w:rsidR="002E5D13" w:rsidRPr="00E21A87" w:rsidRDefault="002E5D13" w:rsidP="002E5D13">
      <w:pPr>
        <w:pStyle w:val="aa"/>
        <w:numPr>
          <w:ilvl w:val="0"/>
          <w:numId w:val="17"/>
        </w:numPr>
        <w:shd w:val="clear" w:color="auto" w:fill="FFFFFF"/>
        <w:spacing w:before="0" w:beforeAutospacing="0" w:after="0" w:afterAutospacing="0" w:line="276" w:lineRule="auto"/>
        <w:jc w:val="both"/>
        <w:textAlignment w:val="baseline"/>
      </w:pPr>
      <w:r w:rsidRPr="00E21A87">
        <w:t xml:space="preserve">Использование аудиозаписей и технических средств обучения;   </w:t>
      </w:r>
    </w:p>
    <w:p w:rsidR="002E5D13" w:rsidRPr="00E21A87" w:rsidRDefault="002E5D13" w:rsidP="002E5D13">
      <w:pPr>
        <w:pStyle w:val="aa"/>
        <w:numPr>
          <w:ilvl w:val="0"/>
          <w:numId w:val="17"/>
        </w:numPr>
        <w:shd w:val="clear" w:color="auto" w:fill="FFFFFF"/>
        <w:spacing w:before="0" w:beforeAutospacing="0" w:after="0" w:afterAutospacing="0" w:line="276" w:lineRule="auto"/>
        <w:jc w:val="both"/>
        <w:textAlignment w:val="baseline"/>
      </w:pPr>
      <w:r w:rsidRPr="00E21A87">
        <w:t>Встреча с почетными гостями;</w:t>
      </w:r>
    </w:p>
    <w:p w:rsidR="002E5D13" w:rsidRPr="00E21A87" w:rsidRDefault="002E5D13" w:rsidP="002E5D13">
      <w:pPr>
        <w:pStyle w:val="aa"/>
        <w:numPr>
          <w:ilvl w:val="0"/>
          <w:numId w:val="17"/>
        </w:numPr>
        <w:shd w:val="clear" w:color="auto" w:fill="FFFFFF"/>
        <w:spacing w:before="0" w:beforeAutospacing="0" w:after="0" w:afterAutospacing="0" w:line="276" w:lineRule="auto"/>
        <w:jc w:val="both"/>
        <w:textAlignment w:val="baseline"/>
      </w:pPr>
      <w:r w:rsidRPr="00E21A87">
        <w:t xml:space="preserve">Организация выставок (совместная деятельность детей и родителей; </w:t>
      </w:r>
    </w:p>
    <w:p w:rsidR="002E5D13" w:rsidRPr="00E21A87" w:rsidRDefault="002E5D13" w:rsidP="002E5D13">
      <w:pPr>
        <w:pStyle w:val="aa"/>
        <w:numPr>
          <w:ilvl w:val="0"/>
          <w:numId w:val="17"/>
        </w:numPr>
        <w:shd w:val="clear" w:color="auto" w:fill="FFFFFF"/>
        <w:spacing w:before="0" w:beforeAutospacing="0" w:after="0" w:afterAutospacing="0" w:line="276" w:lineRule="auto"/>
        <w:jc w:val="both"/>
        <w:textAlignment w:val="baseline"/>
      </w:pPr>
      <w:r w:rsidRPr="00E21A87">
        <w:t>Постановка сказок духовно — нравственного содержания, организация совместного проживания событий взрослыми и детьми.</w:t>
      </w:r>
    </w:p>
    <w:p w:rsidR="002E5D13" w:rsidRPr="00E21A87" w:rsidRDefault="002E5D13" w:rsidP="002E5D13">
      <w:pPr>
        <w:pStyle w:val="aa"/>
        <w:shd w:val="clear" w:color="auto" w:fill="FFFFFF"/>
        <w:spacing w:before="0" w:beforeAutospacing="0" w:after="0" w:afterAutospacing="0" w:line="276" w:lineRule="auto"/>
        <w:jc w:val="both"/>
        <w:textAlignment w:val="baseline"/>
        <w:rPr>
          <w:rStyle w:val="ad"/>
          <w:rFonts w:eastAsia="Calibri"/>
          <w:bdr w:val="none" w:sz="0" w:space="0" w:color="auto" w:frame="1"/>
        </w:rPr>
      </w:pPr>
      <w:r w:rsidRPr="00E21A87">
        <w:rPr>
          <w:rStyle w:val="ad"/>
          <w:rFonts w:eastAsia="Calibri"/>
          <w:bdr w:val="none" w:sz="0" w:space="0" w:color="auto" w:frame="1"/>
        </w:rPr>
        <w:t>Повышение педагогической культуры родителей.</w:t>
      </w:r>
    </w:p>
    <w:p w:rsidR="002E5D13" w:rsidRPr="00E21A87" w:rsidRDefault="002E5D13" w:rsidP="002E5D13">
      <w:pPr>
        <w:pStyle w:val="aa"/>
        <w:shd w:val="clear" w:color="auto" w:fill="FFFFFF"/>
        <w:spacing w:before="0" w:beforeAutospacing="0" w:after="0" w:afterAutospacing="0" w:line="276" w:lineRule="auto"/>
        <w:jc w:val="both"/>
        <w:textAlignment w:val="baseline"/>
      </w:pPr>
      <w:r w:rsidRPr="00E21A87">
        <w:t xml:space="preserve">Система работы по повышению педагогической культуры родителей в обеспечении духовно-нравственного развития и воспитания  дошкольников основана на следующих </w:t>
      </w:r>
      <w:r w:rsidRPr="00E21A87">
        <w:rPr>
          <w:b/>
          <w:i/>
        </w:rPr>
        <w:t>принципах:</w:t>
      </w:r>
    </w:p>
    <w:p w:rsidR="002E5D13" w:rsidRPr="00E21A87" w:rsidRDefault="002E5D13" w:rsidP="002E5D13">
      <w:pPr>
        <w:pStyle w:val="aa"/>
        <w:numPr>
          <w:ilvl w:val="0"/>
          <w:numId w:val="20"/>
        </w:numPr>
        <w:shd w:val="clear" w:color="auto" w:fill="FFFFFF"/>
        <w:spacing w:before="0" w:beforeAutospacing="0" w:after="0" w:afterAutospacing="0" w:line="276" w:lineRule="auto"/>
        <w:jc w:val="both"/>
        <w:textAlignment w:val="baseline"/>
      </w:pPr>
      <w:r w:rsidRPr="00E21A87">
        <w:t>Совместная педагогическая деятельность семьи и детского сада;</w:t>
      </w:r>
    </w:p>
    <w:p w:rsidR="002E5D13" w:rsidRPr="00E21A87" w:rsidRDefault="002E5D13" w:rsidP="002E5D13">
      <w:pPr>
        <w:pStyle w:val="aa"/>
        <w:numPr>
          <w:ilvl w:val="0"/>
          <w:numId w:val="20"/>
        </w:numPr>
        <w:shd w:val="clear" w:color="auto" w:fill="FFFFFF"/>
        <w:spacing w:before="0" w:beforeAutospacing="0" w:after="0" w:afterAutospacing="0" w:line="276" w:lineRule="auto"/>
        <w:jc w:val="both"/>
        <w:textAlignment w:val="baseline"/>
      </w:pPr>
      <w:r w:rsidRPr="00E21A87">
        <w:t>Сочетание педагогического просвещения с педагогическим самообразованием родителей;</w:t>
      </w:r>
    </w:p>
    <w:p w:rsidR="002E5D13" w:rsidRPr="00E21A87" w:rsidRDefault="002E5D13" w:rsidP="002E5D13">
      <w:pPr>
        <w:pStyle w:val="aa"/>
        <w:numPr>
          <w:ilvl w:val="0"/>
          <w:numId w:val="20"/>
        </w:numPr>
        <w:shd w:val="clear" w:color="auto" w:fill="FFFFFF"/>
        <w:spacing w:before="0" w:beforeAutospacing="0" w:after="0" w:afterAutospacing="0" w:line="276" w:lineRule="auto"/>
        <w:jc w:val="both"/>
        <w:textAlignment w:val="baseline"/>
      </w:pPr>
      <w:r w:rsidRPr="00E21A87">
        <w:t>Педагогическое внимание, уважение и требовательность к родителям;</w:t>
      </w:r>
    </w:p>
    <w:p w:rsidR="002E5D13" w:rsidRPr="00E21A87" w:rsidRDefault="002E5D13" w:rsidP="002E5D13">
      <w:pPr>
        <w:pStyle w:val="aa"/>
        <w:numPr>
          <w:ilvl w:val="0"/>
          <w:numId w:val="20"/>
        </w:numPr>
        <w:shd w:val="clear" w:color="auto" w:fill="FFFFFF"/>
        <w:spacing w:before="0" w:beforeAutospacing="0" w:after="0" w:afterAutospacing="0" w:line="276" w:lineRule="auto"/>
        <w:jc w:val="both"/>
        <w:textAlignment w:val="baseline"/>
      </w:pPr>
      <w:r w:rsidRPr="00E21A87">
        <w:t>Поддержка и индивидуальное сопровождение становления и развития педагогической культуры каждого из родителей;</w:t>
      </w:r>
    </w:p>
    <w:p w:rsidR="002E5D13" w:rsidRPr="00E21A87" w:rsidRDefault="002E5D13" w:rsidP="002E5D13">
      <w:pPr>
        <w:pStyle w:val="aa"/>
        <w:numPr>
          <w:ilvl w:val="0"/>
          <w:numId w:val="20"/>
        </w:numPr>
        <w:shd w:val="clear" w:color="auto" w:fill="FFFFFF"/>
        <w:spacing w:before="0" w:beforeAutospacing="0" w:after="0" w:afterAutospacing="0" w:line="276" w:lineRule="auto"/>
        <w:jc w:val="both"/>
        <w:textAlignment w:val="baseline"/>
      </w:pPr>
      <w:r w:rsidRPr="00E21A87">
        <w:t>Содействие родителям в решении индивидуальных проблем воспитания детей;</w:t>
      </w:r>
    </w:p>
    <w:p w:rsidR="002E5D13" w:rsidRPr="00E21A87" w:rsidRDefault="002E5D13" w:rsidP="002E5D13">
      <w:pPr>
        <w:pStyle w:val="aa"/>
        <w:numPr>
          <w:ilvl w:val="0"/>
          <w:numId w:val="20"/>
        </w:numPr>
        <w:shd w:val="clear" w:color="auto" w:fill="FFFFFF"/>
        <w:spacing w:before="0" w:beforeAutospacing="0" w:after="0" w:afterAutospacing="0" w:line="276" w:lineRule="auto"/>
        <w:jc w:val="both"/>
        <w:textAlignment w:val="baseline"/>
      </w:pPr>
      <w:r w:rsidRPr="00E21A87">
        <w:t>Опора на положительный опыт семейного воспитания.</w:t>
      </w:r>
    </w:p>
    <w:p w:rsidR="002E5D13" w:rsidRPr="00E21A87" w:rsidRDefault="002E5D13" w:rsidP="002E5D13">
      <w:pPr>
        <w:pStyle w:val="aa"/>
        <w:shd w:val="clear" w:color="auto" w:fill="FFFFFF"/>
        <w:spacing w:before="0" w:beforeAutospacing="0" w:after="0" w:afterAutospacing="0" w:line="276" w:lineRule="auto"/>
        <w:jc w:val="both"/>
        <w:textAlignment w:val="baseline"/>
        <w:rPr>
          <w:rStyle w:val="ad"/>
          <w:rFonts w:eastAsia="Calibri"/>
          <w:bdr w:val="none" w:sz="0" w:space="0" w:color="auto" w:frame="1"/>
        </w:rPr>
      </w:pPr>
      <w:r w:rsidRPr="00E21A87">
        <w:rPr>
          <w:rStyle w:val="ad"/>
          <w:rFonts w:eastAsia="Calibri"/>
          <w:bdr w:val="none" w:sz="0" w:space="0" w:color="auto" w:frame="1"/>
        </w:rPr>
        <w:t xml:space="preserve"> Формы работы с родителями:</w:t>
      </w:r>
    </w:p>
    <w:p w:rsidR="002E5D13" w:rsidRPr="00E21A87" w:rsidRDefault="002E5D13" w:rsidP="002E5D13">
      <w:pPr>
        <w:pStyle w:val="aa"/>
        <w:shd w:val="clear" w:color="auto" w:fill="FFFFFF"/>
        <w:spacing w:before="0" w:beforeAutospacing="0" w:after="0" w:afterAutospacing="0" w:line="276" w:lineRule="auto"/>
        <w:jc w:val="both"/>
        <w:textAlignment w:val="baseline"/>
        <w:rPr>
          <w:b/>
          <w:bCs/>
          <w:bdr w:val="none" w:sz="0" w:space="0" w:color="auto" w:frame="1"/>
        </w:rPr>
      </w:pPr>
      <w:r w:rsidRPr="00E21A87">
        <w:t xml:space="preserve">     1.  Родительские собрания на духовно-нравственные темы;</w:t>
      </w:r>
    </w:p>
    <w:p w:rsidR="002E5D13" w:rsidRPr="00E21A87" w:rsidRDefault="002E5D13" w:rsidP="002E5D13">
      <w:pPr>
        <w:shd w:val="clear" w:color="auto" w:fill="FFFFFF"/>
        <w:spacing w:after="0" w:line="276" w:lineRule="auto"/>
        <w:jc w:val="both"/>
        <w:textAlignment w:val="baseline"/>
        <w:rPr>
          <w:rFonts w:ascii="Times New Roman" w:hAnsi="Times New Roman" w:cs="Times New Roman"/>
          <w:sz w:val="24"/>
          <w:szCs w:val="24"/>
        </w:rPr>
      </w:pPr>
      <w:r w:rsidRPr="00E21A87">
        <w:rPr>
          <w:rFonts w:ascii="Times New Roman" w:hAnsi="Times New Roman" w:cs="Times New Roman"/>
          <w:sz w:val="24"/>
          <w:szCs w:val="24"/>
        </w:rPr>
        <w:t xml:space="preserve">      2. Лекторий для родителей;</w:t>
      </w:r>
    </w:p>
    <w:p w:rsidR="002E5D13" w:rsidRPr="00E21A87" w:rsidRDefault="002E5D13" w:rsidP="002E5D13">
      <w:pPr>
        <w:shd w:val="clear" w:color="auto" w:fill="FFFFFF"/>
        <w:spacing w:after="0" w:line="276" w:lineRule="auto"/>
        <w:ind w:left="360"/>
        <w:jc w:val="both"/>
        <w:textAlignment w:val="baseline"/>
        <w:rPr>
          <w:rFonts w:ascii="Times New Roman" w:hAnsi="Times New Roman" w:cs="Times New Roman"/>
          <w:sz w:val="24"/>
          <w:szCs w:val="24"/>
        </w:rPr>
      </w:pPr>
      <w:r w:rsidRPr="00E21A87">
        <w:rPr>
          <w:rFonts w:ascii="Times New Roman" w:hAnsi="Times New Roman" w:cs="Times New Roman"/>
          <w:sz w:val="24"/>
          <w:szCs w:val="24"/>
        </w:rPr>
        <w:t>3.Открытые показы воспитательно-образовательного процесса;</w:t>
      </w:r>
    </w:p>
    <w:p w:rsidR="002E5D13" w:rsidRPr="00E21A87" w:rsidRDefault="002E5D13" w:rsidP="002E5D13">
      <w:pPr>
        <w:numPr>
          <w:ilvl w:val="0"/>
          <w:numId w:val="18"/>
        </w:numPr>
        <w:shd w:val="clear" w:color="auto" w:fill="FFFFFF"/>
        <w:spacing w:after="0" w:line="276" w:lineRule="auto"/>
        <w:ind w:left="600"/>
        <w:jc w:val="both"/>
        <w:textAlignment w:val="baseline"/>
        <w:rPr>
          <w:rFonts w:ascii="Times New Roman" w:hAnsi="Times New Roman" w:cs="Times New Roman"/>
          <w:sz w:val="24"/>
          <w:szCs w:val="24"/>
        </w:rPr>
      </w:pPr>
      <w:r w:rsidRPr="00E21A87">
        <w:rPr>
          <w:rFonts w:ascii="Times New Roman" w:hAnsi="Times New Roman" w:cs="Times New Roman"/>
          <w:sz w:val="24"/>
          <w:szCs w:val="24"/>
        </w:rPr>
        <w:t>Вечера вопросов и ответов;</w:t>
      </w:r>
    </w:p>
    <w:p w:rsidR="002E5D13" w:rsidRPr="00E21A87" w:rsidRDefault="002E5D13" w:rsidP="002E5D13">
      <w:pPr>
        <w:numPr>
          <w:ilvl w:val="0"/>
          <w:numId w:val="18"/>
        </w:numPr>
        <w:shd w:val="clear" w:color="auto" w:fill="FFFFFF"/>
        <w:spacing w:after="0" w:line="276" w:lineRule="auto"/>
        <w:ind w:left="600"/>
        <w:jc w:val="both"/>
        <w:textAlignment w:val="baseline"/>
        <w:rPr>
          <w:rFonts w:ascii="Times New Roman" w:hAnsi="Times New Roman" w:cs="Times New Roman"/>
          <w:sz w:val="24"/>
          <w:szCs w:val="24"/>
        </w:rPr>
      </w:pPr>
      <w:r w:rsidRPr="00E21A87">
        <w:rPr>
          <w:rFonts w:ascii="Times New Roman" w:hAnsi="Times New Roman" w:cs="Times New Roman"/>
          <w:sz w:val="24"/>
          <w:szCs w:val="24"/>
        </w:rPr>
        <w:t>Проведение совместных учебных мероприятий (выставки, конкурсы, родительские семинары, тематические семинары;</w:t>
      </w:r>
    </w:p>
    <w:p w:rsidR="002E5D13" w:rsidRPr="00E21A87" w:rsidRDefault="002E5D13" w:rsidP="002E5D13">
      <w:pPr>
        <w:numPr>
          <w:ilvl w:val="0"/>
          <w:numId w:val="18"/>
        </w:numPr>
        <w:shd w:val="clear" w:color="auto" w:fill="FFFFFF"/>
        <w:spacing w:after="0" w:line="276" w:lineRule="auto"/>
        <w:ind w:left="600"/>
        <w:jc w:val="both"/>
        <w:textAlignment w:val="baseline"/>
        <w:rPr>
          <w:rFonts w:ascii="Times New Roman" w:hAnsi="Times New Roman" w:cs="Times New Roman"/>
          <w:sz w:val="24"/>
          <w:szCs w:val="24"/>
        </w:rPr>
      </w:pPr>
      <w:r w:rsidRPr="00E21A87">
        <w:rPr>
          <w:rFonts w:ascii="Times New Roman" w:hAnsi="Times New Roman" w:cs="Times New Roman"/>
          <w:sz w:val="24"/>
          <w:szCs w:val="24"/>
        </w:rPr>
        <w:t>Индивидуальная работа;</w:t>
      </w:r>
    </w:p>
    <w:p w:rsidR="002E5D13" w:rsidRPr="00E21A87" w:rsidRDefault="002E5D13" w:rsidP="002E5D13">
      <w:pPr>
        <w:numPr>
          <w:ilvl w:val="0"/>
          <w:numId w:val="18"/>
        </w:numPr>
        <w:shd w:val="clear" w:color="auto" w:fill="FFFFFF"/>
        <w:spacing w:after="0" w:line="276" w:lineRule="auto"/>
        <w:ind w:left="600"/>
        <w:jc w:val="both"/>
        <w:textAlignment w:val="baseline"/>
        <w:rPr>
          <w:rFonts w:ascii="Times New Roman" w:hAnsi="Times New Roman" w:cs="Times New Roman"/>
          <w:sz w:val="24"/>
          <w:szCs w:val="24"/>
        </w:rPr>
      </w:pPr>
      <w:r w:rsidRPr="00E21A87">
        <w:rPr>
          <w:rFonts w:ascii="Times New Roman" w:hAnsi="Times New Roman" w:cs="Times New Roman"/>
          <w:sz w:val="24"/>
          <w:szCs w:val="24"/>
        </w:rPr>
        <w:t>Наглядные виды работы: информационные стенды для родителей, папки-передвижки, выставки детских работ  и дидактических игр;</w:t>
      </w:r>
    </w:p>
    <w:p w:rsidR="002E5D13" w:rsidRPr="00E21A87" w:rsidRDefault="002E5D13" w:rsidP="002E5D13">
      <w:pPr>
        <w:numPr>
          <w:ilvl w:val="0"/>
          <w:numId w:val="18"/>
        </w:numPr>
        <w:shd w:val="clear" w:color="auto" w:fill="FFFFFF"/>
        <w:spacing w:after="0" w:line="276" w:lineRule="auto"/>
        <w:ind w:left="600"/>
        <w:jc w:val="both"/>
        <w:textAlignment w:val="baseline"/>
        <w:rPr>
          <w:rFonts w:ascii="Times New Roman" w:hAnsi="Times New Roman" w:cs="Times New Roman"/>
          <w:sz w:val="24"/>
          <w:szCs w:val="24"/>
        </w:rPr>
      </w:pPr>
      <w:r w:rsidRPr="00E21A87">
        <w:rPr>
          <w:rFonts w:ascii="Times New Roman" w:hAnsi="Times New Roman" w:cs="Times New Roman"/>
          <w:sz w:val="24"/>
          <w:szCs w:val="24"/>
        </w:rPr>
        <w:t>Экскурсии;</w:t>
      </w:r>
    </w:p>
    <w:p w:rsidR="002E5D13" w:rsidRPr="00E21A87" w:rsidRDefault="002E5D13" w:rsidP="002E5D13">
      <w:pPr>
        <w:numPr>
          <w:ilvl w:val="0"/>
          <w:numId w:val="18"/>
        </w:numPr>
        <w:shd w:val="clear" w:color="auto" w:fill="FFFFFF"/>
        <w:spacing w:after="0" w:line="276" w:lineRule="auto"/>
        <w:ind w:left="600"/>
        <w:jc w:val="both"/>
        <w:textAlignment w:val="baseline"/>
        <w:rPr>
          <w:rFonts w:ascii="Times New Roman" w:hAnsi="Times New Roman" w:cs="Times New Roman"/>
          <w:sz w:val="24"/>
          <w:szCs w:val="24"/>
        </w:rPr>
      </w:pPr>
      <w:r w:rsidRPr="00E21A87">
        <w:rPr>
          <w:rFonts w:ascii="Times New Roman" w:hAnsi="Times New Roman" w:cs="Times New Roman"/>
          <w:sz w:val="24"/>
          <w:szCs w:val="24"/>
        </w:rPr>
        <w:t>Ведение социальной карты с целью изучения, обобщения и распространения опыта семейного воспитания;</w:t>
      </w:r>
    </w:p>
    <w:p w:rsidR="002E5D13" w:rsidRPr="00E21A87" w:rsidRDefault="002E5D13" w:rsidP="002E5D13">
      <w:pPr>
        <w:numPr>
          <w:ilvl w:val="0"/>
          <w:numId w:val="18"/>
        </w:numPr>
        <w:shd w:val="clear" w:color="auto" w:fill="FFFFFF"/>
        <w:spacing w:after="0" w:line="276" w:lineRule="auto"/>
        <w:ind w:left="600"/>
        <w:jc w:val="both"/>
        <w:textAlignment w:val="baseline"/>
        <w:rPr>
          <w:rFonts w:ascii="Times New Roman" w:hAnsi="Times New Roman" w:cs="Times New Roman"/>
          <w:sz w:val="24"/>
          <w:szCs w:val="24"/>
        </w:rPr>
      </w:pPr>
      <w:r w:rsidRPr="00E21A87">
        <w:rPr>
          <w:rFonts w:ascii="Times New Roman" w:hAnsi="Times New Roman" w:cs="Times New Roman"/>
          <w:sz w:val="24"/>
          <w:szCs w:val="24"/>
        </w:rPr>
        <w:t>Совместные праздники.</w:t>
      </w:r>
    </w:p>
    <w:p w:rsidR="002E5D13" w:rsidRPr="00E21A87" w:rsidRDefault="002E5D13" w:rsidP="002E5D13">
      <w:pPr>
        <w:pStyle w:val="aa"/>
        <w:shd w:val="clear" w:color="auto" w:fill="FFFFFF"/>
        <w:spacing w:before="0" w:beforeAutospacing="0" w:after="0" w:afterAutospacing="0" w:line="276" w:lineRule="auto"/>
        <w:jc w:val="both"/>
        <w:textAlignment w:val="baseline"/>
        <w:rPr>
          <w:rStyle w:val="ad"/>
          <w:rFonts w:eastAsia="Calibri"/>
          <w:bdr w:val="none" w:sz="0" w:space="0" w:color="auto" w:frame="1"/>
        </w:rPr>
      </w:pPr>
    </w:p>
    <w:p w:rsidR="002E5D13" w:rsidRPr="00E21A87" w:rsidRDefault="002E5D13" w:rsidP="002E5D13">
      <w:pPr>
        <w:pStyle w:val="aa"/>
        <w:shd w:val="clear" w:color="auto" w:fill="FFFFFF"/>
        <w:spacing w:before="0" w:beforeAutospacing="0" w:after="0" w:afterAutospacing="0" w:line="276" w:lineRule="auto"/>
        <w:jc w:val="both"/>
        <w:textAlignment w:val="baseline"/>
        <w:rPr>
          <w:rStyle w:val="ad"/>
          <w:rFonts w:eastAsia="Calibri"/>
          <w:bdr w:val="none" w:sz="0" w:space="0" w:color="auto" w:frame="1"/>
        </w:rPr>
      </w:pPr>
      <w:r w:rsidRPr="00E21A87">
        <w:rPr>
          <w:rStyle w:val="ad"/>
          <w:rFonts w:eastAsia="Calibri"/>
          <w:bdr w:val="none" w:sz="0" w:space="0" w:color="auto" w:frame="1"/>
        </w:rPr>
        <w:t>Пути реализации</w:t>
      </w:r>
    </w:p>
    <w:p w:rsidR="002E5D13" w:rsidRPr="00E21A87" w:rsidRDefault="002E5D13" w:rsidP="002E5D13">
      <w:pPr>
        <w:pStyle w:val="aa"/>
        <w:shd w:val="clear" w:color="auto" w:fill="FFFFFF"/>
        <w:spacing w:before="0" w:beforeAutospacing="0" w:after="0" w:afterAutospacing="0" w:line="276" w:lineRule="auto"/>
        <w:jc w:val="both"/>
        <w:textAlignment w:val="baseline"/>
        <w:rPr>
          <w:b/>
        </w:rPr>
      </w:pPr>
      <w:r w:rsidRPr="00992D67">
        <w:rPr>
          <w:rStyle w:val="ad"/>
          <w:rFonts w:eastAsia="Calibri"/>
          <w:b w:val="0"/>
          <w:bdr w:val="none" w:sz="0" w:space="0" w:color="auto" w:frame="1"/>
        </w:rPr>
        <w:t>Большая часть работы по ознакомлению с родным краем проходит вне занятий: с целевых прогулок, беседы об увиденном, наблюдаемом; совместный труд по озеленению улицы и закрепление в играх и изобразительной деятельности полученной информации</w:t>
      </w:r>
      <w:r w:rsidRPr="00E21A87">
        <w:rPr>
          <w:rStyle w:val="ad"/>
          <w:rFonts w:eastAsia="Calibri"/>
          <w:bdr w:val="none" w:sz="0" w:space="0" w:color="auto" w:frame="1"/>
        </w:rPr>
        <w:t>.</w:t>
      </w:r>
    </w:p>
    <w:p w:rsidR="002E5D13" w:rsidRDefault="002E5D13" w:rsidP="002E5D13">
      <w:pPr>
        <w:pStyle w:val="aa"/>
        <w:shd w:val="clear" w:color="auto" w:fill="FFFFFF"/>
        <w:spacing w:before="0" w:beforeAutospacing="0" w:after="0" w:afterAutospacing="0" w:line="276" w:lineRule="auto"/>
        <w:jc w:val="both"/>
        <w:textAlignment w:val="baseline"/>
        <w:rPr>
          <w:b/>
          <w:i/>
        </w:rPr>
      </w:pPr>
      <w:r w:rsidRPr="00E21A87">
        <w:t xml:space="preserve">Для  реализации части, формируемой участниками образовательного процесса, выделена каждая  </w:t>
      </w:r>
      <w:r w:rsidRPr="00196F6F">
        <w:rPr>
          <w:b/>
          <w:i/>
        </w:rPr>
        <w:t>четвертая неделя  месяца.</w:t>
      </w:r>
    </w:p>
    <w:p w:rsidR="00A946A3" w:rsidRDefault="00A946A3" w:rsidP="002E5D13">
      <w:pPr>
        <w:pStyle w:val="aa"/>
        <w:shd w:val="clear" w:color="auto" w:fill="FFFFFF"/>
        <w:spacing w:before="0" w:beforeAutospacing="0" w:after="0" w:afterAutospacing="0" w:line="276" w:lineRule="auto"/>
        <w:jc w:val="both"/>
        <w:textAlignment w:val="baseline"/>
        <w:rPr>
          <w:b/>
          <w:i/>
        </w:rPr>
      </w:pPr>
    </w:p>
    <w:p w:rsidR="00A946A3" w:rsidRDefault="00A946A3" w:rsidP="002E5D13">
      <w:pPr>
        <w:pStyle w:val="aa"/>
        <w:shd w:val="clear" w:color="auto" w:fill="FFFFFF"/>
        <w:spacing w:before="0" w:beforeAutospacing="0" w:after="0" w:afterAutospacing="0" w:line="276" w:lineRule="auto"/>
        <w:jc w:val="both"/>
        <w:textAlignment w:val="baseline"/>
        <w:rPr>
          <w:b/>
          <w:i/>
        </w:rPr>
      </w:pPr>
    </w:p>
    <w:p w:rsidR="00A946A3" w:rsidRPr="00E21A87" w:rsidRDefault="00A946A3" w:rsidP="002E5D13">
      <w:pPr>
        <w:pStyle w:val="aa"/>
        <w:shd w:val="clear" w:color="auto" w:fill="FFFFFF"/>
        <w:spacing w:before="0" w:beforeAutospacing="0" w:after="0" w:afterAutospacing="0" w:line="276" w:lineRule="auto"/>
        <w:jc w:val="both"/>
        <w:textAlignment w:val="baseline"/>
      </w:pPr>
    </w:p>
    <w:p w:rsidR="002E5D13" w:rsidRPr="00E21A87" w:rsidRDefault="002E5D13" w:rsidP="002E5D13">
      <w:pPr>
        <w:pStyle w:val="aa"/>
        <w:shd w:val="clear" w:color="auto" w:fill="FFFFFF"/>
        <w:spacing w:before="0" w:beforeAutospacing="0" w:after="0" w:afterAutospacing="0"/>
        <w:jc w:val="both"/>
        <w:textAlignment w:val="baseline"/>
        <w:outlineLvl w:val="0"/>
        <w:rPr>
          <w:b/>
          <w:color w:val="373737"/>
        </w:rPr>
      </w:pPr>
    </w:p>
    <w:p w:rsidR="002E5D13" w:rsidRPr="00E21A87" w:rsidRDefault="002E5D13" w:rsidP="002E5D13">
      <w:pPr>
        <w:pStyle w:val="aa"/>
        <w:shd w:val="clear" w:color="auto" w:fill="FFFFFF"/>
        <w:spacing w:before="0" w:beforeAutospacing="0" w:after="0" w:afterAutospacing="0"/>
        <w:jc w:val="both"/>
        <w:textAlignment w:val="baseline"/>
        <w:outlineLvl w:val="0"/>
        <w:rPr>
          <w:b/>
        </w:rPr>
      </w:pPr>
      <w:r w:rsidRPr="00E21A87">
        <w:rPr>
          <w:b/>
        </w:rPr>
        <w:lastRenderedPageBreak/>
        <w:t xml:space="preserve">                       Темы занятий для  детей   младшей группы  ( 3-4 года)</w:t>
      </w:r>
    </w:p>
    <w:p w:rsidR="002E5D13" w:rsidRPr="00E21A87" w:rsidRDefault="002E5D13" w:rsidP="002E5D13">
      <w:pPr>
        <w:pStyle w:val="aa"/>
        <w:shd w:val="clear" w:color="auto" w:fill="FFFFFF"/>
        <w:spacing w:before="0" w:beforeAutospacing="0" w:after="0" w:afterAutospacing="0"/>
        <w:jc w:val="both"/>
        <w:textAlignment w:val="baseline"/>
        <w:outlineLvl w:val="0"/>
        <w:rPr>
          <w:b/>
          <w:i/>
        </w:rPr>
      </w:pPr>
      <w:r w:rsidRPr="00E21A87">
        <w:rPr>
          <w:b/>
          <w:i/>
        </w:rPr>
        <w:t xml:space="preserve">                                       (Ознакомление с родным краем)</w:t>
      </w:r>
    </w:p>
    <w:p w:rsidR="002E5D13" w:rsidRPr="00E21A87" w:rsidRDefault="002E5D13" w:rsidP="002E5D13">
      <w:pPr>
        <w:pStyle w:val="aa"/>
        <w:shd w:val="clear" w:color="auto" w:fill="FFFFFF"/>
        <w:spacing w:before="0" w:beforeAutospacing="0" w:after="0" w:afterAutospacing="0"/>
        <w:jc w:val="both"/>
        <w:textAlignment w:val="baseline"/>
        <w:outlineLvl w:val="0"/>
        <w:rPr>
          <w:b/>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39"/>
        <w:gridCol w:w="1491"/>
        <w:gridCol w:w="2948"/>
        <w:gridCol w:w="4253"/>
      </w:tblGrid>
      <w:tr w:rsidR="002E5D13" w:rsidRPr="00E21A87" w:rsidTr="0095688A">
        <w:tc>
          <w:tcPr>
            <w:tcW w:w="1339" w:type="dxa"/>
          </w:tcPr>
          <w:p w:rsidR="002E5D13" w:rsidRPr="00E21A87" w:rsidRDefault="002E5D13" w:rsidP="006C0DFD">
            <w:pPr>
              <w:pStyle w:val="aa"/>
              <w:spacing w:before="0" w:beforeAutospacing="0" w:after="0" w:afterAutospacing="0"/>
              <w:jc w:val="center"/>
              <w:textAlignment w:val="baseline"/>
              <w:outlineLvl w:val="0"/>
              <w:rPr>
                <w:b/>
                <w:i/>
                <w:color w:val="373737"/>
              </w:rPr>
            </w:pPr>
            <w:r w:rsidRPr="00E21A87">
              <w:rPr>
                <w:b/>
                <w:i/>
                <w:color w:val="373737"/>
              </w:rPr>
              <w:t>Месяц</w:t>
            </w:r>
          </w:p>
        </w:tc>
        <w:tc>
          <w:tcPr>
            <w:tcW w:w="1491" w:type="dxa"/>
          </w:tcPr>
          <w:p w:rsidR="002E5D13" w:rsidRPr="00E21A87" w:rsidRDefault="002E5D13" w:rsidP="006C0DFD">
            <w:pPr>
              <w:spacing w:after="0" w:line="240" w:lineRule="auto"/>
              <w:jc w:val="center"/>
              <w:rPr>
                <w:rFonts w:ascii="Times New Roman" w:hAnsi="Times New Roman" w:cs="Times New Roman"/>
                <w:b/>
                <w:i/>
                <w:sz w:val="24"/>
                <w:szCs w:val="24"/>
              </w:rPr>
            </w:pPr>
            <w:r w:rsidRPr="00E21A87">
              <w:rPr>
                <w:rFonts w:ascii="Times New Roman" w:hAnsi="Times New Roman" w:cs="Times New Roman"/>
                <w:b/>
                <w:i/>
                <w:sz w:val="24"/>
                <w:szCs w:val="24"/>
              </w:rPr>
              <w:t>Тема недели</w:t>
            </w:r>
          </w:p>
        </w:tc>
        <w:tc>
          <w:tcPr>
            <w:tcW w:w="2948" w:type="dxa"/>
          </w:tcPr>
          <w:p w:rsidR="002E5D13" w:rsidRPr="00E21A87" w:rsidRDefault="002E5D13" w:rsidP="006C0DFD">
            <w:pPr>
              <w:spacing w:after="0" w:line="240" w:lineRule="auto"/>
              <w:jc w:val="center"/>
              <w:rPr>
                <w:rFonts w:ascii="Times New Roman" w:hAnsi="Times New Roman" w:cs="Times New Roman"/>
                <w:b/>
                <w:i/>
                <w:sz w:val="24"/>
                <w:szCs w:val="24"/>
              </w:rPr>
            </w:pPr>
            <w:r w:rsidRPr="00E21A87">
              <w:rPr>
                <w:rFonts w:ascii="Times New Roman" w:hAnsi="Times New Roman" w:cs="Times New Roman"/>
                <w:b/>
                <w:i/>
                <w:sz w:val="24"/>
                <w:szCs w:val="24"/>
              </w:rPr>
              <w:t>Цель</w:t>
            </w:r>
          </w:p>
        </w:tc>
        <w:tc>
          <w:tcPr>
            <w:tcW w:w="4253" w:type="dxa"/>
          </w:tcPr>
          <w:p w:rsidR="002E5D13" w:rsidRPr="00E21A87" w:rsidRDefault="002E5D13" w:rsidP="006C0DFD">
            <w:pPr>
              <w:spacing w:after="0" w:line="240" w:lineRule="auto"/>
              <w:jc w:val="center"/>
              <w:rPr>
                <w:rFonts w:ascii="Times New Roman" w:hAnsi="Times New Roman" w:cs="Times New Roman"/>
                <w:b/>
                <w:i/>
                <w:sz w:val="24"/>
                <w:szCs w:val="24"/>
              </w:rPr>
            </w:pPr>
            <w:r w:rsidRPr="00E21A87">
              <w:rPr>
                <w:rFonts w:ascii="Times New Roman" w:hAnsi="Times New Roman" w:cs="Times New Roman"/>
                <w:b/>
                <w:i/>
                <w:sz w:val="24"/>
                <w:szCs w:val="24"/>
              </w:rPr>
              <w:t>Формы и средства  работы</w:t>
            </w:r>
          </w:p>
        </w:tc>
      </w:tr>
      <w:tr w:rsidR="002E5D13" w:rsidRPr="00E21A87" w:rsidTr="0095688A">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Сентябрь</w:t>
            </w:r>
          </w:p>
        </w:tc>
        <w:tc>
          <w:tcPr>
            <w:tcW w:w="1491"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Я в детском саду</w:t>
            </w:r>
          </w:p>
          <w:p w:rsidR="002E5D13" w:rsidRPr="00E21A87" w:rsidRDefault="002E5D13" w:rsidP="006C0DFD">
            <w:pPr>
              <w:spacing w:after="0" w:line="240" w:lineRule="auto"/>
              <w:jc w:val="both"/>
              <w:rPr>
                <w:rFonts w:ascii="Times New Roman" w:hAnsi="Times New Roman" w:cs="Times New Roman"/>
                <w:sz w:val="24"/>
                <w:szCs w:val="24"/>
              </w:rPr>
            </w:pPr>
          </w:p>
          <w:p w:rsidR="002E5D13" w:rsidRPr="00E21A87" w:rsidRDefault="002E5D13" w:rsidP="006C0DFD">
            <w:pPr>
              <w:spacing w:after="0" w:line="240" w:lineRule="auto"/>
              <w:jc w:val="both"/>
              <w:rPr>
                <w:rFonts w:ascii="Times New Roman" w:hAnsi="Times New Roman" w:cs="Times New Roman"/>
                <w:sz w:val="24"/>
                <w:szCs w:val="24"/>
              </w:rPr>
            </w:pPr>
          </w:p>
        </w:tc>
        <w:tc>
          <w:tcPr>
            <w:tcW w:w="294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Знакомство с детским садом, коллективом и детьми.</w:t>
            </w:r>
          </w:p>
          <w:p w:rsidR="002E5D13" w:rsidRPr="00E21A87" w:rsidRDefault="0095688A" w:rsidP="006C0DFD">
            <w:pPr>
              <w:shd w:val="clear" w:color="auto" w:fill="FFFFFF"/>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Помочь </w:t>
            </w:r>
            <w:r w:rsidR="002E5D13" w:rsidRPr="00E21A87">
              <w:rPr>
                <w:rFonts w:ascii="Times New Roman" w:hAnsi="Times New Roman" w:cs="Times New Roman"/>
                <w:sz w:val="24"/>
                <w:szCs w:val="24"/>
              </w:rPr>
              <w:t>детям познакомиться друг с другом</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p>
        </w:tc>
        <w:tc>
          <w:tcPr>
            <w:tcW w:w="4253" w:type="dxa"/>
          </w:tcPr>
          <w:p w:rsidR="002E5D13" w:rsidRPr="00E21A87" w:rsidRDefault="002E5D13" w:rsidP="006C0DFD">
            <w:pPr>
              <w:pStyle w:val="aa"/>
              <w:shd w:val="clear" w:color="auto" w:fill="FFFFFF"/>
              <w:spacing w:before="0" w:beforeAutospacing="0" w:after="0" w:afterAutospacing="0"/>
              <w:jc w:val="both"/>
              <w:textAlignment w:val="baseline"/>
            </w:pPr>
            <w:r w:rsidRPr="00E21A87">
              <w:t>Беседа о детском садике. Ситуативный разговор. Подвижные игры. Двигательная активность</w:t>
            </w:r>
          </w:p>
          <w:p w:rsidR="002E5D13" w:rsidRPr="00E21A87" w:rsidRDefault="002E5D13" w:rsidP="006C0DFD">
            <w:pPr>
              <w:pStyle w:val="aa"/>
              <w:shd w:val="clear" w:color="auto" w:fill="FFFFFF"/>
              <w:spacing w:before="0" w:beforeAutospacing="0" w:after="0" w:afterAutospacing="0"/>
              <w:jc w:val="both"/>
              <w:textAlignment w:val="baseline"/>
            </w:pPr>
            <w:r w:rsidRPr="00E21A87">
              <w:rPr>
                <w:lang w:eastAsia="en-US"/>
              </w:rPr>
              <w:t>Экскурсия по групповой комнате. Рассматривание мебели, игрушек, книжек. Игры с песком и водой. Игры со сборными игрушками. Игры с сенсорным материалом. Двигательная деятельность</w:t>
            </w:r>
          </w:p>
        </w:tc>
      </w:tr>
      <w:tr w:rsidR="002E5D13" w:rsidRPr="00E21A87" w:rsidTr="0095688A">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Октябрь</w:t>
            </w:r>
          </w:p>
        </w:tc>
        <w:tc>
          <w:tcPr>
            <w:tcW w:w="1491"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Знакомство с детским садиком</w:t>
            </w:r>
          </w:p>
        </w:tc>
        <w:tc>
          <w:tcPr>
            <w:tcW w:w="294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Продолжить знакомство детей с детским садиком.</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Раскрыть предназначение спальни и раздевалки детей</w:t>
            </w:r>
          </w:p>
        </w:tc>
        <w:tc>
          <w:tcPr>
            <w:tcW w:w="4253" w:type="dxa"/>
          </w:tcPr>
          <w:p w:rsidR="002E5D13" w:rsidRPr="00E21A87" w:rsidRDefault="002E5D13" w:rsidP="006C0DFD">
            <w:pPr>
              <w:pStyle w:val="aa"/>
              <w:shd w:val="clear" w:color="auto" w:fill="FFFFFF"/>
              <w:spacing w:before="0" w:beforeAutospacing="0" w:after="0" w:afterAutospacing="0"/>
              <w:jc w:val="both"/>
              <w:textAlignment w:val="baseline"/>
            </w:pPr>
            <w:r w:rsidRPr="00E21A87">
              <w:t>Экскурсия по детскому саду (кухня, медицинский кабинет, методический кабинет, беседа. Просмотр фотографий детей выпускников детского садика). Знакомство со спальной комнатой. Рассматривание мебели. Совместное выполнение игровых действий</w:t>
            </w:r>
          </w:p>
        </w:tc>
      </w:tr>
      <w:tr w:rsidR="002E5D13" w:rsidRPr="00E21A87" w:rsidTr="0095688A">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Ноябрь</w:t>
            </w:r>
          </w:p>
        </w:tc>
        <w:tc>
          <w:tcPr>
            <w:tcW w:w="1491"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Вокруг детского сада</w:t>
            </w:r>
          </w:p>
        </w:tc>
        <w:tc>
          <w:tcPr>
            <w:tcW w:w="294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 с городом (селом), в котором расположен детский садик.</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 с домами, которые окружают детский сад</w:t>
            </w:r>
          </w:p>
        </w:tc>
        <w:tc>
          <w:tcPr>
            <w:tcW w:w="4253" w:type="dxa"/>
          </w:tcPr>
          <w:p w:rsidR="002E5D13" w:rsidRPr="00E21A87" w:rsidRDefault="002E5D13" w:rsidP="006C0DFD">
            <w:pPr>
              <w:pStyle w:val="aa"/>
              <w:shd w:val="clear" w:color="auto" w:fill="FFFFFF"/>
              <w:spacing w:before="0" w:beforeAutospacing="0" w:after="0" w:afterAutospacing="0"/>
              <w:jc w:val="both"/>
              <w:textAlignment w:val="baseline"/>
            </w:pPr>
            <w:r w:rsidRPr="00E21A87">
              <w:t>Беседа. Экскурсия, наблюдение за территорией находящейся вблизи детского сада, домами расположенными вокруг детского сада</w:t>
            </w:r>
          </w:p>
        </w:tc>
      </w:tr>
      <w:tr w:rsidR="002E5D13" w:rsidRPr="00E21A87" w:rsidTr="0095688A">
        <w:trPr>
          <w:trHeight w:val="675"/>
        </w:trPr>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Декабрь</w:t>
            </w:r>
          </w:p>
        </w:tc>
        <w:tc>
          <w:tcPr>
            <w:tcW w:w="1491"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Мой дом</w:t>
            </w:r>
          </w:p>
          <w:p w:rsidR="002E5D13" w:rsidRPr="00E21A87" w:rsidRDefault="002E5D13" w:rsidP="006C0DFD">
            <w:pPr>
              <w:shd w:val="clear" w:color="auto" w:fill="FFFFFF"/>
              <w:spacing w:after="0" w:line="240" w:lineRule="auto"/>
              <w:jc w:val="both"/>
              <w:rPr>
                <w:rFonts w:ascii="Times New Roman" w:hAnsi="Times New Roman" w:cs="Times New Roman"/>
                <w:sz w:val="24"/>
                <w:szCs w:val="24"/>
                <w:lang w:val="en-US"/>
              </w:rPr>
            </w:pPr>
          </w:p>
        </w:tc>
        <w:tc>
          <w:tcPr>
            <w:tcW w:w="294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Рассмотреть понятие «родной дом».</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Познакомиться с понятием «родственники»</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p>
        </w:tc>
        <w:tc>
          <w:tcPr>
            <w:tcW w:w="4253" w:type="dxa"/>
          </w:tcPr>
          <w:p w:rsidR="002E5D13" w:rsidRPr="00E21A87" w:rsidRDefault="002E5D13" w:rsidP="006C0DFD">
            <w:pPr>
              <w:pStyle w:val="aa"/>
              <w:shd w:val="clear" w:color="auto" w:fill="FFFFFF"/>
              <w:spacing w:before="0" w:beforeAutospacing="0" w:after="0" w:afterAutospacing="0"/>
              <w:jc w:val="both"/>
              <w:textAlignment w:val="baseline"/>
            </w:pPr>
            <w:r w:rsidRPr="00E21A87">
              <w:t>Чтение произведений по теме. Рассматривание семейных фотографий. Беседа: «Я и моя семья», «Моя дедушка и бабушка». Слушание музыкальных произведений. Импровизация фольклорных произведений. Импровизация театрализованной деятельности по интересам детей. Подвижные игры</w:t>
            </w:r>
          </w:p>
        </w:tc>
      </w:tr>
      <w:tr w:rsidR="002E5D13" w:rsidRPr="00E21A87" w:rsidTr="0095688A">
        <w:trPr>
          <w:trHeight w:val="1898"/>
        </w:trPr>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Январь</w:t>
            </w:r>
          </w:p>
        </w:tc>
        <w:tc>
          <w:tcPr>
            <w:tcW w:w="1491" w:type="dxa"/>
          </w:tcPr>
          <w:p w:rsidR="002E5D13" w:rsidRPr="00E21A87" w:rsidRDefault="002E5D13" w:rsidP="006C0DFD">
            <w:pPr>
              <w:shd w:val="clear" w:color="auto" w:fill="FFFFFF"/>
              <w:spacing w:after="0" w:line="240" w:lineRule="auto"/>
              <w:ind w:left="175"/>
              <w:jc w:val="both"/>
              <w:rPr>
                <w:rFonts w:ascii="Times New Roman" w:hAnsi="Times New Roman" w:cs="Times New Roman"/>
                <w:sz w:val="24"/>
                <w:szCs w:val="24"/>
              </w:rPr>
            </w:pPr>
            <w:r w:rsidRPr="00E21A87">
              <w:rPr>
                <w:rFonts w:ascii="Times New Roman" w:hAnsi="Times New Roman" w:cs="Times New Roman"/>
                <w:sz w:val="24"/>
                <w:szCs w:val="24"/>
              </w:rPr>
              <w:t>Моя родина</w:t>
            </w:r>
          </w:p>
        </w:tc>
        <w:tc>
          <w:tcPr>
            <w:tcW w:w="294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Познакомить детей с главными достопримечательностями города (села), дать представления детям о родном городе  </w:t>
            </w:r>
          </w:p>
          <w:p w:rsidR="002E5D13" w:rsidRPr="00E21A87" w:rsidRDefault="002E5D13" w:rsidP="006C0DFD">
            <w:pPr>
              <w:spacing w:after="0" w:line="240" w:lineRule="auto"/>
              <w:ind w:left="-4219"/>
              <w:jc w:val="both"/>
              <w:rPr>
                <w:rFonts w:ascii="Times New Roman" w:hAnsi="Times New Roman" w:cs="Times New Roman"/>
                <w:b/>
                <w:sz w:val="24"/>
                <w:szCs w:val="24"/>
              </w:rPr>
            </w:pPr>
          </w:p>
        </w:tc>
        <w:tc>
          <w:tcPr>
            <w:tcW w:w="4253"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Просмотр фотографий и видеофильмов родного города (села). Беседа по теме: «Родной город». Разыгрывание ситуаций. Оформление визитки и эмблемы родного города</w:t>
            </w:r>
          </w:p>
        </w:tc>
      </w:tr>
      <w:tr w:rsidR="002E5D13" w:rsidRPr="00E21A87" w:rsidTr="0095688A">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Февраль</w:t>
            </w:r>
          </w:p>
        </w:tc>
        <w:tc>
          <w:tcPr>
            <w:tcW w:w="1491" w:type="dxa"/>
          </w:tcPr>
          <w:p w:rsidR="002E5D13" w:rsidRPr="00E21A87" w:rsidRDefault="002E5D13" w:rsidP="0076502E">
            <w:pPr>
              <w:shd w:val="clear" w:color="auto" w:fill="FFFFFF"/>
              <w:spacing w:after="0" w:line="240" w:lineRule="auto"/>
              <w:ind w:left="79"/>
              <w:jc w:val="both"/>
              <w:rPr>
                <w:rFonts w:ascii="Times New Roman" w:hAnsi="Times New Roman" w:cs="Times New Roman"/>
                <w:sz w:val="24"/>
                <w:szCs w:val="24"/>
              </w:rPr>
            </w:pPr>
            <w:r w:rsidRPr="00E21A87">
              <w:rPr>
                <w:rFonts w:ascii="Times New Roman" w:hAnsi="Times New Roman" w:cs="Times New Roman"/>
                <w:sz w:val="24"/>
                <w:szCs w:val="24"/>
              </w:rPr>
              <w:t>Растения и животные нашего леса</w:t>
            </w:r>
          </w:p>
          <w:p w:rsidR="002E5D13" w:rsidRPr="00E21A87" w:rsidRDefault="002E5D13" w:rsidP="006C0DFD">
            <w:pPr>
              <w:shd w:val="clear" w:color="auto" w:fill="FFFFFF"/>
              <w:spacing w:after="0" w:line="240" w:lineRule="auto"/>
              <w:ind w:left="175"/>
              <w:jc w:val="both"/>
              <w:rPr>
                <w:rFonts w:ascii="Times New Roman" w:hAnsi="Times New Roman" w:cs="Times New Roman"/>
                <w:sz w:val="24"/>
                <w:szCs w:val="24"/>
              </w:rPr>
            </w:pPr>
          </w:p>
        </w:tc>
        <w:tc>
          <w:tcPr>
            <w:tcW w:w="294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 детей с животными родного края.</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 детей с растениями родного края</w:t>
            </w:r>
          </w:p>
        </w:tc>
        <w:tc>
          <w:tcPr>
            <w:tcW w:w="4253" w:type="dxa"/>
          </w:tcPr>
          <w:p w:rsidR="002E5D13" w:rsidRPr="00E21A87" w:rsidRDefault="002E5D13" w:rsidP="006C0DFD">
            <w:pPr>
              <w:pStyle w:val="aa"/>
              <w:shd w:val="clear" w:color="auto" w:fill="FFFFFF"/>
              <w:spacing w:before="0" w:beforeAutospacing="0" w:after="0" w:afterAutospacing="0"/>
              <w:jc w:val="both"/>
              <w:textAlignment w:val="baseline"/>
            </w:pPr>
            <w:r w:rsidRPr="00E21A87">
              <w:t xml:space="preserve">Чтение произведений о животных  и растениях Наблюдение на участке за птицами, деревьями насекомыми. Рассматривание картинок с изображениями животных и растений родного края. Звукоподражание животным. Выполнение коллективных </w:t>
            </w:r>
            <w:r w:rsidRPr="00E21A87">
              <w:lastRenderedPageBreak/>
              <w:t>творческих работ</w:t>
            </w:r>
          </w:p>
        </w:tc>
      </w:tr>
      <w:tr w:rsidR="002E5D13" w:rsidRPr="00E21A87" w:rsidTr="0095688A">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lastRenderedPageBreak/>
              <w:t>Март</w:t>
            </w:r>
          </w:p>
        </w:tc>
        <w:tc>
          <w:tcPr>
            <w:tcW w:w="1491" w:type="dxa"/>
          </w:tcPr>
          <w:p w:rsidR="002E5D13" w:rsidRPr="00E21A87" w:rsidRDefault="002E5D13" w:rsidP="0076502E">
            <w:pPr>
              <w:shd w:val="clear" w:color="auto" w:fill="FFFFFF"/>
              <w:spacing w:after="0" w:line="240" w:lineRule="auto"/>
              <w:ind w:left="79"/>
              <w:jc w:val="both"/>
              <w:rPr>
                <w:rFonts w:ascii="Times New Roman" w:hAnsi="Times New Roman" w:cs="Times New Roman"/>
                <w:sz w:val="24"/>
                <w:szCs w:val="24"/>
              </w:rPr>
            </w:pPr>
            <w:r w:rsidRPr="00E21A87">
              <w:rPr>
                <w:rFonts w:ascii="Times New Roman" w:hAnsi="Times New Roman" w:cs="Times New Roman"/>
                <w:sz w:val="24"/>
                <w:szCs w:val="24"/>
              </w:rPr>
              <w:t>Весна в моем городе(селе)</w:t>
            </w:r>
          </w:p>
        </w:tc>
        <w:tc>
          <w:tcPr>
            <w:tcW w:w="294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Деть детям представление о деревьях родного края.</w:t>
            </w:r>
          </w:p>
          <w:p w:rsidR="002E5D13" w:rsidRPr="00E21A87" w:rsidRDefault="002E5D13" w:rsidP="006C0DFD">
            <w:pPr>
              <w:shd w:val="clear" w:color="auto" w:fill="FFFFFF"/>
              <w:spacing w:after="0" w:line="240" w:lineRule="auto"/>
              <w:jc w:val="both"/>
              <w:rPr>
                <w:rFonts w:ascii="Times New Roman" w:hAnsi="Times New Roman" w:cs="Times New Roman"/>
                <w:color w:val="555555"/>
                <w:sz w:val="24"/>
                <w:szCs w:val="24"/>
              </w:rPr>
            </w:pPr>
            <w:r w:rsidRPr="00E21A87">
              <w:rPr>
                <w:rFonts w:ascii="Times New Roman" w:hAnsi="Times New Roman" w:cs="Times New Roman"/>
                <w:sz w:val="24"/>
                <w:szCs w:val="24"/>
              </w:rPr>
              <w:t>Познакомить с рекой родного края</w:t>
            </w:r>
          </w:p>
        </w:tc>
        <w:tc>
          <w:tcPr>
            <w:tcW w:w="4253" w:type="dxa"/>
          </w:tcPr>
          <w:p w:rsidR="002E5D13" w:rsidRPr="00E21A87" w:rsidRDefault="002E5D13" w:rsidP="006C0DFD">
            <w:pPr>
              <w:pStyle w:val="aa"/>
              <w:shd w:val="clear" w:color="auto" w:fill="FFFFFF"/>
              <w:spacing w:before="0" w:beforeAutospacing="0" w:after="0" w:afterAutospacing="0"/>
              <w:jc w:val="both"/>
              <w:textAlignment w:val="baseline"/>
            </w:pPr>
            <w:r w:rsidRPr="00E21A87">
              <w:t>Наблюдение за ручейками, лужами. Рассматривание иллюстраций в книгах. Беседа. Подвижные игры. Рассматривание деревьев на участке, улицах города, картинках в видеофильмах. Любование их красотой. Подвижные игры. Беседа. Ситуативный разговор</w:t>
            </w:r>
          </w:p>
        </w:tc>
      </w:tr>
      <w:tr w:rsidR="002E5D13" w:rsidRPr="00E21A87" w:rsidTr="0095688A">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Апрель</w:t>
            </w:r>
          </w:p>
        </w:tc>
        <w:tc>
          <w:tcPr>
            <w:tcW w:w="1491" w:type="dxa"/>
          </w:tcPr>
          <w:p w:rsidR="002E5D13" w:rsidRPr="00E21A87" w:rsidRDefault="002E5D13" w:rsidP="0076502E">
            <w:pPr>
              <w:shd w:val="clear" w:color="auto" w:fill="FFFFFF"/>
              <w:spacing w:after="0" w:line="240" w:lineRule="auto"/>
              <w:ind w:left="79"/>
              <w:jc w:val="both"/>
              <w:rPr>
                <w:rFonts w:ascii="Times New Roman" w:hAnsi="Times New Roman" w:cs="Times New Roman"/>
                <w:sz w:val="24"/>
                <w:szCs w:val="24"/>
              </w:rPr>
            </w:pPr>
            <w:r w:rsidRPr="00E21A87">
              <w:rPr>
                <w:rFonts w:ascii="Times New Roman" w:hAnsi="Times New Roman" w:cs="Times New Roman"/>
                <w:sz w:val="24"/>
                <w:szCs w:val="24"/>
              </w:rPr>
              <w:t>Национальная одежда</w:t>
            </w:r>
          </w:p>
        </w:tc>
        <w:tc>
          <w:tcPr>
            <w:tcW w:w="294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 с женской национальной одеждой (г1абли).</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 с мужской национальной одеждой (черкеска)</w:t>
            </w:r>
          </w:p>
        </w:tc>
        <w:tc>
          <w:tcPr>
            <w:tcW w:w="4253" w:type="dxa"/>
          </w:tcPr>
          <w:p w:rsidR="002E5D13" w:rsidRPr="00E21A87" w:rsidRDefault="002E5D13" w:rsidP="006C0DFD">
            <w:pPr>
              <w:pStyle w:val="aa"/>
              <w:shd w:val="clear" w:color="auto" w:fill="FFFFFF"/>
              <w:spacing w:before="0" w:beforeAutospacing="0" w:after="0" w:afterAutospacing="0"/>
              <w:jc w:val="both"/>
              <w:textAlignment w:val="baseline"/>
            </w:pPr>
            <w:r w:rsidRPr="00E21A87">
              <w:t>Рассматривание фотографий. Беседа. Просмотр национальной одежды. Ситуативный разговор. Чтение произведений</w:t>
            </w:r>
          </w:p>
        </w:tc>
      </w:tr>
      <w:tr w:rsidR="002E5D13" w:rsidRPr="00E21A87" w:rsidTr="0095688A">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Май</w:t>
            </w:r>
          </w:p>
        </w:tc>
        <w:tc>
          <w:tcPr>
            <w:tcW w:w="1491" w:type="dxa"/>
          </w:tcPr>
          <w:p w:rsidR="002E5D13" w:rsidRPr="00E21A87" w:rsidRDefault="002E5D13" w:rsidP="0076502E">
            <w:pPr>
              <w:shd w:val="clear" w:color="auto" w:fill="FFFFFF"/>
              <w:spacing w:after="0" w:line="240" w:lineRule="auto"/>
              <w:ind w:left="79"/>
              <w:jc w:val="both"/>
              <w:rPr>
                <w:rFonts w:ascii="Times New Roman" w:hAnsi="Times New Roman" w:cs="Times New Roman"/>
                <w:sz w:val="24"/>
                <w:szCs w:val="24"/>
              </w:rPr>
            </w:pPr>
            <w:r w:rsidRPr="00E21A87">
              <w:rPr>
                <w:rFonts w:ascii="Times New Roman" w:hAnsi="Times New Roman" w:cs="Times New Roman"/>
                <w:sz w:val="24"/>
                <w:szCs w:val="24"/>
              </w:rPr>
              <w:t>Мои друзья в детском саду</w:t>
            </w:r>
          </w:p>
          <w:p w:rsidR="002E5D13" w:rsidRPr="00E21A87" w:rsidRDefault="002E5D13" w:rsidP="0076502E">
            <w:pPr>
              <w:shd w:val="clear" w:color="auto" w:fill="FFFFFF"/>
              <w:spacing w:after="0" w:line="240" w:lineRule="auto"/>
              <w:ind w:left="79"/>
              <w:jc w:val="both"/>
              <w:rPr>
                <w:rFonts w:ascii="Times New Roman" w:hAnsi="Times New Roman" w:cs="Times New Roman"/>
                <w:sz w:val="24"/>
                <w:szCs w:val="24"/>
              </w:rPr>
            </w:pPr>
          </w:p>
        </w:tc>
        <w:tc>
          <w:tcPr>
            <w:tcW w:w="294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Дать представление о друзьях</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Закрепить у детей понятие «дружба» в их группе</w:t>
            </w:r>
          </w:p>
        </w:tc>
        <w:tc>
          <w:tcPr>
            <w:tcW w:w="4253" w:type="dxa"/>
          </w:tcPr>
          <w:p w:rsidR="002E5D13" w:rsidRPr="00E21A87" w:rsidRDefault="002E5D13" w:rsidP="006C0DFD">
            <w:pPr>
              <w:pStyle w:val="aa"/>
              <w:shd w:val="clear" w:color="auto" w:fill="FFFFFF"/>
              <w:spacing w:before="0" w:beforeAutospacing="0" w:after="0" w:afterAutospacing="0"/>
              <w:jc w:val="both"/>
              <w:textAlignment w:val="baseline"/>
            </w:pPr>
            <w:r w:rsidRPr="00E21A87">
              <w:t>Беседа в свободной форме. Совместная деятельность детей. Подвижные игры. Слушание музыкальных произведений по теме. Чтение произведений по теме.                Подвижные игры. Сюжетные игры. Игры на формирование коммуникативных умений. («Добрые слова», «Комплименты"). Совместная деятельность детей</w:t>
            </w:r>
          </w:p>
        </w:tc>
      </w:tr>
    </w:tbl>
    <w:p w:rsidR="002E5D13" w:rsidRPr="00E21A87" w:rsidRDefault="002E5D13" w:rsidP="002E5D13">
      <w:pPr>
        <w:pStyle w:val="aa"/>
        <w:shd w:val="clear" w:color="auto" w:fill="FFFFFF"/>
        <w:spacing w:before="0" w:beforeAutospacing="0" w:after="0" w:afterAutospacing="0"/>
        <w:jc w:val="both"/>
        <w:textAlignment w:val="baseline"/>
        <w:outlineLvl w:val="0"/>
        <w:rPr>
          <w:rFonts w:eastAsia="SimSun"/>
          <w:lang w:eastAsia="zh-CN"/>
        </w:rPr>
      </w:pPr>
    </w:p>
    <w:p w:rsidR="002E5D13" w:rsidRPr="00E21A87" w:rsidRDefault="002E5D13" w:rsidP="00A946A3">
      <w:pPr>
        <w:pStyle w:val="aa"/>
        <w:shd w:val="clear" w:color="auto" w:fill="FFFFFF"/>
        <w:spacing w:before="0" w:beforeAutospacing="0" w:after="0" w:afterAutospacing="0"/>
        <w:jc w:val="center"/>
        <w:textAlignment w:val="baseline"/>
        <w:outlineLvl w:val="0"/>
        <w:rPr>
          <w:b/>
        </w:rPr>
      </w:pPr>
      <w:r w:rsidRPr="00E21A87">
        <w:rPr>
          <w:b/>
        </w:rPr>
        <w:t>Темы занятий для детей  средней  группы (4-5 лет)</w:t>
      </w:r>
    </w:p>
    <w:p w:rsidR="002E5D13" w:rsidRPr="00E21A87" w:rsidRDefault="002E5D13" w:rsidP="00A946A3">
      <w:pPr>
        <w:pStyle w:val="aa"/>
        <w:shd w:val="clear" w:color="auto" w:fill="FFFFFF"/>
        <w:spacing w:before="0" w:beforeAutospacing="0" w:after="0" w:afterAutospacing="0"/>
        <w:jc w:val="center"/>
        <w:textAlignment w:val="baseline"/>
        <w:outlineLvl w:val="0"/>
        <w:rPr>
          <w:b/>
          <w:i/>
        </w:rPr>
      </w:pPr>
      <w:r w:rsidRPr="00E21A87">
        <w:rPr>
          <w:b/>
        </w:rPr>
        <w:t>(</w:t>
      </w:r>
      <w:r w:rsidRPr="00E21A87">
        <w:rPr>
          <w:b/>
          <w:i/>
        </w:rPr>
        <w:t>Ознакомление с родным краем)</w:t>
      </w:r>
    </w:p>
    <w:p w:rsidR="002E5D13" w:rsidRPr="00E21A87" w:rsidRDefault="002E5D13" w:rsidP="002E5D13">
      <w:pPr>
        <w:pStyle w:val="aa"/>
        <w:shd w:val="clear" w:color="auto" w:fill="FFFFFF"/>
        <w:spacing w:before="0" w:beforeAutospacing="0" w:after="0" w:afterAutospacing="0"/>
        <w:jc w:val="both"/>
        <w:textAlignment w:val="baseline"/>
        <w:outlineLvl w:val="0"/>
        <w:rPr>
          <w:b/>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42"/>
        <w:gridCol w:w="1418"/>
        <w:gridCol w:w="3118"/>
        <w:gridCol w:w="4282"/>
      </w:tblGrid>
      <w:tr w:rsidR="002E5D13" w:rsidRPr="00E21A87" w:rsidTr="0095688A">
        <w:tc>
          <w:tcPr>
            <w:tcW w:w="1242" w:type="dxa"/>
          </w:tcPr>
          <w:p w:rsidR="002E5D13" w:rsidRPr="00E21A87" w:rsidRDefault="002E5D13" w:rsidP="006C0DFD">
            <w:pPr>
              <w:pStyle w:val="aa"/>
              <w:spacing w:before="0" w:beforeAutospacing="0" w:after="0" w:afterAutospacing="0"/>
              <w:jc w:val="center"/>
              <w:textAlignment w:val="baseline"/>
              <w:outlineLvl w:val="0"/>
              <w:rPr>
                <w:b/>
                <w:i/>
                <w:color w:val="373737"/>
              </w:rPr>
            </w:pPr>
            <w:r w:rsidRPr="00E21A87">
              <w:rPr>
                <w:b/>
                <w:i/>
                <w:color w:val="373737"/>
              </w:rPr>
              <w:t>Месяц</w:t>
            </w:r>
          </w:p>
        </w:tc>
        <w:tc>
          <w:tcPr>
            <w:tcW w:w="1418" w:type="dxa"/>
          </w:tcPr>
          <w:p w:rsidR="002E5D13" w:rsidRPr="00E21A87" w:rsidRDefault="002E5D13" w:rsidP="006C0DFD">
            <w:pPr>
              <w:spacing w:after="0" w:line="240" w:lineRule="auto"/>
              <w:jc w:val="center"/>
              <w:rPr>
                <w:rFonts w:ascii="Times New Roman" w:hAnsi="Times New Roman" w:cs="Times New Roman"/>
                <w:b/>
                <w:i/>
                <w:sz w:val="24"/>
                <w:szCs w:val="24"/>
              </w:rPr>
            </w:pPr>
            <w:r w:rsidRPr="00E21A87">
              <w:rPr>
                <w:rFonts w:ascii="Times New Roman" w:hAnsi="Times New Roman" w:cs="Times New Roman"/>
                <w:b/>
                <w:i/>
                <w:sz w:val="24"/>
                <w:szCs w:val="24"/>
              </w:rPr>
              <w:t>Тема недели</w:t>
            </w:r>
          </w:p>
        </w:tc>
        <w:tc>
          <w:tcPr>
            <w:tcW w:w="3118" w:type="dxa"/>
          </w:tcPr>
          <w:p w:rsidR="002E5D13" w:rsidRPr="00E21A87" w:rsidRDefault="002E5D13" w:rsidP="006C0DFD">
            <w:pPr>
              <w:spacing w:after="0" w:line="240" w:lineRule="auto"/>
              <w:jc w:val="center"/>
              <w:rPr>
                <w:rFonts w:ascii="Times New Roman" w:hAnsi="Times New Roman" w:cs="Times New Roman"/>
                <w:b/>
                <w:i/>
                <w:sz w:val="24"/>
                <w:szCs w:val="24"/>
              </w:rPr>
            </w:pPr>
            <w:r w:rsidRPr="00E21A87">
              <w:rPr>
                <w:rFonts w:ascii="Times New Roman" w:hAnsi="Times New Roman" w:cs="Times New Roman"/>
                <w:b/>
                <w:i/>
                <w:sz w:val="24"/>
                <w:szCs w:val="24"/>
              </w:rPr>
              <w:t>Цель</w:t>
            </w:r>
          </w:p>
        </w:tc>
        <w:tc>
          <w:tcPr>
            <w:tcW w:w="4282" w:type="dxa"/>
          </w:tcPr>
          <w:p w:rsidR="002E5D13" w:rsidRPr="00E21A87" w:rsidRDefault="002E5D13" w:rsidP="006C0DFD">
            <w:pPr>
              <w:spacing w:after="0" w:line="240" w:lineRule="auto"/>
              <w:jc w:val="center"/>
              <w:rPr>
                <w:rFonts w:ascii="Times New Roman" w:hAnsi="Times New Roman" w:cs="Times New Roman"/>
                <w:b/>
                <w:i/>
                <w:sz w:val="24"/>
                <w:szCs w:val="24"/>
              </w:rPr>
            </w:pPr>
            <w:r w:rsidRPr="00E21A87">
              <w:rPr>
                <w:rFonts w:ascii="Times New Roman" w:hAnsi="Times New Roman" w:cs="Times New Roman"/>
                <w:b/>
                <w:i/>
                <w:sz w:val="24"/>
                <w:szCs w:val="24"/>
              </w:rPr>
              <w:t>Формы и  средства  работы</w:t>
            </w:r>
          </w:p>
        </w:tc>
      </w:tr>
      <w:tr w:rsidR="002E5D13" w:rsidRPr="00E21A87" w:rsidTr="0095688A">
        <w:tc>
          <w:tcPr>
            <w:tcW w:w="1242" w:type="dxa"/>
          </w:tcPr>
          <w:p w:rsidR="002E5D13" w:rsidRPr="00E21A87" w:rsidRDefault="002E5D13" w:rsidP="006C0DFD">
            <w:pPr>
              <w:pStyle w:val="aa"/>
              <w:spacing w:before="0" w:beforeAutospacing="0" w:after="0" w:afterAutospacing="0"/>
              <w:jc w:val="both"/>
              <w:textAlignment w:val="baseline"/>
              <w:outlineLvl w:val="0"/>
            </w:pPr>
            <w:r w:rsidRPr="00E21A87">
              <w:t>Сентябрь</w:t>
            </w:r>
          </w:p>
        </w:tc>
        <w:tc>
          <w:tcPr>
            <w:tcW w:w="141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Давайте познакомимся</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p>
        </w:tc>
        <w:tc>
          <w:tcPr>
            <w:tcW w:w="311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Помочь детям познакомиться друг с другом</w:t>
            </w:r>
          </w:p>
        </w:tc>
        <w:tc>
          <w:tcPr>
            <w:tcW w:w="4282" w:type="dxa"/>
          </w:tcPr>
          <w:p w:rsidR="002E5D13" w:rsidRPr="00E21A87" w:rsidRDefault="002E5D13" w:rsidP="006C0DFD">
            <w:pPr>
              <w:pStyle w:val="aa"/>
              <w:shd w:val="clear" w:color="auto" w:fill="FFFFFF"/>
              <w:spacing w:before="0" w:beforeAutospacing="0" w:after="0" w:afterAutospacing="0"/>
              <w:jc w:val="both"/>
              <w:textAlignment w:val="baseline"/>
            </w:pPr>
            <w:r w:rsidRPr="00E21A87">
              <w:t>Беседа «Наша группа». Игры – забавы. Проигрывание игровых действий педагогом на глазах у детей. Совместное выполнение игровых действий педагогом и ребенком. Оформление стенда с фотографиями.  Потешка  «Кто из нас хороший»</w:t>
            </w:r>
          </w:p>
        </w:tc>
      </w:tr>
      <w:tr w:rsidR="002E5D13" w:rsidRPr="00E21A87" w:rsidTr="0095688A">
        <w:tc>
          <w:tcPr>
            <w:tcW w:w="1242" w:type="dxa"/>
          </w:tcPr>
          <w:p w:rsidR="002E5D13" w:rsidRPr="00E21A87" w:rsidRDefault="002E5D13" w:rsidP="006C0DFD">
            <w:pPr>
              <w:pStyle w:val="aa"/>
              <w:spacing w:before="0" w:beforeAutospacing="0" w:after="0" w:afterAutospacing="0"/>
              <w:jc w:val="both"/>
              <w:textAlignment w:val="baseline"/>
              <w:outlineLvl w:val="0"/>
            </w:pPr>
            <w:r w:rsidRPr="00E21A87">
              <w:t>Октябрь</w:t>
            </w:r>
          </w:p>
        </w:tc>
        <w:tc>
          <w:tcPr>
            <w:tcW w:w="141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Мой детский сад</w:t>
            </w:r>
          </w:p>
        </w:tc>
        <w:tc>
          <w:tcPr>
            <w:tcW w:w="3118" w:type="dxa"/>
          </w:tcPr>
          <w:p w:rsidR="002E5D13" w:rsidRPr="00E21A87" w:rsidRDefault="0095688A" w:rsidP="006C0DFD">
            <w:pPr>
              <w:shd w:val="clear" w:color="auto" w:fill="FFFFFF"/>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Отвлечение детей от переживаний </w:t>
            </w:r>
            <w:r w:rsidR="002E5D13" w:rsidRPr="00E21A87">
              <w:rPr>
                <w:rFonts w:ascii="Times New Roman" w:hAnsi="Times New Roman" w:cs="Times New Roman"/>
                <w:sz w:val="24"/>
                <w:szCs w:val="24"/>
              </w:rPr>
              <w:t>установление доверительных отношений с сотрудниками детского сада</w:t>
            </w:r>
          </w:p>
        </w:tc>
        <w:tc>
          <w:tcPr>
            <w:tcW w:w="4282" w:type="dxa"/>
          </w:tcPr>
          <w:p w:rsidR="002E5D13" w:rsidRPr="00E21A87" w:rsidRDefault="002E5D13" w:rsidP="006C0DFD">
            <w:pPr>
              <w:pStyle w:val="aa"/>
              <w:shd w:val="clear" w:color="auto" w:fill="FFFFFF"/>
              <w:spacing w:before="0" w:beforeAutospacing="0" w:after="0" w:afterAutospacing="0"/>
              <w:jc w:val="both"/>
              <w:textAlignment w:val="baseline"/>
            </w:pPr>
            <w:r w:rsidRPr="00E21A87">
              <w:t>Экскурсия по детскому саду</w:t>
            </w:r>
          </w:p>
          <w:p w:rsidR="002E5D13" w:rsidRPr="00E21A87" w:rsidRDefault="002E5D13" w:rsidP="006C0DFD">
            <w:pPr>
              <w:pStyle w:val="aa"/>
              <w:shd w:val="clear" w:color="auto" w:fill="FFFFFF"/>
              <w:spacing w:before="0" w:beforeAutospacing="0" w:after="0" w:afterAutospacing="0"/>
              <w:jc w:val="both"/>
              <w:textAlignment w:val="baseline"/>
            </w:pPr>
            <w:r w:rsidRPr="00E21A87">
              <w:t>Рассматривание картин по теме. Чтение произведений. Ситуативный разговор. Дидактические игры. Разыгрывание ситуаций</w:t>
            </w:r>
          </w:p>
        </w:tc>
      </w:tr>
      <w:tr w:rsidR="002E5D13" w:rsidRPr="00E21A87" w:rsidTr="0095688A">
        <w:tc>
          <w:tcPr>
            <w:tcW w:w="1242" w:type="dxa"/>
          </w:tcPr>
          <w:p w:rsidR="002E5D13" w:rsidRPr="00E21A87" w:rsidRDefault="002E5D13" w:rsidP="006C0DFD">
            <w:pPr>
              <w:pStyle w:val="aa"/>
              <w:spacing w:before="0" w:beforeAutospacing="0" w:after="0" w:afterAutospacing="0"/>
              <w:jc w:val="both"/>
              <w:textAlignment w:val="baseline"/>
              <w:outlineLvl w:val="0"/>
            </w:pPr>
            <w:r w:rsidRPr="00E21A87">
              <w:t>Ноябрь</w:t>
            </w:r>
          </w:p>
        </w:tc>
        <w:tc>
          <w:tcPr>
            <w:tcW w:w="141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Осень в родном крае</w:t>
            </w:r>
          </w:p>
        </w:tc>
        <w:tc>
          <w:tcPr>
            <w:tcW w:w="3118"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Развивать представление о ближайшем окружении.</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Вызвать радостные переживания детей в связи с восприятием природы</w:t>
            </w:r>
          </w:p>
        </w:tc>
        <w:tc>
          <w:tcPr>
            <w:tcW w:w="4282"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Рассматривание опавших листочков. Рассказы воспитателя об осенних приметах. Наблюдения за растениями на участке, птицами, за небом, солнечным зайчиком. Рисование красками «Осенние листочки»</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Чтение произведений об осени. Игры со звуком. Разучивание стихов об осени родного края. Составление </w:t>
            </w:r>
            <w:r w:rsidRPr="00E21A87">
              <w:rPr>
                <w:rFonts w:ascii="Times New Roman" w:hAnsi="Times New Roman" w:cs="Times New Roman"/>
                <w:sz w:val="24"/>
                <w:szCs w:val="24"/>
              </w:rPr>
              <w:lastRenderedPageBreak/>
              <w:t>букетов из осенних цветов и листьев. Дидактические игры. Конкурс чтецов</w:t>
            </w:r>
          </w:p>
        </w:tc>
      </w:tr>
      <w:tr w:rsidR="002E5D13" w:rsidRPr="00E21A87" w:rsidTr="0095688A">
        <w:tc>
          <w:tcPr>
            <w:tcW w:w="1242" w:type="dxa"/>
          </w:tcPr>
          <w:p w:rsidR="002E5D13" w:rsidRPr="00E21A87" w:rsidRDefault="002E5D13" w:rsidP="006C0DFD">
            <w:pPr>
              <w:pStyle w:val="aa"/>
              <w:spacing w:before="0" w:beforeAutospacing="0" w:after="0" w:afterAutospacing="0"/>
              <w:jc w:val="both"/>
              <w:textAlignment w:val="baseline"/>
              <w:outlineLvl w:val="0"/>
            </w:pPr>
            <w:r w:rsidRPr="00E21A87">
              <w:lastRenderedPageBreak/>
              <w:t>Декабрь</w:t>
            </w:r>
          </w:p>
        </w:tc>
        <w:tc>
          <w:tcPr>
            <w:tcW w:w="141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Зима в родном крае</w:t>
            </w:r>
          </w:p>
        </w:tc>
        <w:tc>
          <w:tcPr>
            <w:tcW w:w="311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Дать представление детям о зиме родного края, о птицах родного края, обитающих в зимнее время</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 особенностями красоты природы зимы</w:t>
            </w:r>
          </w:p>
        </w:tc>
        <w:tc>
          <w:tcPr>
            <w:tcW w:w="4282"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Рассматривание картин по теме. Любование их красотой. Беседа. Ситуативный разговор. Дидактические игры. Совместное выполнение игровых действий педагогом и ребенком в сюжетных играх. Художественное творчество. </w:t>
            </w:r>
          </w:p>
        </w:tc>
      </w:tr>
      <w:tr w:rsidR="002E5D13" w:rsidRPr="00E21A87" w:rsidTr="0095688A">
        <w:tc>
          <w:tcPr>
            <w:tcW w:w="1242" w:type="dxa"/>
          </w:tcPr>
          <w:p w:rsidR="002E5D13" w:rsidRPr="00E21A87" w:rsidRDefault="002E5D13" w:rsidP="006C0DFD">
            <w:pPr>
              <w:pStyle w:val="aa"/>
              <w:spacing w:before="0" w:beforeAutospacing="0" w:after="0" w:afterAutospacing="0"/>
              <w:jc w:val="both"/>
              <w:textAlignment w:val="baseline"/>
              <w:outlineLvl w:val="0"/>
            </w:pPr>
            <w:r w:rsidRPr="00E21A87">
              <w:t>Январь</w:t>
            </w:r>
          </w:p>
        </w:tc>
        <w:tc>
          <w:tcPr>
            <w:tcW w:w="141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Мой дом</w:t>
            </w:r>
          </w:p>
        </w:tc>
        <w:tc>
          <w:tcPr>
            <w:tcW w:w="311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Дать представление о семье, ее значение и роли.</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Учить узнавать членов семьи: папу, маму</w:t>
            </w:r>
          </w:p>
        </w:tc>
        <w:tc>
          <w:tcPr>
            <w:tcW w:w="4282"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Рассматривание семейных фотографий. Беседа по теме. Чтение произведений по теме. Совместная деятельность педагога с ребенком.</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Драматизация фрагментов сказок.</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Сюжетные игры.</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Составление рассказов о папе и маме. Разучивание стихов по теме</w:t>
            </w:r>
          </w:p>
        </w:tc>
      </w:tr>
      <w:tr w:rsidR="002E5D13" w:rsidRPr="00E21A87" w:rsidTr="0095688A">
        <w:tc>
          <w:tcPr>
            <w:tcW w:w="1242" w:type="dxa"/>
          </w:tcPr>
          <w:p w:rsidR="002E5D13" w:rsidRPr="00E21A87" w:rsidRDefault="002E5D13" w:rsidP="006C0DFD">
            <w:pPr>
              <w:pStyle w:val="aa"/>
              <w:spacing w:before="0" w:beforeAutospacing="0" w:after="0" w:afterAutospacing="0"/>
              <w:jc w:val="both"/>
              <w:textAlignment w:val="baseline"/>
              <w:outlineLvl w:val="0"/>
            </w:pPr>
            <w:r w:rsidRPr="00E21A87">
              <w:t>Февраль</w:t>
            </w:r>
          </w:p>
        </w:tc>
        <w:tc>
          <w:tcPr>
            <w:tcW w:w="141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Чеченский фольклор</w:t>
            </w:r>
          </w:p>
        </w:tc>
        <w:tc>
          <w:tcPr>
            <w:tcW w:w="3118"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 с чеченским фольклором, чеченскими сказками.</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Изучить чеченские поговорки.</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p>
          <w:p w:rsidR="002E5D13" w:rsidRPr="00E21A87" w:rsidRDefault="002E5D13" w:rsidP="006C0DFD">
            <w:pPr>
              <w:spacing w:after="0" w:line="240" w:lineRule="auto"/>
              <w:jc w:val="both"/>
              <w:rPr>
                <w:rFonts w:ascii="Times New Roman" w:hAnsi="Times New Roman" w:cs="Times New Roman"/>
                <w:color w:val="555555"/>
                <w:sz w:val="24"/>
                <w:szCs w:val="24"/>
              </w:rPr>
            </w:pPr>
            <w:r w:rsidRPr="00E21A87">
              <w:rPr>
                <w:rFonts w:ascii="Times New Roman" w:hAnsi="Times New Roman" w:cs="Times New Roman"/>
                <w:sz w:val="24"/>
                <w:szCs w:val="24"/>
              </w:rPr>
              <w:t>Дать представление о чеченских загадках</w:t>
            </w:r>
          </w:p>
        </w:tc>
        <w:tc>
          <w:tcPr>
            <w:tcW w:w="4282"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Чтение сказок. Импровизация театрализованной деятельности по интересам детей. Сюжетные игры. Ситуативный разговор. Двигательная деятельность</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Чтение, обсуждение </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и разучивание </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пословиц, поговорок и  чеченских загадок</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Дидактические игры. Беседа. </w:t>
            </w:r>
          </w:p>
        </w:tc>
      </w:tr>
      <w:tr w:rsidR="002E5D13" w:rsidRPr="00E21A87" w:rsidTr="0095688A">
        <w:tc>
          <w:tcPr>
            <w:tcW w:w="1242" w:type="dxa"/>
          </w:tcPr>
          <w:p w:rsidR="002E5D13" w:rsidRPr="00E21A87" w:rsidRDefault="002E5D13" w:rsidP="006C0DFD">
            <w:pPr>
              <w:pStyle w:val="aa"/>
              <w:spacing w:before="0" w:beforeAutospacing="0" w:after="0" w:afterAutospacing="0"/>
              <w:jc w:val="both"/>
              <w:textAlignment w:val="baseline"/>
              <w:outlineLvl w:val="0"/>
            </w:pPr>
            <w:r w:rsidRPr="00E21A87">
              <w:t>Март</w:t>
            </w:r>
          </w:p>
        </w:tc>
        <w:tc>
          <w:tcPr>
            <w:tcW w:w="1418"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Национальная одежда</w:t>
            </w:r>
          </w:p>
        </w:tc>
        <w:tc>
          <w:tcPr>
            <w:tcW w:w="3118"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Расширить представления о национальной одежде чеченцев. Познакомить с национальным костюмом женщины и мужчины как проявление нравственных моделей поведения в чеченской культуре</w:t>
            </w:r>
          </w:p>
        </w:tc>
        <w:tc>
          <w:tcPr>
            <w:tcW w:w="4282"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Рассматривание фотографий. Беседа. Просмотр национальной одежды. Ситуативный разговор. Чтение произведений</w:t>
            </w:r>
          </w:p>
        </w:tc>
      </w:tr>
      <w:tr w:rsidR="002E5D13" w:rsidRPr="00E21A87" w:rsidTr="0095688A">
        <w:tc>
          <w:tcPr>
            <w:tcW w:w="1242" w:type="dxa"/>
          </w:tcPr>
          <w:p w:rsidR="002E5D13" w:rsidRPr="00E21A87" w:rsidRDefault="002E5D13" w:rsidP="006C0DFD">
            <w:pPr>
              <w:pStyle w:val="aa"/>
              <w:spacing w:before="0" w:beforeAutospacing="0" w:after="0" w:afterAutospacing="0"/>
              <w:jc w:val="both"/>
              <w:textAlignment w:val="baseline"/>
              <w:outlineLvl w:val="0"/>
            </w:pPr>
            <w:r w:rsidRPr="00E21A87">
              <w:t xml:space="preserve">Апрель </w:t>
            </w:r>
          </w:p>
        </w:tc>
        <w:tc>
          <w:tcPr>
            <w:tcW w:w="141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Транспорт в нашем городе</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p>
        </w:tc>
        <w:tc>
          <w:tcPr>
            <w:tcW w:w="3118"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 с видами транспорта родного края.</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Раскрыть транспорт, которым пользуются члены семьи.</w:t>
            </w:r>
          </w:p>
          <w:p w:rsidR="002E5D13" w:rsidRPr="00E21A87" w:rsidRDefault="002E5D13" w:rsidP="006C0DFD">
            <w:pPr>
              <w:spacing w:after="0" w:line="240" w:lineRule="auto"/>
              <w:jc w:val="both"/>
              <w:rPr>
                <w:rFonts w:ascii="Times New Roman" w:hAnsi="Times New Roman" w:cs="Times New Roman"/>
                <w:color w:val="555555"/>
                <w:sz w:val="24"/>
                <w:szCs w:val="24"/>
              </w:rPr>
            </w:pPr>
            <w:r w:rsidRPr="00E21A87">
              <w:rPr>
                <w:rFonts w:ascii="Times New Roman" w:hAnsi="Times New Roman" w:cs="Times New Roman"/>
                <w:sz w:val="24"/>
                <w:szCs w:val="24"/>
              </w:rPr>
              <w:t>Изучить правила безопасности на дороге в родном крае</w:t>
            </w:r>
          </w:p>
        </w:tc>
        <w:tc>
          <w:tcPr>
            <w:tcW w:w="4282"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Рассматривание фотографий транспорта семьи. Ситуативный разговор. Рассказ. Беседа. Разучивание стихов</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Совместное выполнение игровых действий педагогом и ребенком. Сюжетно – ролевая игра. Разучивание стихов</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Экскурсия. Рассказ. Наблюдение. Сюжетно – ролевая игра. </w:t>
            </w:r>
          </w:p>
          <w:p w:rsidR="002E5D13" w:rsidRPr="00E21A87" w:rsidRDefault="002E5D13" w:rsidP="006C0DFD">
            <w:pPr>
              <w:spacing w:after="0" w:line="240" w:lineRule="auto"/>
              <w:jc w:val="both"/>
              <w:rPr>
                <w:rFonts w:ascii="Times New Roman" w:hAnsi="Times New Roman" w:cs="Times New Roman"/>
                <w:sz w:val="24"/>
                <w:szCs w:val="24"/>
              </w:rPr>
            </w:pPr>
          </w:p>
          <w:p w:rsidR="002E5D13" w:rsidRPr="00E21A87" w:rsidRDefault="002E5D13" w:rsidP="006C0DFD">
            <w:pPr>
              <w:spacing w:after="0" w:line="240" w:lineRule="auto"/>
              <w:jc w:val="both"/>
              <w:rPr>
                <w:rFonts w:ascii="Times New Roman" w:hAnsi="Times New Roman" w:cs="Times New Roman"/>
                <w:sz w:val="24"/>
                <w:szCs w:val="24"/>
              </w:rPr>
            </w:pPr>
          </w:p>
          <w:p w:rsidR="002E5D13" w:rsidRPr="00E21A87" w:rsidRDefault="002E5D13" w:rsidP="006C0DFD">
            <w:pPr>
              <w:spacing w:after="0" w:line="240" w:lineRule="auto"/>
              <w:jc w:val="both"/>
              <w:rPr>
                <w:rFonts w:ascii="Times New Roman" w:hAnsi="Times New Roman" w:cs="Times New Roman"/>
                <w:sz w:val="24"/>
                <w:szCs w:val="24"/>
              </w:rPr>
            </w:pPr>
          </w:p>
        </w:tc>
      </w:tr>
      <w:tr w:rsidR="002E5D13" w:rsidRPr="00E21A87" w:rsidTr="0095688A">
        <w:tc>
          <w:tcPr>
            <w:tcW w:w="1242" w:type="dxa"/>
          </w:tcPr>
          <w:p w:rsidR="002E5D13" w:rsidRPr="00E21A87" w:rsidRDefault="002E5D13" w:rsidP="006C0DFD">
            <w:pPr>
              <w:pStyle w:val="aa"/>
              <w:spacing w:before="0" w:beforeAutospacing="0" w:after="0" w:afterAutospacing="0"/>
              <w:jc w:val="both"/>
              <w:textAlignment w:val="baseline"/>
              <w:outlineLvl w:val="0"/>
            </w:pPr>
            <w:r w:rsidRPr="00E21A87">
              <w:t>Май</w:t>
            </w:r>
          </w:p>
        </w:tc>
        <w:tc>
          <w:tcPr>
            <w:tcW w:w="1418"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Обычаи и традиции родного края</w:t>
            </w:r>
          </w:p>
        </w:tc>
        <w:tc>
          <w:tcPr>
            <w:tcW w:w="3118"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Изучить понятие этикета, как проявление культуры поведения у чеченцев</w:t>
            </w:r>
          </w:p>
          <w:p w:rsidR="002E5D13" w:rsidRPr="00E21A87" w:rsidRDefault="002E5D13" w:rsidP="006C0DFD">
            <w:pPr>
              <w:spacing w:after="0" w:line="240" w:lineRule="auto"/>
              <w:jc w:val="both"/>
              <w:rPr>
                <w:rFonts w:ascii="Times New Roman" w:hAnsi="Times New Roman" w:cs="Times New Roman"/>
                <w:sz w:val="24"/>
                <w:szCs w:val="24"/>
              </w:rPr>
            </w:pP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lastRenderedPageBreak/>
              <w:t>Изучить къонах в чеченской культуре как понятие «сын народа»</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br/>
              <w:t>Раскрыть чеченскую женщину как исток нравственных начал</w:t>
            </w:r>
          </w:p>
        </w:tc>
        <w:tc>
          <w:tcPr>
            <w:tcW w:w="4282"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lastRenderedPageBreak/>
              <w:t xml:space="preserve">Сюжетно – ролевая игра. Рассказ. Беседа. Ситуативный разговор. Развивающие игры. Театрализованная деятельность. Просмотр </w:t>
            </w:r>
            <w:r w:rsidRPr="00E21A87">
              <w:rPr>
                <w:rFonts w:ascii="Times New Roman" w:hAnsi="Times New Roman" w:cs="Times New Roman"/>
                <w:sz w:val="24"/>
                <w:szCs w:val="24"/>
              </w:rPr>
              <w:lastRenderedPageBreak/>
              <w:t>видеофильмов. Чтение сказок</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Рассматривание картинок, иллюстраций</w:t>
            </w:r>
          </w:p>
        </w:tc>
      </w:tr>
    </w:tbl>
    <w:p w:rsidR="002E5D13" w:rsidRPr="00E21A87" w:rsidRDefault="002E5D13" w:rsidP="002E5D13">
      <w:pPr>
        <w:tabs>
          <w:tab w:val="left" w:pos="2775"/>
        </w:tabs>
        <w:spacing w:after="0" w:line="240" w:lineRule="auto"/>
        <w:jc w:val="both"/>
        <w:outlineLvl w:val="0"/>
        <w:rPr>
          <w:rFonts w:ascii="Times New Roman" w:eastAsia="SimSun" w:hAnsi="Times New Roman" w:cs="Times New Roman"/>
          <w:b/>
          <w:sz w:val="24"/>
          <w:szCs w:val="24"/>
          <w:lang w:eastAsia="zh-CN"/>
        </w:rPr>
      </w:pPr>
    </w:p>
    <w:p w:rsidR="002E5D13" w:rsidRPr="00E21A87" w:rsidRDefault="002E5D13" w:rsidP="00A946A3">
      <w:pPr>
        <w:pStyle w:val="aa"/>
        <w:shd w:val="clear" w:color="auto" w:fill="FFFFFF"/>
        <w:spacing w:before="0" w:beforeAutospacing="0" w:after="0" w:afterAutospacing="0"/>
        <w:jc w:val="center"/>
        <w:textAlignment w:val="baseline"/>
        <w:outlineLvl w:val="0"/>
        <w:rPr>
          <w:b/>
        </w:rPr>
      </w:pPr>
      <w:r w:rsidRPr="00E21A87">
        <w:rPr>
          <w:b/>
        </w:rPr>
        <w:t>Темы занятий для  детей старшей  группы (5-6 лет)</w:t>
      </w:r>
    </w:p>
    <w:p w:rsidR="002E5D13" w:rsidRPr="00E21A87" w:rsidRDefault="002E5D13" w:rsidP="00A946A3">
      <w:pPr>
        <w:pStyle w:val="aa"/>
        <w:shd w:val="clear" w:color="auto" w:fill="FFFFFF"/>
        <w:spacing w:before="0" w:beforeAutospacing="0" w:after="0" w:afterAutospacing="0"/>
        <w:jc w:val="center"/>
        <w:textAlignment w:val="baseline"/>
        <w:outlineLvl w:val="0"/>
        <w:rPr>
          <w:b/>
        </w:rPr>
      </w:pPr>
      <w:r w:rsidRPr="00E21A87">
        <w:rPr>
          <w:b/>
          <w:i/>
        </w:rPr>
        <w:t>(Ознакомление с родным краем)</w:t>
      </w:r>
    </w:p>
    <w:p w:rsidR="002E5D13" w:rsidRPr="00E21A87" w:rsidRDefault="002E5D13" w:rsidP="002E5D13">
      <w:pPr>
        <w:widowControl w:val="0"/>
        <w:autoSpaceDE w:val="0"/>
        <w:autoSpaceDN w:val="0"/>
        <w:adjustRightInd w:val="0"/>
        <w:spacing w:after="0" w:line="240" w:lineRule="auto"/>
        <w:jc w:val="both"/>
        <w:rPr>
          <w:rFonts w:ascii="Times New Roman" w:eastAsia="SimSun" w:hAnsi="Times New Roman" w:cs="Times New Roman"/>
          <w:sz w:val="24"/>
          <w:szCs w:val="24"/>
          <w:lang w:eastAsia="zh-CN"/>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39"/>
        <w:gridCol w:w="1491"/>
        <w:gridCol w:w="2523"/>
        <w:gridCol w:w="4678"/>
      </w:tblGrid>
      <w:tr w:rsidR="002E5D13" w:rsidRPr="00E21A87" w:rsidTr="0076502E">
        <w:trPr>
          <w:trHeight w:val="829"/>
        </w:trPr>
        <w:tc>
          <w:tcPr>
            <w:tcW w:w="1339" w:type="dxa"/>
          </w:tcPr>
          <w:p w:rsidR="002E5D13" w:rsidRPr="00E21A87" w:rsidRDefault="002E5D13" w:rsidP="006C0DFD">
            <w:pPr>
              <w:pStyle w:val="aa"/>
              <w:spacing w:before="0" w:beforeAutospacing="0" w:after="0" w:afterAutospacing="0"/>
              <w:jc w:val="center"/>
              <w:textAlignment w:val="baseline"/>
              <w:outlineLvl w:val="0"/>
              <w:rPr>
                <w:b/>
                <w:i/>
                <w:color w:val="373737"/>
              </w:rPr>
            </w:pPr>
            <w:r w:rsidRPr="00E21A87">
              <w:rPr>
                <w:b/>
                <w:i/>
                <w:color w:val="373737"/>
              </w:rPr>
              <w:t>Месяц</w:t>
            </w:r>
          </w:p>
        </w:tc>
        <w:tc>
          <w:tcPr>
            <w:tcW w:w="1491" w:type="dxa"/>
          </w:tcPr>
          <w:p w:rsidR="002E5D13" w:rsidRPr="00E21A87" w:rsidRDefault="002E5D13" w:rsidP="006C0DFD">
            <w:pPr>
              <w:spacing w:after="0" w:line="240" w:lineRule="auto"/>
              <w:jc w:val="center"/>
              <w:rPr>
                <w:rFonts w:ascii="Times New Roman" w:hAnsi="Times New Roman" w:cs="Times New Roman"/>
                <w:b/>
                <w:i/>
                <w:sz w:val="24"/>
                <w:szCs w:val="24"/>
              </w:rPr>
            </w:pPr>
            <w:r w:rsidRPr="00E21A87">
              <w:rPr>
                <w:rFonts w:ascii="Times New Roman" w:hAnsi="Times New Roman" w:cs="Times New Roman"/>
                <w:b/>
                <w:i/>
                <w:sz w:val="24"/>
                <w:szCs w:val="24"/>
              </w:rPr>
              <w:t>Тема недели</w:t>
            </w:r>
          </w:p>
        </w:tc>
        <w:tc>
          <w:tcPr>
            <w:tcW w:w="2523" w:type="dxa"/>
          </w:tcPr>
          <w:p w:rsidR="002E5D13" w:rsidRPr="00E21A87" w:rsidRDefault="002E5D13" w:rsidP="006C0DFD">
            <w:pPr>
              <w:spacing w:after="0" w:line="240" w:lineRule="auto"/>
              <w:jc w:val="center"/>
              <w:rPr>
                <w:rFonts w:ascii="Times New Roman" w:hAnsi="Times New Roman" w:cs="Times New Roman"/>
                <w:b/>
                <w:i/>
                <w:sz w:val="24"/>
                <w:szCs w:val="24"/>
              </w:rPr>
            </w:pPr>
            <w:r w:rsidRPr="00E21A87">
              <w:rPr>
                <w:rFonts w:ascii="Times New Roman" w:hAnsi="Times New Roman" w:cs="Times New Roman"/>
                <w:b/>
                <w:i/>
                <w:sz w:val="24"/>
                <w:szCs w:val="24"/>
              </w:rPr>
              <w:t>Цель</w:t>
            </w:r>
          </w:p>
        </w:tc>
        <w:tc>
          <w:tcPr>
            <w:tcW w:w="4678" w:type="dxa"/>
          </w:tcPr>
          <w:p w:rsidR="002E5D13" w:rsidRPr="00E21A87" w:rsidRDefault="002E5D13" w:rsidP="006C0DFD">
            <w:pPr>
              <w:spacing w:after="0" w:line="240" w:lineRule="auto"/>
              <w:jc w:val="center"/>
              <w:rPr>
                <w:rFonts w:ascii="Times New Roman" w:hAnsi="Times New Roman" w:cs="Times New Roman"/>
                <w:b/>
                <w:i/>
                <w:sz w:val="24"/>
                <w:szCs w:val="24"/>
              </w:rPr>
            </w:pPr>
            <w:r w:rsidRPr="00E21A87">
              <w:rPr>
                <w:rFonts w:ascii="Times New Roman" w:hAnsi="Times New Roman" w:cs="Times New Roman"/>
                <w:b/>
                <w:i/>
                <w:sz w:val="24"/>
                <w:szCs w:val="24"/>
              </w:rPr>
              <w:t>Формы и  средства  работы</w:t>
            </w:r>
          </w:p>
        </w:tc>
      </w:tr>
      <w:tr w:rsidR="002E5D13" w:rsidRPr="00E21A87" w:rsidTr="0076502E">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Сентябрь</w:t>
            </w:r>
          </w:p>
        </w:tc>
        <w:tc>
          <w:tcPr>
            <w:tcW w:w="1491"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Я в мире людей</w:t>
            </w:r>
          </w:p>
        </w:tc>
        <w:tc>
          <w:tcPr>
            <w:tcW w:w="2523"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Воспитывать уважение к сотрудникам детского сада, желание помогать,  доставлять им радость и бережное отношение к детскому саду.</w:t>
            </w:r>
          </w:p>
          <w:p w:rsidR="002E5D13" w:rsidRPr="00E21A87" w:rsidRDefault="002E5D13" w:rsidP="006C0DFD">
            <w:pPr>
              <w:spacing w:after="0" w:line="240" w:lineRule="auto"/>
              <w:jc w:val="both"/>
              <w:rPr>
                <w:rFonts w:ascii="Times New Roman" w:hAnsi="Times New Roman" w:cs="Times New Roman"/>
                <w:color w:val="555555"/>
                <w:sz w:val="24"/>
                <w:szCs w:val="24"/>
              </w:rPr>
            </w:pPr>
            <w:r w:rsidRPr="00E21A87">
              <w:rPr>
                <w:rFonts w:ascii="Times New Roman" w:hAnsi="Times New Roman" w:cs="Times New Roman"/>
                <w:sz w:val="24"/>
                <w:szCs w:val="24"/>
              </w:rPr>
              <w:t>Закрепить понятие «дружба», воспитывать чувство взаимовыручки и вызвать интерес и желание правильно обращаться к людям</w:t>
            </w:r>
          </w:p>
        </w:tc>
        <w:tc>
          <w:tcPr>
            <w:tcW w:w="4678"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Беседа. Ситуативный разговор. Развивающие игры. Сюжетно – ролевые игры. Совместное выполнение действий педагогом и ребенком</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Чтение художественных произведений.</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Рассматривание семейных фотографий.</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Импровизация театрализованной деятельности по интересам детей.</w:t>
            </w:r>
          </w:p>
        </w:tc>
      </w:tr>
      <w:tr w:rsidR="002E5D13" w:rsidRPr="00E21A87" w:rsidTr="0076502E">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Октябрь</w:t>
            </w:r>
          </w:p>
        </w:tc>
        <w:tc>
          <w:tcPr>
            <w:tcW w:w="1491"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Что такое Родина</w:t>
            </w:r>
          </w:p>
        </w:tc>
        <w:tc>
          <w:tcPr>
            <w:tcW w:w="2523"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Показать, что Россия тесно связана с родным краем, привить любовь к родным местам.</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Расширять представление детей о Родине, ее месте, на планете Земля.</w:t>
            </w:r>
          </w:p>
          <w:p w:rsidR="002E5D13" w:rsidRPr="00E21A87" w:rsidRDefault="002E5D13" w:rsidP="006C0DFD">
            <w:pPr>
              <w:spacing w:after="0" w:line="240" w:lineRule="auto"/>
              <w:jc w:val="both"/>
              <w:rPr>
                <w:rFonts w:ascii="Times New Roman" w:hAnsi="Times New Roman" w:cs="Times New Roman"/>
                <w:color w:val="555555"/>
                <w:sz w:val="24"/>
                <w:szCs w:val="24"/>
              </w:rPr>
            </w:pPr>
            <w:r w:rsidRPr="00E21A87">
              <w:rPr>
                <w:rFonts w:ascii="Times New Roman" w:hAnsi="Times New Roman" w:cs="Times New Roman"/>
                <w:sz w:val="24"/>
                <w:szCs w:val="24"/>
              </w:rPr>
              <w:t>Формирование элементарного представления о символике нашей страны, развивать познавательный интерес к истории государства</w:t>
            </w:r>
          </w:p>
        </w:tc>
        <w:tc>
          <w:tcPr>
            <w:tcW w:w="4678"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Просмотр фотографий , картинок, иллюстраций. Ситуативный разговор. Беседа в свободной форме. Рассказ. Чтение произведений. Театрализованные игры. Слушание музыкальных произведений.</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Детское творчество.</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Разучивание песен, стихов. Составление рассказов по теме.</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Развивающие и дидактические игры</w:t>
            </w:r>
          </w:p>
        </w:tc>
      </w:tr>
      <w:tr w:rsidR="002E5D13" w:rsidRPr="00E21A87" w:rsidTr="0076502E">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Ноябрь</w:t>
            </w:r>
          </w:p>
        </w:tc>
        <w:tc>
          <w:tcPr>
            <w:tcW w:w="1491" w:type="dxa"/>
          </w:tcPr>
          <w:p w:rsidR="002E5D13" w:rsidRPr="00E21A87" w:rsidRDefault="002E5D13" w:rsidP="006C0DFD">
            <w:pPr>
              <w:pStyle w:val="aa"/>
              <w:shd w:val="clear" w:color="auto" w:fill="FFFFFF"/>
              <w:spacing w:before="0" w:beforeAutospacing="0" w:after="0" w:afterAutospacing="0"/>
              <w:jc w:val="both"/>
              <w:textAlignment w:val="baseline"/>
            </w:pPr>
            <w:r w:rsidRPr="00E21A87">
              <w:t>Родной край</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p>
        </w:tc>
        <w:tc>
          <w:tcPr>
            <w:tcW w:w="2523"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 с</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г. Грозный, его историей.</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Изучить особенности села родного края.</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Обобщить знания </w:t>
            </w:r>
            <w:r w:rsidRPr="00E21A87">
              <w:rPr>
                <w:rFonts w:ascii="Times New Roman" w:hAnsi="Times New Roman" w:cs="Times New Roman"/>
                <w:sz w:val="24"/>
                <w:szCs w:val="24"/>
              </w:rPr>
              <w:lastRenderedPageBreak/>
              <w:t>детей о районе</w:t>
            </w:r>
          </w:p>
          <w:p w:rsidR="002E5D13" w:rsidRPr="00E21A87" w:rsidRDefault="002E5D13" w:rsidP="006C0DFD">
            <w:pPr>
              <w:spacing w:after="0" w:line="240" w:lineRule="auto"/>
              <w:jc w:val="both"/>
              <w:rPr>
                <w:rFonts w:ascii="Times New Roman" w:hAnsi="Times New Roman" w:cs="Times New Roman"/>
                <w:color w:val="555555"/>
                <w:sz w:val="24"/>
                <w:szCs w:val="24"/>
              </w:rPr>
            </w:pPr>
          </w:p>
          <w:p w:rsidR="002E5D13" w:rsidRPr="00E21A87" w:rsidRDefault="002E5D13" w:rsidP="006C0DFD">
            <w:pPr>
              <w:spacing w:after="0" w:line="240" w:lineRule="auto"/>
              <w:jc w:val="both"/>
              <w:rPr>
                <w:rFonts w:ascii="Times New Roman" w:hAnsi="Times New Roman" w:cs="Times New Roman"/>
                <w:color w:val="555555"/>
                <w:sz w:val="24"/>
                <w:szCs w:val="24"/>
              </w:rPr>
            </w:pPr>
          </w:p>
          <w:p w:rsidR="002E5D13" w:rsidRPr="00E21A87" w:rsidRDefault="002E5D13" w:rsidP="006C0DFD">
            <w:pPr>
              <w:spacing w:after="0" w:line="240" w:lineRule="auto"/>
              <w:jc w:val="both"/>
              <w:rPr>
                <w:rFonts w:ascii="Times New Roman" w:hAnsi="Times New Roman" w:cs="Times New Roman"/>
                <w:color w:val="555555"/>
                <w:sz w:val="24"/>
                <w:szCs w:val="24"/>
              </w:rPr>
            </w:pPr>
          </w:p>
        </w:tc>
        <w:tc>
          <w:tcPr>
            <w:tcW w:w="4678"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lastRenderedPageBreak/>
              <w:t>Беседа в свободной форме о городе. Разучивание стихов. Сюжетно – ролевые игры. Экскурсия по городу  (селу)</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Рассматривание картинок, иллюстраций. Просмотр видеофильмов. Ситуативный разговор. Рассказ. Слушание музыкальных </w:t>
            </w:r>
            <w:r w:rsidRPr="00E21A87">
              <w:rPr>
                <w:rFonts w:ascii="Times New Roman" w:hAnsi="Times New Roman" w:cs="Times New Roman"/>
                <w:sz w:val="24"/>
                <w:szCs w:val="24"/>
              </w:rPr>
              <w:lastRenderedPageBreak/>
              <w:t>произведений. Чтение художественных произведений.</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Развивающие игры.</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Театрализованная деятельность</w:t>
            </w:r>
          </w:p>
        </w:tc>
      </w:tr>
      <w:tr w:rsidR="002E5D13" w:rsidRPr="00E21A87" w:rsidTr="0076502E">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lastRenderedPageBreak/>
              <w:t>Декабрь</w:t>
            </w:r>
          </w:p>
        </w:tc>
        <w:tc>
          <w:tcPr>
            <w:tcW w:w="1491" w:type="dxa"/>
          </w:tcPr>
          <w:p w:rsidR="002E5D13"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Достопри</w:t>
            </w:r>
          </w:p>
          <w:p w:rsidR="002E5D13" w:rsidRPr="00E21A87" w:rsidRDefault="009163EE" w:rsidP="006C0DFD">
            <w:pPr>
              <w:shd w:val="clear" w:color="auto" w:fill="FFFFFF"/>
              <w:spacing w:after="0" w:line="240" w:lineRule="auto"/>
              <w:jc w:val="both"/>
              <w:rPr>
                <w:rFonts w:ascii="Times New Roman" w:hAnsi="Times New Roman" w:cs="Times New Roman"/>
                <w:sz w:val="24"/>
                <w:szCs w:val="24"/>
              </w:rPr>
            </w:pPr>
            <w:r>
              <w:rPr>
                <w:rFonts w:ascii="Times New Roman" w:hAnsi="Times New Roman" w:cs="Times New Roman"/>
                <w:sz w:val="24"/>
                <w:szCs w:val="24"/>
              </w:rPr>
              <w:t>меча</w:t>
            </w:r>
            <w:r w:rsidR="002E5D13" w:rsidRPr="00E21A87">
              <w:rPr>
                <w:rFonts w:ascii="Times New Roman" w:hAnsi="Times New Roman" w:cs="Times New Roman"/>
                <w:sz w:val="24"/>
                <w:szCs w:val="24"/>
              </w:rPr>
              <w:t>тельности города (села)</w:t>
            </w:r>
          </w:p>
        </w:tc>
        <w:tc>
          <w:tcPr>
            <w:tcW w:w="2523"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Продолжить знакомить с культурным отдыхом горожан</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(сельчан).</w:t>
            </w:r>
          </w:p>
          <w:p w:rsidR="002E5D13" w:rsidRPr="00E21A87" w:rsidRDefault="002E5D13" w:rsidP="006C0DFD">
            <w:pPr>
              <w:shd w:val="clear" w:color="auto" w:fill="FFFFFF"/>
              <w:spacing w:after="0" w:line="240" w:lineRule="auto"/>
              <w:jc w:val="both"/>
              <w:rPr>
                <w:rFonts w:ascii="Times New Roman" w:hAnsi="Times New Roman" w:cs="Times New Roman"/>
                <w:color w:val="555555"/>
                <w:sz w:val="24"/>
                <w:szCs w:val="24"/>
              </w:rPr>
            </w:pPr>
            <w:r w:rsidRPr="00E21A87">
              <w:rPr>
                <w:rFonts w:ascii="Times New Roman" w:hAnsi="Times New Roman" w:cs="Times New Roman"/>
                <w:sz w:val="24"/>
                <w:szCs w:val="24"/>
              </w:rPr>
              <w:t>Рассказать о местной промышленности, уточнить в каких районах города, сел она расположена</w:t>
            </w:r>
          </w:p>
        </w:tc>
        <w:tc>
          <w:tcPr>
            <w:tcW w:w="4678"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Рассматривание фотографий, картинок, иллюстраций в книгах и энциклопедиях. Чтение произведений и обсуждение.</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Составление рассказов. Ситуативный разговор. Сюжетно – ролевые игры. Экскурсия на одну из улиц города., села.</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Беседа – наблюдение и обсуждение во время экскурсии.</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Дидактические игры </w:t>
            </w:r>
          </w:p>
          <w:p w:rsidR="002E5D13" w:rsidRPr="00E21A87" w:rsidRDefault="002E5D13" w:rsidP="006C0DFD">
            <w:pPr>
              <w:spacing w:after="0" w:line="240" w:lineRule="auto"/>
              <w:jc w:val="both"/>
              <w:rPr>
                <w:rFonts w:ascii="Times New Roman" w:hAnsi="Times New Roman" w:cs="Times New Roman"/>
                <w:sz w:val="24"/>
                <w:szCs w:val="24"/>
              </w:rPr>
            </w:pPr>
          </w:p>
        </w:tc>
      </w:tr>
      <w:tr w:rsidR="002E5D13" w:rsidRPr="00E21A87" w:rsidTr="0076502E">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Январь</w:t>
            </w:r>
          </w:p>
        </w:tc>
        <w:tc>
          <w:tcPr>
            <w:tcW w:w="1491"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О дружбе, друзьях и верности</w:t>
            </w:r>
          </w:p>
        </w:tc>
        <w:tc>
          <w:tcPr>
            <w:tcW w:w="2523" w:type="dxa"/>
          </w:tcPr>
          <w:p w:rsidR="002E5D13" w:rsidRPr="00E21A87" w:rsidRDefault="002E5D13" w:rsidP="006C0DFD">
            <w:pPr>
              <w:spacing w:after="0" w:line="240" w:lineRule="auto"/>
              <w:jc w:val="both"/>
              <w:rPr>
                <w:rFonts w:ascii="Times New Roman" w:hAnsi="Times New Roman" w:cs="Times New Roman"/>
                <w:color w:val="555555"/>
                <w:sz w:val="24"/>
                <w:szCs w:val="24"/>
              </w:rPr>
            </w:pPr>
            <w:r w:rsidRPr="00E21A87">
              <w:rPr>
                <w:rFonts w:ascii="Times New Roman" w:hAnsi="Times New Roman" w:cs="Times New Roman"/>
                <w:sz w:val="24"/>
                <w:szCs w:val="24"/>
              </w:rPr>
              <w:t>Способствовать углубленному осмыслению понятия «дружба», «друзья», «друг» и «верность» осознании своих обязанностей перед друзьями,  успешному протеканию процессов самопознания и самосовершенствования личности ребенка; формировать умения вести рассуждение и аргументировать свою точку зрения; формирование нравственных качеств ребенка; умение дружить, беречь дружбу</w:t>
            </w:r>
          </w:p>
        </w:tc>
        <w:tc>
          <w:tcPr>
            <w:tcW w:w="4678"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Беседа. Ситуативный разговор. Развивающие игры. Сюжетно – ролевые игры. Совместное выполнение действий педагогом и ребенком</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Чтение художественных произведений.</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Импровизация театрализованной деятельности по интересам детей</w:t>
            </w:r>
          </w:p>
        </w:tc>
      </w:tr>
      <w:tr w:rsidR="002E5D13" w:rsidRPr="00E21A87" w:rsidTr="0076502E">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Февраль</w:t>
            </w:r>
          </w:p>
        </w:tc>
        <w:tc>
          <w:tcPr>
            <w:tcW w:w="1491"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Защитники Родины</w:t>
            </w:r>
          </w:p>
        </w:tc>
        <w:tc>
          <w:tcPr>
            <w:tcW w:w="2523"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Рассказать о роли полиции в жизни людей.</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Воспитать чувство гордости за воинов – защитников.</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Познакомить с видами военной техники.</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Привить чувство гордости и достоинства о защитниках родного края</w:t>
            </w:r>
          </w:p>
        </w:tc>
        <w:tc>
          <w:tcPr>
            <w:tcW w:w="4678"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Рассказ воспитателя о полиции. Рассматривание картинок, фотографий, иллюстраций в книгах и энциклопедиях. Проигрывание игровых действий педагогом в глазах у детей. Совместное выполнение игровых действий педагогом и ребенком</w:t>
            </w:r>
          </w:p>
        </w:tc>
      </w:tr>
      <w:tr w:rsidR="002E5D13" w:rsidRPr="00E21A87" w:rsidTr="0076502E">
        <w:trPr>
          <w:trHeight w:val="2145"/>
        </w:trPr>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lastRenderedPageBreak/>
              <w:t>Март</w:t>
            </w:r>
          </w:p>
        </w:tc>
        <w:tc>
          <w:tcPr>
            <w:tcW w:w="1491"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Я в мире людей</w:t>
            </w:r>
          </w:p>
        </w:tc>
        <w:tc>
          <w:tcPr>
            <w:tcW w:w="2523"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Научить ориентироваться в родственных отношениях, формировать способность использовать символические средства в играх и деятельности.</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Воспитать у детей доброе, внимательное и уважительное отношение к старшим</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Научить составлять генеалогическое дерево с использованием фото из семейных архивов.</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Закрепить знания о родственных отношениях, познакомить с особенностями поведения мужчин и женщин в обществе и в семье</w:t>
            </w:r>
          </w:p>
        </w:tc>
        <w:tc>
          <w:tcPr>
            <w:tcW w:w="4678"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Сюжетно – ролевые игры. </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Показы – инсценировки. Разучивание стихов.</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Беседа воспитателя о защитниках родного края. Чтение произведений.</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Рассказы о себе с использованием зеркала «Мой портрет», «Что я люблю». Рассказ о своей семье. Рассматривание семейных фотографий. Рассказ «Дом в котором я живу», «Моя мама». Драматизация фрагментов из сказок. Импровизация фольклорных произведений. Дидактические игры</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Художественное творчество.</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Слушание музыкальных произведений.</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Дидактические и развивающие игры.</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Драматизация фрагментов сказок.</w:t>
            </w:r>
          </w:p>
        </w:tc>
      </w:tr>
      <w:tr w:rsidR="002E5D13" w:rsidRPr="00E21A87" w:rsidTr="0076502E">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 xml:space="preserve">Апрель </w:t>
            </w:r>
          </w:p>
        </w:tc>
        <w:tc>
          <w:tcPr>
            <w:tcW w:w="1491"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Мир вокруг дома – мир природы и людей в их единстве</w:t>
            </w:r>
          </w:p>
        </w:tc>
        <w:tc>
          <w:tcPr>
            <w:tcW w:w="2523"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Воспитать интерес родной природе, вызвать желание беречь и приумножать природу.</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Закрепить знания детей о растениях и животных наших лесов</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Осмотреть  деревья на участке  детского сада и по необходимости оказать помощь</w:t>
            </w:r>
          </w:p>
          <w:p w:rsidR="002E5D13" w:rsidRPr="00E21A87" w:rsidRDefault="002E5D13" w:rsidP="006C0DFD">
            <w:pPr>
              <w:spacing w:after="0" w:line="240" w:lineRule="auto"/>
              <w:jc w:val="both"/>
              <w:rPr>
                <w:rFonts w:ascii="Times New Roman" w:hAnsi="Times New Roman" w:cs="Times New Roman"/>
                <w:sz w:val="24"/>
                <w:szCs w:val="24"/>
              </w:rPr>
            </w:pPr>
          </w:p>
        </w:tc>
        <w:tc>
          <w:tcPr>
            <w:tcW w:w="4678"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Чтение и обсуждение сказок и произведений. Рассматривание фотографий, картинок, иллюстраций в книгах. Просмотр видеозаписей. </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Разучивание стихов. Игровые ситуации. Дидактические и развивающие игры</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Рассказ о Красной книге воспитателя.</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Совместное выполнение игровых действий педагогом и ребенком</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Творчество детей</w:t>
            </w:r>
          </w:p>
        </w:tc>
      </w:tr>
      <w:tr w:rsidR="002E5D13" w:rsidRPr="00E21A87" w:rsidTr="0076502E">
        <w:tc>
          <w:tcPr>
            <w:tcW w:w="1339" w:type="dxa"/>
          </w:tcPr>
          <w:p w:rsidR="002E5D13" w:rsidRPr="00E21A87" w:rsidRDefault="002E5D13" w:rsidP="006C0DFD">
            <w:pPr>
              <w:pStyle w:val="aa"/>
              <w:spacing w:before="0" w:beforeAutospacing="0" w:after="0" w:afterAutospacing="0"/>
              <w:jc w:val="both"/>
              <w:textAlignment w:val="baseline"/>
              <w:outlineLvl w:val="0"/>
            </w:pPr>
            <w:r w:rsidRPr="00E21A87">
              <w:t>Май</w:t>
            </w:r>
          </w:p>
        </w:tc>
        <w:tc>
          <w:tcPr>
            <w:tcW w:w="1491" w:type="dxa"/>
          </w:tcPr>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Этот день Победы</w:t>
            </w:r>
          </w:p>
        </w:tc>
        <w:tc>
          <w:tcPr>
            <w:tcW w:w="2523" w:type="dxa"/>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Обогатить знания детей о Великом и светлом празднике – Дне Победы.</w:t>
            </w:r>
          </w:p>
          <w:p w:rsidR="002E5D13" w:rsidRPr="00E21A87" w:rsidRDefault="002E5D13" w:rsidP="006C0DFD">
            <w:pPr>
              <w:shd w:val="clear" w:color="auto" w:fill="FFFFFF"/>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Воспитать высокую духовность в детях.</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Привить чувство гордости и достоинства</w:t>
            </w:r>
          </w:p>
          <w:p w:rsidR="002E5D13" w:rsidRPr="00E21A87" w:rsidRDefault="002E5D13" w:rsidP="006C0DFD">
            <w:pPr>
              <w:spacing w:after="0" w:line="240" w:lineRule="auto"/>
              <w:jc w:val="both"/>
              <w:rPr>
                <w:rFonts w:ascii="Times New Roman" w:hAnsi="Times New Roman" w:cs="Times New Roman"/>
                <w:sz w:val="24"/>
                <w:szCs w:val="24"/>
              </w:rPr>
            </w:pPr>
          </w:p>
        </w:tc>
        <w:tc>
          <w:tcPr>
            <w:tcW w:w="4678" w:type="dxa"/>
            <w:vAlign w:val="center"/>
          </w:tcPr>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Рассказ воспитателя о празднике. Беседа о празднике. Рассматривание фотографий, картинок, иллюстраций в книгах. Прослушивание музыкальных произведений. Ситуативный разговор. Сюжетно – ролевые игры. Просмотр видеозаписей.</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Художественное творчество.</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Разучивание стихов. Чтение произведений.</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Разучивание стихов. </w:t>
            </w:r>
          </w:p>
          <w:p w:rsidR="002E5D13" w:rsidRPr="00E21A87" w:rsidRDefault="002E5D13" w:rsidP="006C0DFD">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lastRenderedPageBreak/>
              <w:t>Рассказ воспитателя о ветеранах ВОВ родного края.</w:t>
            </w:r>
          </w:p>
        </w:tc>
      </w:tr>
    </w:tbl>
    <w:p w:rsidR="002E5D13" w:rsidRPr="00E21A87" w:rsidRDefault="002E5D13" w:rsidP="002E5D13">
      <w:pPr>
        <w:pStyle w:val="aa"/>
        <w:shd w:val="clear" w:color="auto" w:fill="FFFFFF"/>
        <w:spacing w:before="0" w:beforeAutospacing="0" w:after="0" w:afterAutospacing="0"/>
        <w:jc w:val="both"/>
        <w:textAlignment w:val="baseline"/>
        <w:outlineLvl w:val="0"/>
        <w:rPr>
          <w:rFonts w:eastAsia="Calibri"/>
          <w:lang w:eastAsia="en-US"/>
        </w:rPr>
      </w:pPr>
    </w:p>
    <w:p w:rsidR="002E5D13" w:rsidRPr="00E21A87" w:rsidRDefault="002E5D13" w:rsidP="00A946A3">
      <w:pPr>
        <w:pStyle w:val="aa"/>
        <w:shd w:val="clear" w:color="auto" w:fill="FFFFFF"/>
        <w:spacing w:before="0" w:beforeAutospacing="0" w:after="0" w:afterAutospacing="0"/>
        <w:jc w:val="center"/>
        <w:textAlignment w:val="baseline"/>
        <w:outlineLvl w:val="0"/>
        <w:rPr>
          <w:b/>
        </w:rPr>
      </w:pPr>
      <w:r w:rsidRPr="00E21A87">
        <w:rPr>
          <w:b/>
        </w:rPr>
        <w:t>Темы занятий для  детей подготовительной к школе  группы (6-7 лет)</w:t>
      </w:r>
    </w:p>
    <w:p w:rsidR="002E5D13" w:rsidRPr="00E21A87" w:rsidRDefault="002E5D13" w:rsidP="002E5D13">
      <w:pPr>
        <w:pStyle w:val="aa"/>
        <w:shd w:val="clear" w:color="auto" w:fill="FFFFFF"/>
        <w:spacing w:before="0" w:beforeAutospacing="0" w:after="0" w:afterAutospacing="0"/>
        <w:jc w:val="both"/>
        <w:textAlignment w:val="baseline"/>
        <w:outlineLvl w:val="0"/>
        <w:rPr>
          <w:b/>
          <w:i/>
        </w:rPr>
      </w:pPr>
      <w:r w:rsidRPr="00E21A87">
        <w:rPr>
          <w:b/>
          <w:i/>
        </w:rPr>
        <w:t xml:space="preserve">                                              (Ознакомление с родным краем)</w:t>
      </w:r>
    </w:p>
    <w:p w:rsidR="002E5D13" w:rsidRPr="00E21A87" w:rsidRDefault="002E5D13" w:rsidP="002E5D13">
      <w:pPr>
        <w:pStyle w:val="21"/>
        <w:spacing w:before="0" w:after="0" w:line="240" w:lineRule="auto"/>
        <w:jc w:val="both"/>
        <w:rPr>
          <w:rFonts w:ascii="Times New Roman" w:hAnsi="Times New Roman" w:cs="Times New Roman"/>
          <w:b w:val="0"/>
          <w:color w:val="auto"/>
          <w:sz w:val="24"/>
          <w:szCs w:val="24"/>
        </w:rPr>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18"/>
        <w:gridCol w:w="1446"/>
        <w:gridCol w:w="2948"/>
        <w:gridCol w:w="4253"/>
      </w:tblGrid>
      <w:tr w:rsidR="002E5D13" w:rsidRPr="00E21A87" w:rsidTr="0076502E">
        <w:trPr>
          <w:trHeight w:val="487"/>
        </w:trPr>
        <w:tc>
          <w:tcPr>
            <w:tcW w:w="1418" w:type="dxa"/>
            <w:tcBorders>
              <w:top w:val="single" w:sz="4" w:space="0" w:color="auto"/>
              <w:left w:val="single" w:sz="4" w:space="0" w:color="auto"/>
              <w:bottom w:val="single" w:sz="4" w:space="0" w:color="auto"/>
              <w:right w:val="single" w:sz="4" w:space="0" w:color="auto"/>
            </w:tcBorders>
          </w:tcPr>
          <w:p w:rsidR="002E5D13" w:rsidRPr="00E21A87" w:rsidRDefault="002E5D13" w:rsidP="006C0DFD">
            <w:pPr>
              <w:shd w:val="clear" w:color="auto" w:fill="FFFFFF" w:themeFill="background1"/>
              <w:spacing w:after="0" w:line="240" w:lineRule="auto"/>
              <w:jc w:val="center"/>
              <w:rPr>
                <w:rFonts w:ascii="Times New Roman" w:hAnsi="Times New Roman" w:cs="Times New Roman"/>
                <w:b/>
                <w:sz w:val="24"/>
                <w:szCs w:val="24"/>
              </w:rPr>
            </w:pPr>
            <w:r w:rsidRPr="00E21A87">
              <w:rPr>
                <w:rFonts w:ascii="Times New Roman" w:hAnsi="Times New Roman" w:cs="Times New Roman"/>
                <w:b/>
                <w:i/>
                <w:color w:val="373737"/>
                <w:sz w:val="24"/>
                <w:szCs w:val="24"/>
              </w:rPr>
              <w:t>Месяц</w:t>
            </w:r>
          </w:p>
        </w:tc>
        <w:tc>
          <w:tcPr>
            <w:tcW w:w="1446" w:type="dxa"/>
            <w:tcBorders>
              <w:top w:val="single" w:sz="4" w:space="0" w:color="auto"/>
              <w:left w:val="single" w:sz="4" w:space="0" w:color="auto"/>
              <w:bottom w:val="single" w:sz="4" w:space="0" w:color="auto"/>
              <w:right w:val="single" w:sz="4" w:space="0" w:color="auto"/>
            </w:tcBorders>
          </w:tcPr>
          <w:p w:rsidR="002E5D13" w:rsidRPr="00E21A87" w:rsidRDefault="002E5D13" w:rsidP="006C0DFD">
            <w:pPr>
              <w:shd w:val="clear" w:color="auto" w:fill="FFFFFF" w:themeFill="background1"/>
              <w:spacing w:after="0" w:line="240" w:lineRule="auto"/>
              <w:jc w:val="center"/>
              <w:rPr>
                <w:rFonts w:ascii="Times New Roman" w:hAnsi="Times New Roman" w:cs="Times New Roman"/>
                <w:b/>
                <w:sz w:val="24"/>
                <w:szCs w:val="24"/>
              </w:rPr>
            </w:pPr>
            <w:r w:rsidRPr="00E21A87">
              <w:rPr>
                <w:rFonts w:ascii="Times New Roman" w:hAnsi="Times New Roman" w:cs="Times New Roman"/>
                <w:b/>
                <w:i/>
                <w:sz w:val="24"/>
                <w:szCs w:val="24"/>
              </w:rPr>
              <w:t>Тема недели</w:t>
            </w:r>
          </w:p>
        </w:tc>
        <w:tc>
          <w:tcPr>
            <w:tcW w:w="2948" w:type="dxa"/>
            <w:tcBorders>
              <w:top w:val="single" w:sz="4" w:space="0" w:color="auto"/>
              <w:left w:val="single" w:sz="4" w:space="0" w:color="auto"/>
              <w:bottom w:val="single" w:sz="4" w:space="0" w:color="auto"/>
              <w:right w:val="single" w:sz="4" w:space="0" w:color="auto"/>
            </w:tcBorders>
          </w:tcPr>
          <w:p w:rsidR="002E5D13" w:rsidRPr="00E21A87" w:rsidRDefault="002E5D13" w:rsidP="006C0DFD">
            <w:pPr>
              <w:shd w:val="clear" w:color="auto" w:fill="FFFFFF" w:themeFill="background1"/>
              <w:spacing w:after="0" w:line="240" w:lineRule="auto"/>
              <w:jc w:val="center"/>
              <w:rPr>
                <w:rFonts w:ascii="Times New Roman" w:hAnsi="Times New Roman" w:cs="Times New Roman"/>
                <w:b/>
                <w:i/>
                <w:sz w:val="24"/>
                <w:szCs w:val="24"/>
              </w:rPr>
            </w:pPr>
            <w:r w:rsidRPr="00E21A87">
              <w:rPr>
                <w:rFonts w:ascii="Times New Roman" w:hAnsi="Times New Roman" w:cs="Times New Roman"/>
                <w:b/>
                <w:i/>
                <w:sz w:val="24"/>
                <w:szCs w:val="24"/>
              </w:rPr>
              <w:t>Цель</w:t>
            </w:r>
          </w:p>
        </w:tc>
        <w:tc>
          <w:tcPr>
            <w:tcW w:w="4253" w:type="dxa"/>
            <w:tcBorders>
              <w:top w:val="single" w:sz="4" w:space="0" w:color="auto"/>
              <w:left w:val="single" w:sz="4" w:space="0" w:color="auto"/>
              <w:bottom w:val="single" w:sz="4" w:space="0" w:color="auto"/>
              <w:right w:val="single" w:sz="4" w:space="0" w:color="auto"/>
            </w:tcBorders>
          </w:tcPr>
          <w:p w:rsidR="002E5D13" w:rsidRPr="00E21A87" w:rsidRDefault="002E5D13" w:rsidP="006C0DFD">
            <w:pPr>
              <w:shd w:val="clear" w:color="auto" w:fill="FFFFFF" w:themeFill="background1"/>
              <w:spacing w:after="0" w:line="240" w:lineRule="auto"/>
              <w:jc w:val="center"/>
              <w:rPr>
                <w:rFonts w:ascii="Times New Roman" w:hAnsi="Times New Roman" w:cs="Times New Roman"/>
                <w:b/>
                <w:i/>
                <w:sz w:val="24"/>
                <w:szCs w:val="24"/>
              </w:rPr>
            </w:pPr>
            <w:r w:rsidRPr="00E21A87">
              <w:rPr>
                <w:rFonts w:ascii="Times New Roman" w:hAnsi="Times New Roman" w:cs="Times New Roman"/>
                <w:b/>
                <w:i/>
                <w:sz w:val="24"/>
                <w:szCs w:val="24"/>
              </w:rPr>
              <w:t>Формы и   средства</w:t>
            </w:r>
          </w:p>
        </w:tc>
      </w:tr>
      <w:tr w:rsidR="002E5D13" w:rsidRPr="00E21A87" w:rsidTr="0076502E">
        <w:trPr>
          <w:trHeight w:val="611"/>
        </w:trPr>
        <w:tc>
          <w:tcPr>
            <w:tcW w:w="141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Сентябрь</w:t>
            </w:r>
          </w:p>
        </w:tc>
        <w:tc>
          <w:tcPr>
            <w:tcW w:w="1446" w:type="dxa"/>
            <w:tcBorders>
              <w:top w:val="single" w:sz="4" w:space="0" w:color="auto"/>
              <w:left w:val="single" w:sz="4" w:space="0" w:color="auto"/>
              <w:bottom w:val="single" w:sz="4" w:space="0" w:color="auto"/>
              <w:right w:val="single" w:sz="4" w:space="0" w:color="auto"/>
            </w:tcBorders>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Мы жители Земли</w:t>
            </w:r>
          </w:p>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p>
        </w:tc>
        <w:tc>
          <w:tcPr>
            <w:tcW w:w="294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Дать представление о сезонном развитии растений, об их связях с окружающей средой. Учить детей различать условия жизни домашних и диких животных. Понимать, какое место занимает человек в жизни животных. Через творчество детей расширить знания о природном материале.</w:t>
            </w:r>
          </w:p>
        </w:tc>
        <w:tc>
          <w:tcPr>
            <w:tcW w:w="4253" w:type="dxa"/>
            <w:vMerge w:val="restart"/>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E21A87">
              <w:rPr>
                <w:rStyle w:val="ad"/>
                <w:rFonts w:eastAsia="Calibri"/>
                <w:bdr w:val="none" w:sz="0" w:space="0" w:color="auto" w:frame="1"/>
              </w:rPr>
              <w:t>Методы</w:t>
            </w:r>
            <w:r w:rsidRPr="00E21A87">
              <w:rPr>
                <w:color w:val="000000"/>
              </w:rPr>
              <w:t>:</w:t>
            </w:r>
            <w:r w:rsidRPr="00E21A87">
              <w:rPr>
                <w:rStyle w:val="apple-converted-space"/>
                <w:rFonts w:eastAsia="SimSun"/>
                <w:bCs/>
                <w:color w:val="000000"/>
                <w:bdr w:val="none" w:sz="0" w:space="0" w:color="auto" w:frame="1"/>
              </w:rPr>
              <w:t> </w:t>
            </w:r>
            <w:r w:rsidRPr="00E21A87">
              <w:rPr>
                <w:color w:val="000000"/>
              </w:rPr>
              <w:t>наглядный, словесный, практический.</w:t>
            </w: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r w:rsidRPr="00E21A87">
              <w:rPr>
                <w:i/>
                <w:color w:val="000000"/>
              </w:rPr>
              <w:t>Наглядный метод:</w:t>
            </w:r>
          </w:p>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E21A87">
              <w:rPr>
                <w:color w:val="000000"/>
              </w:rPr>
              <w:t>чтение;</w:t>
            </w:r>
          </w:p>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E21A87">
              <w:rPr>
                <w:color w:val="000000"/>
              </w:rPr>
              <w:t>экскурсия;</w:t>
            </w:r>
          </w:p>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E21A87">
              <w:rPr>
                <w:color w:val="000000"/>
              </w:rPr>
              <w:t>наблюдение;</w:t>
            </w:r>
          </w:p>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E21A87">
              <w:rPr>
                <w:color w:val="000000"/>
              </w:rPr>
              <w:t>показа сказок (педагогом, детьми);</w:t>
            </w:r>
          </w:p>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E21A87">
              <w:rPr>
                <w:color w:val="000000"/>
              </w:rPr>
              <w:t>рассматривания книжных иллюстраций, репродукций, предметов;</w:t>
            </w:r>
          </w:p>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E21A87">
              <w:rPr>
                <w:color w:val="000000"/>
              </w:rPr>
              <w:t>проведения дидактических игр;</w:t>
            </w: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E21A87">
              <w:rPr>
                <w:i/>
                <w:color w:val="000000"/>
              </w:rPr>
              <w:t>Словесный метод:</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чтение стихотворений детьми, воспитателем;</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беседа;</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рассказ воспитателя;</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игра;</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загадки;</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рассказов детей по схемам, иллюстрациям, моделирования сказок;</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разбора житейских ситуаций;</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викторина, конкурс, тематическая вечеринка.</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i/>
                <w:color w:val="000000"/>
                <w:sz w:val="24"/>
                <w:szCs w:val="24"/>
              </w:rPr>
            </w:pP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i/>
                <w:color w:val="000000"/>
                <w:sz w:val="24"/>
                <w:szCs w:val="24"/>
              </w:rPr>
              <w:t>Практический метод:</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продуктивная деятельность;</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игры (строительные, дидактические, подвижные, малоподвижные, инсценировки и др.);</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 xml:space="preserve"> экскурсии различной направленности;</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 xml:space="preserve"> вечера с родителями, для родителей и сверстников;</w:t>
            </w:r>
          </w:p>
          <w:p w:rsidR="002E5D13" w:rsidRPr="00E21A87" w:rsidRDefault="002E5D13" w:rsidP="006C0DFD">
            <w:pPr>
              <w:shd w:val="clear" w:color="auto" w:fill="FFFFFF" w:themeFill="background1"/>
              <w:spacing w:after="0" w:line="240" w:lineRule="auto"/>
              <w:jc w:val="both"/>
              <w:textAlignment w:val="baseline"/>
              <w:rPr>
                <w:rFonts w:ascii="Times New Roman" w:hAnsi="Times New Roman" w:cs="Times New Roman"/>
                <w:color w:val="000000"/>
                <w:sz w:val="24"/>
                <w:szCs w:val="24"/>
              </w:rPr>
            </w:pPr>
            <w:r w:rsidRPr="00E21A87">
              <w:rPr>
                <w:rFonts w:ascii="Times New Roman" w:hAnsi="Times New Roman" w:cs="Times New Roman"/>
                <w:color w:val="000000"/>
                <w:sz w:val="24"/>
                <w:szCs w:val="24"/>
              </w:rPr>
              <w:t>изготовление с детьми наглядные пособия для занятий.</w:t>
            </w: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i/>
                <w:bdr w:val="none" w:sz="0" w:space="0" w:color="auto" w:frame="1"/>
              </w:rPr>
            </w:pPr>
          </w:p>
          <w:p w:rsidR="002E5D13" w:rsidRPr="00E21A87" w:rsidRDefault="002E5D13" w:rsidP="006C0DFD">
            <w:pPr>
              <w:pStyle w:val="aa"/>
              <w:shd w:val="clear" w:color="auto" w:fill="FFFFFF" w:themeFill="background1"/>
              <w:spacing w:before="0" w:beforeAutospacing="0" w:after="0" w:afterAutospacing="0"/>
              <w:jc w:val="both"/>
              <w:textAlignment w:val="baseline"/>
              <w:rPr>
                <w:rStyle w:val="ad"/>
                <w:rFonts w:eastAsia="Calibri"/>
                <w:b w:val="0"/>
                <w:i/>
                <w:bdr w:val="none" w:sz="0" w:space="0" w:color="auto" w:frame="1"/>
              </w:rPr>
            </w:pPr>
            <w:r w:rsidRPr="00E21A87">
              <w:rPr>
                <w:rStyle w:val="ad"/>
                <w:rFonts w:eastAsia="Calibri"/>
                <w:i/>
                <w:bdr w:val="none" w:sz="0" w:space="0" w:color="auto" w:frame="1"/>
              </w:rPr>
              <w:t>Формы работы с детьми:</w:t>
            </w:r>
          </w:p>
          <w:p w:rsidR="002E5D13" w:rsidRPr="00E21A87" w:rsidRDefault="002E5D13" w:rsidP="006C0DFD">
            <w:pPr>
              <w:pStyle w:val="aa"/>
              <w:shd w:val="clear" w:color="auto" w:fill="FFFFFF" w:themeFill="background1"/>
              <w:spacing w:before="0" w:beforeAutospacing="0" w:after="0" w:afterAutospacing="0"/>
              <w:jc w:val="both"/>
              <w:textAlignment w:val="baseline"/>
              <w:rPr>
                <w:bCs/>
                <w:color w:val="000000"/>
                <w:bdr w:val="none" w:sz="0" w:space="0" w:color="auto" w:frame="1"/>
              </w:rPr>
            </w:pPr>
            <w:r w:rsidRPr="00E21A87">
              <w:rPr>
                <w:color w:val="000000"/>
              </w:rPr>
              <w:t xml:space="preserve">беседы,  по   духовно- нравственному направлению, просмотр слайд -фильмов, </w:t>
            </w:r>
          </w:p>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E21A87">
              <w:rPr>
                <w:color w:val="000000"/>
              </w:rPr>
              <w:lastRenderedPageBreak/>
              <w:t xml:space="preserve">диафильмов, мультипликационных фильмов, использование аудиозаписей и технических средств обучения, </w:t>
            </w:r>
          </w:p>
          <w:p w:rsidR="002E5D13" w:rsidRPr="00E21A87" w:rsidRDefault="002E5D13" w:rsidP="006C0DFD">
            <w:pPr>
              <w:pStyle w:val="aa"/>
              <w:shd w:val="clear" w:color="auto" w:fill="FFFFFF" w:themeFill="background1"/>
              <w:spacing w:before="0" w:beforeAutospacing="0" w:after="0" w:afterAutospacing="0"/>
              <w:jc w:val="both"/>
              <w:textAlignment w:val="baseline"/>
              <w:rPr>
                <w:bCs/>
                <w:color w:val="000000"/>
                <w:bdr w:val="none" w:sz="0" w:space="0" w:color="auto" w:frame="1"/>
              </w:rPr>
            </w:pPr>
            <w:r w:rsidRPr="00E21A87">
              <w:rPr>
                <w:color w:val="000000"/>
              </w:rPr>
              <w:t>экскурсии, спортивные соревнования;</w:t>
            </w:r>
          </w:p>
          <w:p w:rsidR="002E5D13" w:rsidRPr="00E21A87" w:rsidRDefault="002E5D13" w:rsidP="006C0DFD">
            <w:pPr>
              <w:pStyle w:val="aa"/>
              <w:shd w:val="clear" w:color="auto" w:fill="FFFFFF" w:themeFill="background1"/>
              <w:spacing w:before="0" w:beforeAutospacing="0" w:after="0" w:afterAutospacing="0"/>
              <w:jc w:val="both"/>
              <w:textAlignment w:val="baseline"/>
              <w:rPr>
                <w:bCs/>
                <w:color w:val="000000"/>
                <w:bdr w:val="none" w:sz="0" w:space="0" w:color="auto" w:frame="1"/>
              </w:rPr>
            </w:pPr>
            <w:r w:rsidRPr="00E21A87">
              <w:rPr>
                <w:color w:val="000000"/>
              </w:rPr>
              <w:t>встреча с почетными гостями;</w:t>
            </w:r>
          </w:p>
          <w:p w:rsidR="002E5D13" w:rsidRPr="00E21A87" w:rsidRDefault="002E5D13" w:rsidP="006C0DFD">
            <w:pPr>
              <w:pStyle w:val="aa"/>
              <w:shd w:val="clear" w:color="auto" w:fill="FFFFFF" w:themeFill="background1"/>
              <w:spacing w:before="0" w:beforeAutospacing="0" w:after="0" w:afterAutospacing="0"/>
              <w:jc w:val="both"/>
              <w:textAlignment w:val="baseline"/>
              <w:rPr>
                <w:bCs/>
                <w:color w:val="000000"/>
                <w:bdr w:val="none" w:sz="0" w:space="0" w:color="auto" w:frame="1"/>
              </w:rPr>
            </w:pPr>
            <w:r w:rsidRPr="00E21A87">
              <w:rPr>
                <w:color w:val="000000"/>
              </w:rPr>
              <w:t>целевые прогулки;</w:t>
            </w:r>
          </w:p>
          <w:p w:rsidR="002E5D13" w:rsidRPr="00E21A87" w:rsidRDefault="002E5D13" w:rsidP="006C0DFD">
            <w:pPr>
              <w:pStyle w:val="aa"/>
              <w:shd w:val="clear" w:color="auto" w:fill="FFFFFF" w:themeFill="background1"/>
              <w:spacing w:before="0" w:beforeAutospacing="0" w:after="0" w:afterAutospacing="0"/>
              <w:jc w:val="both"/>
              <w:textAlignment w:val="baseline"/>
              <w:rPr>
                <w:bCs/>
                <w:color w:val="000000"/>
                <w:bdr w:val="none" w:sz="0" w:space="0" w:color="auto" w:frame="1"/>
              </w:rPr>
            </w:pPr>
            <w:r w:rsidRPr="00E21A87">
              <w:rPr>
                <w:color w:val="000000"/>
              </w:rPr>
              <w:t>посещение памятных мест родного края;</w:t>
            </w:r>
          </w:p>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E21A87">
              <w:rPr>
                <w:color w:val="000000"/>
              </w:rPr>
              <w:t xml:space="preserve">организация выставок (совместная деятельность детей и родителей), </w:t>
            </w: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p>
          <w:p w:rsidR="002E5D13" w:rsidRPr="00E21A87" w:rsidRDefault="002E5D13" w:rsidP="006C0DFD">
            <w:pPr>
              <w:pStyle w:val="aa"/>
              <w:shd w:val="clear" w:color="auto" w:fill="FFFFFF" w:themeFill="background1"/>
              <w:spacing w:before="0" w:beforeAutospacing="0" w:after="0" w:afterAutospacing="0"/>
              <w:jc w:val="both"/>
              <w:textAlignment w:val="baseline"/>
              <w:rPr>
                <w:i/>
                <w:color w:val="000000"/>
              </w:rPr>
            </w:pPr>
            <w:r w:rsidRPr="00E21A87">
              <w:rPr>
                <w:i/>
                <w:color w:val="000000"/>
              </w:rPr>
              <w:t>Организация мероприятий:</w:t>
            </w:r>
          </w:p>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E21A87">
              <w:rPr>
                <w:color w:val="000000"/>
              </w:rPr>
              <w:t>мероприятия, по духовно-нравственному воспитанию и развитию;</w:t>
            </w:r>
          </w:p>
          <w:p w:rsidR="002E5D13" w:rsidRPr="00E21A87" w:rsidRDefault="002E5D13" w:rsidP="006C0DFD">
            <w:pPr>
              <w:pStyle w:val="aa"/>
              <w:shd w:val="clear" w:color="auto" w:fill="FFFFFF" w:themeFill="background1"/>
              <w:spacing w:before="0" w:beforeAutospacing="0" w:after="0" w:afterAutospacing="0"/>
              <w:ind w:firstLine="34"/>
              <w:jc w:val="both"/>
              <w:textAlignment w:val="baseline"/>
              <w:rPr>
                <w:color w:val="000000"/>
              </w:rPr>
            </w:pPr>
            <w:r w:rsidRPr="00E21A87">
              <w:rPr>
                <w:color w:val="000000"/>
              </w:rPr>
              <w:t>организация постановок сказок на тему добра и зла;</w:t>
            </w:r>
          </w:p>
          <w:p w:rsidR="002E5D13" w:rsidRPr="00992D67" w:rsidRDefault="002E5D13" w:rsidP="006C0DFD">
            <w:pPr>
              <w:pStyle w:val="aa"/>
              <w:shd w:val="clear" w:color="auto" w:fill="FFFFFF" w:themeFill="background1"/>
              <w:spacing w:before="0" w:beforeAutospacing="0" w:after="0" w:afterAutospacing="0"/>
              <w:jc w:val="both"/>
              <w:textAlignment w:val="baseline"/>
              <w:rPr>
                <w:rStyle w:val="ad"/>
                <w:rFonts w:eastAsia="Calibri"/>
                <w:b w:val="0"/>
                <w:bdr w:val="none" w:sz="0" w:space="0" w:color="auto" w:frame="1"/>
              </w:rPr>
            </w:pPr>
            <w:r w:rsidRPr="00E21A87">
              <w:rPr>
                <w:rStyle w:val="ad"/>
                <w:rFonts w:eastAsia="Calibri"/>
                <w:bdr w:val="none" w:sz="0" w:space="0" w:color="auto" w:frame="1"/>
              </w:rPr>
              <w:t> </w:t>
            </w:r>
            <w:r w:rsidRPr="00992D67">
              <w:rPr>
                <w:rStyle w:val="ad"/>
                <w:rFonts w:eastAsia="Calibri"/>
                <w:b w:val="0"/>
                <w:bdr w:val="none" w:sz="0" w:space="0" w:color="auto" w:frame="1"/>
              </w:rPr>
              <w:t>гуманитарные акции для детей-инвалидов, посвященных Дню защиты детей;</w:t>
            </w:r>
          </w:p>
          <w:p w:rsidR="002E5D13" w:rsidRPr="00992D67" w:rsidRDefault="002E5D13" w:rsidP="006C0DFD">
            <w:pPr>
              <w:pStyle w:val="aa"/>
              <w:shd w:val="clear" w:color="auto" w:fill="FFFFFF" w:themeFill="background1"/>
              <w:tabs>
                <w:tab w:val="left" w:pos="5420"/>
              </w:tabs>
              <w:spacing w:before="0" w:beforeAutospacing="0" w:after="0" w:afterAutospacing="0"/>
              <w:jc w:val="both"/>
              <w:textAlignment w:val="baseline"/>
              <w:rPr>
                <w:rStyle w:val="ad"/>
                <w:rFonts w:eastAsia="Calibri"/>
                <w:b w:val="0"/>
                <w:bdr w:val="none" w:sz="0" w:space="0" w:color="auto" w:frame="1"/>
              </w:rPr>
            </w:pPr>
            <w:r w:rsidRPr="00992D67">
              <w:rPr>
                <w:rStyle w:val="ad"/>
                <w:rFonts w:eastAsia="Calibri"/>
                <w:b w:val="0"/>
                <w:bdr w:val="none" w:sz="0" w:space="0" w:color="auto" w:frame="1"/>
              </w:rPr>
              <w:t>мероприятия, посвященные религиозному празднику – дню рождения Пророка Мухаммада (да благословит его Аллах и приветствует);</w:t>
            </w:r>
          </w:p>
          <w:p w:rsidR="002E5D13" w:rsidRPr="00992D67" w:rsidRDefault="002E5D13" w:rsidP="006C0DFD">
            <w:pPr>
              <w:pStyle w:val="aa"/>
              <w:shd w:val="clear" w:color="auto" w:fill="FFFFFF" w:themeFill="background1"/>
              <w:spacing w:before="0" w:beforeAutospacing="0" w:after="0" w:afterAutospacing="0"/>
              <w:jc w:val="both"/>
              <w:textAlignment w:val="baseline"/>
              <w:rPr>
                <w:rStyle w:val="ad"/>
                <w:rFonts w:eastAsia="Calibri"/>
                <w:b w:val="0"/>
                <w:bdr w:val="none" w:sz="0" w:space="0" w:color="auto" w:frame="1"/>
              </w:rPr>
            </w:pPr>
            <w:r w:rsidRPr="00992D67">
              <w:rPr>
                <w:rStyle w:val="ad"/>
                <w:rFonts w:eastAsia="Calibri"/>
                <w:b w:val="0"/>
                <w:bdr w:val="none" w:sz="0" w:space="0" w:color="auto" w:frame="1"/>
              </w:rPr>
              <w:t>конкурс рисунков, посвященных празднованию Дня мира в Чеченской Республике;</w:t>
            </w:r>
          </w:p>
          <w:p w:rsidR="002E5D13" w:rsidRPr="00992D67" w:rsidRDefault="002E5D13" w:rsidP="006C0DFD">
            <w:pPr>
              <w:pStyle w:val="aa"/>
              <w:shd w:val="clear" w:color="auto" w:fill="FFFFFF" w:themeFill="background1"/>
              <w:spacing w:before="0" w:beforeAutospacing="0" w:after="0" w:afterAutospacing="0"/>
              <w:jc w:val="both"/>
              <w:textAlignment w:val="baseline"/>
              <w:rPr>
                <w:rStyle w:val="ad"/>
                <w:rFonts w:eastAsia="Calibri"/>
                <w:b w:val="0"/>
                <w:bdr w:val="none" w:sz="0" w:space="0" w:color="auto" w:frame="1"/>
              </w:rPr>
            </w:pPr>
            <w:r w:rsidRPr="00992D67">
              <w:rPr>
                <w:rStyle w:val="ad"/>
                <w:rFonts w:eastAsia="Calibri"/>
                <w:b w:val="0"/>
                <w:bdr w:val="none" w:sz="0" w:space="0" w:color="auto" w:frame="1"/>
              </w:rPr>
              <w:t>мероприятия, посвященные дню рождения первого Президента Чеченской Республики А-Х. Кадырова;</w:t>
            </w:r>
          </w:p>
          <w:p w:rsidR="002E5D13" w:rsidRPr="00992D67" w:rsidRDefault="002E5D13" w:rsidP="006C0DFD">
            <w:pPr>
              <w:pStyle w:val="aa"/>
              <w:shd w:val="clear" w:color="auto" w:fill="FFFFFF" w:themeFill="background1"/>
              <w:spacing w:before="0" w:beforeAutospacing="0" w:after="0" w:afterAutospacing="0"/>
              <w:jc w:val="both"/>
              <w:textAlignment w:val="baseline"/>
              <w:rPr>
                <w:rStyle w:val="ad"/>
                <w:rFonts w:eastAsia="Calibri"/>
                <w:b w:val="0"/>
                <w:bdr w:val="none" w:sz="0" w:space="0" w:color="auto" w:frame="1"/>
              </w:rPr>
            </w:pPr>
            <w:r w:rsidRPr="00992D67">
              <w:rPr>
                <w:rStyle w:val="ad"/>
                <w:rFonts w:eastAsia="Calibri"/>
                <w:b w:val="0"/>
                <w:bdr w:val="none" w:sz="0" w:space="0" w:color="auto" w:frame="1"/>
              </w:rPr>
              <w:t>конкурс рисунков, посвященных Дню матери;</w:t>
            </w:r>
          </w:p>
          <w:p w:rsidR="002E5D13" w:rsidRPr="00992D67" w:rsidRDefault="002E5D13" w:rsidP="006C0DFD">
            <w:pPr>
              <w:pStyle w:val="aa"/>
              <w:shd w:val="clear" w:color="auto" w:fill="FFFFFF" w:themeFill="background1"/>
              <w:spacing w:before="0" w:beforeAutospacing="0" w:after="0" w:afterAutospacing="0"/>
              <w:jc w:val="both"/>
              <w:textAlignment w:val="baseline"/>
              <w:rPr>
                <w:rStyle w:val="ad"/>
                <w:rFonts w:eastAsia="Calibri"/>
                <w:b w:val="0"/>
                <w:bdr w:val="none" w:sz="0" w:space="0" w:color="auto" w:frame="1"/>
              </w:rPr>
            </w:pPr>
            <w:r w:rsidRPr="00992D67">
              <w:rPr>
                <w:rStyle w:val="ad"/>
                <w:rFonts w:eastAsia="Calibri"/>
                <w:b w:val="0"/>
                <w:bdr w:val="none" w:sz="0" w:space="0" w:color="auto" w:frame="1"/>
              </w:rPr>
              <w:t>посещение памятных мест родного края;</w:t>
            </w:r>
          </w:p>
          <w:p w:rsidR="002E5D13" w:rsidRPr="00E21A87" w:rsidRDefault="002E5D13" w:rsidP="006C0DFD">
            <w:pPr>
              <w:pStyle w:val="aa"/>
              <w:shd w:val="clear" w:color="auto" w:fill="FFFFFF" w:themeFill="background1"/>
              <w:spacing w:before="0" w:beforeAutospacing="0" w:after="0" w:afterAutospacing="0"/>
              <w:jc w:val="both"/>
              <w:textAlignment w:val="baseline"/>
              <w:rPr>
                <w:color w:val="000000"/>
              </w:rPr>
            </w:pPr>
            <w:r w:rsidRPr="00992D67">
              <w:rPr>
                <w:rStyle w:val="ad"/>
                <w:rFonts w:eastAsia="Calibri"/>
                <w:b w:val="0"/>
                <w:bdr w:val="none" w:sz="0" w:space="0" w:color="auto" w:frame="1"/>
              </w:rPr>
              <w:t xml:space="preserve">совместное обсуждение событий, </w:t>
            </w:r>
            <w:r w:rsidRPr="00992D67">
              <w:rPr>
                <w:rStyle w:val="ad"/>
                <w:rFonts w:eastAsia="Calibri"/>
                <w:b w:val="0"/>
                <w:bdr w:val="none" w:sz="0" w:space="0" w:color="auto" w:frame="1"/>
              </w:rPr>
              <w:lastRenderedPageBreak/>
              <w:t>имеющих значение для духовного развития детей и взрослых</w:t>
            </w:r>
          </w:p>
        </w:tc>
      </w:tr>
      <w:tr w:rsidR="002E5D13" w:rsidRPr="00E21A87" w:rsidTr="0076502E">
        <w:trPr>
          <w:trHeight w:val="611"/>
        </w:trPr>
        <w:tc>
          <w:tcPr>
            <w:tcW w:w="141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Октябрь</w:t>
            </w:r>
          </w:p>
        </w:tc>
        <w:tc>
          <w:tcPr>
            <w:tcW w:w="1446"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Моя Родина - Чечня</w:t>
            </w:r>
          </w:p>
        </w:tc>
        <w:tc>
          <w:tcPr>
            <w:tcW w:w="294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Столица нашей республики; подвести к пониманию того, что такое главный город, столица; вызвать интерес к самому прекрасному городу нашей республики, чувство восхищения и гордости красотой столицы Чеченской республики; привить любовь к родному краю.</w:t>
            </w: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sz w:val="24"/>
                <w:szCs w:val="24"/>
              </w:rPr>
            </w:pPr>
          </w:p>
        </w:tc>
      </w:tr>
      <w:tr w:rsidR="002E5D13" w:rsidRPr="00E21A87" w:rsidTr="0076502E">
        <w:trPr>
          <w:trHeight w:val="611"/>
        </w:trPr>
        <w:tc>
          <w:tcPr>
            <w:tcW w:w="141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Ноябрь</w:t>
            </w:r>
          </w:p>
        </w:tc>
        <w:tc>
          <w:tcPr>
            <w:tcW w:w="1446" w:type="dxa"/>
            <w:tcBorders>
              <w:top w:val="single" w:sz="4" w:space="0" w:color="auto"/>
              <w:left w:val="single" w:sz="4" w:space="0" w:color="auto"/>
              <w:bottom w:val="single" w:sz="4" w:space="0" w:color="auto"/>
              <w:right w:val="single" w:sz="4" w:space="0" w:color="auto"/>
            </w:tcBorders>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 xml:space="preserve">Пусть добро навеки побеждает зло </w:t>
            </w:r>
          </w:p>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p>
        </w:tc>
        <w:tc>
          <w:tcPr>
            <w:tcW w:w="2948" w:type="dxa"/>
            <w:tcBorders>
              <w:top w:val="single" w:sz="4" w:space="0" w:color="auto"/>
              <w:left w:val="single" w:sz="4" w:space="0" w:color="auto"/>
              <w:bottom w:val="single" w:sz="4" w:space="0" w:color="auto"/>
              <w:right w:val="single" w:sz="4" w:space="0" w:color="auto"/>
            </w:tcBorders>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 xml:space="preserve">Раскрыть сущность  понятий – «добро» и «зло» и эмоций, которые им соответствуют; учить детей активно защищать свою нравственную позицию; учить достойно, признавать свою неправоту в суждениях и поступках; закреплять умение облекать своё внутреннее состояние в словесную форму; продолжать формирование представление о том, что доброта, вежливость, есть проявление красоты </w:t>
            </w:r>
            <w:r w:rsidRPr="00E21A87">
              <w:rPr>
                <w:rFonts w:ascii="Times New Roman" w:hAnsi="Times New Roman" w:cs="Times New Roman"/>
                <w:color w:val="000000"/>
                <w:sz w:val="24"/>
                <w:szCs w:val="24"/>
              </w:rPr>
              <w:lastRenderedPageBreak/>
              <w:t>души. учить выбирать цветовую гамму для отражения понятий добро и зло. Учить детей конструктивным способам снятия напряжения, связанного с чувством злости. Расширять словарный запас слов. подвести детей к пониманию доброты как основы взаимоотношений между людьми</w:t>
            </w: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sz w:val="24"/>
                <w:szCs w:val="24"/>
              </w:rPr>
            </w:pPr>
          </w:p>
        </w:tc>
      </w:tr>
      <w:tr w:rsidR="002E5D13" w:rsidRPr="00E21A87" w:rsidTr="0076502E">
        <w:trPr>
          <w:trHeight w:val="611"/>
        </w:trPr>
        <w:tc>
          <w:tcPr>
            <w:tcW w:w="141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lastRenderedPageBreak/>
              <w:t>Декабрь</w:t>
            </w:r>
          </w:p>
        </w:tc>
        <w:tc>
          <w:tcPr>
            <w:tcW w:w="1446"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Узор в стиле народной росписи</w:t>
            </w:r>
          </w:p>
        </w:tc>
        <w:tc>
          <w:tcPr>
            <w:tcW w:w="294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Познакомить с национальным орнаментом чеченской культуры.</w:t>
            </w: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sz w:val="24"/>
                <w:szCs w:val="24"/>
              </w:rPr>
            </w:pPr>
          </w:p>
        </w:tc>
      </w:tr>
      <w:tr w:rsidR="002E5D13" w:rsidRPr="00E21A87" w:rsidTr="0076502E">
        <w:trPr>
          <w:trHeight w:val="611"/>
        </w:trPr>
        <w:tc>
          <w:tcPr>
            <w:tcW w:w="141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Январь</w:t>
            </w:r>
          </w:p>
        </w:tc>
        <w:tc>
          <w:tcPr>
            <w:tcW w:w="1446"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Части суток: утро, день, вечер, ночь. Их значение в жизни человека</w:t>
            </w:r>
          </w:p>
        </w:tc>
        <w:tc>
          <w:tcPr>
            <w:tcW w:w="294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Дать представление о части суток, их значении в жизнедеятельности человека.</w:t>
            </w: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sz w:val="24"/>
                <w:szCs w:val="24"/>
              </w:rPr>
            </w:pPr>
          </w:p>
        </w:tc>
      </w:tr>
      <w:tr w:rsidR="002E5D13" w:rsidRPr="00E21A87" w:rsidTr="0076502E">
        <w:trPr>
          <w:trHeight w:val="611"/>
        </w:trPr>
        <w:tc>
          <w:tcPr>
            <w:tcW w:w="141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Февраль</w:t>
            </w:r>
          </w:p>
        </w:tc>
        <w:tc>
          <w:tcPr>
            <w:tcW w:w="1446"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О дружбе, друзьях и верности</w:t>
            </w:r>
          </w:p>
        </w:tc>
        <w:tc>
          <w:tcPr>
            <w:tcW w:w="294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Способствовать углубленному осмыслению понятия «дружба», «друзья», «друг» и «верность» осознании своих обязанностей перед друзьями,  успешному протеканию процессов самопознания и самосовершенствования личности ребенка; формировать умения вести рассуждение и аргументировать свою точку зрения; формирование нравственных качеств ребенка; умение дружить, беречь дружбу.</w:t>
            </w: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sz w:val="24"/>
                <w:szCs w:val="24"/>
              </w:rPr>
            </w:pPr>
          </w:p>
        </w:tc>
      </w:tr>
      <w:tr w:rsidR="002E5D13" w:rsidRPr="00E21A87" w:rsidTr="0076502E">
        <w:trPr>
          <w:trHeight w:val="611"/>
        </w:trPr>
        <w:tc>
          <w:tcPr>
            <w:tcW w:w="141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Март</w:t>
            </w:r>
          </w:p>
        </w:tc>
        <w:tc>
          <w:tcPr>
            <w:tcW w:w="1446"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Солнце, воздух и вода</w:t>
            </w:r>
          </w:p>
        </w:tc>
        <w:tc>
          <w:tcPr>
            <w:tcW w:w="294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pStyle w:val="aa"/>
              <w:shd w:val="clear" w:color="auto" w:fill="FFFFFF" w:themeFill="background1"/>
              <w:spacing w:before="0" w:beforeAutospacing="0" w:after="0" w:afterAutospacing="0"/>
              <w:jc w:val="both"/>
              <w:rPr>
                <w:color w:val="000000"/>
              </w:rPr>
            </w:pPr>
            <w:r w:rsidRPr="00E21A87">
              <w:rPr>
                <w:color w:val="000000"/>
              </w:rPr>
              <w:t>Формировать представления о роли солнечного света, воздуха и воды в жизни человека и их влиянии на здоровье. Закреплять культурно-гигиенические навыки.</w:t>
            </w:r>
          </w:p>
          <w:p w:rsidR="002E5D13" w:rsidRPr="00E21A87" w:rsidRDefault="002E5D13" w:rsidP="006C0DFD">
            <w:pPr>
              <w:pStyle w:val="aa"/>
              <w:shd w:val="clear" w:color="auto" w:fill="FFFFFF" w:themeFill="background1"/>
              <w:spacing w:before="0" w:beforeAutospacing="0" w:after="0" w:afterAutospacing="0"/>
              <w:jc w:val="both"/>
              <w:rPr>
                <w:color w:val="000000"/>
              </w:rPr>
            </w:pPr>
            <w:r w:rsidRPr="00E21A87">
              <w:rPr>
                <w:color w:val="000000"/>
              </w:rPr>
              <w:lastRenderedPageBreak/>
              <w:t xml:space="preserve"> Воспитывать привычку к здоровому образу жизни.  Развивать логическое мышление. </w:t>
            </w: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sz w:val="24"/>
                <w:szCs w:val="24"/>
              </w:rPr>
            </w:pPr>
          </w:p>
        </w:tc>
      </w:tr>
      <w:tr w:rsidR="002E5D13" w:rsidRPr="00E21A87" w:rsidTr="0076502E">
        <w:trPr>
          <w:trHeight w:val="611"/>
        </w:trPr>
        <w:tc>
          <w:tcPr>
            <w:tcW w:w="141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lastRenderedPageBreak/>
              <w:t>Апрель</w:t>
            </w:r>
          </w:p>
        </w:tc>
        <w:tc>
          <w:tcPr>
            <w:tcW w:w="1446"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Любовь и уважение к родным</w:t>
            </w:r>
          </w:p>
        </w:tc>
        <w:tc>
          <w:tcPr>
            <w:tcW w:w="2948"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E5D13" w:rsidRPr="00E21A87" w:rsidRDefault="002E5D13" w:rsidP="006C0DFD">
            <w:pPr>
              <w:pStyle w:val="aa"/>
              <w:shd w:val="clear" w:color="auto" w:fill="FFFFFF" w:themeFill="background1"/>
              <w:spacing w:before="0" w:beforeAutospacing="0" w:after="0" w:afterAutospacing="0"/>
              <w:jc w:val="both"/>
              <w:rPr>
                <w:color w:val="000000"/>
              </w:rPr>
            </w:pPr>
            <w:r w:rsidRPr="00E21A87">
              <w:rPr>
                <w:color w:val="000000"/>
              </w:rPr>
              <w:t>Воспитание любви и уважения к членам своей семьи, родным, родственникам, предкам. Раскрыть понятия «род», «родители», «семья», право детей на воспитание в семье.  Вызвать интерес к истории и культуре своей семьи. Формировать умение моделировать схему родственных отношений.  Воспитывать чувство долга и внимания к близким и родным.</w:t>
            </w: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sz w:val="24"/>
                <w:szCs w:val="24"/>
              </w:rPr>
            </w:pPr>
          </w:p>
        </w:tc>
      </w:tr>
      <w:tr w:rsidR="002E5D13" w:rsidRPr="00E21A87" w:rsidTr="0076502E">
        <w:trPr>
          <w:trHeight w:val="611"/>
        </w:trPr>
        <w:tc>
          <w:tcPr>
            <w:tcW w:w="1418"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Май</w:t>
            </w:r>
          </w:p>
        </w:tc>
        <w:tc>
          <w:tcPr>
            <w:tcW w:w="1446" w:type="dxa"/>
            <w:tcBorders>
              <w:top w:val="single" w:sz="4" w:space="0" w:color="auto"/>
              <w:left w:val="single" w:sz="4" w:space="0" w:color="auto"/>
              <w:bottom w:val="single" w:sz="4" w:space="0" w:color="auto"/>
              <w:right w:val="single" w:sz="4" w:space="0" w:color="auto"/>
            </w:tcBorders>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rPr>
              <w:t>Послушание и непослушание</w:t>
            </w:r>
          </w:p>
        </w:tc>
        <w:tc>
          <w:tcPr>
            <w:tcW w:w="2948"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color w:val="000000"/>
                <w:sz w:val="24"/>
                <w:szCs w:val="24"/>
              </w:rPr>
            </w:pPr>
            <w:r w:rsidRPr="00E21A87">
              <w:rPr>
                <w:rFonts w:ascii="Times New Roman" w:hAnsi="Times New Roman" w:cs="Times New Roman"/>
                <w:color w:val="000000"/>
                <w:sz w:val="24"/>
                <w:szCs w:val="24"/>
                <w:shd w:val="clear" w:color="auto" w:fill="FFFFFF" w:themeFill="background1"/>
              </w:rPr>
              <w:t>Формировать представление о послушании и</w:t>
            </w:r>
            <w:r w:rsidR="009163EE">
              <w:rPr>
                <w:rFonts w:ascii="Times New Roman" w:hAnsi="Times New Roman" w:cs="Times New Roman"/>
                <w:color w:val="000000"/>
                <w:sz w:val="24"/>
                <w:szCs w:val="24"/>
                <w:shd w:val="clear" w:color="auto" w:fill="FFFFFF" w:themeFill="background1"/>
              </w:rPr>
              <w:t xml:space="preserve"> </w:t>
            </w:r>
            <w:r w:rsidRPr="00E21A87">
              <w:rPr>
                <w:rFonts w:ascii="Times New Roman" w:hAnsi="Times New Roman" w:cs="Times New Roman"/>
                <w:color w:val="000000"/>
                <w:sz w:val="24"/>
                <w:szCs w:val="24"/>
                <w:shd w:val="clear" w:color="auto" w:fill="FFFFFF" w:themeFill="background1"/>
              </w:rPr>
              <w:t>непослушании, показать необходимость послушания как воз</w:t>
            </w:r>
            <w:r w:rsidRPr="00E21A87">
              <w:rPr>
                <w:rFonts w:ascii="Times New Roman" w:hAnsi="Times New Roman" w:cs="Times New Roman"/>
                <w:color w:val="000000"/>
                <w:sz w:val="24"/>
                <w:szCs w:val="24"/>
                <w:shd w:val="clear" w:color="auto" w:fill="FFFFFF" w:themeFill="background1"/>
              </w:rPr>
              <w:softHyphen/>
              <w:t>можности избежать многих неприятно</w:t>
            </w:r>
            <w:r w:rsidRPr="00E21A87">
              <w:rPr>
                <w:rFonts w:ascii="Times New Roman" w:hAnsi="Times New Roman" w:cs="Times New Roman"/>
                <w:color w:val="000000"/>
                <w:sz w:val="24"/>
                <w:szCs w:val="24"/>
                <w:shd w:val="clear" w:color="auto" w:fill="FFFFFF" w:themeFill="background1"/>
              </w:rPr>
              <w:softHyphen/>
              <w:t>стей, скорбей, несчастий. Развивать умение думать, сравнивать, анализиро</w:t>
            </w:r>
            <w:r w:rsidRPr="00E21A87">
              <w:rPr>
                <w:rFonts w:ascii="Times New Roman" w:hAnsi="Times New Roman" w:cs="Times New Roman"/>
                <w:color w:val="000000"/>
                <w:sz w:val="24"/>
                <w:szCs w:val="24"/>
                <w:shd w:val="clear" w:color="auto" w:fill="FFFFFF" w:themeFill="background1"/>
              </w:rPr>
              <w:softHyphen/>
              <w:t>вать поступки литературных героев.</w:t>
            </w: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2E5D13" w:rsidRPr="00E21A87" w:rsidRDefault="002E5D13" w:rsidP="006C0DFD">
            <w:pPr>
              <w:shd w:val="clear" w:color="auto" w:fill="FFFFFF" w:themeFill="background1"/>
              <w:spacing w:after="0" w:line="240" w:lineRule="auto"/>
              <w:jc w:val="both"/>
              <w:rPr>
                <w:rFonts w:ascii="Times New Roman" w:hAnsi="Times New Roman" w:cs="Times New Roman"/>
                <w:sz w:val="24"/>
                <w:szCs w:val="24"/>
              </w:rPr>
            </w:pPr>
          </w:p>
        </w:tc>
      </w:tr>
    </w:tbl>
    <w:p w:rsidR="002E5D13" w:rsidRPr="00E21A87" w:rsidRDefault="002E5D13" w:rsidP="002E5D13">
      <w:pPr>
        <w:shd w:val="clear" w:color="auto" w:fill="FFFFFF" w:themeFill="background1"/>
        <w:spacing w:after="0" w:line="240" w:lineRule="auto"/>
        <w:jc w:val="both"/>
        <w:rPr>
          <w:rFonts w:ascii="Times New Roman" w:hAnsi="Times New Roman" w:cs="Times New Roman"/>
          <w:sz w:val="24"/>
          <w:szCs w:val="24"/>
        </w:rPr>
      </w:pPr>
    </w:p>
    <w:p w:rsidR="002E5D13" w:rsidRPr="00E21A87" w:rsidRDefault="002E5D13" w:rsidP="002E5D13">
      <w:pPr>
        <w:pStyle w:val="aa"/>
        <w:shd w:val="clear" w:color="auto" w:fill="FFFFFF"/>
        <w:spacing w:before="0" w:beforeAutospacing="0" w:after="0" w:afterAutospacing="0"/>
        <w:jc w:val="both"/>
        <w:textAlignment w:val="baseline"/>
        <w:outlineLvl w:val="0"/>
        <w:rPr>
          <w:b/>
        </w:rPr>
      </w:pPr>
      <w:r w:rsidRPr="00E21A87">
        <w:rPr>
          <w:b/>
        </w:rPr>
        <w:t xml:space="preserve">Ожидаемый   результат.                                                                                   </w:t>
      </w:r>
    </w:p>
    <w:p w:rsidR="002E5D13" w:rsidRPr="00E21A87" w:rsidRDefault="002E5D13" w:rsidP="002E5D13">
      <w:pPr>
        <w:pStyle w:val="aa"/>
        <w:shd w:val="clear" w:color="auto" w:fill="FFFFFF"/>
        <w:spacing w:before="0" w:beforeAutospacing="0" w:after="0" w:afterAutospacing="0" w:line="276" w:lineRule="auto"/>
        <w:jc w:val="both"/>
        <w:textAlignment w:val="baseline"/>
        <w:outlineLvl w:val="0"/>
      </w:pPr>
      <w:r w:rsidRPr="00E21A87">
        <w:t>Формирование ценностных ориентаций к родной культуре, приобщение к истории родного края у детей дошкольного возраста.</w:t>
      </w:r>
    </w:p>
    <w:p w:rsidR="002E5D13" w:rsidRDefault="002E5D13" w:rsidP="002E5D13">
      <w:pPr>
        <w:pStyle w:val="body"/>
        <w:spacing w:before="0" w:beforeAutospacing="0" w:after="0" w:afterAutospacing="0" w:line="276" w:lineRule="auto"/>
        <w:jc w:val="both"/>
        <w:rPr>
          <w:rFonts w:eastAsia="Calibri"/>
          <w:b/>
        </w:rPr>
      </w:pPr>
    </w:p>
    <w:p w:rsidR="002E5D13" w:rsidRDefault="002E5D13" w:rsidP="002E5D13">
      <w:pPr>
        <w:pStyle w:val="body"/>
        <w:spacing w:before="0" w:beforeAutospacing="0" w:after="0" w:afterAutospacing="0" w:line="276" w:lineRule="auto"/>
        <w:jc w:val="both"/>
        <w:rPr>
          <w:b/>
        </w:rPr>
      </w:pPr>
      <w:r w:rsidRPr="00E21A87">
        <w:rPr>
          <w:rFonts w:eastAsia="Calibri"/>
          <w:b/>
        </w:rPr>
        <w:t>2.</w:t>
      </w:r>
      <w:r>
        <w:rPr>
          <w:rFonts w:eastAsia="Calibri"/>
          <w:b/>
        </w:rPr>
        <w:t>3</w:t>
      </w:r>
      <w:r w:rsidRPr="00E21A87">
        <w:rPr>
          <w:rFonts w:eastAsia="Calibri"/>
          <w:b/>
        </w:rPr>
        <w:t xml:space="preserve">. </w:t>
      </w:r>
      <w:r w:rsidRPr="00E21A87">
        <w:rPr>
          <w:b/>
        </w:rPr>
        <w:t>Взаимодействие взрослых с детьми</w:t>
      </w:r>
    </w:p>
    <w:p w:rsidR="002E5D13" w:rsidRPr="00E21A87" w:rsidRDefault="002E5D13" w:rsidP="002E5D13">
      <w:pPr>
        <w:tabs>
          <w:tab w:val="left" w:pos="567"/>
        </w:tabs>
        <w:autoSpaceDE w:val="0"/>
        <w:autoSpaceDN w:val="0"/>
        <w:adjustRightInd w:val="0"/>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Взаимодействие взрослых с детьми является важнейшим фактором развития ребенка и пронизывает все направления образовательной деятельности. </w:t>
      </w:r>
    </w:p>
    <w:p w:rsidR="002E5D13" w:rsidRPr="00E21A87" w:rsidRDefault="002E5D13" w:rsidP="002E5D13">
      <w:pPr>
        <w:tabs>
          <w:tab w:val="left" w:pos="567"/>
        </w:tabs>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С помощью взрослого и в самостоятельной деятельности ребенок учится познавать окружающий мир, играть, рисовать, общаться с окружающими. Процесс приобщения к культурным образцам человеческой деятельности (культуре жизни, познанию мира, речи, коммуникации, и прочим), приобретения культурных умений при взаимодействии с взрослыми и в самостоятельной деятельности в предметной среде называется процессом овладения культурными практиками.</w:t>
      </w:r>
    </w:p>
    <w:p w:rsidR="002E5D13" w:rsidRPr="00E21A87" w:rsidRDefault="002E5D13" w:rsidP="002E5D13">
      <w:pPr>
        <w:tabs>
          <w:tab w:val="left" w:pos="567"/>
        </w:tabs>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Процесс приобретения общих культурных умений во всей его полноте возможен только в том случае, если взрослый выступает в этом процессе в роли партнера, а не руководителя, поддерживая и развивая мотивацию ребенка. Партнерские отношения взрослого и ребенка в Организации и в семье являются разумной альтернативой двум диаметрально противоположным подходам: прямому обучению и образованию, основанному на идеях «свободного воспитания». Основной функциональной характеристикой партнерских отношений является равноправное относительно ребенка включение взрослого в процесс деятельности. Взрослый участвует в реализации поставленной цели наравне с детьми, как более опытный и компетентный партнер. </w:t>
      </w:r>
    </w:p>
    <w:p w:rsidR="002E5D13" w:rsidRPr="00E21A87" w:rsidRDefault="002E5D13" w:rsidP="002E5D13">
      <w:pPr>
        <w:tabs>
          <w:tab w:val="left" w:pos="567"/>
        </w:tabs>
        <w:spacing w:after="0" w:line="276" w:lineRule="auto"/>
        <w:ind w:firstLine="567"/>
        <w:jc w:val="both"/>
        <w:rPr>
          <w:rFonts w:ascii="Times New Roman" w:hAnsi="Times New Roman" w:cs="Times New Roman"/>
          <w:sz w:val="24"/>
          <w:szCs w:val="24"/>
        </w:rPr>
      </w:pPr>
      <w:r w:rsidRPr="00E21A87">
        <w:rPr>
          <w:rFonts w:ascii="Times New Roman" w:hAnsi="Times New Roman" w:cs="Times New Roman"/>
          <w:b/>
          <w:sz w:val="24"/>
          <w:szCs w:val="24"/>
        </w:rPr>
        <w:t xml:space="preserve">Для </w:t>
      </w:r>
      <w:r w:rsidRPr="00E21A87">
        <w:rPr>
          <w:rFonts w:ascii="Times New Roman" w:hAnsi="Times New Roman" w:cs="Times New Roman"/>
          <w:b/>
          <w:i/>
          <w:sz w:val="24"/>
          <w:szCs w:val="24"/>
        </w:rPr>
        <w:t>личностно-порождающего взаимодействия</w:t>
      </w:r>
      <w:r w:rsidRPr="00E21A87">
        <w:rPr>
          <w:rFonts w:ascii="Times New Roman" w:hAnsi="Times New Roman" w:cs="Times New Roman"/>
          <w:sz w:val="24"/>
          <w:szCs w:val="24"/>
        </w:rPr>
        <w:t xml:space="preserve"> характерно принятие ребенка таким, какой он есть, и вера в его способности. Взрослый не подгоняет ребенка под какой-то определенный «стандарт», а строит общение с ним с ориентацией на достоинства и индивидуальные особенности ребенка, его характер, привычки, интересы, предпочтения. Он сопереживает ребенку в радости и огорчениях, оказывает поддержку при затруднениях, участвует в его играх и занятиях. Взрослый старается избегать запретов и наказаний. Ограничения и порицания используются в случае крайней необходимости, не унижая достоинство ребенка. Такой стиль воспитания обеспечивает ребенку чувство психологической защищенности, способствует развитию его индивидуальности, положительных взаимоотношений со взрослыми и другими детьми.</w:t>
      </w:r>
    </w:p>
    <w:p w:rsidR="002E5D13" w:rsidRPr="00E21A87" w:rsidRDefault="002E5D13" w:rsidP="002E5D13">
      <w:pPr>
        <w:tabs>
          <w:tab w:val="left" w:pos="567"/>
        </w:tabs>
        <w:spacing w:after="0" w:line="276" w:lineRule="auto"/>
        <w:ind w:firstLine="567"/>
        <w:jc w:val="both"/>
        <w:rPr>
          <w:rFonts w:ascii="Times New Roman" w:hAnsi="Times New Roman" w:cs="Times New Roman"/>
          <w:sz w:val="24"/>
          <w:szCs w:val="24"/>
        </w:rPr>
      </w:pPr>
      <w:r w:rsidRPr="00E21A87">
        <w:rPr>
          <w:rFonts w:ascii="Times New Roman" w:hAnsi="Times New Roman" w:cs="Times New Roman"/>
          <w:b/>
          <w:i/>
          <w:sz w:val="24"/>
          <w:szCs w:val="24"/>
        </w:rPr>
        <w:t>Личностно-порождающее взаимодействие способствует</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 xml:space="preserve">формированию у ребенка  различных позитивных качеств. Ребенок учится </w:t>
      </w:r>
      <w:r w:rsidRPr="00E21A87">
        <w:rPr>
          <w:rFonts w:ascii="Times New Roman" w:hAnsi="Times New Roman" w:cs="Times New Roman"/>
          <w:iCs/>
          <w:sz w:val="24"/>
          <w:szCs w:val="24"/>
        </w:rPr>
        <w:t>уважать себя и других, так как о</w:t>
      </w:r>
      <w:r w:rsidRPr="00E21A87">
        <w:rPr>
          <w:rFonts w:ascii="Times New Roman" w:hAnsi="Times New Roman" w:cs="Times New Roman"/>
          <w:sz w:val="24"/>
          <w:szCs w:val="24"/>
        </w:rPr>
        <w:t xml:space="preserve">тношение ребенка к себе и другим людям всегда отражает характер отношения к нему окружающих взрослых. Он приобретает </w:t>
      </w:r>
      <w:r w:rsidRPr="00E21A87">
        <w:rPr>
          <w:rFonts w:ascii="Times New Roman" w:hAnsi="Times New Roman" w:cs="Times New Roman"/>
          <w:iCs/>
          <w:sz w:val="24"/>
          <w:szCs w:val="24"/>
        </w:rPr>
        <w:t>чувство уверенности в себе, не боится ошибок</w:t>
      </w:r>
      <w:r w:rsidRPr="00E21A87">
        <w:rPr>
          <w:rFonts w:ascii="Times New Roman" w:hAnsi="Times New Roman" w:cs="Times New Roman"/>
          <w:i/>
          <w:iCs/>
          <w:sz w:val="24"/>
          <w:szCs w:val="24"/>
        </w:rPr>
        <w:t>.</w:t>
      </w:r>
      <w:r w:rsidRPr="00E21A87">
        <w:rPr>
          <w:rFonts w:ascii="Times New Roman" w:hAnsi="Times New Roman" w:cs="Times New Roman"/>
          <w:sz w:val="24"/>
          <w:szCs w:val="24"/>
        </w:rPr>
        <w:t xml:space="preserve"> Когда взрослые предоставляют ребенку  самостоятельность, оказывают поддержку, вселяют веру в его силы, он не пасует перед трудностями, настойчиво ищет пути их преодоления.</w:t>
      </w:r>
    </w:p>
    <w:p w:rsidR="002E5D13" w:rsidRPr="00E21A87" w:rsidRDefault="002E5D13" w:rsidP="002E5D13">
      <w:pPr>
        <w:tabs>
          <w:tab w:val="left" w:pos="567"/>
        </w:tabs>
        <w:spacing w:after="0" w:line="276" w:lineRule="auto"/>
        <w:ind w:firstLine="567"/>
        <w:jc w:val="both"/>
        <w:rPr>
          <w:rFonts w:ascii="Times New Roman" w:hAnsi="Times New Roman" w:cs="Times New Roman"/>
          <w:sz w:val="24"/>
          <w:szCs w:val="24"/>
        </w:rPr>
      </w:pPr>
      <w:r w:rsidRPr="00E21A87">
        <w:rPr>
          <w:rFonts w:ascii="Times New Roman" w:hAnsi="Times New Roman" w:cs="Times New Roman"/>
          <w:sz w:val="24"/>
          <w:szCs w:val="24"/>
        </w:rPr>
        <w:t xml:space="preserve">Ребенок </w:t>
      </w:r>
      <w:r w:rsidRPr="00E21A87">
        <w:rPr>
          <w:rFonts w:ascii="Times New Roman" w:hAnsi="Times New Roman" w:cs="Times New Roman"/>
          <w:iCs/>
          <w:sz w:val="24"/>
          <w:szCs w:val="24"/>
        </w:rPr>
        <w:t>не боится быть самим собой, быть искренним</w:t>
      </w:r>
      <w:r w:rsidRPr="00E21A87">
        <w:rPr>
          <w:rFonts w:ascii="Times New Roman" w:hAnsi="Times New Roman" w:cs="Times New Roman"/>
          <w:sz w:val="24"/>
          <w:szCs w:val="24"/>
        </w:rPr>
        <w:t xml:space="preserve">. Когда взрослые поддерживают индивидуальность ребенка, принимают его таким, каков он есть, избегают неоправданных ограничений и наказаний, ребенок не боится быть самим собой, признавать свои ошибки. </w:t>
      </w:r>
      <w:r w:rsidRPr="00E21A87">
        <w:rPr>
          <w:rFonts w:ascii="Times New Roman" w:hAnsi="Times New Roman" w:cs="Times New Roman"/>
          <w:sz w:val="24"/>
          <w:szCs w:val="24"/>
        </w:rPr>
        <w:lastRenderedPageBreak/>
        <w:t>Взаимное доверие между взрослыми и детьми способствует истинному принятию ребенком моральных норм.</w:t>
      </w:r>
    </w:p>
    <w:p w:rsidR="002E5D13" w:rsidRPr="00E21A87" w:rsidRDefault="002E5D13" w:rsidP="002E5D13">
      <w:pPr>
        <w:tabs>
          <w:tab w:val="left" w:pos="567"/>
        </w:tabs>
        <w:spacing w:after="0" w:line="276" w:lineRule="auto"/>
        <w:ind w:firstLine="567"/>
        <w:jc w:val="both"/>
        <w:rPr>
          <w:rFonts w:ascii="Times New Roman" w:hAnsi="Times New Roman" w:cs="Times New Roman"/>
          <w:sz w:val="24"/>
          <w:szCs w:val="24"/>
        </w:rPr>
      </w:pPr>
      <w:r w:rsidRPr="00E21A87">
        <w:rPr>
          <w:rFonts w:ascii="Times New Roman" w:hAnsi="Times New Roman" w:cs="Times New Roman"/>
          <w:sz w:val="24"/>
          <w:szCs w:val="24"/>
        </w:rPr>
        <w:t xml:space="preserve">Ребенок учится </w:t>
      </w:r>
      <w:r w:rsidRPr="00E21A87">
        <w:rPr>
          <w:rFonts w:ascii="Times New Roman" w:hAnsi="Times New Roman" w:cs="Times New Roman"/>
          <w:iCs/>
          <w:sz w:val="24"/>
          <w:szCs w:val="24"/>
        </w:rPr>
        <w:t>брать на себя ответственность за свои решения и поступки</w:t>
      </w:r>
      <w:r w:rsidRPr="00E21A87">
        <w:rPr>
          <w:rFonts w:ascii="Times New Roman" w:hAnsi="Times New Roman" w:cs="Times New Roman"/>
          <w:sz w:val="24"/>
          <w:szCs w:val="24"/>
        </w:rPr>
        <w:t xml:space="preserve">. Ведь взрослый везде, где это возможно, предоставляет ребенку  право выбора того или действия. Признание за ребенком права иметь свое мнение, выбирать занятия по душе, партнеров по игре способствует формированию у него личностной зрелости и, как следствие, чувства ответственности за свой выбор. </w:t>
      </w:r>
    </w:p>
    <w:p w:rsidR="002E5D13" w:rsidRPr="00E21A87" w:rsidRDefault="002E5D13" w:rsidP="002E5D13">
      <w:pPr>
        <w:tabs>
          <w:tab w:val="left" w:pos="567"/>
        </w:tabs>
        <w:spacing w:after="0" w:line="276" w:lineRule="auto"/>
        <w:ind w:firstLine="567"/>
        <w:jc w:val="both"/>
        <w:rPr>
          <w:rFonts w:ascii="Times New Roman" w:hAnsi="Times New Roman" w:cs="Times New Roman"/>
          <w:sz w:val="24"/>
          <w:szCs w:val="24"/>
        </w:rPr>
      </w:pPr>
      <w:r w:rsidRPr="00E21A87">
        <w:rPr>
          <w:rFonts w:ascii="Times New Roman" w:hAnsi="Times New Roman" w:cs="Times New Roman"/>
          <w:sz w:val="24"/>
          <w:szCs w:val="24"/>
        </w:rPr>
        <w:t xml:space="preserve">Ребенок приучается </w:t>
      </w:r>
      <w:r w:rsidRPr="00E21A87">
        <w:rPr>
          <w:rFonts w:ascii="Times New Roman" w:hAnsi="Times New Roman" w:cs="Times New Roman"/>
          <w:iCs/>
          <w:sz w:val="24"/>
          <w:szCs w:val="24"/>
        </w:rPr>
        <w:t xml:space="preserve">думать самостоятельно, </w:t>
      </w:r>
      <w:r w:rsidRPr="00E21A87">
        <w:rPr>
          <w:rFonts w:ascii="Times New Roman" w:hAnsi="Times New Roman" w:cs="Times New Roman"/>
          <w:sz w:val="24"/>
          <w:szCs w:val="24"/>
        </w:rPr>
        <w:t>поскольку взрослые не навязывают ему своего решения, а способствуют тому, чтобы он принял собственное.</w:t>
      </w:r>
    </w:p>
    <w:p w:rsidR="002E5D13" w:rsidRPr="00E21A87" w:rsidRDefault="002E5D13" w:rsidP="002E5D13">
      <w:pPr>
        <w:tabs>
          <w:tab w:val="left" w:pos="567"/>
        </w:tabs>
        <w:spacing w:after="0" w:line="276" w:lineRule="auto"/>
        <w:ind w:firstLine="567"/>
        <w:jc w:val="both"/>
        <w:rPr>
          <w:rFonts w:ascii="Times New Roman" w:hAnsi="Times New Roman" w:cs="Times New Roman"/>
          <w:sz w:val="24"/>
          <w:szCs w:val="24"/>
        </w:rPr>
      </w:pPr>
      <w:r w:rsidRPr="00E21A87">
        <w:rPr>
          <w:rFonts w:ascii="Times New Roman" w:hAnsi="Times New Roman" w:cs="Times New Roman"/>
          <w:sz w:val="24"/>
          <w:szCs w:val="24"/>
        </w:rPr>
        <w:t xml:space="preserve">Ребенок учится </w:t>
      </w:r>
      <w:r w:rsidRPr="00E21A87">
        <w:rPr>
          <w:rFonts w:ascii="Times New Roman" w:hAnsi="Times New Roman" w:cs="Times New Roman"/>
          <w:iCs/>
          <w:sz w:val="24"/>
          <w:szCs w:val="24"/>
        </w:rPr>
        <w:t>адекватно выражать свои чувства</w:t>
      </w:r>
      <w:r w:rsidRPr="00E21A87">
        <w:rPr>
          <w:rFonts w:ascii="Times New Roman" w:hAnsi="Times New Roman" w:cs="Times New Roman"/>
          <w:sz w:val="24"/>
          <w:szCs w:val="24"/>
        </w:rPr>
        <w:t>. Помогая ребенку осознать свои переживания, выразить их словами, взрослые содействуют формированию у него умения проявлять чувства социально приемлемыми способами.</w:t>
      </w:r>
    </w:p>
    <w:p w:rsidR="002E5D13" w:rsidRPr="00E21A87" w:rsidRDefault="002E5D13" w:rsidP="002E5D13">
      <w:pPr>
        <w:tabs>
          <w:tab w:val="left" w:pos="567"/>
        </w:tabs>
        <w:spacing w:after="0" w:line="276" w:lineRule="auto"/>
        <w:ind w:firstLine="567"/>
        <w:jc w:val="both"/>
        <w:rPr>
          <w:rFonts w:ascii="Times New Roman" w:hAnsi="Times New Roman" w:cs="Times New Roman"/>
          <w:sz w:val="24"/>
          <w:szCs w:val="24"/>
        </w:rPr>
      </w:pPr>
      <w:r w:rsidRPr="00E21A87">
        <w:rPr>
          <w:rFonts w:ascii="Times New Roman" w:hAnsi="Times New Roman" w:cs="Times New Roman"/>
          <w:sz w:val="24"/>
          <w:szCs w:val="24"/>
        </w:rPr>
        <w:t xml:space="preserve">Ребенок учится </w:t>
      </w:r>
      <w:r w:rsidRPr="00E21A87">
        <w:rPr>
          <w:rFonts w:ascii="Times New Roman" w:hAnsi="Times New Roman" w:cs="Times New Roman"/>
          <w:iCs/>
          <w:sz w:val="24"/>
          <w:szCs w:val="24"/>
        </w:rPr>
        <w:t xml:space="preserve">понимать других и сочувствовать им, </w:t>
      </w:r>
      <w:r w:rsidRPr="00E21A87">
        <w:rPr>
          <w:rFonts w:ascii="Times New Roman" w:hAnsi="Times New Roman" w:cs="Times New Roman"/>
          <w:sz w:val="24"/>
          <w:szCs w:val="24"/>
        </w:rPr>
        <w:t>потому что получает этот опыт из общения с взрослыми и переносит его на других людей.</w:t>
      </w:r>
    </w:p>
    <w:p w:rsidR="002E5D13" w:rsidRPr="00E21A87" w:rsidRDefault="002E5D13" w:rsidP="002E5D13">
      <w:pPr>
        <w:spacing w:after="0" w:line="276" w:lineRule="auto"/>
        <w:ind w:right="1272"/>
        <w:jc w:val="both"/>
        <w:rPr>
          <w:rFonts w:ascii="Times New Roman" w:hAnsi="Times New Roman" w:cs="Times New Roman"/>
          <w:sz w:val="24"/>
          <w:szCs w:val="24"/>
        </w:rPr>
      </w:pPr>
    </w:p>
    <w:p w:rsidR="002E5D13" w:rsidRDefault="002E5D13" w:rsidP="002E5D13">
      <w:pPr>
        <w:spacing w:after="0" w:line="276" w:lineRule="auto"/>
        <w:rPr>
          <w:rFonts w:ascii="Times New Roman" w:hAnsi="Times New Roman" w:cs="Times New Roman"/>
          <w:b/>
          <w:sz w:val="24"/>
          <w:szCs w:val="24"/>
        </w:rPr>
      </w:pPr>
      <w:r w:rsidRPr="00E21A87">
        <w:rPr>
          <w:rFonts w:ascii="Times New Roman" w:hAnsi="Times New Roman" w:cs="Times New Roman"/>
          <w:b/>
          <w:sz w:val="24"/>
          <w:szCs w:val="24"/>
        </w:rPr>
        <w:t>2.</w:t>
      </w:r>
      <w:r>
        <w:rPr>
          <w:rFonts w:ascii="Times New Roman" w:hAnsi="Times New Roman" w:cs="Times New Roman"/>
          <w:b/>
          <w:sz w:val="24"/>
          <w:szCs w:val="24"/>
        </w:rPr>
        <w:t xml:space="preserve">4. </w:t>
      </w:r>
      <w:r w:rsidRPr="00E21A87">
        <w:rPr>
          <w:rFonts w:ascii="Times New Roman" w:eastAsia="Calibri" w:hAnsi="Times New Roman" w:cs="Times New Roman"/>
          <w:b/>
          <w:sz w:val="24"/>
          <w:szCs w:val="24"/>
        </w:rPr>
        <w:t xml:space="preserve">Взаимодействие  </w:t>
      </w:r>
      <w:r w:rsidRPr="00E21A87">
        <w:rPr>
          <w:rFonts w:ascii="Times New Roman" w:hAnsi="Times New Roman" w:cs="Times New Roman"/>
          <w:b/>
          <w:sz w:val="24"/>
          <w:szCs w:val="24"/>
        </w:rPr>
        <w:t xml:space="preserve">педагогического коллектива с семьями </w:t>
      </w:r>
    </w:p>
    <w:p w:rsidR="002E5D13" w:rsidRPr="00E21A87" w:rsidRDefault="002E5D13" w:rsidP="002E5D13">
      <w:pPr>
        <w:spacing w:after="0" w:line="276" w:lineRule="auto"/>
        <w:rPr>
          <w:rFonts w:ascii="Times New Roman" w:hAnsi="Times New Roman" w:cs="Times New Roman"/>
          <w:b/>
          <w:sz w:val="24"/>
          <w:szCs w:val="24"/>
        </w:rPr>
      </w:pPr>
      <w:r w:rsidRPr="00E21A87">
        <w:rPr>
          <w:rFonts w:ascii="Times New Roman" w:hAnsi="Times New Roman" w:cs="Times New Roman"/>
          <w:b/>
          <w:sz w:val="24"/>
          <w:szCs w:val="24"/>
        </w:rPr>
        <w:t>дошкольников.</w:t>
      </w:r>
    </w:p>
    <w:p w:rsidR="002E5D13" w:rsidRPr="00390839" w:rsidRDefault="002E5D13" w:rsidP="002E5D13">
      <w:pPr>
        <w:spacing w:after="0" w:line="276" w:lineRule="auto"/>
        <w:ind w:left="-13" w:right="43"/>
        <w:jc w:val="both"/>
        <w:rPr>
          <w:rFonts w:ascii="Times New Roman" w:eastAsia="Calibri" w:hAnsi="Times New Roman" w:cs="Times New Roman"/>
          <w:sz w:val="24"/>
        </w:rPr>
      </w:pPr>
      <w:r>
        <w:rPr>
          <w:rFonts w:ascii="Times New Roman" w:eastAsia="Calibri" w:hAnsi="Times New Roman" w:cs="Times New Roman"/>
          <w:sz w:val="24"/>
        </w:rPr>
        <w:t>О</w:t>
      </w:r>
      <w:r w:rsidRPr="00390839">
        <w:rPr>
          <w:rFonts w:ascii="Times New Roman" w:eastAsia="Calibri" w:hAnsi="Times New Roman" w:cs="Times New Roman"/>
          <w:sz w:val="24"/>
        </w:rPr>
        <w:t>сновная цель взаимодействия детского сада с семьями воспитанников — сохранение и укрепление здоровья детей, обеспечение их эмоционального благополучия, комплексное всестороннее развитие и создание оптимальных условий для развития личности каждого ребенка, путем обеспечения единства подходов к воспитанию детей в условиях дошкольного образовательного учреждения и семьи и повышения компетентности родителей в области воспитания</w:t>
      </w:r>
    </w:p>
    <w:p w:rsidR="002E5D13" w:rsidRPr="00390839" w:rsidRDefault="002E5D13" w:rsidP="002E5D13">
      <w:pPr>
        <w:spacing w:after="0" w:line="276" w:lineRule="auto"/>
        <w:ind w:right="43"/>
        <w:jc w:val="both"/>
        <w:rPr>
          <w:rFonts w:ascii="Times New Roman" w:hAnsi="Times New Roman" w:cs="Times New Roman"/>
          <w:b/>
          <w:sz w:val="24"/>
          <w:szCs w:val="24"/>
        </w:rPr>
      </w:pPr>
      <w:r w:rsidRPr="00E21A87">
        <w:rPr>
          <w:rFonts w:ascii="Times New Roman" w:hAnsi="Times New Roman" w:cs="Times New Roman"/>
          <w:b/>
          <w:sz w:val="24"/>
          <w:szCs w:val="24"/>
        </w:rPr>
        <w:t>Основные задачи взаимоде</w:t>
      </w:r>
      <w:r>
        <w:rPr>
          <w:rFonts w:ascii="Times New Roman" w:hAnsi="Times New Roman" w:cs="Times New Roman"/>
          <w:b/>
          <w:sz w:val="24"/>
          <w:szCs w:val="24"/>
        </w:rPr>
        <w:t xml:space="preserve">йствия детского сада с семьей: </w:t>
      </w:r>
    </w:p>
    <w:p w:rsidR="002E5D13" w:rsidRPr="00E21A87" w:rsidRDefault="002E5D13" w:rsidP="002E5D13">
      <w:pPr>
        <w:pStyle w:val="a3"/>
        <w:tabs>
          <w:tab w:val="left" w:pos="-1276"/>
          <w:tab w:val="left" w:pos="-1134"/>
          <w:tab w:val="left" w:pos="-993"/>
          <w:tab w:val="left" w:pos="-851"/>
          <w:tab w:val="left" w:pos="-709"/>
          <w:tab w:val="left" w:pos="-567"/>
          <w:tab w:val="left" w:pos="-426"/>
          <w:tab w:val="left" w:pos="-284"/>
          <w:tab w:val="left" w:pos="9498"/>
          <w:tab w:val="left" w:pos="10348"/>
        </w:tabs>
        <w:spacing w:after="0"/>
        <w:ind w:left="0" w:right="43"/>
        <w:jc w:val="both"/>
        <w:rPr>
          <w:rFonts w:ascii="Times New Roman" w:hAnsi="Times New Roman"/>
          <w:sz w:val="24"/>
          <w:szCs w:val="24"/>
        </w:rPr>
      </w:pPr>
      <w:r w:rsidRPr="00E21A87">
        <w:rPr>
          <w:rFonts w:ascii="Times New Roman" w:hAnsi="Times New Roman"/>
          <w:sz w:val="24"/>
          <w:szCs w:val="24"/>
        </w:rPr>
        <w:t xml:space="preserve">1.Изучение отношения педагогов и родителей к различным вопросам воспитания, обучения, развития детей, условий организации разнообразной деятельности в детском саду и семье; </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eastAsia="Calibri" w:hAnsi="Times New Roman" w:cs="Times New Roman"/>
          <w:sz w:val="24"/>
          <w:szCs w:val="24"/>
        </w:rPr>
        <w:t>2.З</w:t>
      </w:r>
      <w:r w:rsidRPr="00E21A87">
        <w:rPr>
          <w:rFonts w:ascii="Times New Roman" w:hAnsi="Times New Roman" w:cs="Times New Roman"/>
          <w:sz w:val="24"/>
          <w:szCs w:val="24"/>
        </w:rPr>
        <w:t xml:space="preserve">накомство педагогов и родителей с лучшим опытом воспитания в детском саду и семье, а также с трудностями, возникающими в семейном и общественном воспитании дошкольников; </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3.Информирование друг друга об актуальных задачах воспитания и обучения детей и о возможностях детского сада и семьи в решении данных задач; </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4.Создание в детском саду условий для разнообразного по содержанию и формам сотрудничества, способствующего развитию конструктивного взаимодействия педагогов и родителей с детьми; </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5.Привлечение семей воспитанников к участию в совместных с педагогами мероприятиях, организуемых в районе (городе, области); </w:t>
      </w:r>
    </w:p>
    <w:p w:rsidR="002E5D13"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6.Поощрение родителей за внимательное отношение к разнообразным стремлениям и потребностям ребенка, создание необходимых условий для их удовлетворения в семье. </w:t>
      </w:r>
    </w:p>
    <w:p w:rsidR="002E5D13" w:rsidRDefault="002E5D13" w:rsidP="002E5D13">
      <w:pPr>
        <w:spacing w:after="0" w:line="276" w:lineRule="auto"/>
        <w:ind w:right="43"/>
        <w:jc w:val="both"/>
        <w:rPr>
          <w:rFonts w:ascii="Times New Roman" w:hAnsi="Times New Roman" w:cs="Times New Roman"/>
          <w:sz w:val="24"/>
          <w:szCs w:val="24"/>
        </w:rPr>
      </w:pPr>
    </w:p>
    <w:p w:rsidR="002E5D13" w:rsidRPr="00390839" w:rsidRDefault="002E5D13" w:rsidP="002E5D13">
      <w:pPr>
        <w:spacing w:after="0" w:line="276" w:lineRule="auto"/>
        <w:ind w:left="15" w:right="42"/>
        <w:jc w:val="both"/>
        <w:rPr>
          <w:rFonts w:ascii="Times New Roman" w:hAnsi="Times New Roman" w:cs="Times New Roman"/>
          <w:sz w:val="24"/>
          <w:szCs w:val="24"/>
        </w:rPr>
      </w:pPr>
      <w:r w:rsidRPr="00390839">
        <w:rPr>
          <w:rFonts w:ascii="Times New Roman" w:hAnsi="Times New Roman" w:cs="Times New Roman"/>
          <w:sz w:val="24"/>
          <w:szCs w:val="24"/>
        </w:rPr>
        <w:t xml:space="preserve">«Союз педагогов и родителей — залог счастливого детства» — так определен Программой основной принцип взаимоотношения семьи и детского сада. Этот принцип почерпнут из «Манифеста воспитателей России», принятого на форуме «Ориентиры детства» 20 августа 2018 года. </w:t>
      </w:r>
    </w:p>
    <w:p w:rsidR="002E5D13" w:rsidRPr="00390839" w:rsidRDefault="002E5D13" w:rsidP="002E5D13">
      <w:pPr>
        <w:spacing w:after="0" w:line="276" w:lineRule="auto"/>
        <w:ind w:left="5" w:right="42" w:firstLine="397"/>
        <w:jc w:val="both"/>
        <w:rPr>
          <w:rFonts w:ascii="Times New Roman" w:hAnsi="Times New Roman" w:cs="Times New Roman"/>
          <w:sz w:val="24"/>
          <w:szCs w:val="24"/>
        </w:rPr>
      </w:pPr>
      <w:r w:rsidRPr="00390839">
        <w:rPr>
          <w:rFonts w:ascii="Times New Roman" w:hAnsi="Times New Roman" w:cs="Times New Roman"/>
          <w:sz w:val="24"/>
          <w:szCs w:val="24"/>
        </w:rPr>
        <w:t xml:space="preserve">К сожалению, в настоящее время в большинстве детских садов взаимоотношения воспитателей и родителей малоконструктивны. </w:t>
      </w:r>
    </w:p>
    <w:p w:rsidR="002E5D13" w:rsidRPr="00390839" w:rsidRDefault="002E5D13" w:rsidP="002E5D13">
      <w:pPr>
        <w:spacing w:after="0" w:line="276" w:lineRule="auto"/>
        <w:ind w:left="5" w:right="42" w:firstLine="397"/>
        <w:jc w:val="both"/>
        <w:rPr>
          <w:rFonts w:ascii="Times New Roman" w:hAnsi="Times New Roman" w:cs="Times New Roman"/>
          <w:sz w:val="24"/>
          <w:szCs w:val="24"/>
        </w:rPr>
      </w:pPr>
      <w:r w:rsidRPr="00390839">
        <w:rPr>
          <w:rFonts w:ascii="Times New Roman" w:hAnsi="Times New Roman" w:cs="Times New Roman"/>
          <w:sz w:val="24"/>
          <w:szCs w:val="24"/>
        </w:rPr>
        <w:lastRenderedPageBreak/>
        <w:t xml:space="preserve">С одной стороны, часто родители потребительски относятся к детскому саду («Мы заплатили, привели к вам ребенка, а вы занимайтесь с ним»), перекладывая всю ответственность за развитие ребенка на воспитателей. Некоторые родители просто не придают большого значения дошкольному возрасту и воспринимают детский сад как своеобразную «камеру хранения» для детей, где детей покормят, с детьми погуляют и даже чем-то позанимаются. </w:t>
      </w:r>
    </w:p>
    <w:p w:rsidR="002E5D13" w:rsidRPr="00390839" w:rsidRDefault="002E5D13" w:rsidP="002E5D13">
      <w:pPr>
        <w:spacing w:after="0" w:line="276" w:lineRule="auto"/>
        <w:ind w:left="5" w:right="42" w:firstLine="397"/>
        <w:jc w:val="both"/>
        <w:rPr>
          <w:rFonts w:ascii="Times New Roman" w:hAnsi="Times New Roman" w:cs="Times New Roman"/>
          <w:sz w:val="24"/>
          <w:szCs w:val="24"/>
        </w:rPr>
      </w:pPr>
      <w:r w:rsidRPr="00390839">
        <w:rPr>
          <w:rFonts w:ascii="Times New Roman" w:hAnsi="Times New Roman" w:cs="Times New Roman"/>
          <w:sz w:val="24"/>
          <w:szCs w:val="24"/>
        </w:rPr>
        <w:t xml:space="preserve">Но с другой стороны, и педагоги порой считают, что лучше, чтобы родители как можно меньше вмешивались в образовательный процесс, потому что они будут только мешать. Воспитатели считают, что они, как профессионалы, сами знают, как и чему нужно учить детей. </w:t>
      </w:r>
    </w:p>
    <w:p w:rsidR="002E5D13" w:rsidRPr="00390839" w:rsidRDefault="002E5D13" w:rsidP="002E5D13">
      <w:pPr>
        <w:spacing w:after="0" w:line="276" w:lineRule="auto"/>
        <w:ind w:left="5" w:right="42" w:firstLine="397"/>
        <w:jc w:val="both"/>
        <w:rPr>
          <w:rFonts w:ascii="Times New Roman" w:hAnsi="Times New Roman" w:cs="Times New Roman"/>
          <w:sz w:val="24"/>
          <w:szCs w:val="24"/>
        </w:rPr>
      </w:pPr>
      <w:r w:rsidRPr="00390839">
        <w:rPr>
          <w:rFonts w:ascii="Times New Roman" w:hAnsi="Times New Roman" w:cs="Times New Roman"/>
          <w:sz w:val="24"/>
          <w:szCs w:val="24"/>
        </w:rPr>
        <w:t>Необходимо изменить формат взаимодействия родителей и воспитателей, чтобы родители из требовательных «заказчиков образовательной услуги» стали союзниками, партнерами и помощниками воспитателей. А для этого требуется, чтобы родители были полноправными участниками образовательного процесса. Если родитель сам принимает участие в каком-либо процессе, то он уже не сможет предъявлять воспитателям претензии, почему воспитатели что-то сделали не так. Впору будет спросить, что мы, воспитатели и родители, мы вместе, что мы сделали не так?</w:t>
      </w:r>
    </w:p>
    <w:p w:rsidR="002E5D13" w:rsidRPr="00390839" w:rsidRDefault="002E5D13" w:rsidP="002E5D13">
      <w:pPr>
        <w:spacing w:after="0" w:line="276" w:lineRule="auto"/>
        <w:ind w:left="5" w:right="42" w:firstLine="397"/>
        <w:jc w:val="both"/>
        <w:rPr>
          <w:rFonts w:ascii="Times New Roman" w:hAnsi="Times New Roman" w:cs="Times New Roman"/>
          <w:sz w:val="24"/>
          <w:szCs w:val="24"/>
        </w:rPr>
      </w:pPr>
      <w:r w:rsidRPr="00390839">
        <w:rPr>
          <w:rFonts w:ascii="Times New Roman" w:hAnsi="Times New Roman" w:cs="Times New Roman"/>
          <w:sz w:val="24"/>
          <w:szCs w:val="24"/>
        </w:rPr>
        <w:t xml:space="preserve">Воспитателям и родителям необходимо отказаться от взаимной критики и предъявления претензий. Педагоги должны целенаправленно и планомерно выстраивать доверительные, партнерские отношения с родителями. </w:t>
      </w:r>
    </w:p>
    <w:p w:rsidR="002E5D13" w:rsidRPr="00390839" w:rsidRDefault="002E5D13" w:rsidP="002E5D13">
      <w:pPr>
        <w:spacing w:after="0" w:line="276" w:lineRule="auto"/>
        <w:ind w:left="5" w:right="42" w:firstLine="397"/>
        <w:jc w:val="both"/>
        <w:rPr>
          <w:rFonts w:ascii="Times New Roman" w:hAnsi="Times New Roman" w:cs="Times New Roman"/>
          <w:sz w:val="24"/>
          <w:szCs w:val="24"/>
        </w:rPr>
      </w:pPr>
      <w:r w:rsidRPr="00390839">
        <w:rPr>
          <w:rFonts w:ascii="Times New Roman" w:hAnsi="Times New Roman" w:cs="Times New Roman"/>
          <w:sz w:val="24"/>
          <w:szCs w:val="24"/>
        </w:rPr>
        <w:t xml:space="preserve">Успешное взаимодействие возможно лишь в том случае, если детский сад знаком с воспитательными возможностями семьи ребенка, а семья имеет представление о дошкольном учреждении, которому доверяет воспитание ребенка. Это позволяет оказывать друг другу необходимую поддержку в развитии ребенка, привлекать имеющиеся педагогические ресурсы для решения общих задач воспитания. </w:t>
      </w:r>
    </w:p>
    <w:p w:rsidR="002E5D13" w:rsidRPr="00390839" w:rsidRDefault="002E5D13" w:rsidP="002E5D13">
      <w:pPr>
        <w:spacing w:after="0" w:line="276" w:lineRule="auto"/>
        <w:ind w:left="5" w:right="42" w:firstLine="397"/>
        <w:jc w:val="both"/>
        <w:rPr>
          <w:rFonts w:ascii="Times New Roman" w:hAnsi="Times New Roman" w:cs="Times New Roman"/>
          <w:sz w:val="24"/>
          <w:szCs w:val="24"/>
        </w:rPr>
      </w:pPr>
      <w:r w:rsidRPr="00390839">
        <w:rPr>
          <w:rFonts w:ascii="Times New Roman" w:hAnsi="Times New Roman" w:cs="Times New Roman"/>
          <w:sz w:val="24"/>
          <w:szCs w:val="24"/>
        </w:rPr>
        <w:t xml:space="preserve"> Вот краткий перечень того, что можно и нужно сделать, чтобы обеспечить эффективное взаимодействие с семьями воспитанников:</w:t>
      </w:r>
    </w:p>
    <w:p w:rsidR="002E5D13" w:rsidRDefault="002E5D13" w:rsidP="002E5D13">
      <w:pPr>
        <w:pStyle w:val="a3"/>
        <w:numPr>
          <w:ilvl w:val="0"/>
          <w:numId w:val="22"/>
        </w:numPr>
        <w:spacing w:after="0"/>
        <w:ind w:right="42"/>
        <w:jc w:val="both"/>
        <w:rPr>
          <w:rFonts w:ascii="Times New Roman" w:hAnsi="Times New Roman"/>
          <w:sz w:val="24"/>
          <w:szCs w:val="24"/>
        </w:rPr>
      </w:pPr>
      <w:r>
        <w:rPr>
          <w:rFonts w:ascii="Times New Roman" w:hAnsi="Times New Roman"/>
          <w:sz w:val="24"/>
          <w:szCs w:val="24"/>
        </w:rPr>
        <w:t>В</w:t>
      </w:r>
      <w:r w:rsidRPr="00390839">
        <w:rPr>
          <w:rFonts w:ascii="Times New Roman" w:hAnsi="Times New Roman"/>
          <w:sz w:val="24"/>
          <w:szCs w:val="24"/>
        </w:rPr>
        <w:t>заимное информирование о ребенке и разумное использование полученной информации педагогами и родителями в интересах детей. Общение с родителями по поводу детей — важнейшая обязанность педагогического коллектива;</w:t>
      </w:r>
    </w:p>
    <w:p w:rsidR="002E5D13" w:rsidRDefault="002E5D13" w:rsidP="002E5D13">
      <w:pPr>
        <w:pStyle w:val="a3"/>
        <w:numPr>
          <w:ilvl w:val="0"/>
          <w:numId w:val="22"/>
        </w:numPr>
        <w:spacing w:after="0"/>
        <w:ind w:right="42"/>
        <w:jc w:val="both"/>
        <w:rPr>
          <w:rFonts w:ascii="Times New Roman" w:hAnsi="Times New Roman"/>
          <w:sz w:val="24"/>
          <w:szCs w:val="24"/>
        </w:rPr>
      </w:pPr>
      <w:r>
        <w:rPr>
          <w:rFonts w:ascii="Times New Roman" w:hAnsi="Times New Roman"/>
          <w:sz w:val="24"/>
          <w:szCs w:val="24"/>
        </w:rPr>
        <w:t>О</w:t>
      </w:r>
      <w:r w:rsidRPr="00390839">
        <w:rPr>
          <w:rFonts w:ascii="Times New Roman" w:hAnsi="Times New Roman"/>
          <w:sz w:val="24"/>
          <w:szCs w:val="24"/>
        </w:rPr>
        <w:t>беспечение открытости дошкольного образования: открытость и доступность информации, регулярность информирования, свободный доступ родителей в пространство детского сада;</w:t>
      </w:r>
    </w:p>
    <w:p w:rsidR="002E5D13" w:rsidRDefault="002E5D13" w:rsidP="002E5D13">
      <w:pPr>
        <w:pStyle w:val="a3"/>
        <w:numPr>
          <w:ilvl w:val="0"/>
          <w:numId w:val="22"/>
        </w:numPr>
        <w:spacing w:after="0"/>
        <w:ind w:right="42"/>
        <w:jc w:val="both"/>
        <w:rPr>
          <w:rFonts w:ascii="Times New Roman" w:hAnsi="Times New Roman"/>
          <w:sz w:val="24"/>
          <w:szCs w:val="24"/>
        </w:rPr>
      </w:pPr>
      <w:r>
        <w:rPr>
          <w:rFonts w:ascii="Times New Roman" w:hAnsi="Times New Roman"/>
          <w:sz w:val="24"/>
          <w:szCs w:val="24"/>
        </w:rPr>
        <w:t>О</w:t>
      </w:r>
      <w:r w:rsidRPr="00390839">
        <w:rPr>
          <w:rFonts w:ascii="Times New Roman" w:hAnsi="Times New Roman"/>
          <w:sz w:val="24"/>
          <w:szCs w:val="24"/>
        </w:rPr>
        <w:t>беспечение максимального участия родителей в образовательном процессе (участие родителей в мероприятиях, образовательном процессе, в решении организационных вопросов и пр.);</w:t>
      </w:r>
    </w:p>
    <w:p w:rsidR="002E5D13" w:rsidRDefault="002E5D13" w:rsidP="002E5D13">
      <w:pPr>
        <w:pStyle w:val="a3"/>
        <w:numPr>
          <w:ilvl w:val="0"/>
          <w:numId w:val="22"/>
        </w:numPr>
        <w:spacing w:after="0"/>
        <w:ind w:right="42"/>
        <w:jc w:val="both"/>
        <w:rPr>
          <w:rFonts w:ascii="Times New Roman" w:hAnsi="Times New Roman"/>
          <w:sz w:val="24"/>
          <w:szCs w:val="24"/>
        </w:rPr>
      </w:pPr>
      <w:r>
        <w:rPr>
          <w:rFonts w:ascii="Times New Roman" w:hAnsi="Times New Roman"/>
          <w:sz w:val="24"/>
          <w:szCs w:val="24"/>
        </w:rPr>
        <w:t>О</w:t>
      </w:r>
      <w:r w:rsidRPr="00390839">
        <w:rPr>
          <w:rFonts w:ascii="Times New Roman" w:hAnsi="Times New Roman"/>
          <w:sz w:val="24"/>
          <w:szCs w:val="24"/>
        </w:rPr>
        <w:t>беспечение педагогической поддержки семьи и повышения компетентности родителей в вопросах развития и образования, охраны и укрепления здоровья детей;</w:t>
      </w:r>
    </w:p>
    <w:p w:rsidR="00A946A3" w:rsidRPr="00A946A3" w:rsidRDefault="002E5D13" w:rsidP="00A946A3">
      <w:pPr>
        <w:pStyle w:val="a3"/>
        <w:numPr>
          <w:ilvl w:val="0"/>
          <w:numId w:val="22"/>
        </w:numPr>
        <w:spacing w:after="0"/>
        <w:ind w:right="42"/>
        <w:jc w:val="both"/>
        <w:rPr>
          <w:rFonts w:ascii="Times New Roman" w:hAnsi="Times New Roman"/>
          <w:sz w:val="24"/>
          <w:szCs w:val="24"/>
        </w:rPr>
      </w:pPr>
      <w:r>
        <w:rPr>
          <w:rFonts w:ascii="Times New Roman" w:hAnsi="Times New Roman"/>
          <w:sz w:val="24"/>
          <w:szCs w:val="24"/>
        </w:rPr>
        <w:t>О</w:t>
      </w:r>
      <w:r w:rsidRPr="00390839">
        <w:rPr>
          <w:rFonts w:ascii="Times New Roman" w:hAnsi="Times New Roman"/>
          <w:sz w:val="24"/>
          <w:szCs w:val="24"/>
        </w:rPr>
        <w:t>беспечение единства подходов к воспитанию детей в условиях дошкольного образовательного учреждения и семьи.</w:t>
      </w:r>
    </w:p>
    <w:p w:rsidR="00A946A3" w:rsidRDefault="00A946A3" w:rsidP="00A946A3">
      <w:pPr>
        <w:pStyle w:val="a3"/>
        <w:spacing w:after="0"/>
        <w:ind w:right="42"/>
        <w:jc w:val="both"/>
      </w:pPr>
    </w:p>
    <w:p w:rsidR="002E5D13" w:rsidRPr="00A946A3" w:rsidRDefault="00A946A3" w:rsidP="00A946A3">
      <w:pPr>
        <w:pStyle w:val="a3"/>
        <w:spacing w:after="0"/>
        <w:ind w:left="0" w:right="42"/>
        <w:jc w:val="both"/>
        <w:rPr>
          <w:rFonts w:ascii="Times New Roman" w:hAnsi="Times New Roman"/>
          <w:sz w:val="24"/>
          <w:szCs w:val="24"/>
        </w:rPr>
      </w:pPr>
      <w:r>
        <w:rPr>
          <w:rFonts w:ascii="Times New Roman" w:hAnsi="Times New Roman"/>
          <w:sz w:val="24"/>
          <w:szCs w:val="24"/>
        </w:rPr>
        <w:t xml:space="preserve">        </w:t>
      </w:r>
      <w:r w:rsidR="002E5D13" w:rsidRPr="00A946A3">
        <w:rPr>
          <w:rFonts w:ascii="Times New Roman" w:hAnsi="Times New Roman"/>
          <w:sz w:val="24"/>
          <w:szCs w:val="24"/>
        </w:rPr>
        <w:t xml:space="preserve">Прекрасную возможность для обоюдного познания воспитательного потенциала дают: специально организуемая социально-педагогическая диагностика с использованием бесед, анкетирования, сочинений; организация дней открытых дверей в детском саду; разнообразные собрания-встречи, ориентированные на знакомство с достижениями и трудностями воспитывающих детей сторон.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 xml:space="preserve">Целью первых собраний-встреч является разностороннее знакомство педагогов с семьями и семей воспитанников между собой, знакомство семей с педагогами. Для снятия барьеров общения желательно использовать специальные методы, вызывающие у родителей позитивные эмоции, ориентированные на развитие доверительных отношений с педагогами («Выбери дистанцию», «Ассоциативный ряд», «Язык фотографий», «Разговор без умолку» и др.). Такие собрания целесообразно проводить регулярно в течение года, решая на каждой встрече свои задачи.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Необходимо, чтобы воспитывающие взрослые постоянно сообщали друг другу о разнообразных фактах из жизни детей в детском саду и семье, о состоянии каждого ребенка (его самочувствии, настроении), о развитии детско-взрослых (в том числе детско-родительских) отношений.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Такое информирование происходит при непосредственном общении (в ходе бесед, консультаций, на собраниях, конференциях)  либо опосредованно, при получении информации из различных источников: стендов, газет, журналов (рукописных, электронных), семейных календарей, разнообразных буклетов, интернет-сайтов (детского сада, органов управления образованием), а также переписки (в том числе электронной).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Стенды.</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На стендах размещается стратегическая (многолетняя), тактическая (годичная) и оперативная информация. К стратегической относятся сведения о целях и задачах развития детского сада на дальнюю и среднюю перспективы, о реализуемой образовательной программе, об инновационных проектах дошкольного учреждения, а также о дополнительных образовательных услугах. К тактической информации относятся сведения о педагогах и графиках их работы, о режиме дня, о задачах и содержании воспитательно-образовательной работы в группе на год. Оперативная стендовая информация, предоставляющая наибольший интерес для воспитывающих взрослых, включает сведения об ожидаемых или уже прошедших событиях в группе (детском саду, районе): акциях, конкурсах, репетициях, выставках, встречах, совместных проектах, экскурсиях выходного дня и т. д. Поскольку данный вид информации быстро устаревает, ее необходимо постоянно обновлять.</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Стендовая информация вызывает у родителей больше интереса, если они принимают участие в ее подготовке, а также, если она отвечает информационным запросам семьи, хорошо структурирована и эстетически оформлена (используются фотографии и иллюстративный материал).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Для того чтобы информация (особенно оперативная) своевременно поступала к воспитывающим взрослым, важно дублировать ее на сайте детского сада, а также в семейных календарях.</w:t>
      </w:r>
    </w:p>
    <w:p w:rsidR="002E5D13" w:rsidRPr="00E21A87" w:rsidRDefault="002E5D13" w:rsidP="002E5D13">
      <w:pPr>
        <w:pStyle w:val="4"/>
        <w:spacing w:before="0" w:line="276" w:lineRule="auto"/>
        <w:ind w:right="1434"/>
        <w:jc w:val="both"/>
        <w:rPr>
          <w:rFonts w:ascii="Times New Roman" w:hAnsi="Times New Roman" w:cs="Times New Roman"/>
          <w:color w:val="auto"/>
          <w:sz w:val="24"/>
          <w:szCs w:val="24"/>
        </w:rPr>
      </w:pPr>
      <w:r w:rsidRPr="00E21A87">
        <w:rPr>
          <w:rFonts w:ascii="Times New Roman" w:hAnsi="Times New Roman" w:cs="Times New Roman"/>
          <w:color w:val="auto"/>
          <w:sz w:val="24"/>
          <w:szCs w:val="24"/>
        </w:rPr>
        <w:t>Непрерывное образование  воспитывающих взрослых.</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 современном быстро меняющемся мире родители и педагоги должны непрерывно повышать свое образование.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Под образованием родителей международным сообществом понимается обогащение знаний, установок и умений, необходимых для ухода за детьми и их воспитания, гармонизации семейных отношений; выполнения родительских ролей в семье и обществе. При этом образование родителей важно строить не на императивном принципе, диктующем, как надо воспитывать детей, а на принципе личностной центрированности.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Функцию просвещения родителей выполняет не только детский сад, но и его партнеры, в том числе организации, объединяющие родительскую общественность. Все более востребованными становятся правовое, гражданское, художественно-эстетическое, национально-патриотическое, </w:t>
      </w:r>
      <w:r w:rsidRPr="00E21A87">
        <w:rPr>
          <w:rFonts w:ascii="Times New Roman" w:hAnsi="Times New Roman" w:cs="Times New Roman"/>
          <w:sz w:val="24"/>
          <w:szCs w:val="24"/>
        </w:rPr>
        <w:lastRenderedPageBreak/>
        <w:t>медицинское просвещение. Сохраняет свою актуальность научное просвещение, ориентированное на ознакомление воспитывающих взрослых с достижениями науки и передовым опытом в области воспитания дошкольников.</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Какие бы культурно-просветительские программы ни выбрали взрослые, важно, чтобы просвещение ориентировало родителей и специалистов на саморазвитие и самосовершенствование.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Основными формами просвещения могут выступать: конференции (в том числе и онлайн-конференции), родительские собрания (общие детсадовские, районные, городские, областные), родительские и педагогические чтения.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Важно предоставлять родителям право выбора форм и содержания взаимодействия с партнерами, обеспечивающими их образование (социальным педагогом, психологом, старшим воспитателем, группой родителей и пр.), привлекать к участию в планировании и формировании содержания образовательных программ «родительской школы».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Программы родительского образования важно разрабатывать и реализовывать исходя из следующих принципов: </w:t>
      </w:r>
    </w:p>
    <w:p w:rsidR="002E5D13" w:rsidRPr="00E21A87" w:rsidRDefault="002E5D13" w:rsidP="002E5D13">
      <w:pPr>
        <w:pStyle w:val="a3"/>
        <w:numPr>
          <w:ilvl w:val="0"/>
          <w:numId w:val="21"/>
        </w:numPr>
        <w:spacing w:after="0"/>
        <w:ind w:right="43"/>
        <w:jc w:val="both"/>
        <w:rPr>
          <w:rFonts w:ascii="Times New Roman" w:hAnsi="Times New Roman"/>
          <w:sz w:val="24"/>
          <w:szCs w:val="24"/>
        </w:rPr>
      </w:pPr>
      <w:r w:rsidRPr="00E21A87">
        <w:rPr>
          <w:rFonts w:ascii="Times New Roman" w:hAnsi="Times New Roman"/>
          <w:sz w:val="24"/>
          <w:szCs w:val="24"/>
        </w:rPr>
        <w:t xml:space="preserve">Целенаправленности — ориентации на цели и приоритетные задачи образования родителей; </w:t>
      </w:r>
    </w:p>
    <w:p w:rsidR="002E5D13" w:rsidRPr="00E21A87" w:rsidRDefault="002E5D13" w:rsidP="002E5D13">
      <w:pPr>
        <w:pStyle w:val="a3"/>
        <w:numPr>
          <w:ilvl w:val="0"/>
          <w:numId w:val="21"/>
        </w:numPr>
        <w:spacing w:after="0"/>
        <w:ind w:right="43"/>
        <w:jc w:val="both"/>
        <w:rPr>
          <w:rFonts w:ascii="Times New Roman" w:hAnsi="Times New Roman"/>
          <w:sz w:val="24"/>
          <w:szCs w:val="24"/>
        </w:rPr>
      </w:pPr>
      <w:r w:rsidRPr="00E21A87">
        <w:rPr>
          <w:rFonts w:ascii="Times New Roman" w:hAnsi="Times New Roman"/>
          <w:sz w:val="24"/>
          <w:szCs w:val="24"/>
        </w:rPr>
        <w:t xml:space="preserve">Адресности — учета образовательных потребностей родителей; </w:t>
      </w:r>
    </w:p>
    <w:p w:rsidR="002E5D13" w:rsidRPr="00E21A87" w:rsidRDefault="002E5D13" w:rsidP="002E5D13">
      <w:pPr>
        <w:pStyle w:val="a3"/>
        <w:numPr>
          <w:ilvl w:val="0"/>
          <w:numId w:val="21"/>
        </w:numPr>
        <w:spacing w:after="0"/>
        <w:ind w:right="43"/>
        <w:jc w:val="both"/>
        <w:rPr>
          <w:rFonts w:ascii="Times New Roman" w:hAnsi="Times New Roman"/>
          <w:sz w:val="24"/>
          <w:szCs w:val="24"/>
        </w:rPr>
      </w:pPr>
      <w:r w:rsidRPr="00E21A87">
        <w:rPr>
          <w:rFonts w:ascii="Times New Roman" w:hAnsi="Times New Roman"/>
          <w:sz w:val="24"/>
          <w:szCs w:val="24"/>
        </w:rPr>
        <w:t xml:space="preserve">Доступности — учета возможностей родителей освоить предусмотренный программой учебный материал; </w:t>
      </w:r>
    </w:p>
    <w:p w:rsidR="002E5D13" w:rsidRPr="00E21A87" w:rsidRDefault="002E5D13" w:rsidP="002E5D13">
      <w:pPr>
        <w:pStyle w:val="a3"/>
        <w:numPr>
          <w:ilvl w:val="0"/>
          <w:numId w:val="21"/>
        </w:numPr>
        <w:spacing w:after="0"/>
        <w:ind w:right="43"/>
        <w:jc w:val="both"/>
        <w:rPr>
          <w:rFonts w:ascii="Times New Roman" w:hAnsi="Times New Roman"/>
          <w:sz w:val="24"/>
          <w:szCs w:val="24"/>
        </w:rPr>
      </w:pPr>
      <w:r w:rsidRPr="00E21A87">
        <w:rPr>
          <w:rFonts w:ascii="Times New Roman" w:hAnsi="Times New Roman"/>
          <w:sz w:val="24"/>
          <w:szCs w:val="24"/>
        </w:rPr>
        <w:t xml:space="preserve">Индивидуализации — преобразования содержания, методов обучения и темпов освоения программы в зависимости от реального уровня знаний и умений родителей; </w:t>
      </w:r>
    </w:p>
    <w:p w:rsidR="002E5D13" w:rsidRPr="00E21A87" w:rsidRDefault="002E5D13" w:rsidP="002E5D13">
      <w:pPr>
        <w:pStyle w:val="a3"/>
        <w:numPr>
          <w:ilvl w:val="0"/>
          <w:numId w:val="21"/>
        </w:numPr>
        <w:spacing w:after="0"/>
        <w:ind w:right="43"/>
        <w:jc w:val="both"/>
        <w:rPr>
          <w:rFonts w:ascii="Times New Roman" w:hAnsi="Times New Roman"/>
          <w:sz w:val="24"/>
          <w:szCs w:val="24"/>
        </w:rPr>
      </w:pPr>
      <w:r w:rsidRPr="00E21A87">
        <w:rPr>
          <w:rFonts w:ascii="Times New Roman" w:hAnsi="Times New Roman"/>
          <w:sz w:val="24"/>
          <w:szCs w:val="24"/>
        </w:rPr>
        <w:t xml:space="preserve">Участия заинтересованных сторон (педагогов и родителей) в инициировании, обсуждении и принятии решений, касающихся содержания образовательных программ и его корректировки.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Основные формы обучения родителей: лекции, семинары, мастер-классы, тренинги, проекты, игры.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Мастер-классы.</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Мастер-класс — особая форма презентации специалистом своего профессионального мастерства, с целью привлечения внимания родителей к актуальным проблемам воспитания детей и средствам их решения. Такими специалистами могут оказаться и сами родители, работающие в названных сферах. Большое значение в подготовке мастер-класса придается практическим и наглядным методам. Мастер-класс может быть организован сотрудниками детского сада, родителями, приглашенными специалистами (художником, режиссером, экологом и др.).</w:t>
      </w:r>
    </w:p>
    <w:p w:rsidR="002E5D13" w:rsidRPr="00E21A87" w:rsidRDefault="002E5D13" w:rsidP="002E5D13">
      <w:pPr>
        <w:spacing w:after="0" w:line="276" w:lineRule="auto"/>
        <w:ind w:left="10" w:right="61" w:hanging="10"/>
        <w:jc w:val="both"/>
        <w:rPr>
          <w:rFonts w:ascii="Times New Roman" w:hAnsi="Times New Roman" w:cs="Times New Roman"/>
          <w:sz w:val="24"/>
          <w:szCs w:val="24"/>
        </w:rPr>
      </w:pPr>
      <w:r w:rsidRPr="00E21A87">
        <w:rPr>
          <w:rFonts w:ascii="Times New Roman" w:hAnsi="Times New Roman" w:cs="Times New Roman"/>
          <w:b/>
          <w:i/>
          <w:sz w:val="24"/>
          <w:szCs w:val="24"/>
        </w:rPr>
        <w:t>Тренинг</w:t>
      </w:r>
      <w:r w:rsidRPr="00E21A87">
        <w:rPr>
          <w:rFonts w:ascii="Times New Roman" w:hAnsi="Times New Roman" w:cs="Times New Roman"/>
          <w:sz w:val="24"/>
          <w:szCs w:val="24"/>
        </w:rPr>
        <w:t xml:space="preserve"> (по определению Б. Д. Карвасарского) — это совокупность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психотерапевтических, психокоррекционных и обучающих методов, направленных на развитие навыков самопознания и саморегуляции, обучения и межперсонального взаимодействия, коммуникативных и профессиональных умений. В процессе тренинга родители активно вовлекаются в специально разработанные педагогом-психологом ситуации, позволяющие осознавать свои личностные ресурсы. Тренинги может проводить как психолог детского сада, так и приглашенный специалист.</w:t>
      </w:r>
    </w:p>
    <w:p w:rsidR="002E5D13" w:rsidRPr="00E21A87" w:rsidRDefault="002E5D13" w:rsidP="002E5D13">
      <w:pPr>
        <w:pStyle w:val="4"/>
        <w:spacing w:before="0" w:line="276" w:lineRule="auto"/>
        <w:ind w:right="1552"/>
        <w:jc w:val="both"/>
        <w:rPr>
          <w:rFonts w:ascii="Times New Roman" w:hAnsi="Times New Roman" w:cs="Times New Roman"/>
          <w:color w:val="auto"/>
          <w:sz w:val="24"/>
          <w:szCs w:val="24"/>
        </w:rPr>
      </w:pPr>
      <w:r w:rsidRPr="00E21A87">
        <w:rPr>
          <w:rFonts w:ascii="Times New Roman" w:hAnsi="Times New Roman" w:cs="Times New Roman"/>
          <w:color w:val="auto"/>
          <w:sz w:val="24"/>
          <w:szCs w:val="24"/>
        </w:rPr>
        <w:t>Совместная деятельность педагогов, родителей, детей.</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Определяющей целью разнообразной совместной деятельности в триаде «педагоги-родители-дети» является удовлетворение не только базисных стремлений и потребностей ребенка, но и стремлений и потребностей родителей и педагогов.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Совместная деятельность воспитывающих взрослых может быть организована в разнообразных традиционных и инновационных формах (акции, ассамблеи, вечера музыки и поэзии, посещения семьями программных мероприятий семейного абонемента, организованных учреждениями культуры и искусства, по запросу детского сада; семейные гостиные, фестивали, семейные клубы, вечера вопросов и ответов, салоны, студии, праздники,  прогулки, экскурсии, проектная деятельность, семейный театр).</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 этих формах совместной деятельности заложены возможности коррекции поведения родителей и педагогов, предпочитающих авторитарный стиль общения с ребенком; воспитания у них бережного отношения к детскому творчеству.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Семейные художественные студии.</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Семейные художественные студии — это своего рода художественные мастерские, объединяющие семьи воспитанников для занятий творчеством в сопровождении педагога: художника, хореографа, актера. Творческое взаимодействие педагога, детей и родителей в студии может быть разнообразным по форме: совместные специально-организованные занятия; мастер-классы для родителей по рисунку, живописи, рукоделию (по выбору родителей); встречи с искусствоведами, художниками, мастерами декоративно-прикладного искусства; посещение музеев, художественных выставок.</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Семейные праздники.</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 xml:space="preserve">Традиционными для детского сада являются детские праздники, посвященные знаменательным событиям в жизни страны. Новой формой, актуализирующей сотворчество детей и воспитывающих взрослых, является семейный праздник в детском саду.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Семейный праздник в детском саду — это особый день, объединяющий педагогов и семьи воспитанников по случаю какого-либо события. Таким особым днем может стать День матери, День отца, Новый год, День Победы, Международный День семьи.</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Наиболее значимы семейные праздники для семей с детьми раннего возраста, так как малыши в возрасте до 3 лет лучше чувствуют себя, когда на празднике рядом с ними находятся родители.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Семейный театр.</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 xml:space="preserve">На протяжении всей истории общественного дошкольного воспитания театральная деятельность развивалась без учета семейного опыта. Развитие партнерских отношений с семьей открывает новые возможности для развития театрализованной деятельности детей и взрослых в форме семейного театра. Семейный театр в детском саду как творческое объединение нескольких семей и педагогов (воспитателей, музыкального руководителя и руководителя театральной студии детского сада) может быть создан не только при участии педагогов, но и при поддержке работников культуры (режиссера и актеров театра).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Семейный абонемент.</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Прекрасную возможность встречи с искусством способны предоставить семье детский сад и его партнеры — учреждения искусства и культуры, организующие встречу с искусством по заранее составленным программам воскресного (субботнего) семейного абонемента. Программы могут быть как комплексными, так и предметными, посвященными тому или иному виду искусства. Например, «Здравствуй, музыка!», «Чудо по имени театр», «В гостях у художника», «Музей и семья», «Семейные встречи в библиотеке» и др.</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 xml:space="preserve">Семейная ассамблея. </w:t>
      </w:r>
      <w:r w:rsidRPr="00E21A87">
        <w:rPr>
          <w:rFonts w:ascii="Times New Roman" w:hAnsi="Times New Roman" w:cs="Times New Roman"/>
          <w:sz w:val="24"/>
          <w:szCs w:val="24"/>
        </w:rPr>
        <w:t xml:space="preserve">Семейная ассамблея — форма досуга, объединяющая семьи воспитанников и педагогов учреждений образования, культуры и искусства с целью знакомства друг с другом, погружения в разнообразную совместную деятельность (художественно-продуктивную, коммуникативную, проектно-исследовательскую и пр.), привлекательную как для детей, так и для взрослых.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Организаторами семейной ассамблеи могут выступить как отдельно взятый детский сад, так и несколько организаций: комитет по образованию, редакция газеты, вуз, музей, детская </w:t>
      </w:r>
      <w:r w:rsidRPr="00E21A87">
        <w:rPr>
          <w:rFonts w:ascii="Times New Roman" w:hAnsi="Times New Roman" w:cs="Times New Roman"/>
          <w:sz w:val="24"/>
          <w:szCs w:val="24"/>
        </w:rPr>
        <w:lastRenderedPageBreak/>
        <w:t>музыкальная школа и др. Проводить ассамблеи можно в любое время года, летом — желательно на открытом воздухе.</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Проектная деятельность.</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Все большую актуальность приобретает такая форма совместной деятельности, как проекты. Они меняют роль воспитывающих взрослых в управлении детским садом, в развитии партнерских отношений, помогают им научиться работать в «команде». Овладеть  способами коллективной мыслительной деятельности, освоить алгоритм  создания проекта, отталкиваясь от потребностей ребенка; достичь позитивной открытости по отношению к коллегам, воспитанникам и родителям  к  своей личности; объединить усилия педагогов, родителей и детей с целью реализации проекта.</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Идеями для проектирования могут стать любые предложения, направленные на улучшение отношений педагогов, детей и родителей, на развитие ответственности, инициативности. Например, организация семейного летнего отдыха дошкольников, проведение Дня семьи в детском саду, создание сетевого интернет-сообщества воспитывающих взрослых и др.</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Семейный календарь.</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Интересные идеи для проектов рождаются благодаря семейному календарю, который может помочь родителям научиться планировать свою деятельность и находить время для взаимодействия  и общения с   ребенком.</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Семейный календарь может состоять из двух взаимосвязанных, взаимопроникающих частей: одна — сопровождающая инвариантная, предлагаемая детским садом для всех семей воспитанников; вторая — вариативная, проектируемая каждой семьей в логике своих потребностей и традиций.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Сопровождающая инвариантная  часть календаря, разрабатываемая педагогами с учетом воспитательно-образовательной работы в детском саду, может включать следующие сведения: о сезоне,  о  сезонных народных праздниках и рекомендации по их проведению в семье с учетом возраста детей; о всемирных, всероссийских государственных, областных, городских, районных праздниках и рекомендации по их проведению в семье с учетом возраста детей; о профессиональных праздниках, отмечаемых в семье, и рекомендации по организации с детьми бесед о профессиях. Также  о мероприятиях, проводимых для семей воспитанников в детском саду (консультациях, заседаниях клуба и пр.), о репертуаре театров и рекомендации о проведении «дня театра» в семье; о музеях города и об организуемых выставках, рекомендации по проведению «дня музея» в семье; о концертах и рекомендации по их посещению вместе с ребенком; афоризмы о воспитании; рекомендации по организации разнообразной деятельности в семье — семейного чтения, семейных прогулок на природу, экскурсий в музей, на выставки, к достопримечательностям (погружение в историю и культуру района, города, села), художественной деятельности и т. п.</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Вторая, вариативная часть, планируемая семьей, может содержать следующие сведения: о семейных праздниках — днях рождения членов семьи, родных (именины), друзей семьи (в том числе друзей ребенка), а также о днях памяти в семье; о семейных прогулках, поездках и др.; о семейном отдыхе (отпуск родителей); о достижениях ребенка.</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Оформляя семейный календарь, педагоги и родители в полной мере могут проявить свои художественно-оформительские способности.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Семейный календарь рождает у родителей и прародителей идеи будущих совместных дел в семье и детском саду.</w:t>
      </w:r>
    </w:p>
    <w:p w:rsidR="002E5D13" w:rsidRPr="00E21A87" w:rsidRDefault="002E5D13" w:rsidP="002E5D13">
      <w:pPr>
        <w:pStyle w:val="body"/>
        <w:spacing w:before="0" w:beforeAutospacing="0" w:after="0" w:afterAutospacing="0" w:line="276" w:lineRule="auto"/>
        <w:jc w:val="both"/>
        <w:rPr>
          <w:b/>
        </w:rPr>
      </w:pPr>
    </w:p>
    <w:p w:rsidR="002E5D13" w:rsidRPr="00D620F6" w:rsidRDefault="00A946A3" w:rsidP="002E5D13">
      <w:pPr>
        <w:pStyle w:val="3"/>
        <w:numPr>
          <w:ilvl w:val="1"/>
          <w:numId w:val="28"/>
        </w:numPr>
        <w:spacing w:before="0" w:line="276" w:lineRule="auto"/>
        <w:jc w:val="both"/>
        <w:rPr>
          <w:rFonts w:ascii="Times New Roman" w:hAnsi="Times New Roman" w:cs="Times New Roman"/>
          <w:color w:val="auto"/>
        </w:rPr>
      </w:pPr>
      <w:r>
        <w:rPr>
          <w:rFonts w:ascii="Times New Roman" w:hAnsi="Times New Roman" w:cs="Times New Roman"/>
          <w:b/>
          <w:color w:val="auto"/>
        </w:rPr>
        <w:lastRenderedPageBreak/>
        <w:t xml:space="preserve"> </w:t>
      </w:r>
      <w:r w:rsidR="002E5D13" w:rsidRPr="00E21A87">
        <w:rPr>
          <w:rFonts w:ascii="Times New Roman" w:hAnsi="Times New Roman" w:cs="Times New Roman"/>
          <w:b/>
          <w:color w:val="auto"/>
        </w:rPr>
        <w:t xml:space="preserve">Программа </w:t>
      </w:r>
      <w:r w:rsidR="002E5D13" w:rsidRPr="00D620F6">
        <w:rPr>
          <w:rFonts w:ascii="Times New Roman" w:eastAsia="SimSun" w:hAnsi="Times New Roman" w:cs="Times New Roman"/>
          <w:b/>
          <w:bCs/>
          <w:color w:val="auto"/>
          <w:lang w:eastAsia="zh-CN"/>
        </w:rPr>
        <w:t>коррекционно-развивающей работы с детьми с ограниченными возможностями здоровья.</w:t>
      </w:r>
    </w:p>
    <w:p w:rsidR="002E5D13" w:rsidRPr="00D620F6" w:rsidRDefault="002E5D13" w:rsidP="002E5D13">
      <w:pPr>
        <w:pStyle w:val="3"/>
        <w:spacing w:line="276" w:lineRule="auto"/>
        <w:ind w:left="360" w:right="265"/>
        <w:rPr>
          <w:rFonts w:ascii="Times New Roman" w:hAnsi="Times New Roman" w:cs="Times New Roman"/>
          <w:color w:val="auto"/>
        </w:rPr>
      </w:pPr>
    </w:p>
    <w:p w:rsidR="002E5D13" w:rsidRPr="00D620F6" w:rsidRDefault="002E5D13" w:rsidP="002E5D13">
      <w:pPr>
        <w:pStyle w:val="3"/>
        <w:spacing w:line="276" w:lineRule="auto"/>
        <w:ind w:right="265"/>
        <w:rPr>
          <w:rFonts w:ascii="Times New Roman" w:hAnsi="Times New Roman" w:cs="Times New Roman"/>
          <w:color w:val="auto"/>
        </w:rPr>
      </w:pPr>
      <w:r w:rsidRPr="00D620F6">
        <w:rPr>
          <w:rFonts w:ascii="Times New Roman" w:hAnsi="Times New Roman" w:cs="Times New Roman"/>
          <w:color w:val="auto"/>
        </w:rPr>
        <w:t>В разделе, посвященном коррекционной и инклюзивной педагогике, используются следующие термины и понятия.</w:t>
      </w:r>
    </w:p>
    <w:p w:rsidR="002E5D13" w:rsidRPr="00E21A87" w:rsidRDefault="002E5D13" w:rsidP="002E5D13">
      <w:pPr>
        <w:spacing w:after="0" w:line="276" w:lineRule="auto"/>
        <w:ind w:left="10" w:right="61" w:hanging="10"/>
        <w:jc w:val="both"/>
        <w:rPr>
          <w:rFonts w:ascii="Times New Roman" w:hAnsi="Times New Roman" w:cs="Times New Roman"/>
          <w:sz w:val="24"/>
          <w:szCs w:val="24"/>
        </w:rPr>
      </w:pPr>
      <w:r w:rsidRPr="00E21A87">
        <w:rPr>
          <w:rFonts w:ascii="Times New Roman" w:hAnsi="Times New Roman" w:cs="Times New Roman"/>
          <w:b/>
          <w:sz w:val="24"/>
          <w:szCs w:val="24"/>
        </w:rPr>
        <w:t>Инклюзивное образование</w:t>
      </w:r>
      <w:r w:rsidRPr="00E21A87">
        <w:rPr>
          <w:rFonts w:ascii="Times New Roman" w:hAnsi="Times New Roman" w:cs="Times New Roman"/>
          <w:sz w:val="24"/>
          <w:szCs w:val="24"/>
        </w:rPr>
        <w:t xml:space="preserve"> — обеспечение равного доступа к образованию для всех детей с учетом разнообразия особых образовательных потребностей и индивидуальных возможностей.</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sz w:val="24"/>
          <w:szCs w:val="24"/>
        </w:rPr>
        <w:t>Дети с ограниченными возможностями здоровья (ОВЗ)</w:t>
      </w:r>
      <w:r w:rsidRPr="00E21A87">
        <w:rPr>
          <w:rFonts w:ascii="Times New Roman" w:hAnsi="Times New Roman" w:cs="Times New Roman"/>
          <w:sz w:val="24"/>
          <w:szCs w:val="24"/>
        </w:rPr>
        <w:t xml:space="preserve"> — физическое лицо, имеющее недостатки в физическом и (или) психологическом развитии, подтвержденные психолого-медико-педагогической комиссией и препятствующие получению образования без создания специальных условий.</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sz w:val="24"/>
          <w:szCs w:val="24"/>
        </w:rPr>
        <w:t>Адаптированная образовательная программа</w:t>
      </w:r>
      <w:r w:rsidRPr="00E21A87">
        <w:rPr>
          <w:rFonts w:ascii="Times New Roman" w:hAnsi="Times New Roman" w:cs="Times New Roman"/>
          <w:sz w:val="24"/>
          <w:szCs w:val="24"/>
        </w:rPr>
        <w:t xml:space="preserve"> — образовательная программа, адаптированная для обучения детей с ограниченными возможностями здоровья с учетом особенностей их психофизического развития, индивидуальных возможностей и при необходимости обеспечивающая коррекцию нарушений развития и социальную адаптацию указанных лиц.</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К группе лиц с ОВЗ относятся: глухие,  слабослышащие, позднооглохшие, слепые, слабовидящие, с тяжелыми нарушениями речи, с нарушениями опорно-двигательного аппарата (ОДА), с задержкой психического развития, с умственной отсталостью, с расстройствами аутистического спектра (РАС), со сложными дефектами и др.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 группах комбинированной направленности осуществляется совместное образование здоровых детей и детей с ОВЗ в соответствии с образовательной программой дошкольного учреждения, с учетом особенностей психофизического развития и возможностей воспитанников.</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Необходимым условием реализации ООП ДОУ с группами комбинированной направленности является соблюдение кадровых условий — наличие в штатном расписании учителя-логопеда, учителя-дефектолога, сурдопедагога, тифлопедагога, олигофренопедагога, педагога-психолога.</w:t>
      </w:r>
    </w:p>
    <w:p w:rsidR="002E5D13" w:rsidRPr="00E21A87" w:rsidRDefault="002E5D13" w:rsidP="002E5D13">
      <w:pPr>
        <w:spacing w:after="0" w:line="276" w:lineRule="auto"/>
        <w:ind w:right="142"/>
        <w:jc w:val="both"/>
        <w:rPr>
          <w:rFonts w:ascii="Times New Roman" w:hAnsi="Times New Roman" w:cs="Times New Roman"/>
          <w:sz w:val="24"/>
          <w:szCs w:val="24"/>
        </w:rPr>
      </w:pPr>
      <w:r w:rsidRPr="00E21A87">
        <w:rPr>
          <w:rFonts w:ascii="Times New Roman" w:eastAsia="Calibri" w:hAnsi="Times New Roman" w:cs="Times New Roman"/>
          <w:b/>
          <w:sz w:val="24"/>
          <w:szCs w:val="24"/>
        </w:rPr>
        <w:t xml:space="preserve">           Особенности организации  образовательного процесса.</w:t>
      </w:r>
    </w:p>
    <w:p w:rsidR="002E5D13" w:rsidRPr="00D246FA" w:rsidRDefault="002E5D13" w:rsidP="002E5D13">
      <w:pPr>
        <w:pStyle w:val="4"/>
        <w:spacing w:before="0" w:line="276" w:lineRule="auto"/>
        <w:jc w:val="both"/>
        <w:rPr>
          <w:rFonts w:ascii="Times New Roman" w:hAnsi="Times New Roman" w:cs="Times New Roman"/>
          <w:b/>
          <w:color w:val="auto"/>
          <w:sz w:val="24"/>
          <w:szCs w:val="24"/>
        </w:rPr>
      </w:pPr>
      <w:r w:rsidRPr="00D246FA">
        <w:rPr>
          <w:rFonts w:ascii="Times New Roman" w:hAnsi="Times New Roman" w:cs="Times New Roman"/>
          <w:b/>
          <w:color w:val="auto"/>
          <w:sz w:val="24"/>
          <w:szCs w:val="24"/>
        </w:rPr>
        <w:t>Условия обучения и воспитания  детей с нарушениями зрения</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Различают следующие категории детей с нарушением зрения: </w:t>
      </w:r>
    </w:p>
    <w:p w:rsidR="002E5D13" w:rsidRPr="00E21A87" w:rsidRDefault="002E5D13" w:rsidP="002E5D13">
      <w:pPr>
        <w:pStyle w:val="a3"/>
        <w:numPr>
          <w:ilvl w:val="0"/>
          <w:numId w:val="23"/>
        </w:numPr>
        <w:spacing w:after="0"/>
        <w:ind w:right="43"/>
        <w:jc w:val="both"/>
        <w:rPr>
          <w:rFonts w:ascii="Times New Roman" w:hAnsi="Times New Roman"/>
          <w:sz w:val="24"/>
          <w:szCs w:val="24"/>
        </w:rPr>
      </w:pPr>
      <w:r w:rsidRPr="00E21A87">
        <w:rPr>
          <w:rFonts w:ascii="Times New Roman" w:hAnsi="Times New Roman"/>
          <w:sz w:val="24"/>
          <w:szCs w:val="24"/>
        </w:rPr>
        <w:t>Слепые/незрячие дети (острота зрения на лучшем видящем глазу от 0,01 до 0,04);</w:t>
      </w:r>
    </w:p>
    <w:p w:rsidR="002E5D13" w:rsidRPr="00E21A87" w:rsidRDefault="002E5D13" w:rsidP="002E5D13">
      <w:pPr>
        <w:pStyle w:val="a3"/>
        <w:numPr>
          <w:ilvl w:val="0"/>
          <w:numId w:val="23"/>
        </w:numPr>
        <w:spacing w:after="0"/>
        <w:ind w:right="43"/>
        <w:jc w:val="both"/>
        <w:rPr>
          <w:rFonts w:ascii="Times New Roman" w:hAnsi="Times New Roman"/>
          <w:sz w:val="24"/>
          <w:szCs w:val="24"/>
        </w:rPr>
      </w:pPr>
      <w:r w:rsidRPr="00E21A87">
        <w:rPr>
          <w:rFonts w:ascii="Times New Roman" w:hAnsi="Times New Roman"/>
          <w:sz w:val="24"/>
          <w:szCs w:val="24"/>
        </w:rPr>
        <w:t>Слабовидящие дети (острота зрения на лучшем видящем глазу при коррекции от 0,05 до 0,2);</w:t>
      </w:r>
    </w:p>
    <w:p w:rsidR="002E5D13" w:rsidRPr="00E21A87" w:rsidRDefault="002E5D13" w:rsidP="002E5D13">
      <w:pPr>
        <w:pStyle w:val="a3"/>
        <w:numPr>
          <w:ilvl w:val="0"/>
          <w:numId w:val="23"/>
        </w:numPr>
        <w:spacing w:after="0"/>
        <w:ind w:right="43"/>
        <w:jc w:val="both"/>
        <w:rPr>
          <w:rFonts w:ascii="Times New Roman" w:hAnsi="Times New Roman"/>
          <w:sz w:val="24"/>
          <w:szCs w:val="24"/>
        </w:rPr>
      </w:pPr>
      <w:r w:rsidRPr="00E21A87">
        <w:rPr>
          <w:rFonts w:ascii="Times New Roman" w:hAnsi="Times New Roman"/>
          <w:sz w:val="24"/>
          <w:szCs w:val="24"/>
        </w:rPr>
        <w:t>Дети с косоглазием и амблиопией (с остротой зрения менее 0,3).</w:t>
      </w:r>
    </w:p>
    <w:p w:rsidR="002E5D13" w:rsidRPr="00E21A87" w:rsidRDefault="002E5D13" w:rsidP="002E5D13">
      <w:pPr>
        <w:pStyle w:val="a3"/>
        <w:spacing w:after="0"/>
        <w:ind w:right="43"/>
        <w:jc w:val="both"/>
        <w:rPr>
          <w:rFonts w:ascii="Times New Roman" w:hAnsi="Times New Roman"/>
          <w:sz w:val="24"/>
          <w:szCs w:val="24"/>
        </w:rPr>
      </w:pP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Нарушение зрения затрудняет пространственную ориентировку, задерживает формирование двигательных навыков, координации; ведет к снижению двигательной и познавательной активности. У некоторых детей отмечается значительное отставание в физическом развитии.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При нарушении зрения зрительное восприятие резко отличается от восприятия нормально видящих людей по степени полноты, точности и скорости отображения. Из-за нарушения зрения дети довольно часто могут видеть не основные, а второстепенные признаки объектов,  образ объекта искажается и таким закрепляется в памяти. Информация, получаемая слабовидящими детьми с помощью остаточного зрения, становится более полной, если поступает в комплексе с сенсорной и осязательной информацией. Для формирования речи детям с нарушениями зрения необходимо активное взаимодействие с окружающими людьми и </w:t>
      </w:r>
      <w:r w:rsidRPr="00E21A87">
        <w:rPr>
          <w:rFonts w:ascii="Times New Roman" w:hAnsi="Times New Roman" w:cs="Times New Roman"/>
          <w:sz w:val="24"/>
          <w:szCs w:val="24"/>
        </w:rPr>
        <w:lastRenderedPageBreak/>
        <w:t xml:space="preserve">насыщенность предметно-практического опыта за счет стимуляции разных анализаторов (слуховой, зрительный, кинестетический).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Дети с глубокими нарушениями зрения не имеют возможности в полном объеме воспринимать артикуляцию собеседника, из-за чего они часто допускают ошибки при звуковом анализе слова и его произношении. Трудности, связанные с овладением звуковым составом слова и определением порядков звуков, нередко проявляются в письменной речи. Кроме того, довольно часто нарушается соотнесенность слова и предмета, достаточно беден словарный запас и наблюдается отставание в понимании значений слов. Дети со зрительными нарушениями имеют особенности усвоения и использования неязыковых средств общения, мимики, жестов, интонации. Особое значение для слепых и слабовидящих детей имеет развитие слухоречевой памяти, так как большое количество информации им приходится хранить в памяти.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Дети с нарушениями зрения не видят строк, путают сходные по начертанию предметы и буквы, не видят написанного на доске, таблице, что вызывает утомление и снижение работоспособности.</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Детям с нарушением зрения необходимо помогать в передвижении по помещениям Организации, в ориентировке в пространстве. Ребенок должен знать основные ориентиры Организации, группы, где проводятся занятия, путь к своему месту. Важно выбрать оптимально освещенное рабочее место (повышенная общая освещенность (не менее 1000 люкс) или местное освещение на рабочем месте не менее 400–500 люкс), где слабовидящему ребенку максимально видно доску и педагога. Для детей с глубоким снижением зрения, опирающимся в своей работе на осязание и слух, важна слышимость во всех зонах группы. Дети, имеющие зрительные нарушения, с разрешения педагога, должны иметь возможность подходить к наглядному материалу и рассматривать его. На специально организованных занятиях и в режимных моментах рекомендуется использовать аудиозаписи. Необходимо четко дозировать зрительную нагрузку: не более 10–20 минут непрерывной работы.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На занятиях следует обращать внимание на количество комментариев, которые будут компенсировать обедненность и схематичность зрительных образов. Особое внимание следует уделять точности высказываний, описаний, инструкций, не полагаясь на жесты и мимику.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Дети могут учиться через прикосновения или слух с прикосновением, они должны иметь возможность потрогать предметы. Важные фрагменты занятия можно записывать на диктофон.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Наглядный и раздаточный материал должен быть крупный, хорошо видимый по цвету, контуру, силуэту. Размещать демонстрационные материалы нужно так, чтобы они не сливались в единую линию, пятно.</w:t>
      </w:r>
    </w:p>
    <w:p w:rsidR="002E5D13" w:rsidRPr="00D246FA"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Некоторым детям могут понадобиться увеличивающие вспомогательные средства: приспособления, увеличивающие целую страницу или линии, полезные при чтении. Использование приложений Office Web Apps (Майкрософт) расширяет возможности обучения и воспитан</w:t>
      </w:r>
      <w:r>
        <w:rPr>
          <w:rFonts w:ascii="Times New Roman" w:hAnsi="Times New Roman" w:cs="Times New Roman"/>
          <w:sz w:val="24"/>
          <w:szCs w:val="24"/>
        </w:rPr>
        <w:t xml:space="preserve">ия детей с нарушенным зрением. </w:t>
      </w:r>
    </w:p>
    <w:p w:rsidR="002E5D13" w:rsidRPr="00D246FA" w:rsidRDefault="002E5D13" w:rsidP="002E5D13">
      <w:pPr>
        <w:pStyle w:val="4"/>
        <w:spacing w:before="0" w:line="276" w:lineRule="auto"/>
        <w:jc w:val="both"/>
        <w:rPr>
          <w:rFonts w:ascii="Times New Roman" w:hAnsi="Times New Roman" w:cs="Times New Roman"/>
          <w:b/>
          <w:color w:val="auto"/>
          <w:sz w:val="24"/>
          <w:szCs w:val="24"/>
        </w:rPr>
      </w:pPr>
      <w:r w:rsidRPr="00D246FA">
        <w:rPr>
          <w:rFonts w:ascii="Times New Roman" w:hAnsi="Times New Roman" w:cs="Times New Roman"/>
          <w:b/>
          <w:color w:val="auto"/>
          <w:sz w:val="24"/>
          <w:szCs w:val="24"/>
        </w:rPr>
        <w:t xml:space="preserve">Условия обучения и </w:t>
      </w:r>
      <w:r>
        <w:rPr>
          <w:rFonts w:ascii="Times New Roman" w:hAnsi="Times New Roman" w:cs="Times New Roman"/>
          <w:b/>
          <w:color w:val="auto"/>
          <w:sz w:val="24"/>
          <w:szCs w:val="24"/>
        </w:rPr>
        <w:t xml:space="preserve">воспитания  детей с нарушениями </w:t>
      </w:r>
      <w:r w:rsidRPr="00D246FA">
        <w:rPr>
          <w:rFonts w:ascii="Times New Roman" w:hAnsi="Times New Roman" w:cs="Times New Roman"/>
          <w:b/>
          <w:color w:val="auto"/>
          <w:sz w:val="24"/>
          <w:szCs w:val="24"/>
        </w:rPr>
        <w:t>слуха</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Выделяют две основные категории детей со стойкими нарушениями слуха: </w:t>
      </w:r>
    </w:p>
    <w:p w:rsidR="002E5D13" w:rsidRPr="00E21A87" w:rsidRDefault="002E5D13" w:rsidP="002E5D13">
      <w:pPr>
        <w:pStyle w:val="a3"/>
        <w:numPr>
          <w:ilvl w:val="0"/>
          <w:numId w:val="24"/>
        </w:numPr>
        <w:spacing w:after="0"/>
        <w:ind w:right="43"/>
        <w:jc w:val="both"/>
        <w:rPr>
          <w:rFonts w:ascii="Times New Roman" w:hAnsi="Times New Roman"/>
          <w:sz w:val="24"/>
          <w:szCs w:val="24"/>
        </w:rPr>
      </w:pPr>
      <w:r w:rsidRPr="00E21A87">
        <w:rPr>
          <w:rFonts w:ascii="Times New Roman" w:hAnsi="Times New Roman"/>
          <w:sz w:val="24"/>
          <w:szCs w:val="24"/>
        </w:rPr>
        <w:t>Глухие;</w:t>
      </w:r>
    </w:p>
    <w:p w:rsidR="002E5D13" w:rsidRPr="00E21A87" w:rsidRDefault="002E5D13" w:rsidP="002E5D13">
      <w:pPr>
        <w:pStyle w:val="a3"/>
        <w:numPr>
          <w:ilvl w:val="0"/>
          <w:numId w:val="24"/>
        </w:numPr>
        <w:spacing w:after="0"/>
        <w:ind w:right="43"/>
        <w:jc w:val="both"/>
        <w:rPr>
          <w:rFonts w:ascii="Times New Roman" w:hAnsi="Times New Roman"/>
          <w:sz w:val="24"/>
          <w:szCs w:val="24"/>
        </w:rPr>
      </w:pPr>
      <w:r w:rsidRPr="00E21A87">
        <w:rPr>
          <w:rFonts w:ascii="Times New Roman" w:hAnsi="Times New Roman"/>
          <w:sz w:val="24"/>
          <w:szCs w:val="24"/>
        </w:rPr>
        <w:t>Слабослышащие (тугоухие).</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Глухие дети могут реагировать на голос повышенной громкости около уха, но при этом без специального обучения они не понимают слова и фразы. Для глухих детей обязательно использование слухового аппарата или кохлеарного импланта. Однако даже при использовании этих приспособлений глухие дети испытывают трудности в восприятии и понимании речи </w:t>
      </w:r>
      <w:r w:rsidRPr="00E21A87">
        <w:rPr>
          <w:rFonts w:ascii="Times New Roman" w:hAnsi="Times New Roman" w:cs="Times New Roman"/>
          <w:sz w:val="24"/>
          <w:szCs w:val="24"/>
        </w:rPr>
        <w:lastRenderedPageBreak/>
        <w:t>окружающих. Устная речь у детей самостоятельно не развивается, что обусловливает необходимость систематической коррекционно-развивающей работы по развитию лексической, грамматической и синтаксической сторон речи, слухового восприятия и речевого слуха, формированию произношения. В единстве с формированием словесной речи идет процесс развития познавательной деятельности и развития всех сторон личности ребенка.</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Слабослышащие дети имеют разные степени нарушения слуха (легкую, умеренную, значительную, тяжелую) — от незначительных трудностей в восприятии шепотной речи до резкого ограничения возможности воспринимать речь разговорной громкости. Необходимость и порядок использования слуховых аппаратов, особенно на занятиях, определяется специалистами (врачом-сурдологом и сурдопедагогом). Слабослышащие дети по сравнению с глухими могут самостоятельно, хотя бы в минимальной степени, накапливать словарный запас и овладевать устной речью. Однако для полноценного развития речи этих детей также требуются специальные коррекционно-развивающие занятия с сурдопедагогом, включающие вышеперечисленные направления слухоречевого развития.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Уровень психического и речевого развития у детей с нарушениями слухового восприятия зависит от степени снижения слуха и времени возникновения этого нарушения, адекватности медицинской коррекции слуха, наличия своевременной, квалифицированной и систематической психолого-педагогической помощи, особенностей ребенка и его воспитания в семье. Посещение такими детьми Организации требует создания специальных условий, учитывающих разноуровневую подготовку детей на момент поступления. </w:t>
      </w:r>
    </w:p>
    <w:p w:rsidR="002E5D13" w:rsidRPr="00E21A87" w:rsidRDefault="002E5D13" w:rsidP="002E5D13">
      <w:pPr>
        <w:spacing w:after="0" w:line="276" w:lineRule="auto"/>
        <w:ind w:left="-13" w:right="43"/>
        <w:jc w:val="both"/>
        <w:rPr>
          <w:rFonts w:ascii="Times New Roman" w:hAnsi="Times New Roman" w:cs="Times New Roman"/>
          <w:sz w:val="24"/>
          <w:szCs w:val="24"/>
        </w:rPr>
      </w:pP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Учитывая особые образовательные потребности детей с нарушениями слуха, педагог должен быть готов к выполнению обязательных правил:</w:t>
      </w:r>
    </w:p>
    <w:p w:rsidR="002E5D13" w:rsidRPr="00E21A87" w:rsidRDefault="002E5D13" w:rsidP="002E5D13">
      <w:pPr>
        <w:pStyle w:val="a3"/>
        <w:numPr>
          <w:ilvl w:val="0"/>
          <w:numId w:val="25"/>
        </w:numPr>
        <w:spacing w:after="0"/>
        <w:ind w:right="43"/>
        <w:jc w:val="both"/>
        <w:rPr>
          <w:rFonts w:ascii="Times New Roman" w:hAnsi="Times New Roman"/>
          <w:sz w:val="24"/>
          <w:szCs w:val="24"/>
        </w:rPr>
      </w:pPr>
      <w:r w:rsidRPr="00E21A87">
        <w:rPr>
          <w:rFonts w:ascii="Times New Roman" w:hAnsi="Times New Roman"/>
          <w:sz w:val="24"/>
          <w:szCs w:val="24"/>
        </w:rPr>
        <w:t>Сотрудничать с сурдопедагогом и родителями ребенка;</w:t>
      </w:r>
    </w:p>
    <w:p w:rsidR="002E5D13" w:rsidRPr="00E21A87" w:rsidRDefault="002E5D13" w:rsidP="002E5D13">
      <w:pPr>
        <w:pStyle w:val="a3"/>
        <w:numPr>
          <w:ilvl w:val="0"/>
          <w:numId w:val="25"/>
        </w:numPr>
        <w:spacing w:after="0"/>
        <w:ind w:right="43"/>
        <w:jc w:val="both"/>
        <w:rPr>
          <w:rFonts w:ascii="Times New Roman" w:hAnsi="Times New Roman"/>
          <w:sz w:val="24"/>
          <w:szCs w:val="24"/>
        </w:rPr>
      </w:pPr>
      <w:r w:rsidRPr="00E21A87">
        <w:rPr>
          <w:rFonts w:ascii="Times New Roman" w:hAnsi="Times New Roman"/>
          <w:sz w:val="24"/>
          <w:szCs w:val="24"/>
        </w:rPr>
        <w:t>Стимулировать полноценное взаимодействие глухого/слабослышащего ребенка со сверстниками и способствовать скорейшей и наиболее полной адаптации его в детском коллективе;</w:t>
      </w:r>
    </w:p>
    <w:p w:rsidR="002E5D13" w:rsidRPr="00E21A87" w:rsidRDefault="002E5D13" w:rsidP="002E5D13">
      <w:pPr>
        <w:pStyle w:val="a3"/>
        <w:numPr>
          <w:ilvl w:val="0"/>
          <w:numId w:val="25"/>
        </w:numPr>
        <w:spacing w:after="0"/>
        <w:ind w:right="43"/>
        <w:jc w:val="both"/>
        <w:rPr>
          <w:rFonts w:ascii="Times New Roman" w:hAnsi="Times New Roman"/>
          <w:sz w:val="24"/>
          <w:szCs w:val="24"/>
        </w:rPr>
      </w:pPr>
      <w:r w:rsidRPr="00E21A87">
        <w:rPr>
          <w:rFonts w:ascii="Times New Roman" w:hAnsi="Times New Roman"/>
          <w:sz w:val="24"/>
          <w:szCs w:val="24"/>
        </w:rPr>
        <w:t>Соблюдать необходимые методические требования (месторасположение относительно ребенка с нарушенным слухом; требования к речи взрослого; наличие наглядного и дидактического материала на всех занятиях и в режимных моментах; контроль понимания ребенком заданий и инструкций до их выполнения и т. д.);</w:t>
      </w:r>
    </w:p>
    <w:p w:rsidR="002E5D13" w:rsidRPr="00E21A87" w:rsidRDefault="002E5D13" w:rsidP="002E5D13">
      <w:pPr>
        <w:pStyle w:val="a3"/>
        <w:numPr>
          <w:ilvl w:val="0"/>
          <w:numId w:val="25"/>
        </w:numPr>
        <w:spacing w:after="0"/>
        <w:ind w:right="43"/>
        <w:jc w:val="both"/>
        <w:rPr>
          <w:rFonts w:ascii="Times New Roman" w:hAnsi="Times New Roman"/>
          <w:sz w:val="24"/>
          <w:szCs w:val="24"/>
        </w:rPr>
      </w:pPr>
      <w:r w:rsidRPr="00E21A87">
        <w:rPr>
          <w:rFonts w:ascii="Times New Roman" w:hAnsi="Times New Roman"/>
          <w:sz w:val="24"/>
          <w:szCs w:val="24"/>
        </w:rPr>
        <w:t>Организовать рабочее пространство ребенка с нарушением слуха (проверить наличие исправных слуховых аппаратов/кохлеарного импланта; подготовить индивидуальные дидактические пособия и т. д.);</w:t>
      </w:r>
    </w:p>
    <w:p w:rsidR="002E5D13" w:rsidRPr="00E21A87" w:rsidRDefault="002E5D13" w:rsidP="002E5D13">
      <w:pPr>
        <w:pStyle w:val="a3"/>
        <w:numPr>
          <w:ilvl w:val="0"/>
          <w:numId w:val="25"/>
        </w:numPr>
        <w:spacing w:after="0"/>
        <w:ind w:right="43"/>
        <w:jc w:val="both"/>
        <w:rPr>
          <w:rFonts w:ascii="Times New Roman" w:hAnsi="Times New Roman"/>
          <w:sz w:val="24"/>
          <w:szCs w:val="24"/>
        </w:rPr>
      </w:pPr>
      <w:r w:rsidRPr="00E21A87">
        <w:rPr>
          <w:rFonts w:ascii="Times New Roman" w:hAnsi="Times New Roman"/>
          <w:sz w:val="24"/>
          <w:szCs w:val="24"/>
        </w:rPr>
        <w:t>Включать глухого/слабослышащего ребенка в обучение на занятии, используя специальные методы, приемы и средства, учитывая возможности ребенка и избегая гиперопеки, не задерживая при этом темп проведения занятия;</w:t>
      </w:r>
    </w:p>
    <w:p w:rsidR="002E5D13" w:rsidRPr="00E21A87" w:rsidRDefault="002E5D13" w:rsidP="002E5D13">
      <w:pPr>
        <w:pStyle w:val="a3"/>
        <w:numPr>
          <w:ilvl w:val="0"/>
          <w:numId w:val="25"/>
        </w:numPr>
        <w:spacing w:after="0"/>
        <w:ind w:right="43"/>
        <w:jc w:val="both"/>
        <w:rPr>
          <w:rFonts w:ascii="Times New Roman" w:hAnsi="Times New Roman"/>
          <w:sz w:val="24"/>
          <w:szCs w:val="24"/>
        </w:rPr>
      </w:pPr>
      <w:r w:rsidRPr="00E21A87">
        <w:rPr>
          <w:rFonts w:ascii="Times New Roman" w:hAnsi="Times New Roman"/>
          <w:sz w:val="24"/>
          <w:szCs w:val="24"/>
        </w:rPr>
        <w:t>Решать ряд задач коррекционной направленности в процессе занятия (стимулировать слухозрительное внимание; исправлять речевые ошибки и закреплять навыки грамматически правильной речи; расширять словарный запас; оказывать специальную помощь при составлении пересказов и т. д.).</w:t>
      </w:r>
    </w:p>
    <w:p w:rsidR="002E5D13" w:rsidRPr="00E21A87" w:rsidRDefault="002E5D13" w:rsidP="002E5D13">
      <w:pPr>
        <w:pStyle w:val="4"/>
        <w:spacing w:before="0" w:line="276" w:lineRule="auto"/>
        <w:ind w:right="169"/>
        <w:jc w:val="both"/>
        <w:rPr>
          <w:rFonts w:ascii="Times New Roman" w:hAnsi="Times New Roman" w:cs="Times New Roman"/>
          <w:b/>
          <w:color w:val="auto"/>
          <w:sz w:val="24"/>
          <w:szCs w:val="24"/>
        </w:rPr>
      </w:pPr>
    </w:p>
    <w:p w:rsidR="002E5D13" w:rsidRPr="00D246FA" w:rsidRDefault="002E5D13" w:rsidP="002E5D13">
      <w:pPr>
        <w:pStyle w:val="4"/>
        <w:spacing w:before="0" w:line="276" w:lineRule="auto"/>
        <w:ind w:right="169"/>
        <w:jc w:val="both"/>
        <w:rPr>
          <w:rFonts w:ascii="Times New Roman" w:hAnsi="Times New Roman" w:cs="Times New Roman"/>
          <w:b/>
          <w:color w:val="auto"/>
          <w:sz w:val="24"/>
          <w:szCs w:val="24"/>
        </w:rPr>
      </w:pPr>
      <w:r w:rsidRPr="00D246FA">
        <w:rPr>
          <w:rFonts w:ascii="Times New Roman" w:hAnsi="Times New Roman" w:cs="Times New Roman"/>
          <w:b/>
          <w:color w:val="auto"/>
          <w:sz w:val="24"/>
          <w:szCs w:val="24"/>
        </w:rPr>
        <w:t>Условия обучения и воспитания детей с нарушениями опорно-двигательного аппарата</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Дети с нарушениями опорно-двигательного аппарата (ОДА) — неоднородная группа, основной характеристикой которой являются задержки формирования, недоразвитие, нарушение или </w:t>
      </w:r>
      <w:r w:rsidRPr="00E21A87">
        <w:rPr>
          <w:rFonts w:ascii="Times New Roman" w:hAnsi="Times New Roman" w:cs="Times New Roman"/>
          <w:sz w:val="24"/>
          <w:szCs w:val="24"/>
        </w:rPr>
        <w:lastRenderedPageBreak/>
        <w:t xml:space="preserve">утрата двигательных функций. Двигательные расстройства характеризуются нарушениями координации, темпа движений, ограничением их объема и силы, что приводит к невозможности или частичному нарушению осуществления движений.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Большинство детей с нарушениями ОДА — дети с детским церебральным параличом (ДЦП). При ДЦП у ребенка могут выявляться нарушения зрения, слуха, особенности формирования и развития психических функций, расстройства устной речи (дизартрия, алалия). </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У детей с ДЦП нарушена пространственная ориентация. Это проявляется в замедленном освоении понятий, обозначающих положение предметов и частей собственного тела в пространстве, неспособности узнавать и воспроизводить геометрические фигуры, складывать из частей целое.</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У детей с ДЦП часто страдает произвольность внимания, его устойчивость и переключаемость. Ребенок с трудом и на короткое время сосредоточивается на предлагаемом объекте или действии, часто отвлекается. Память может быть нарушена в системе одного анализатора (зрительного, слухового, двигательно-кинестетического). Мыслительные процессы характеризуются инертностью, низким уровнем сформированности операции обобщения.</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Расстройства эмоциональной-волевой сферы у одних детей могут проявляться в виде повышенной возбудимости, раздражительности, двигательной расторможенности, у других — наоборот, в</w:t>
      </w:r>
      <w:r>
        <w:rPr>
          <w:rFonts w:ascii="Times New Roman" w:hAnsi="Times New Roman" w:cs="Times New Roman"/>
          <w:sz w:val="24"/>
          <w:szCs w:val="24"/>
        </w:rPr>
        <w:t xml:space="preserve"> виде заторможенности, вялости.</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С учетом особых образовательных потребностей детей с нарушениями ОДА необходимо соблюдать следующие условия: </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Создавать безбарьерную архитектурно-планировочную среду;</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Соблюдать ортопедический режим;</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Осуществлять профессиональную подготовку и/или повышение квалификации педагогов к работе с детьми с двигательной патологией;</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 xml:space="preserve">Соблюдать рекомендации лечащего врача по определению режима нагрузок, организации образовательного процесса (организация режима дня, режима ношения ортопедической обуви, смены видов деятельности на занятиях, проведение физкультурных пауз и т. д.); </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Организовывать коррекционно-развивающие занятия по коррекции нарушенных психических функций;</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Осуществлять работу по формированию навыков самообслуживания и гигиены у детей с двигательными нарушениями;</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 xml:space="preserve">Оказывать логопедическую помощь по коррекции речевых расстройств; </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Подбирать мебель, соответствующую потребностям детей;</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 xml:space="preserve">Предоставлять ребенку возможность передвигаться по Организации тем способом, которым он может, и в доступном для него темпе;  </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Проводить целенаправленную работу с родителями детей с ОВЗ, обучать их доступным приемам коррекционно-развивающей работы;</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 xml:space="preserve">Формировать толерантное отношение к детям с ОВЗ у нормально развивающихся детей и их родителей; </w:t>
      </w:r>
    </w:p>
    <w:p w:rsidR="002E5D13" w:rsidRPr="00E21A87"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Привлекать персонал, оказывающий физическую помощь детям при передвижении по Организации, принятии пищи, пользовании туалетом и др.;</w:t>
      </w:r>
    </w:p>
    <w:p w:rsidR="002E5D13" w:rsidRPr="00D246FA" w:rsidRDefault="002E5D13" w:rsidP="002E5D13">
      <w:pPr>
        <w:pStyle w:val="a3"/>
        <w:numPr>
          <w:ilvl w:val="0"/>
          <w:numId w:val="26"/>
        </w:numPr>
        <w:spacing w:after="0"/>
        <w:ind w:right="43"/>
        <w:jc w:val="both"/>
        <w:rPr>
          <w:rFonts w:ascii="Times New Roman" w:hAnsi="Times New Roman"/>
          <w:sz w:val="24"/>
          <w:szCs w:val="24"/>
        </w:rPr>
      </w:pPr>
      <w:r w:rsidRPr="00E21A87">
        <w:rPr>
          <w:rFonts w:ascii="Times New Roman" w:hAnsi="Times New Roman"/>
          <w:sz w:val="24"/>
          <w:szCs w:val="24"/>
        </w:rPr>
        <w:t>Привлекать детей с ОДА к участию в совместных досуговых и спортивно-массовых мероприятиях.</w:t>
      </w:r>
    </w:p>
    <w:p w:rsidR="002E5D13" w:rsidRPr="00D246FA"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При включении ребенка с двигательными нарушениями в образовательный процесс Учреждении обязательным условием является организация его систематического, адекватного, непрерывного психолого-медико-</w:t>
      </w:r>
      <w:r>
        <w:rPr>
          <w:rFonts w:ascii="Times New Roman" w:hAnsi="Times New Roman" w:cs="Times New Roman"/>
          <w:sz w:val="24"/>
          <w:szCs w:val="24"/>
        </w:rPr>
        <w:t xml:space="preserve">педагогического сопровождения. </w:t>
      </w:r>
    </w:p>
    <w:p w:rsidR="002E5D13" w:rsidRPr="00D246FA" w:rsidRDefault="002E5D13" w:rsidP="002E5D13">
      <w:pPr>
        <w:pStyle w:val="4"/>
        <w:spacing w:before="0" w:line="276" w:lineRule="auto"/>
        <w:ind w:right="907"/>
        <w:jc w:val="both"/>
        <w:rPr>
          <w:rFonts w:ascii="Times New Roman" w:hAnsi="Times New Roman" w:cs="Times New Roman"/>
          <w:b/>
          <w:color w:val="auto"/>
          <w:sz w:val="24"/>
          <w:szCs w:val="24"/>
        </w:rPr>
      </w:pPr>
      <w:r w:rsidRPr="00D246FA">
        <w:rPr>
          <w:rFonts w:ascii="Times New Roman" w:hAnsi="Times New Roman" w:cs="Times New Roman"/>
          <w:b/>
          <w:color w:val="auto"/>
          <w:sz w:val="24"/>
          <w:szCs w:val="24"/>
        </w:rPr>
        <w:t>Условия обучения и воспитания детей с расстройствами аутистического спектра</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Расстройства аутистического спектра (РАС) в настоящее время рассматриваются как особый тип нарушения психического развития. У всех детей с РАС нарушено развитие средств коммуникации и социальных навыков. Общими для них являются проблемы эмоционально-волевой сферы и трудности в общении, которые определяют их потребность в сохранении постоянства в окружающем мире и стереотипность собственного поведения.</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У детей с РАС ограничены когнитивные возможности, и это создает трудности переключения с одного действия на другое,  за которыми стоит инертность нервных процессов, проявляющаяся в двигательной, речевой, интеллектуальной сферах. Наиболее трудно преодолевается инертность в мыслительной сфере, что необходимо учитывать при организации образовательной деятельности детей с РАС.</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Для детей с РАС важна длительность и постоянство контактов с педагогом и тьютором. Вследствие особенностей восприятия, обучение в среде нормативно развивающихся сверстников не является простым и легким процессом для аутичного ребенка. Аутичному ребенку, у которого часто наблюдаются отставание в развитии речи, низкая социальная мотивация, а также гипер  или гипочувствительность к отдельным раздражителям, сложно установить контакт со сверстниками без помощи взрослого, поэтому сопровождение его тьютором может стать основным, если не самым необходимым компонентом, который приведет к успеху в процессе социализации.</w:t>
      </w:r>
    </w:p>
    <w:p w:rsidR="002E5D13" w:rsidRPr="00E21A87" w:rsidRDefault="002E5D13" w:rsidP="002E5D13">
      <w:pPr>
        <w:spacing w:after="0" w:line="276" w:lineRule="auto"/>
        <w:ind w:left="-13" w:right="43"/>
        <w:jc w:val="both"/>
        <w:rPr>
          <w:rFonts w:ascii="Times New Roman" w:hAnsi="Times New Roman" w:cs="Times New Roman"/>
          <w:sz w:val="24"/>
          <w:szCs w:val="24"/>
        </w:rPr>
      </w:pP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К особым образовательным потребностям детей с нарушениями аутистического спектра (по О. С. Никольской) относятся потребности:</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 xml:space="preserve">В периоде индивидуализированной подготовки к обучению; </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 xml:space="preserve">В индивидуально дозированном введении в ситуацию обучения в группе детей; </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 xml:space="preserve">В специальной работе педагога по установлению и развитию эмоционального контакта с ребенком, позволяющего оказать ему помощь в осмыслении происходящего, соотнесении общего темпа группы с индивидуальным; </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В создании условий обучения, обеспечивающих сенсорный и эмоциональный комфорт ребенка;</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В дозировании введения в жизнь ребенка новизны и трудностей;</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В  дозированной подаче новой информации с учетом темпа и работоспособности ребенка;</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 xml:space="preserve">В четком соблюдении режима дня, представленного в виде символов и пиктограмм (в зрительном доступе ребенка), и упорядоченной предметно-пространственной образовательной среде; </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 xml:space="preserve">В специальной отработке форм адекватного поведения ребенка, навыков коммуникации и взаимодействия с взрослым; </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В  сопровождении тьютора при наличии поведенческих нарушений;</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В  создании адаптированной образовательной программы;</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В  постоянной помощи ребенку в осмыслении усваиваемых знаний и умений;</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В проведении индивидуальных и групповых занятий с психологом, а при необходимости с дефектологом и логопедом;</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lastRenderedPageBreak/>
        <w:t xml:space="preserve">В организации занятий, способствующих формированию представлений об окружающем мире, отработке средств коммуникации и социально-бытовых навыков; </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 xml:space="preserve">В психологическом сопровождении, оптимизирующем взаимодействие ребенка с педагогами и детьми; </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 xml:space="preserve">В психологическом сопровождении, отлаживающем взаимодействие семьи и образовательной организации и с родителями нормально развивающихся детей; </w:t>
      </w:r>
    </w:p>
    <w:p w:rsidR="002E5D13" w:rsidRPr="00E21A87" w:rsidRDefault="002E5D13" w:rsidP="002E5D13">
      <w:pPr>
        <w:pStyle w:val="a3"/>
        <w:numPr>
          <w:ilvl w:val="0"/>
          <w:numId w:val="27"/>
        </w:numPr>
        <w:spacing w:after="0"/>
        <w:ind w:right="43"/>
        <w:jc w:val="both"/>
        <w:rPr>
          <w:rFonts w:ascii="Times New Roman" w:hAnsi="Times New Roman"/>
          <w:sz w:val="24"/>
          <w:szCs w:val="24"/>
        </w:rPr>
      </w:pPr>
      <w:r w:rsidRPr="00E21A87">
        <w:rPr>
          <w:rFonts w:ascii="Times New Roman" w:hAnsi="Times New Roman"/>
          <w:sz w:val="24"/>
          <w:szCs w:val="24"/>
        </w:rPr>
        <w:t xml:space="preserve">В индивидуально дозированном и постепенном расширении образовательного пространства ребенка за пределы образовательной организации. </w:t>
      </w:r>
    </w:p>
    <w:p w:rsidR="002E5D13" w:rsidRPr="00E21A87" w:rsidRDefault="002E5D13" w:rsidP="002E5D13">
      <w:pPr>
        <w:spacing w:after="0" w:line="276" w:lineRule="auto"/>
        <w:ind w:left="1130" w:right="142" w:hanging="10"/>
        <w:jc w:val="both"/>
        <w:rPr>
          <w:rFonts w:ascii="Times New Roman" w:eastAsia="Calibri" w:hAnsi="Times New Roman" w:cs="Times New Roman"/>
          <w:sz w:val="24"/>
          <w:szCs w:val="24"/>
        </w:rPr>
      </w:pPr>
    </w:p>
    <w:p w:rsidR="002E5D13" w:rsidRDefault="002E5D13" w:rsidP="002E5D13">
      <w:pPr>
        <w:spacing w:after="0" w:line="276" w:lineRule="auto"/>
        <w:ind w:left="1130" w:right="142" w:hanging="10"/>
        <w:jc w:val="both"/>
        <w:rPr>
          <w:rFonts w:ascii="Times New Roman" w:eastAsia="Calibri" w:hAnsi="Times New Roman" w:cs="Times New Roman"/>
          <w:b/>
          <w:i/>
          <w:sz w:val="24"/>
          <w:szCs w:val="24"/>
        </w:rPr>
      </w:pPr>
      <w:r w:rsidRPr="00E21A87">
        <w:rPr>
          <w:rFonts w:ascii="Times New Roman" w:eastAsia="Calibri" w:hAnsi="Times New Roman" w:cs="Times New Roman"/>
          <w:b/>
          <w:i/>
          <w:sz w:val="24"/>
          <w:szCs w:val="24"/>
        </w:rPr>
        <w:t>Принципы построения  образовательного процесса</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Построение образовательного процесса в Учреждении, которое реализует инклюзивную практику, диктует необходимость создания структурно-функциональной модели, спроектированной на основе интеграции системного, компетентностного и дифференцированного подходов, ориентирующих педагогов на овладение воспитанниками социальными, здоровьесберегающими, коммуникативными, деятельностными, информационными компетенциями.</w:t>
      </w:r>
    </w:p>
    <w:p w:rsidR="002E5D13" w:rsidRPr="00E21A87" w:rsidRDefault="002E5D13" w:rsidP="002E5D13">
      <w:pPr>
        <w:spacing w:after="0" w:line="276" w:lineRule="auto"/>
        <w:ind w:left="-13" w:right="43"/>
        <w:jc w:val="both"/>
        <w:rPr>
          <w:rFonts w:ascii="Times New Roman" w:hAnsi="Times New Roman" w:cs="Times New Roman"/>
          <w:sz w:val="24"/>
          <w:szCs w:val="24"/>
        </w:rPr>
      </w:pP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Организация инклюзивной практики строится на следующих принципах:</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1. Принцип индивидуального подхода предполагает всестороннее изучение воспитанников и разработку соответствующих мер педагогического воздействия с учетом выявленных особенностей (выбор форм, методов и средств обучения и воспитания с учетом индивидуальных образовательных потребностей каждого ребенка); </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2. Принцип поддержки самостоятельной активности ребенка (индивидуализации). Важным условием успешности инклюзивного образования является обеспечение условий для самостоятельной активности ребенка. Реализация этого принципа решает задачу формирования социально активной личности, которая является субъектом своего развития, а не пассивным потребителем социальных услуг;</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3. Принцип социального взаимодействия предполагает создание условий для понимания и принятия друг другом всех участников образовательного процесса с целью достижения плодотворного взаимодействия на гуманистической основе. Инклюзия — это активное включение детей, родителей и специалистов в совместную деятельность как учебную, так и социальную для создания инклюзивного сообщества как модели реального социума;</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4. Принцип междисциплинарного подхода. Разнообразие индивидуальных характеристик детей требует комплексного, междисциплинарного подхода к определению и разработке методов и средств воспитания и обучения. Специалисты (воспитатель, логопед, социальный педагог, психолог, дефектолог при участии старшего воспитателя), работающие в группе, регулярно проводят диагностику детей и в процессе обсуждения составляют образовательный план действий, направленный как на конкретного ребенка, так и на группу в целом;</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5. Принцип вариативности в организации процессов обучения и воспитания. Включение в инклюзивную группу детей с различными особенностями в развитии предполагает наличие вариативной развивающей среды, т. е. необходимых развивающих и дидактических пособий, средств обучения, безбарьерной среды, вариативной методической базы обучения и воспитания и способность педагога использовать разнообразные методы и средства работы как по общей, так и специальной педагогике;</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6. Принцип партнерского взаимодействия с семьей. Усилия педагогов будут эффективными, только если они поддержаны родителями, понятны им и соответствуют потребностям семьи. Задача специалиста — установить доверительные партнерские отношения с родителями или близкими ребенка, внимательно относиться к запросу родителей, к тому, что, на их взгляд, важно и нужно в данный момент ребенку, договориться о совместных действиях, направленных на поддержку ребенка;</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7.Принцип динамического развития образовательной модели детского сада .Модель детского сада может изменяться, включая новые структурные подразделения, специалистов, развивающие методы и средства.</w:t>
      </w:r>
    </w:p>
    <w:p w:rsidR="002E5D13" w:rsidRPr="00E21A87" w:rsidRDefault="002E5D13" w:rsidP="002E5D13">
      <w:pPr>
        <w:spacing w:after="0" w:line="276" w:lineRule="auto"/>
        <w:ind w:left="-13" w:right="43"/>
        <w:jc w:val="both"/>
        <w:rPr>
          <w:rFonts w:ascii="Times New Roman" w:hAnsi="Times New Roman" w:cs="Times New Roman"/>
          <w:sz w:val="24"/>
          <w:szCs w:val="24"/>
        </w:rPr>
      </w:pPr>
    </w:p>
    <w:p w:rsidR="002E5D13" w:rsidRPr="0036653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Основная цель образовательного Учреждения в процессе становления инклюзивной практики — обеспечение условий для совместного воспитания и образования нормально развивающихся детей и детей с ОВЗ, т. е. с разными образовательными потр</w:t>
      </w:r>
      <w:r>
        <w:rPr>
          <w:rFonts w:ascii="Times New Roman" w:hAnsi="Times New Roman" w:cs="Times New Roman"/>
          <w:sz w:val="24"/>
          <w:szCs w:val="24"/>
        </w:rPr>
        <w:t>ебностями.</w:t>
      </w:r>
    </w:p>
    <w:p w:rsidR="002E5D13" w:rsidRPr="00E21A87" w:rsidRDefault="002E5D13" w:rsidP="002E5D13">
      <w:pPr>
        <w:spacing w:after="0" w:line="276" w:lineRule="auto"/>
        <w:ind w:left="1130" w:right="1885" w:hanging="10"/>
        <w:jc w:val="both"/>
        <w:rPr>
          <w:rFonts w:ascii="Times New Roman" w:eastAsia="Calibri" w:hAnsi="Times New Roman" w:cs="Times New Roman"/>
          <w:b/>
          <w:i/>
          <w:sz w:val="24"/>
          <w:szCs w:val="24"/>
        </w:rPr>
      </w:pPr>
      <w:r w:rsidRPr="00E21A87">
        <w:rPr>
          <w:rFonts w:ascii="Times New Roman" w:eastAsia="Calibri" w:hAnsi="Times New Roman" w:cs="Times New Roman"/>
          <w:b/>
          <w:i/>
          <w:sz w:val="24"/>
          <w:szCs w:val="24"/>
        </w:rPr>
        <w:t xml:space="preserve">     Алгоритм выявления  детей с ОВЗ</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Предусматривается следующий алгоритм выявления детей с ОВЗ и создания для них специальных образовательных условий.</w:t>
      </w:r>
    </w:p>
    <w:p w:rsidR="002E5D13" w:rsidRPr="00E21A87" w:rsidRDefault="002E5D13" w:rsidP="002E5D13">
      <w:pPr>
        <w:numPr>
          <w:ilvl w:val="0"/>
          <w:numId w:val="29"/>
        </w:numPr>
        <w:spacing w:after="0" w:line="276" w:lineRule="auto"/>
        <w:ind w:right="43" w:firstLine="388"/>
        <w:jc w:val="both"/>
        <w:rPr>
          <w:rFonts w:ascii="Times New Roman" w:hAnsi="Times New Roman" w:cs="Times New Roman"/>
          <w:sz w:val="24"/>
          <w:szCs w:val="24"/>
        </w:rPr>
      </w:pPr>
      <w:r w:rsidRPr="00E21A87">
        <w:rPr>
          <w:rFonts w:ascii="Times New Roman" w:hAnsi="Times New Roman" w:cs="Times New Roman"/>
          <w:sz w:val="24"/>
          <w:szCs w:val="24"/>
        </w:rPr>
        <w:t>В начале нового учебного года в образовательном Учреждении педагоги, в том числе педагог-психолог, учитель-логопед, воспитатели, т. е. специалисты психолого-медико-педагогического консилиума (ПМПк) Учреждения выявляют детей с ОВЗ.</w:t>
      </w:r>
    </w:p>
    <w:p w:rsidR="002E5D13" w:rsidRPr="00E21A87" w:rsidRDefault="002E5D13" w:rsidP="002E5D13">
      <w:pPr>
        <w:numPr>
          <w:ilvl w:val="0"/>
          <w:numId w:val="29"/>
        </w:numPr>
        <w:spacing w:after="0" w:line="276" w:lineRule="auto"/>
        <w:ind w:right="43" w:firstLine="388"/>
        <w:jc w:val="both"/>
        <w:rPr>
          <w:rFonts w:ascii="Times New Roman" w:hAnsi="Times New Roman" w:cs="Times New Roman"/>
          <w:sz w:val="24"/>
          <w:szCs w:val="24"/>
        </w:rPr>
      </w:pPr>
      <w:r w:rsidRPr="00E21A87">
        <w:rPr>
          <w:rFonts w:ascii="Times New Roman" w:hAnsi="Times New Roman" w:cs="Times New Roman"/>
          <w:sz w:val="24"/>
          <w:szCs w:val="24"/>
        </w:rPr>
        <w:t>После  этого  проводится заседание консилиума  и   принимается решение о необходимости прохождения территориальной психолого-медико-педагогической комиссии (ПМПК)  в целях  проведения комплексного обследования.  Подготовки рекомендаций по оказанию  детям психолого-медико-педагогической  помощи и организации  их обучения и воспитания,  согласно приказу  Министерства образования и науки  Российской Федерации от 24 марта 2009 г. № 95 «Об утверждении положения о психолого-медико-педагогической комиссии» и определения специальных условий для получения образования согласно ст. 79 ФЗ № 273 «Закон об образовании в Российской Федерации».</w:t>
      </w:r>
    </w:p>
    <w:p w:rsidR="002E5D13" w:rsidRPr="00E21A87" w:rsidRDefault="002E5D13" w:rsidP="002E5D13">
      <w:pPr>
        <w:numPr>
          <w:ilvl w:val="0"/>
          <w:numId w:val="29"/>
        </w:numPr>
        <w:spacing w:after="0" w:line="276" w:lineRule="auto"/>
        <w:ind w:right="43" w:firstLine="388"/>
        <w:jc w:val="both"/>
        <w:rPr>
          <w:rFonts w:ascii="Times New Roman" w:hAnsi="Times New Roman" w:cs="Times New Roman"/>
          <w:sz w:val="24"/>
          <w:szCs w:val="24"/>
        </w:rPr>
      </w:pPr>
      <w:r w:rsidRPr="00E21A87">
        <w:rPr>
          <w:rFonts w:ascii="Times New Roman" w:hAnsi="Times New Roman" w:cs="Times New Roman"/>
          <w:sz w:val="24"/>
          <w:szCs w:val="24"/>
        </w:rPr>
        <w:t>По результатам обследования на ПМПК  даются рекомендации по созданию для ребенка специальных образовательных условий (ст. 79 ФЗ № 273. («Под специальными условиями для получения образования детей с ограниченными возможностями здоровья в настоящем Федеральном законе понимаются условия обучения, воспитания и развития  таких обучающихся, включающие в себя использование специальных образовательных программ и методов обучения и воспитания, специальных учебников, учебных пособий и дидактических материалов, специальных технических средств обучения коллективного и индивидуального пользования, предоставление услуг ассистента (помощника), оказывающего обучающимся необходимую техническую помощь, проведение групповых и индивидуальных коррекционных занятий, обеспечение доступа в здания организаций, осуществляющих образовательную деятельность, и другие условия, без которых невозможно или затруднено освоение образовательных программ обучающимися с ограниченными возможностями здоровья».)</w:t>
      </w:r>
    </w:p>
    <w:p w:rsidR="002E5D13" w:rsidRPr="00366537" w:rsidRDefault="002E5D13" w:rsidP="002E5D13">
      <w:pPr>
        <w:numPr>
          <w:ilvl w:val="0"/>
          <w:numId w:val="29"/>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На основании рекомендаций ПМПК специалисты ПМПк образовательного  Учреждения разрабатывают индивидуальный образовательный маршрут или адаптированную образовательную программу.</w:t>
      </w:r>
    </w:p>
    <w:p w:rsidR="002E5D13" w:rsidRPr="00E21A87" w:rsidRDefault="002E5D13" w:rsidP="002E5D1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 целях разработки индивидуального образовательного маршрута ребенка с ОВЗ решаются следующие задачи:</w:t>
      </w:r>
    </w:p>
    <w:p w:rsidR="002E5D13" w:rsidRPr="00E21A87" w:rsidRDefault="002E5D13" w:rsidP="002E5D13">
      <w:pPr>
        <w:pStyle w:val="a3"/>
        <w:numPr>
          <w:ilvl w:val="0"/>
          <w:numId w:val="30"/>
        </w:numPr>
        <w:tabs>
          <w:tab w:val="left" w:pos="0"/>
        </w:tabs>
        <w:spacing w:after="0"/>
        <w:ind w:right="43"/>
        <w:jc w:val="both"/>
        <w:rPr>
          <w:rFonts w:ascii="Times New Roman" w:hAnsi="Times New Roman"/>
          <w:sz w:val="24"/>
          <w:szCs w:val="24"/>
        </w:rPr>
      </w:pPr>
      <w:r w:rsidRPr="00E21A87">
        <w:rPr>
          <w:rFonts w:ascii="Times New Roman" w:hAnsi="Times New Roman"/>
          <w:sz w:val="24"/>
          <w:szCs w:val="24"/>
        </w:rPr>
        <w:lastRenderedPageBreak/>
        <w:t>Определение формы получения дошкольного образования и режима пребывания в образовательном  Учреждении, соответствующих возможностям и специальным потребностям ребенка;</w:t>
      </w:r>
    </w:p>
    <w:p w:rsidR="002E5D13" w:rsidRPr="00E21A87" w:rsidRDefault="002E5D13" w:rsidP="002E5D13">
      <w:pPr>
        <w:pStyle w:val="a3"/>
        <w:numPr>
          <w:ilvl w:val="0"/>
          <w:numId w:val="30"/>
        </w:numPr>
        <w:spacing w:after="0"/>
        <w:ind w:right="43"/>
        <w:jc w:val="both"/>
        <w:rPr>
          <w:rFonts w:ascii="Times New Roman" w:hAnsi="Times New Roman"/>
          <w:sz w:val="24"/>
          <w:szCs w:val="24"/>
        </w:rPr>
      </w:pPr>
      <w:r w:rsidRPr="00E21A87">
        <w:rPr>
          <w:rFonts w:ascii="Times New Roman" w:hAnsi="Times New Roman"/>
          <w:sz w:val="24"/>
          <w:szCs w:val="24"/>
        </w:rPr>
        <w:t xml:space="preserve">Определение объема, содержания — основных направлений, форм организации психолого-педагогического сопровождения ребенка и его семьи; </w:t>
      </w:r>
    </w:p>
    <w:p w:rsidR="002E5D13" w:rsidRPr="00E21A87" w:rsidRDefault="002E5D13" w:rsidP="002E5D13">
      <w:pPr>
        <w:pStyle w:val="a3"/>
        <w:numPr>
          <w:ilvl w:val="0"/>
          <w:numId w:val="30"/>
        </w:numPr>
        <w:spacing w:after="0"/>
        <w:ind w:right="43"/>
        <w:jc w:val="both"/>
        <w:rPr>
          <w:rFonts w:ascii="Times New Roman" w:hAnsi="Times New Roman"/>
          <w:sz w:val="24"/>
          <w:szCs w:val="24"/>
        </w:rPr>
      </w:pPr>
      <w:r w:rsidRPr="00E21A87">
        <w:rPr>
          <w:rFonts w:ascii="Times New Roman" w:hAnsi="Times New Roman"/>
          <w:sz w:val="24"/>
          <w:szCs w:val="24"/>
        </w:rPr>
        <w:t>Определение стратегии и тактики (форм и содержания) коррекционно-развивающей работы с ребенком. Здесь же определяются критерии и формы оценки динамики познавательного и личностного развития ребенка, степени его адаптации в среде сверстников;</w:t>
      </w:r>
    </w:p>
    <w:p w:rsidR="002E5D13" w:rsidRPr="00E21A87" w:rsidRDefault="002E5D13" w:rsidP="002E5D13">
      <w:pPr>
        <w:pStyle w:val="a3"/>
        <w:numPr>
          <w:ilvl w:val="0"/>
          <w:numId w:val="30"/>
        </w:numPr>
        <w:spacing w:after="0"/>
        <w:ind w:right="43"/>
        <w:jc w:val="both"/>
        <w:rPr>
          <w:rFonts w:ascii="Times New Roman" w:hAnsi="Times New Roman"/>
          <w:sz w:val="24"/>
          <w:szCs w:val="24"/>
        </w:rPr>
      </w:pPr>
      <w:r w:rsidRPr="00E21A87">
        <w:rPr>
          <w:rFonts w:ascii="Times New Roman" w:hAnsi="Times New Roman"/>
          <w:sz w:val="24"/>
          <w:szCs w:val="24"/>
        </w:rPr>
        <w:t xml:space="preserve">Определение необходимости, степени и направлений адаптации основной образовательной программы   Учреждения; </w:t>
      </w:r>
    </w:p>
    <w:p w:rsidR="002E5D13" w:rsidRPr="00E21A87" w:rsidRDefault="002E5D13" w:rsidP="002E5D13">
      <w:pPr>
        <w:pStyle w:val="a3"/>
        <w:numPr>
          <w:ilvl w:val="0"/>
          <w:numId w:val="30"/>
        </w:numPr>
        <w:spacing w:after="0"/>
        <w:ind w:right="43"/>
        <w:jc w:val="both"/>
        <w:rPr>
          <w:rFonts w:ascii="Times New Roman" w:hAnsi="Times New Roman"/>
          <w:sz w:val="24"/>
          <w:szCs w:val="24"/>
        </w:rPr>
      </w:pPr>
      <w:r w:rsidRPr="00E21A87">
        <w:rPr>
          <w:rFonts w:ascii="Times New Roman" w:hAnsi="Times New Roman"/>
          <w:sz w:val="24"/>
          <w:szCs w:val="24"/>
        </w:rPr>
        <w:t xml:space="preserve">Определение необходимости адаптации имеющихся или разработки новых методических материалов; </w:t>
      </w:r>
    </w:p>
    <w:p w:rsidR="002E5D13" w:rsidRPr="00E21A87" w:rsidRDefault="002E5D13" w:rsidP="002E5D13">
      <w:pPr>
        <w:pStyle w:val="a3"/>
        <w:numPr>
          <w:ilvl w:val="0"/>
          <w:numId w:val="30"/>
        </w:numPr>
        <w:spacing w:after="0"/>
        <w:ind w:right="43"/>
        <w:jc w:val="both"/>
        <w:rPr>
          <w:rFonts w:ascii="Times New Roman" w:hAnsi="Times New Roman"/>
          <w:sz w:val="24"/>
          <w:szCs w:val="24"/>
        </w:rPr>
      </w:pPr>
      <w:r w:rsidRPr="00E21A87">
        <w:rPr>
          <w:rFonts w:ascii="Times New Roman" w:hAnsi="Times New Roman"/>
          <w:sz w:val="24"/>
          <w:szCs w:val="24"/>
        </w:rPr>
        <w:t>Определение индивидуальных потребностей ребенка в тех или иных материально-технических ресурсах. Подбор необходимых приспособлений, организация развивающей предметно-пространственной среды.</w:t>
      </w:r>
    </w:p>
    <w:p w:rsidR="002E5D13" w:rsidRPr="00366537" w:rsidRDefault="002E5D13" w:rsidP="002E5D13">
      <w:pPr>
        <w:pStyle w:val="a3"/>
        <w:spacing w:after="0"/>
        <w:ind w:left="284" w:right="43"/>
        <w:jc w:val="both"/>
        <w:rPr>
          <w:rFonts w:ascii="Times New Roman" w:hAnsi="Times New Roman"/>
          <w:sz w:val="24"/>
          <w:szCs w:val="24"/>
        </w:rPr>
      </w:pPr>
      <w:r w:rsidRPr="00E21A87">
        <w:rPr>
          <w:rFonts w:ascii="Times New Roman" w:hAnsi="Times New Roman"/>
          <w:sz w:val="24"/>
          <w:szCs w:val="24"/>
        </w:rPr>
        <w:t>5.После разработки индивидуального образовательного маршрута или адаптированной образовательной программы педагоги и специалисты образовательного  Учреждения осуществляют их реализацию и ведут динамическое наблюдение за развитием ребенка. Заседания консилиума по уточнению индивидуального образовательного маршрута или адаптированной образовательной программы должны проводиться н</w:t>
      </w:r>
      <w:r>
        <w:rPr>
          <w:rFonts w:ascii="Times New Roman" w:hAnsi="Times New Roman"/>
          <w:sz w:val="24"/>
          <w:szCs w:val="24"/>
        </w:rPr>
        <w:t xml:space="preserve">е реже одного раза в 3 месяца. </w:t>
      </w:r>
    </w:p>
    <w:p w:rsidR="002E5D13" w:rsidRPr="00E21A87" w:rsidRDefault="002E5D13" w:rsidP="002E5D13">
      <w:pPr>
        <w:spacing w:after="0" w:line="276" w:lineRule="auto"/>
        <w:ind w:left="1130" w:right="628" w:hanging="10"/>
        <w:jc w:val="both"/>
        <w:rPr>
          <w:rFonts w:ascii="Times New Roman" w:eastAsia="Calibri" w:hAnsi="Times New Roman" w:cs="Times New Roman"/>
          <w:b/>
          <w:i/>
          <w:sz w:val="24"/>
          <w:szCs w:val="24"/>
        </w:rPr>
      </w:pPr>
      <w:r w:rsidRPr="00E21A87">
        <w:rPr>
          <w:rFonts w:ascii="Times New Roman" w:eastAsia="Calibri" w:hAnsi="Times New Roman" w:cs="Times New Roman"/>
          <w:b/>
          <w:i/>
          <w:sz w:val="24"/>
          <w:szCs w:val="24"/>
        </w:rPr>
        <w:t>Формы получения образования для детей с ОВЗ</w:t>
      </w:r>
    </w:p>
    <w:p w:rsidR="002E5D13" w:rsidRPr="00E21A87" w:rsidRDefault="002E5D13" w:rsidP="002E5D1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Формы получения образования и режим пребывания детей с ОВЗ в ДОУ могут быть реализованы в различных структурных подразделениях Учреждения. </w:t>
      </w:r>
    </w:p>
    <w:p w:rsidR="002E5D13" w:rsidRPr="00E21A87" w:rsidRDefault="002E5D13" w:rsidP="002E5D13">
      <w:pPr>
        <w:spacing w:after="0" w:line="276" w:lineRule="auto"/>
        <w:ind w:right="142"/>
        <w:jc w:val="both"/>
        <w:rPr>
          <w:rFonts w:ascii="Times New Roman" w:hAnsi="Times New Roman" w:cs="Times New Roman"/>
          <w:b/>
          <w:i/>
          <w:sz w:val="24"/>
          <w:szCs w:val="24"/>
        </w:rPr>
      </w:pPr>
      <w:r w:rsidRPr="00E21A87">
        <w:rPr>
          <w:rFonts w:ascii="Times New Roman" w:hAnsi="Times New Roman" w:cs="Times New Roman"/>
          <w:sz w:val="24"/>
          <w:szCs w:val="24"/>
        </w:rPr>
        <w:t>Инклюзивное образовательное пространство основано на предоставлении новых форм дошкольного образования для детей с разными стартовыми возможностями. Для детей, которые  по каким-либо причинам не могут посещать дошкольную группу в режиме полного дня, создаются дополнительные структурные подразделения: консультативный пункт (КП), (ГКП группа кратковременного пребывания), деятельность которых направлена на оказание</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вариативных  образовательных услуг семьям детей в  возрасте от 1,6 месяцев до 7 лет.</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 каждом из подразделений образовательные услуги детям с ОВЗ предоставляются в соответствии с индивидуальным образовательным маршрутом.  Одним из условий успешности образовательного процесса является включение семьи в образовательное пространство. Способами включения родителей могут быть индивидуальные консультации (по запросу взрослого), мастер-классы или семинары. </w:t>
      </w:r>
    </w:p>
    <w:p w:rsidR="0058331E" w:rsidRPr="0036653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 структурных подразделениях организации ребенок может находиться до школы или переходить по мере готовности в группу кратковременного пребывания, инклюзивную группу и др. Наличие структурных подразделений позволяет организации варьировать образовательные формы, предоставляя родителям выбор образовательных услуг, соответствующих их запросам и рекомендациям психолого-медико-педагогической комиссии. Состав структурных подразделений в разных ор</w:t>
      </w:r>
      <w:r>
        <w:rPr>
          <w:rFonts w:ascii="Times New Roman" w:hAnsi="Times New Roman" w:cs="Times New Roman"/>
          <w:sz w:val="24"/>
          <w:szCs w:val="24"/>
        </w:rPr>
        <w:t>ганизациях может варьироваться.</w:t>
      </w:r>
    </w:p>
    <w:p w:rsidR="0058331E" w:rsidRPr="00E21A87" w:rsidRDefault="0058331E" w:rsidP="0058331E">
      <w:pPr>
        <w:spacing w:after="0" w:line="276" w:lineRule="auto"/>
        <w:ind w:right="142"/>
        <w:jc w:val="both"/>
        <w:rPr>
          <w:rFonts w:ascii="Times New Roman" w:eastAsia="Calibri" w:hAnsi="Times New Roman" w:cs="Times New Roman"/>
          <w:b/>
          <w:i/>
          <w:sz w:val="24"/>
          <w:szCs w:val="24"/>
        </w:rPr>
      </w:pPr>
      <w:r w:rsidRPr="00366537">
        <w:rPr>
          <w:rFonts w:ascii="Times New Roman" w:eastAsia="Calibri" w:hAnsi="Times New Roman" w:cs="Times New Roman"/>
          <w:b/>
          <w:i/>
          <w:sz w:val="24"/>
          <w:szCs w:val="24"/>
        </w:rPr>
        <w:t>Организация деятельности групп  комбинированной направленности.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 xml:space="preserve">Деятельность группы комбинированной направленности должна сочетать в себе два организационных подхода: </w:t>
      </w:r>
    </w:p>
    <w:p w:rsidR="0058331E" w:rsidRPr="00E21A87" w:rsidRDefault="0058331E" w:rsidP="0058331E">
      <w:pPr>
        <w:pStyle w:val="a3"/>
        <w:numPr>
          <w:ilvl w:val="0"/>
          <w:numId w:val="31"/>
        </w:numPr>
        <w:spacing w:after="0"/>
        <w:ind w:right="43"/>
        <w:jc w:val="both"/>
        <w:rPr>
          <w:rFonts w:ascii="Times New Roman" w:hAnsi="Times New Roman"/>
          <w:sz w:val="24"/>
          <w:szCs w:val="24"/>
        </w:rPr>
      </w:pPr>
      <w:r w:rsidRPr="00E21A87">
        <w:rPr>
          <w:rFonts w:ascii="Times New Roman" w:hAnsi="Times New Roman"/>
          <w:sz w:val="24"/>
          <w:szCs w:val="24"/>
        </w:rPr>
        <w:t xml:space="preserve">В расписании группы должны быть учтены занятия (определены помещения, время, специалисты), предусмотренные адаптированной образовательной программой ребенка с ОВЗ — как индивидуальные, так и групповые; </w:t>
      </w:r>
    </w:p>
    <w:p w:rsidR="0058331E" w:rsidRPr="00E21A87" w:rsidRDefault="0058331E" w:rsidP="0058331E">
      <w:pPr>
        <w:pStyle w:val="a3"/>
        <w:numPr>
          <w:ilvl w:val="0"/>
          <w:numId w:val="31"/>
        </w:numPr>
        <w:spacing w:after="0"/>
        <w:ind w:right="43"/>
        <w:jc w:val="both"/>
        <w:rPr>
          <w:rFonts w:ascii="Times New Roman" w:hAnsi="Times New Roman"/>
          <w:sz w:val="24"/>
          <w:szCs w:val="24"/>
        </w:rPr>
      </w:pPr>
      <w:r w:rsidRPr="00E21A87">
        <w:rPr>
          <w:rFonts w:ascii="Times New Roman" w:hAnsi="Times New Roman"/>
          <w:sz w:val="24"/>
          <w:szCs w:val="24"/>
        </w:rPr>
        <w:t xml:space="preserve"> В расписании группы должны быть учтены групповые занятия, реализующие задачи основной образовательной программы. </w:t>
      </w:r>
    </w:p>
    <w:p w:rsidR="0058331E" w:rsidRPr="00E21A87" w:rsidRDefault="0058331E" w:rsidP="0058331E">
      <w:pPr>
        <w:spacing w:after="0" w:line="276" w:lineRule="auto"/>
        <w:ind w:left="-13"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Режим дня и недели  в группе комбинированной направленности для разных детей может быть гибким (кто-то может находиться в саду в режиме полного дня, кто-то только 2–3 дня до обеда). Кому-то могут быть противопоказаны определенные формы работы (например, бассейн) — для таких детей должны быть предусмотрены другие виды организации их активности.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Организация деятельности группы может модифицироваться в соответствии с динамикой развития ситуации в группе. При планировании работы необходимо учитывать баланс между спокойными и активными занятиями, занятиями в помещении и на воздухе, индивидуальными занятиями, работой в малых и больших группах, структурированным и неструктурированным обучением. При реализации программ следует разрабатывать разные формы активности детей в малых группах и в целом в группе, разноуровневые задания, учитывать индивидуальные особенности детей.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Инклюзивная практика осуществляется как в процессе реализации образовательных программ, так и в ходе режимных моментов:</w:t>
      </w:r>
    </w:p>
    <w:p w:rsidR="0058331E" w:rsidRPr="00E21A87" w:rsidRDefault="0058331E" w:rsidP="0058331E">
      <w:pPr>
        <w:pStyle w:val="a3"/>
        <w:numPr>
          <w:ilvl w:val="0"/>
          <w:numId w:val="32"/>
        </w:numPr>
        <w:spacing w:after="0"/>
        <w:ind w:right="43"/>
        <w:jc w:val="both"/>
        <w:rPr>
          <w:rFonts w:ascii="Times New Roman" w:hAnsi="Times New Roman"/>
          <w:sz w:val="24"/>
          <w:szCs w:val="24"/>
        </w:rPr>
      </w:pPr>
      <w:r w:rsidRPr="00E21A87">
        <w:rPr>
          <w:rFonts w:ascii="Times New Roman" w:hAnsi="Times New Roman"/>
          <w:sz w:val="24"/>
          <w:szCs w:val="24"/>
        </w:rPr>
        <w:t>Индивидуальных занятий с учителем-логопедом, учителем-дефектологом, педагогом-психологом и другими специалистами Организации;</w:t>
      </w:r>
    </w:p>
    <w:p w:rsidR="0058331E" w:rsidRPr="00E21A87" w:rsidRDefault="0058331E" w:rsidP="0058331E">
      <w:pPr>
        <w:numPr>
          <w:ilvl w:val="0"/>
          <w:numId w:val="32"/>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Активных действий в специально организованной среде (свободная игра в  групповом помещении, в специально оборудованных помещениях, прогулка);</w:t>
      </w:r>
    </w:p>
    <w:p w:rsidR="0058331E" w:rsidRPr="00E21A87" w:rsidRDefault="0058331E" w:rsidP="0058331E">
      <w:pPr>
        <w:numPr>
          <w:ilvl w:val="0"/>
          <w:numId w:val="32"/>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Совместной деятельности и игры в микрогруппах с другими детьми, приема пищи;</w:t>
      </w:r>
    </w:p>
    <w:p w:rsidR="0058331E" w:rsidRPr="00E21A87" w:rsidRDefault="0058331E" w:rsidP="0058331E">
      <w:pPr>
        <w:numPr>
          <w:ilvl w:val="0"/>
          <w:numId w:val="32"/>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Дневного сна;</w:t>
      </w:r>
    </w:p>
    <w:p w:rsidR="0058331E" w:rsidRPr="00E21A87" w:rsidRDefault="0058331E" w:rsidP="0058331E">
      <w:pPr>
        <w:numPr>
          <w:ilvl w:val="0"/>
          <w:numId w:val="32"/>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Фронтальных занятий; </w:t>
      </w:r>
    </w:p>
    <w:p w:rsidR="0058331E" w:rsidRPr="00E21A87" w:rsidRDefault="0058331E" w:rsidP="0058331E">
      <w:pPr>
        <w:numPr>
          <w:ilvl w:val="0"/>
          <w:numId w:val="32"/>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Организации взаимодействия в детско-родительских группах; • праздников, конкурсов, экскурсий, походов выходного дня. </w:t>
      </w:r>
    </w:p>
    <w:p w:rsidR="0058331E" w:rsidRPr="00E21A87" w:rsidRDefault="0058331E" w:rsidP="0058331E">
      <w:pPr>
        <w:spacing w:after="0" w:line="276" w:lineRule="auto"/>
        <w:ind w:left="720" w:right="43"/>
        <w:jc w:val="both"/>
        <w:rPr>
          <w:rFonts w:ascii="Times New Roman" w:hAnsi="Times New Roman" w:cs="Times New Roman"/>
          <w:sz w:val="24"/>
          <w:szCs w:val="24"/>
        </w:rPr>
      </w:pPr>
    </w:p>
    <w:p w:rsidR="0058331E" w:rsidRPr="00E21A87" w:rsidRDefault="0058331E" w:rsidP="0058331E">
      <w:pPr>
        <w:spacing w:after="0" w:line="276" w:lineRule="auto"/>
        <w:ind w:left="10" w:right="61" w:hanging="10"/>
        <w:jc w:val="both"/>
        <w:rPr>
          <w:rFonts w:ascii="Times New Roman" w:hAnsi="Times New Roman" w:cs="Times New Roman"/>
          <w:sz w:val="24"/>
          <w:szCs w:val="24"/>
        </w:rPr>
      </w:pPr>
      <w:r w:rsidRPr="00E21A87">
        <w:rPr>
          <w:rFonts w:ascii="Times New Roman" w:hAnsi="Times New Roman" w:cs="Times New Roman"/>
          <w:b/>
          <w:i/>
          <w:sz w:val="24"/>
          <w:szCs w:val="24"/>
        </w:rPr>
        <w:t xml:space="preserve">Индивидуальные занятия </w:t>
      </w:r>
      <w:r w:rsidRPr="00E21A87">
        <w:rPr>
          <w:rFonts w:ascii="Times New Roman" w:hAnsi="Times New Roman" w:cs="Times New Roman"/>
          <w:sz w:val="24"/>
          <w:szCs w:val="24"/>
        </w:rPr>
        <w:t>направлены на   развитие и   поддержку способностей</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ребенка в соответствии с его возможностями. Они строятся на оценке достижений ребенка и определения зоны его ближайшего развития. Каждое занятие выстраивается с учетом действий всех специалистов, работающих с ребенком. Например, работу логопеда по развитию речи дополняет работа психолога по развитию коммуникативных функций.</w:t>
      </w:r>
    </w:p>
    <w:p w:rsidR="0058331E" w:rsidRPr="00E21A87" w:rsidRDefault="0058331E" w:rsidP="0058331E">
      <w:pPr>
        <w:tabs>
          <w:tab w:val="left" w:pos="10348"/>
        </w:tabs>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Эффективным условием реализации инклюзивного образовательного процесса является </w:t>
      </w:r>
      <w:r w:rsidRPr="00E21A87">
        <w:rPr>
          <w:rFonts w:ascii="Times New Roman" w:hAnsi="Times New Roman" w:cs="Times New Roman"/>
          <w:b/>
          <w:i/>
          <w:sz w:val="24"/>
          <w:szCs w:val="24"/>
        </w:rPr>
        <w:t>организация предметно-развивающей среды</w:t>
      </w:r>
      <w:r w:rsidRPr="00E21A87">
        <w:rPr>
          <w:rFonts w:ascii="Times New Roman" w:hAnsi="Times New Roman" w:cs="Times New Roman"/>
          <w:sz w:val="24"/>
          <w:szCs w:val="24"/>
        </w:rPr>
        <w:t xml:space="preserve">, стимулирующей развитие самостоятельности, инициативы и активности ребенка, обеспечивающей развитие возможностей детей. </w:t>
      </w:r>
    </w:p>
    <w:p w:rsidR="0058331E" w:rsidRPr="00E21A87" w:rsidRDefault="0058331E" w:rsidP="0058331E">
      <w:pPr>
        <w:spacing w:after="0" w:line="276" w:lineRule="auto"/>
        <w:ind w:left="397" w:right="43"/>
        <w:jc w:val="both"/>
        <w:rPr>
          <w:rFonts w:ascii="Times New Roman" w:hAnsi="Times New Roman" w:cs="Times New Roman"/>
          <w:sz w:val="24"/>
          <w:szCs w:val="24"/>
        </w:rPr>
      </w:pPr>
      <w:r w:rsidRPr="00E21A87">
        <w:rPr>
          <w:rFonts w:ascii="Times New Roman" w:hAnsi="Times New Roman" w:cs="Times New Roman"/>
          <w:sz w:val="24"/>
          <w:szCs w:val="24"/>
        </w:rPr>
        <w:t>Характеристики предметно-развивающей среды:</w:t>
      </w:r>
    </w:p>
    <w:p w:rsidR="0058331E" w:rsidRPr="00E21A87" w:rsidRDefault="0058331E" w:rsidP="0058331E">
      <w:pPr>
        <w:pStyle w:val="a3"/>
        <w:numPr>
          <w:ilvl w:val="0"/>
          <w:numId w:val="33"/>
        </w:numPr>
        <w:spacing w:after="0"/>
        <w:ind w:right="43"/>
        <w:jc w:val="both"/>
        <w:rPr>
          <w:rFonts w:ascii="Times New Roman" w:hAnsi="Times New Roman"/>
          <w:sz w:val="24"/>
          <w:szCs w:val="24"/>
        </w:rPr>
      </w:pPr>
      <w:r w:rsidRPr="00E21A87">
        <w:rPr>
          <w:rFonts w:ascii="Times New Roman" w:hAnsi="Times New Roman"/>
          <w:sz w:val="24"/>
          <w:szCs w:val="24"/>
        </w:rPr>
        <w:t xml:space="preserve"> Безопасность;</w:t>
      </w:r>
    </w:p>
    <w:p w:rsidR="0058331E" w:rsidRPr="00E21A87" w:rsidRDefault="0058331E" w:rsidP="0058331E">
      <w:pPr>
        <w:pStyle w:val="a3"/>
        <w:numPr>
          <w:ilvl w:val="0"/>
          <w:numId w:val="33"/>
        </w:numPr>
        <w:spacing w:after="0"/>
        <w:ind w:right="43"/>
        <w:jc w:val="both"/>
        <w:rPr>
          <w:rFonts w:ascii="Times New Roman" w:hAnsi="Times New Roman"/>
          <w:sz w:val="24"/>
          <w:szCs w:val="24"/>
        </w:rPr>
      </w:pPr>
      <w:r w:rsidRPr="00E21A87">
        <w:rPr>
          <w:rFonts w:ascii="Times New Roman" w:hAnsi="Times New Roman"/>
          <w:sz w:val="24"/>
          <w:szCs w:val="24"/>
        </w:rPr>
        <w:t xml:space="preserve"> Комфортность;</w:t>
      </w:r>
    </w:p>
    <w:p w:rsidR="0058331E" w:rsidRPr="00E21A87" w:rsidRDefault="0058331E" w:rsidP="0058331E">
      <w:pPr>
        <w:pStyle w:val="a3"/>
        <w:numPr>
          <w:ilvl w:val="0"/>
          <w:numId w:val="33"/>
        </w:numPr>
        <w:spacing w:after="0"/>
        <w:ind w:right="43"/>
        <w:jc w:val="both"/>
        <w:rPr>
          <w:rFonts w:ascii="Times New Roman" w:hAnsi="Times New Roman"/>
          <w:sz w:val="24"/>
          <w:szCs w:val="24"/>
        </w:rPr>
      </w:pPr>
      <w:r w:rsidRPr="00E21A87">
        <w:rPr>
          <w:rFonts w:ascii="Times New Roman" w:hAnsi="Times New Roman"/>
          <w:sz w:val="24"/>
          <w:szCs w:val="24"/>
        </w:rPr>
        <w:t>Соответствие возрастным особенностям развития и интересам детей;</w:t>
      </w:r>
    </w:p>
    <w:p w:rsidR="0058331E" w:rsidRPr="00E21A87" w:rsidRDefault="0058331E" w:rsidP="0058331E">
      <w:pPr>
        <w:pStyle w:val="a3"/>
        <w:numPr>
          <w:ilvl w:val="0"/>
          <w:numId w:val="33"/>
        </w:numPr>
        <w:spacing w:after="0"/>
        <w:ind w:right="43"/>
        <w:jc w:val="both"/>
        <w:rPr>
          <w:rFonts w:ascii="Times New Roman" w:hAnsi="Times New Roman"/>
          <w:sz w:val="24"/>
          <w:szCs w:val="24"/>
        </w:rPr>
      </w:pPr>
      <w:r w:rsidRPr="00E21A87">
        <w:rPr>
          <w:rFonts w:ascii="Times New Roman" w:hAnsi="Times New Roman"/>
          <w:sz w:val="24"/>
          <w:szCs w:val="24"/>
        </w:rPr>
        <w:t>Вариативность;</w:t>
      </w:r>
    </w:p>
    <w:p w:rsidR="0058331E" w:rsidRPr="00366537" w:rsidRDefault="0058331E" w:rsidP="0058331E">
      <w:pPr>
        <w:pStyle w:val="a3"/>
        <w:numPr>
          <w:ilvl w:val="0"/>
          <w:numId w:val="33"/>
        </w:numPr>
        <w:spacing w:after="0"/>
        <w:ind w:right="43"/>
        <w:jc w:val="both"/>
        <w:rPr>
          <w:rFonts w:ascii="Times New Roman" w:hAnsi="Times New Roman"/>
          <w:sz w:val="24"/>
          <w:szCs w:val="24"/>
        </w:rPr>
      </w:pPr>
      <w:r w:rsidRPr="00E21A87">
        <w:rPr>
          <w:rFonts w:ascii="Times New Roman" w:hAnsi="Times New Roman"/>
          <w:sz w:val="24"/>
          <w:szCs w:val="24"/>
        </w:rPr>
        <w:lastRenderedPageBreak/>
        <w:t>Информативность.</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Обязательным условием развития детей с ОВЗ является </w:t>
      </w:r>
      <w:r w:rsidRPr="00E21A87">
        <w:rPr>
          <w:rFonts w:ascii="Times New Roman" w:hAnsi="Times New Roman" w:cs="Times New Roman"/>
          <w:b/>
          <w:i/>
          <w:sz w:val="24"/>
          <w:szCs w:val="24"/>
        </w:rPr>
        <w:t>взаимодействие с другими детьми в микрогруппах</w:t>
      </w:r>
      <w:r w:rsidRPr="00E21A87">
        <w:rPr>
          <w:rFonts w:ascii="Times New Roman" w:hAnsi="Times New Roman" w:cs="Times New Roman"/>
          <w:i/>
          <w:sz w:val="24"/>
          <w:szCs w:val="24"/>
        </w:rPr>
        <w:t>,</w:t>
      </w:r>
      <w:r w:rsidRPr="00E21A87">
        <w:rPr>
          <w:rFonts w:ascii="Times New Roman" w:hAnsi="Times New Roman" w:cs="Times New Roman"/>
          <w:sz w:val="24"/>
          <w:szCs w:val="24"/>
        </w:rPr>
        <w:t xml:space="preserve"> что способствует формированию социальных навыков общения и взаимодействия. Педагоги способствуют взаимодействию детей в микрогруппах через организацию игровой, проектной и исследовательской деятельности. Для этого можно использовать дополнительные развивающие программы («Маленький исследователь», программы занятий в керамической и столярной мастерских, программы по организации проектной деятельности, программы физического воспитания, музыкального развития и др.). Дети, решая в микрогруппах общие задачи, учатся общаться, взаимодействовать друг с другом, согласовывать свои действия, находить совместные решения, разрешать конфликты. Замечая различия в интересах, способностях, навыках сверстников, дети учатся с помощью взрослого учитывать их при взаимодействии.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Фронтальные формы организации активности детей</w:t>
      </w:r>
      <w:r w:rsidRPr="00E21A87">
        <w:rPr>
          <w:rFonts w:ascii="Times New Roman" w:hAnsi="Times New Roman" w:cs="Times New Roman"/>
          <w:sz w:val="24"/>
          <w:szCs w:val="24"/>
        </w:rPr>
        <w:t xml:space="preserve"> могут решать как познавательные, так и социальные задачи.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Организация взаимодействия в детско-родительских группах</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представляет собой комплексные занятия для детей и родителей, включающие в себя игры, творческие, музыкальные занятия. Эти занятия ведут специалисты: педагог-психолог, учитель-логопед, учитель-дефектолог, музыкальный руководитель. В ходе взаимодействия специалисты проявляют позитивное отношение ко всем детям, демонстрируют конструктивные способы поведения, оказывают информационную поддержку родителям. В ходе занятий родители принимают участие в играх, упражнениях, пении, изобразительной деятельности и этим, с одной стороны помогают детям включиться в занятия, а с другой — сами получают эмоциональную разрядку, отдыхают и получают новый опыт общения со своими детьми. После занятия родители могут задать специалистам вопросы, обсудить волнующие их проблемы, получить информационную и психологическую поддержку. Присутствие на занятии нормально развивающихся детей дает возможность детям с ОВЗ следовать за сверстниками и учиться у них, а те, в свою очередь, получают позитивный опыт общения с детьми с ОВЗ.</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Праздники, экскурсии, конкурсы, походы выходного дня</w:t>
      </w:r>
      <w:r w:rsidRPr="00E21A87">
        <w:rPr>
          <w:rFonts w:ascii="Times New Roman" w:hAnsi="Times New Roman" w:cs="Times New Roman"/>
          <w:sz w:val="24"/>
          <w:szCs w:val="24"/>
        </w:rPr>
        <w:t xml:space="preserve">— важная составляющая инклюзивного процесса. Они создают позитивный эмоциональный настрой, объединяют детей и взрослых, являются важным ритуалом группы и всего сада. </w:t>
      </w:r>
    </w:p>
    <w:p w:rsidR="0058331E" w:rsidRPr="00E21A87" w:rsidRDefault="0058331E" w:rsidP="0058331E">
      <w:pPr>
        <w:spacing w:after="0" w:line="276" w:lineRule="auto"/>
        <w:ind w:left="-13" w:right="43"/>
        <w:jc w:val="both"/>
        <w:rPr>
          <w:rFonts w:ascii="Times New Roman" w:hAnsi="Times New Roman" w:cs="Times New Roman"/>
          <w:sz w:val="24"/>
          <w:szCs w:val="24"/>
        </w:rPr>
      </w:pPr>
    </w:p>
    <w:p w:rsidR="0058331E" w:rsidRPr="00E21A87" w:rsidRDefault="0058331E" w:rsidP="0058331E">
      <w:pPr>
        <w:spacing w:after="0" w:line="276" w:lineRule="auto"/>
        <w:ind w:left="1130" w:right="142" w:hanging="10"/>
        <w:jc w:val="both"/>
        <w:rPr>
          <w:rFonts w:ascii="Times New Roman" w:hAnsi="Times New Roman" w:cs="Times New Roman"/>
          <w:i/>
          <w:sz w:val="24"/>
          <w:szCs w:val="24"/>
        </w:rPr>
      </w:pPr>
      <w:r w:rsidRPr="00E21A87">
        <w:rPr>
          <w:rFonts w:ascii="Times New Roman" w:eastAsia="Calibri" w:hAnsi="Times New Roman" w:cs="Times New Roman"/>
          <w:b/>
          <w:i/>
          <w:sz w:val="24"/>
          <w:szCs w:val="24"/>
        </w:rPr>
        <w:t>Мониторинг инклюзивного  образовательного процесса.</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Процедур оценки результатов образовательной деятельности Учреждения, реализующих инклюзивную практику, может быть несколько.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Одной из таких процедур является оценка соответствия деятельности организации целям, задачам и принципам инклюзивного образования.</w:t>
      </w:r>
    </w:p>
    <w:p w:rsidR="0058331E" w:rsidRPr="00E21A87" w:rsidRDefault="0058331E" w:rsidP="0058331E">
      <w:pPr>
        <w:tabs>
          <w:tab w:val="left" w:pos="2775"/>
        </w:tabs>
        <w:spacing w:after="0" w:line="276" w:lineRule="auto"/>
        <w:jc w:val="both"/>
        <w:outlineLvl w:val="0"/>
        <w:rPr>
          <w:rFonts w:ascii="Times New Roman" w:eastAsia="Calibri" w:hAnsi="Times New Roman" w:cs="Times New Roman"/>
          <w:b/>
          <w:sz w:val="24"/>
          <w:szCs w:val="24"/>
        </w:rPr>
      </w:pPr>
    </w:p>
    <w:p w:rsidR="0058331E" w:rsidRPr="00E21A87" w:rsidRDefault="0058331E" w:rsidP="0058331E">
      <w:pPr>
        <w:spacing w:after="0" w:line="276" w:lineRule="auto"/>
        <w:ind w:right="41"/>
        <w:jc w:val="center"/>
        <w:rPr>
          <w:rFonts w:ascii="Times New Roman" w:eastAsia="Calibri" w:hAnsi="Times New Roman" w:cs="Times New Roman"/>
          <w:b/>
          <w:sz w:val="24"/>
          <w:szCs w:val="24"/>
        </w:rPr>
      </w:pPr>
      <w:r w:rsidRPr="00E21A87">
        <w:rPr>
          <w:rFonts w:ascii="Times New Roman" w:eastAsia="Calibri" w:hAnsi="Times New Roman" w:cs="Times New Roman"/>
          <w:b/>
          <w:sz w:val="24"/>
          <w:szCs w:val="24"/>
        </w:rPr>
        <w:t>Критерии эффектив</w:t>
      </w:r>
      <w:r>
        <w:rPr>
          <w:rFonts w:ascii="Times New Roman" w:eastAsia="Calibri" w:hAnsi="Times New Roman" w:cs="Times New Roman"/>
          <w:b/>
          <w:sz w:val="24"/>
          <w:szCs w:val="24"/>
        </w:rPr>
        <w:t xml:space="preserve">ности образовательного процесса </w:t>
      </w:r>
      <w:r w:rsidRPr="00E21A87">
        <w:rPr>
          <w:rFonts w:ascii="Times New Roman" w:eastAsia="Calibri" w:hAnsi="Times New Roman" w:cs="Times New Roman"/>
          <w:b/>
          <w:sz w:val="24"/>
          <w:szCs w:val="24"/>
        </w:rPr>
        <w:t>в соответствии с принципами инклюзии.</w:t>
      </w:r>
    </w:p>
    <w:tbl>
      <w:tblPr>
        <w:tblStyle w:val="TableGrid"/>
        <w:tblW w:w="10055" w:type="dxa"/>
        <w:tblInd w:w="5" w:type="dxa"/>
        <w:tblCellMar>
          <w:top w:w="40" w:type="dxa"/>
          <w:left w:w="57" w:type="dxa"/>
          <w:right w:w="22" w:type="dxa"/>
        </w:tblCellMar>
        <w:tblLook w:val="04A0"/>
      </w:tblPr>
      <w:tblGrid>
        <w:gridCol w:w="510"/>
        <w:gridCol w:w="2329"/>
        <w:gridCol w:w="3388"/>
        <w:gridCol w:w="3828"/>
      </w:tblGrid>
      <w:tr w:rsidR="0058331E" w:rsidRPr="00E21A87" w:rsidTr="0058331E">
        <w:trPr>
          <w:trHeight w:val="340"/>
        </w:trPr>
        <w:tc>
          <w:tcPr>
            <w:tcW w:w="5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58331E" w:rsidRPr="00E21A87" w:rsidRDefault="0058331E" w:rsidP="006C0DFD">
            <w:pPr>
              <w:spacing w:line="276" w:lineRule="auto"/>
              <w:ind w:left="150"/>
              <w:jc w:val="center"/>
              <w:rPr>
                <w:rFonts w:ascii="Times New Roman" w:hAnsi="Times New Roman" w:cs="Times New Roman"/>
                <w:sz w:val="24"/>
                <w:szCs w:val="24"/>
              </w:rPr>
            </w:pPr>
            <w:r w:rsidRPr="00E21A87">
              <w:rPr>
                <w:rFonts w:ascii="Times New Roman" w:eastAsia="Calibri" w:hAnsi="Times New Roman" w:cs="Times New Roman"/>
                <w:b/>
                <w:sz w:val="24"/>
                <w:szCs w:val="24"/>
              </w:rPr>
              <w:t>№</w:t>
            </w:r>
          </w:p>
        </w:tc>
        <w:tc>
          <w:tcPr>
            <w:tcW w:w="2329"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58331E" w:rsidRPr="00E21A87" w:rsidRDefault="0058331E" w:rsidP="006C0DFD">
            <w:pPr>
              <w:spacing w:line="276" w:lineRule="auto"/>
              <w:ind w:right="35"/>
              <w:jc w:val="center"/>
              <w:rPr>
                <w:rFonts w:ascii="Times New Roman" w:hAnsi="Times New Roman" w:cs="Times New Roman"/>
                <w:sz w:val="24"/>
                <w:szCs w:val="24"/>
              </w:rPr>
            </w:pPr>
            <w:r w:rsidRPr="00E21A87">
              <w:rPr>
                <w:rFonts w:ascii="Times New Roman" w:eastAsia="Calibri" w:hAnsi="Times New Roman" w:cs="Times New Roman"/>
                <w:b/>
                <w:sz w:val="24"/>
                <w:szCs w:val="24"/>
              </w:rPr>
              <w:t>Критерий</w:t>
            </w:r>
          </w:p>
        </w:tc>
        <w:tc>
          <w:tcPr>
            <w:tcW w:w="3388"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58331E" w:rsidRPr="00E21A87" w:rsidRDefault="0058331E" w:rsidP="006C0DFD">
            <w:pPr>
              <w:spacing w:line="276" w:lineRule="auto"/>
              <w:ind w:right="35"/>
              <w:jc w:val="center"/>
              <w:rPr>
                <w:rFonts w:ascii="Times New Roman" w:hAnsi="Times New Roman" w:cs="Times New Roman"/>
                <w:sz w:val="24"/>
                <w:szCs w:val="24"/>
              </w:rPr>
            </w:pPr>
            <w:r w:rsidRPr="00E21A87">
              <w:rPr>
                <w:rFonts w:ascii="Times New Roman" w:eastAsia="Calibri" w:hAnsi="Times New Roman" w:cs="Times New Roman"/>
                <w:b/>
                <w:sz w:val="24"/>
                <w:szCs w:val="24"/>
              </w:rPr>
              <w:t>Показатели</w:t>
            </w:r>
          </w:p>
        </w:tc>
        <w:tc>
          <w:tcPr>
            <w:tcW w:w="3828"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58331E" w:rsidRPr="00E21A87" w:rsidRDefault="0058331E" w:rsidP="006C0DFD">
            <w:pPr>
              <w:spacing w:line="276" w:lineRule="auto"/>
              <w:ind w:right="35"/>
              <w:jc w:val="center"/>
              <w:rPr>
                <w:rFonts w:ascii="Times New Roman" w:hAnsi="Times New Roman" w:cs="Times New Roman"/>
                <w:sz w:val="24"/>
                <w:szCs w:val="24"/>
              </w:rPr>
            </w:pPr>
            <w:r w:rsidRPr="00E21A87">
              <w:rPr>
                <w:rFonts w:ascii="Times New Roman" w:eastAsia="Calibri" w:hAnsi="Times New Roman" w:cs="Times New Roman"/>
                <w:b/>
                <w:sz w:val="24"/>
                <w:szCs w:val="24"/>
              </w:rPr>
              <w:t>Индикаторы</w:t>
            </w:r>
          </w:p>
        </w:tc>
      </w:tr>
      <w:tr w:rsidR="0058331E" w:rsidRPr="00E21A87" w:rsidTr="0058331E">
        <w:trPr>
          <w:trHeight w:val="856"/>
        </w:trPr>
        <w:tc>
          <w:tcPr>
            <w:tcW w:w="510" w:type="dxa"/>
            <w:tcBorders>
              <w:top w:val="single" w:sz="4" w:space="0" w:color="000000"/>
              <w:left w:val="single" w:sz="4" w:space="0" w:color="000000"/>
              <w:bottom w:val="single" w:sz="4" w:space="0" w:color="000000"/>
              <w:right w:val="single" w:sz="4" w:space="0" w:color="000000"/>
            </w:tcBorders>
          </w:tcPr>
          <w:p w:rsidR="0058331E" w:rsidRPr="00E21A87" w:rsidRDefault="0058331E" w:rsidP="006C0DFD">
            <w:pPr>
              <w:spacing w:line="276" w:lineRule="auto"/>
              <w:ind w:right="35"/>
              <w:jc w:val="both"/>
              <w:rPr>
                <w:rFonts w:ascii="Times New Roman" w:hAnsi="Times New Roman" w:cs="Times New Roman"/>
                <w:sz w:val="24"/>
                <w:szCs w:val="24"/>
              </w:rPr>
            </w:pPr>
            <w:r w:rsidRPr="00E21A87">
              <w:rPr>
                <w:rFonts w:ascii="Times New Roman" w:eastAsia="Calibri" w:hAnsi="Times New Roman" w:cs="Times New Roman"/>
                <w:sz w:val="24"/>
                <w:szCs w:val="24"/>
              </w:rPr>
              <w:t>1</w:t>
            </w:r>
          </w:p>
        </w:tc>
        <w:tc>
          <w:tcPr>
            <w:tcW w:w="2329" w:type="dxa"/>
            <w:tcBorders>
              <w:top w:val="single" w:sz="4" w:space="0" w:color="000000"/>
              <w:left w:val="single" w:sz="4" w:space="0" w:color="000000"/>
              <w:bottom w:val="single" w:sz="4" w:space="0" w:color="000000"/>
              <w:right w:val="single" w:sz="4" w:space="0" w:color="000000"/>
            </w:tcBorders>
          </w:tcPr>
          <w:p w:rsidR="0058331E" w:rsidRPr="00E21A87" w:rsidRDefault="0058331E" w:rsidP="006C0DFD">
            <w:pPr>
              <w:spacing w:line="276" w:lineRule="auto"/>
              <w:ind w:right="276"/>
              <w:jc w:val="both"/>
              <w:rPr>
                <w:rFonts w:ascii="Times New Roman" w:hAnsi="Times New Roman" w:cs="Times New Roman"/>
                <w:sz w:val="24"/>
                <w:szCs w:val="24"/>
              </w:rPr>
            </w:pPr>
            <w:r w:rsidRPr="00E21A87">
              <w:rPr>
                <w:rFonts w:ascii="Times New Roman" w:eastAsia="Calibri" w:hAnsi="Times New Roman" w:cs="Times New Roman"/>
                <w:sz w:val="24"/>
                <w:szCs w:val="24"/>
              </w:rPr>
              <w:t>Реализация индивидуального подхода</w:t>
            </w:r>
          </w:p>
        </w:tc>
        <w:tc>
          <w:tcPr>
            <w:tcW w:w="338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Составление адаптированной образовательной программы для ребенка с ОВЗ с учетом данных диагностики</w:t>
            </w:r>
          </w:p>
        </w:tc>
        <w:tc>
          <w:tcPr>
            <w:tcW w:w="382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Наличие адаптированных образовательных программ с оценкой хода их выполнения</w:t>
            </w:r>
          </w:p>
        </w:tc>
      </w:tr>
      <w:tr w:rsidR="0058331E" w:rsidRPr="00E21A87" w:rsidTr="0058331E">
        <w:trPr>
          <w:trHeight w:val="1886"/>
        </w:trPr>
        <w:tc>
          <w:tcPr>
            <w:tcW w:w="510" w:type="dxa"/>
            <w:tcBorders>
              <w:top w:val="single" w:sz="4" w:space="0" w:color="000000"/>
              <w:left w:val="single" w:sz="4" w:space="0" w:color="000000"/>
              <w:bottom w:val="single" w:sz="4" w:space="0" w:color="000000"/>
              <w:right w:val="single" w:sz="4" w:space="0" w:color="000000"/>
            </w:tcBorders>
          </w:tcPr>
          <w:p w:rsidR="0058331E" w:rsidRPr="00E21A87" w:rsidRDefault="0058331E" w:rsidP="006C0DFD">
            <w:pPr>
              <w:spacing w:line="276" w:lineRule="auto"/>
              <w:ind w:right="35"/>
              <w:jc w:val="both"/>
              <w:rPr>
                <w:rFonts w:ascii="Times New Roman" w:hAnsi="Times New Roman" w:cs="Times New Roman"/>
                <w:sz w:val="24"/>
                <w:szCs w:val="24"/>
              </w:rPr>
            </w:pPr>
            <w:r w:rsidRPr="00E21A87">
              <w:rPr>
                <w:rFonts w:ascii="Times New Roman" w:eastAsia="Calibri" w:hAnsi="Times New Roman" w:cs="Times New Roman"/>
                <w:sz w:val="24"/>
                <w:szCs w:val="24"/>
              </w:rPr>
              <w:lastRenderedPageBreak/>
              <w:t>2</w:t>
            </w:r>
          </w:p>
        </w:tc>
        <w:tc>
          <w:tcPr>
            <w:tcW w:w="2329" w:type="dxa"/>
            <w:tcBorders>
              <w:top w:val="single" w:sz="4" w:space="0" w:color="000000"/>
              <w:left w:val="single" w:sz="4" w:space="0" w:color="000000"/>
              <w:bottom w:val="single" w:sz="4" w:space="0" w:color="000000"/>
              <w:right w:val="single" w:sz="4" w:space="0" w:color="000000"/>
            </w:tcBorders>
          </w:tcPr>
          <w:p w:rsidR="0058331E" w:rsidRPr="00E21A87" w:rsidRDefault="0058331E" w:rsidP="006C0DFD">
            <w:pPr>
              <w:spacing w:line="276" w:lineRule="auto"/>
              <w:jc w:val="both"/>
              <w:rPr>
                <w:rFonts w:ascii="Times New Roman" w:hAnsi="Times New Roman" w:cs="Times New Roman"/>
                <w:sz w:val="24"/>
                <w:szCs w:val="24"/>
              </w:rPr>
            </w:pPr>
            <w:r w:rsidRPr="00E21A87">
              <w:rPr>
                <w:rFonts w:ascii="Times New Roman" w:eastAsia="Calibri" w:hAnsi="Times New Roman" w:cs="Times New Roman"/>
                <w:sz w:val="24"/>
                <w:szCs w:val="24"/>
              </w:rPr>
              <w:t>Обеспечение условий для самостоятельной активности ребенка</w:t>
            </w:r>
          </w:p>
        </w:tc>
        <w:tc>
          <w:tcPr>
            <w:tcW w:w="338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Организация развивающей среды, наличие в режиме дня времени и форм для самостоятельной активности детей</w:t>
            </w:r>
          </w:p>
        </w:tc>
        <w:tc>
          <w:tcPr>
            <w:tcW w:w="382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Планирование времени в режиме дня для самостоятельной активности детей. Методические рекомендации по психолого-педагогическому сопровождению детей с разными образовательными потребностями в процессе самостоятельной активности</w:t>
            </w:r>
          </w:p>
        </w:tc>
      </w:tr>
      <w:tr w:rsidR="0058331E" w:rsidRPr="00E21A87" w:rsidTr="0058331E">
        <w:trPr>
          <w:trHeight w:val="1062"/>
        </w:trPr>
        <w:tc>
          <w:tcPr>
            <w:tcW w:w="510"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ind w:right="34"/>
              <w:rPr>
                <w:rFonts w:ascii="Times New Roman" w:hAnsi="Times New Roman" w:cs="Times New Roman"/>
                <w:sz w:val="24"/>
                <w:szCs w:val="24"/>
              </w:rPr>
            </w:pPr>
            <w:r w:rsidRPr="00E21A87">
              <w:rPr>
                <w:rFonts w:ascii="Times New Roman" w:eastAsia="Calibri" w:hAnsi="Times New Roman" w:cs="Times New Roman"/>
                <w:sz w:val="24"/>
                <w:szCs w:val="24"/>
              </w:rPr>
              <w:t>3</w:t>
            </w:r>
          </w:p>
        </w:tc>
        <w:tc>
          <w:tcPr>
            <w:tcW w:w="2329"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ind w:right="90"/>
              <w:rPr>
                <w:rFonts w:ascii="Times New Roman" w:hAnsi="Times New Roman" w:cs="Times New Roman"/>
                <w:sz w:val="24"/>
                <w:szCs w:val="24"/>
              </w:rPr>
            </w:pPr>
            <w:r w:rsidRPr="00E21A87">
              <w:rPr>
                <w:rFonts w:ascii="Times New Roman" w:eastAsia="Calibri" w:hAnsi="Times New Roman" w:cs="Times New Roman"/>
                <w:sz w:val="24"/>
                <w:szCs w:val="24"/>
              </w:rPr>
              <w:t>Активное включение  в образовательный процесс всех его  участников</w:t>
            </w:r>
          </w:p>
        </w:tc>
        <w:tc>
          <w:tcPr>
            <w:tcW w:w="338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Наличие психолого-медико-педагогического консилиума</w:t>
            </w:r>
          </w:p>
        </w:tc>
        <w:tc>
          <w:tcPr>
            <w:tcW w:w="382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 xml:space="preserve">Функционирование в организации разнообразных форм работы, в том числе взаимодействие взрослых и детей </w:t>
            </w:r>
          </w:p>
        </w:tc>
      </w:tr>
      <w:tr w:rsidR="0058331E" w:rsidRPr="00E21A87" w:rsidTr="0058331E">
        <w:trPr>
          <w:trHeight w:val="1062"/>
        </w:trPr>
        <w:tc>
          <w:tcPr>
            <w:tcW w:w="510"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ind w:right="38"/>
              <w:rPr>
                <w:rFonts w:ascii="Times New Roman" w:hAnsi="Times New Roman" w:cs="Times New Roman"/>
                <w:sz w:val="24"/>
                <w:szCs w:val="24"/>
              </w:rPr>
            </w:pPr>
            <w:r w:rsidRPr="00E21A87">
              <w:rPr>
                <w:rFonts w:ascii="Times New Roman" w:eastAsia="Calibri" w:hAnsi="Times New Roman" w:cs="Times New Roman"/>
                <w:sz w:val="24"/>
                <w:szCs w:val="24"/>
              </w:rPr>
              <w:t>4</w:t>
            </w:r>
          </w:p>
        </w:tc>
        <w:tc>
          <w:tcPr>
            <w:tcW w:w="2329"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Междисциплинарный подход</w:t>
            </w:r>
          </w:p>
        </w:tc>
        <w:tc>
          <w:tcPr>
            <w:tcW w:w="338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Обсуждение специалистами ПМПк особых образовательных потребностей детей с ОВЗ, составление и реализация адаптированной образовательной программы</w:t>
            </w:r>
          </w:p>
        </w:tc>
        <w:tc>
          <w:tcPr>
            <w:tcW w:w="382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Циклограмма проведения ПМПк, формы фиксации результатов</w:t>
            </w:r>
          </w:p>
        </w:tc>
      </w:tr>
      <w:tr w:rsidR="0058331E" w:rsidRPr="00E21A87" w:rsidTr="0058331E">
        <w:trPr>
          <w:trHeight w:val="1062"/>
        </w:trPr>
        <w:tc>
          <w:tcPr>
            <w:tcW w:w="510"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ind w:right="37"/>
              <w:rPr>
                <w:rFonts w:ascii="Times New Roman" w:hAnsi="Times New Roman" w:cs="Times New Roman"/>
                <w:sz w:val="24"/>
                <w:szCs w:val="24"/>
              </w:rPr>
            </w:pPr>
            <w:r w:rsidRPr="00E21A87">
              <w:rPr>
                <w:rFonts w:ascii="Times New Roman" w:eastAsia="Calibri" w:hAnsi="Times New Roman" w:cs="Times New Roman"/>
                <w:sz w:val="24"/>
                <w:szCs w:val="24"/>
              </w:rPr>
              <w:t>5</w:t>
            </w:r>
          </w:p>
        </w:tc>
        <w:tc>
          <w:tcPr>
            <w:tcW w:w="2329"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ind w:right="257"/>
              <w:rPr>
                <w:rFonts w:ascii="Times New Roman" w:hAnsi="Times New Roman" w:cs="Times New Roman"/>
                <w:sz w:val="24"/>
                <w:szCs w:val="24"/>
              </w:rPr>
            </w:pPr>
            <w:r w:rsidRPr="00E21A87">
              <w:rPr>
                <w:rFonts w:ascii="Times New Roman" w:eastAsia="Calibri" w:hAnsi="Times New Roman" w:cs="Times New Roman"/>
                <w:sz w:val="24"/>
                <w:szCs w:val="24"/>
              </w:rPr>
              <w:t>Вариативность  в организации  процессов обучения  и воспитания</w:t>
            </w:r>
          </w:p>
        </w:tc>
        <w:tc>
          <w:tcPr>
            <w:tcW w:w="338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Вариативные образовательные программы, приемы,  методы образования,  организационные формы,  вариативная образовательная среда</w:t>
            </w:r>
          </w:p>
        </w:tc>
        <w:tc>
          <w:tcPr>
            <w:tcW w:w="382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Использование специалистами организации разных методов и технологий обучения и воспитания, наличие методических материалов, обеспечивающих образовательный процесс</w:t>
            </w:r>
          </w:p>
        </w:tc>
      </w:tr>
      <w:tr w:rsidR="0058331E" w:rsidRPr="00E21A87" w:rsidTr="0058331E">
        <w:trPr>
          <w:trHeight w:val="1062"/>
        </w:trPr>
        <w:tc>
          <w:tcPr>
            <w:tcW w:w="510"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ind w:right="37"/>
              <w:rPr>
                <w:rFonts w:ascii="Times New Roman" w:hAnsi="Times New Roman" w:cs="Times New Roman"/>
                <w:sz w:val="24"/>
                <w:szCs w:val="24"/>
              </w:rPr>
            </w:pPr>
            <w:r w:rsidRPr="00E21A87">
              <w:rPr>
                <w:rFonts w:ascii="Times New Roman" w:eastAsia="Calibri" w:hAnsi="Times New Roman" w:cs="Times New Roman"/>
                <w:sz w:val="24"/>
                <w:szCs w:val="24"/>
              </w:rPr>
              <w:t>6</w:t>
            </w:r>
          </w:p>
        </w:tc>
        <w:tc>
          <w:tcPr>
            <w:tcW w:w="2329"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ind w:right="390"/>
              <w:rPr>
                <w:rFonts w:ascii="Times New Roman" w:hAnsi="Times New Roman" w:cs="Times New Roman"/>
                <w:sz w:val="24"/>
                <w:szCs w:val="24"/>
              </w:rPr>
            </w:pPr>
            <w:r w:rsidRPr="00E21A87">
              <w:rPr>
                <w:rFonts w:ascii="Times New Roman" w:eastAsia="Calibri" w:hAnsi="Times New Roman" w:cs="Times New Roman"/>
                <w:sz w:val="24"/>
                <w:szCs w:val="24"/>
              </w:rPr>
              <w:t>Партнерское  взаимодействие  с семьей</w:t>
            </w:r>
          </w:p>
        </w:tc>
        <w:tc>
          <w:tcPr>
            <w:tcW w:w="338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Организация партнерских форм взаимодействия с семьей, участие родителей в жизни организации, консультации родителей</w:t>
            </w:r>
          </w:p>
        </w:tc>
        <w:tc>
          <w:tcPr>
            <w:tcW w:w="382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Участие родителей в разработке и реализации адаптированной образовательной программы и индивидуального образовательного маршрута</w:t>
            </w:r>
          </w:p>
        </w:tc>
      </w:tr>
      <w:tr w:rsidR="0058331E" w:rsidRPr="00E21A87" w:rsidTr="0058331E">
        <w:trPr>
          <w:trHeight w:val="1062"/>
        </w:trPr>
        <w:tc>
          <w:tcPr>
            <w:tcW w:w="510"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ind w:right="37"/>
              <w:rPr>
                <w:rFonts w:ascii="Times New Roman" w:hAnsi="Times New Roman" w:cs="Times New Roman"/>
                <w:sz w:val="24"/>
                <w:szCs w:val="24"/>
              </w:rPr>
            </w:pPr>
            <w:r w:rsidRPr="00E21A87">
              <w:rPr>
                <w:rFonts w:ascii="Times New Roman" w:eastAsia="Calibri" w:hAnsi="Times New Roman" w:cs="Times New Roman"/>
                <w:sz w:val="24"/>
                <w:szCs w:val="24"/>
              </w:rPr>
              <w:t>7</w:t>
            </w:r>
          </w:p>
        </w:tc>
        <w:tc>
          <w:tcPr>
            <w:tcW w:w="2329"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rPr>
                <w:rFonts w:ascii="Times New Roman" w:hAnsi="Times New Roman" w:cs="Times New Roman"/>
                <w:sz w:val="24"/>
                <w:szCs w:val="24"/>
              </w:rPr>
            </w:pPr>
            <w:r w:rsidRPr="00E21A87">
              <w:rPr>
                <w:rFonts w:ascii="Times New Roman" w:eastAsia="Calibri" w:hAnsi="Times New Roman" w:cs="Times New Roman"/>
                <w:sz w:val="24"/>
                <w:szCs w:val="24"/>
              </w:rPr>
              <w:t>Функционирование дошкольной  образовательной  организации</w:t>
            </w:r>
          </w:p>
        </w:tc>
        <w:tc>
          <w:tcPr>
            <w:tcW w:w="338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ind w:left="1" w:right="64"/>
              <w:rPr>
                <w:rFonts w:ascii="Times New Roman" w:hAnsi="Times New Roman" w:cs="Times New Roman"/>
                <w:sz w:val="24"/>
                <w:szCs w:val="24"/>
              </w:rPr>
            </w:pPr>
            <w:r w:rsidRPr="00E21A87">
              <w:rPr>
                <w:rFonts w:ascii="Times New Roman" w:eastAsia="Calibri" w:hAnsi="Times New Roman" w:cs="Times New Roman"/>
                <w:sz w:val="24"/>
                <w:szCs w:val="24"/>
              </w:rPr>
              <w:t>Выстраивание образовательного процесса в соответствии с потребностями  детского контингента,  изменение образовательных условий в связи  с диагностикой образовательных потребностей</w:t>
            </w:r>
          </w:p>
        </w:tc>
        <w:tc>
          <w:tcPr>
            <w:tcW w:w="3828" w:type="dxa"/>
            <w:tcBorders>
              <w:top w:val="single" w:sz="4" w:space="0" w:color="000000"/>
              <w:left w:val="single" w:sz="4" w:space="0" w:color="000000"/>
              <w:bottom w:val="single" w:sz="4" w:space="0" w:color="000000"/>
              <w:right w:val="single" w:sz="4" w:space="0" w:color="000000"/>
            </w:tcBorders>
          </w:tcPr>
          <w:p w:rsidR="0058331E" w:rsidRPr="00E21A87" w:rsidRDefault="0058331E" w:rsidP="0058331E">
            <w:pPr>
              <w:spacing w:line="276" w:lineRule="auto"/>
              <w:ind w:left="1"/>
              <w:rPr>
                <w:rFonts w:ascii="Times New Roman" w:hAnsi="Times New Roman" w:cs="Times New Roman"/>
                <w:sz w:val="24"/>
                <w:szCs w:val="24"/>
              </w:rPr>
            </w:pPr>
            <w:r w:rsidRPr="00E21A87">
              <w:rPr>
                <w:rFonts w:ascii="Times New Roman" w:eastAsia="Calibri" w:hAnsi="Times New Roman" w:cs="Times New Roman"/>
                <w:sz w:val="24"/>
                <w:szCs w:val="24"/>
              </w:rPr>
              <w:t>Соответствие качественного состава контингента детей, штатного расписания, методической базы и предметно-развивающей среды. Применение новых технологий в соответствии с выявленными потребностями детей</w:t>
            </w:r>
          </w:p>
        </w:tc>
      </w:tr>
    </w:tbl>
    <w:p w:rsidR="0058331E" w:rsidRPr="00E21A87" w:rsidRDefault="0058331E" w:rsidP="0058331E">
      <w:pPr>
        <w:spacing w:after="0" w:line="276" w:lineRule="auto"/>
        <w:rPr>
          <w:rFonts w:ascii="Times New Roman" w:eastAsia="Calibri" w:hAnsi="Times New Roman" w:cs="Times New Roman"/>
          <w:b/>
          <w:sz w:val="24"/>
          <w:szCs w:val="24"/>
        </w:rPr>
      </w:pPr>
    </w:p>
    <w:p w:rsidR="0058331E" w:rsidRPr="00E21A87" w:rsidRDefault="0058331E" w:rsidP="0058331E">
      <w:pPr>
        <w:spacing w:after="0" w:line="276" w:lineRule="auto"/>
        <w:ind w:left="142" w:hanging="10"/>
        <w:jc w:val="both"/>
        <w:rPr>
          <w:rFonts w:ascii="Times New Roman" w:eastAsia="Calibri" w:hAnsi="Times New Roman" w:cs="Times New Roman"/>
          <w:b/>
          <w:i/>
          <w:sz w:val="24"/>
          <w:szCs w:val="24"/>
        </w:rPr>
      </w:pPr>
      <w:r w:rsidRPr="00E21A87">
        <w:rPr>
          <w:rFonts w:ascii="Times New Roman" w:eastAsia="Calibri" w:hAnsi="Times New Roman" w:cs="Times New Roman"/>
          <w:b/>
          <w:i/>
          <w:sz w:val="24"/>
          <w:szCs w:val="24"/>
        </w:rPr>
        <w:t>Коррекционная работа в ДОУ(по образовательным областям)</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На современном этапе концепция инклюзивного обучения и воспитания является ведущим направлением в развитии специального образования в нашей стране. Это означает равноправное включение личности, развивающейся в условиях недостаточности (психической, </w:t>
      </w:r>
      <w:r w:rsidRPr="00E21A87">
        <w:rPr>
          <w:rFonts w:ascii="Times New Roman" w:hAnsi="Times New Roman" w:cs="Times New Roman"/>
          <w:sz w:val="24"/>
          <w:szCs w:val="24"/>
        </w:rPr>
        <w:lastRenderedPageBreak/>
        <w:t xml:space="preserve">физической, интеллектуальной), во все возможные и необходимые сферы жизни социума, достойный социальный статус и самореализацию в обществе.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Распространение в нашей стране процесса инклюзии детей с ограниченными возможностями психического или физического здоровья в образовательных учреждениях является не только отражением времени, но и представляет собой реализацию прав детей на образование в соответствии с Законом об образовании. Для осуществления инклюзивного воспитания и обучения необходимо формировать у дошкольников умение строить взаимодействия на основе сотрудничества и взаимопонимания. Основой жизненной позиции общества должна стать толерантность. Инклюзия помогает развивать у здоровых детей терпимость к физическим и психическим недостаткам сверстников, чувство взаимопомощи и стремление к сотрудничеству. Инклюзия способствует формированию у детей с ОВЗ положительного отношения к сверстникам и адекватного социального поведения, а также более полной реализации потенциала развития в обучении и воспитании. Инклюзивное обучение реализует обеспечение равного доступа к получению того или иного вида образования и создание необходимых условий для достижения успеха в образовании всеми детьми.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Проблема воспитания и обучения детей с ОВЗ в образовательном пространстве требует деликатного и гибкого подхода, так как всеми осознается, что не все дети, имеющие нарушения в развитии, могут успешно интегрироваться в среду здоровых сверстников. Индивидуальный образовательный маршрут предполагает постепенное включение таких детей в коллектив сверстников с помощью взрослого, что требует от педагога новых психологических установок на формирование у детей с нарушениями развития умения взаимодействовать в едином детском коллективе. Дети с ОВЗ могут реализовать свой потенциал лишь при условии вовремя начатого и адекватно организованного процесса воспитания и обучения, удовлетворения как общих с нормально развивающимися детьми, так и их особых образовательных потребностей, заданных характером нарушения их психического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Наличие в группе дошкольного Учреждения ребенка с ограниченными возможностями здоровья требует внимания к нему со стороны воспитателей, готовности вместе с родителями разделить ответственность за его воспитание и обучение, подготовку к школе. Наиболее важным аспектом является психологическая готовность воспитателя группы к работе с ребенком, желание помочь ему и его родителям, сделать пребывание такого ребенка в группе полезным и интересным для него.</w:t>
      </w:r>
    </w:p>
    <w:p w:rsidR="0058331E" w:rsidRPr="00E21A87" w:rsidRDefault="0058331E" w:rsidP="0058331E">
      <w:pPr>
        <w:spacing w:after="0" w:line="276" w:lineRule="auto"/>
        <w:ind w:right="142"/>
        <w:jc w:val="both"/>
        <w:rPr>
          <w:rFonts w:ascii="Times New Roman" w:eastAsia="Calibri" w:hAnsi="Times New Roman" w:cs="Times New Roman"/>
          <w:b/>
          <w:i/>
          <w:sz w:val="24"/>
          <w:szCs w:val="24"/>
        </w:rPr>
      </w:pPr>
      <w:r w:rsidRPr="00E21A87">
        <w:rPr>
          <w:rFonts w:ascii="Times New Roman" w:eastAsia="Calibri" w:hAnsi="Times New Roman" w:cs="Times New Roman"/>
          <w:b/>
          <w:i/>
          <w:sz w:val="24"/>
          <w:szCs w:val="24"/>
        </w:rPr>
        <w:t>Дети с ОВЗ — неоднородная по составу группа дошкольников.</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К группе детей с ОВЗ относятся дети, состояние здоровья которых препятствует освоению всех или некоторых разделов образовательной программы дошкольного учреждения вне специальных условий воспитания и обучения.</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Группа дошкольников с ОВЗ неоднородна, в нее входят дети с разными нарушениями развития, выраженность которых может быть различна.</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 настоящее время выделяется несколько категорий детей с нарушениями развития:</w:t>
      </w:r>
    </w:p>
    <w:p w:rsidR="0058331E" w:rsidRPr="00E21A87" w:rsidRDefault="0058331E" w:rsidP="0058331E">
      <w:pPr>
        <w:pStyle w:val="a3"/>
        <w:numPr>
          <w:ilvl w:val="0"/>
          <w:numId w:val="34"/>
        </w:numPr>
        <w:spacing w:after="0"/>
        <w:ind w:right="43"/>
        <w:jc w:val="both"/>
        <w:rPr>
          <w:rFonts w:ascii="Times New Roman" w:hAnsi="Times New Roman"/>
          <w:sz w:val="24"/>
          <w:szCs w:val="24"/>
        </w:rPr>
      </w:pPr>
      <w:r w:rsidRPr="00E21A87">
        <w:rPr>
          <w:rFonts w:ascii="Times New Roman" w:hAnsi="Times New Roman"/>
          <w:sz w:val="24"/>
          <w:szCs w:val="24"/>
        </w:rPr>
        <w:t>Дети с нарушениями слуха (неслышащие и слабослышащие), первичное нарушение носит сенсорный характер — нарушено слуховое восприятие, вследствие поражения слухового анализатора;</w:t>
      </w:r>
    </w:p>
    <w:p w:rsidR="0058331E" w:rsidRPr="00E21A87" w:rsidRDefault="0058331E" w:rsidP="0058331E">
      <w:pPr>
        <w:numPr>
          <w:ilvl w:val="0"/>
          <w:numId w:val="34"/>
        </w:numPr>
        <w:spacing w:after="0" w:line="276" w:lineRule="auto"/>
        <w:ind w:right="43" w:firstLine="340"/>
        <w:jc w:val="both"/>
        <w:rPr>
          <w:rFonts w:ascii="Times New Roman" w:hAnsi="Times New Roman" w:cs="Times New Roman"/>
          <w:sz w:val="24"/>
          <w:szCs w:val="24"/>
        </w:rPr>
      </w:pPr>
      <w:r w:rsidRPr="00E21A87">
        <w:rPr>
          <w:rFonts w:ascii="Times New Roman" w:hAnsi="Times New Roman" w:cs="Times New Roman"/>
          <w:sz w:val="24"/>
          <w:szCs w:val="24"/>
        </w:rPr>
        <w:t>Дети с нарушениями зрения (незрячие, слабовидящие), первичное нарушение носит сенсорный характер, страдает зрительное восприятие, вследствие органического поражения зрительного анализатора;</w:t>
      </w:r>
    </w:p>
    <w:p w:rsidR="0058331E" w:rsidRPr="00E21A87" w:rsidRDefault="0058331E" w:rsidP="0058331E">
      <w:pPr>
        <w:numPr>
          <w:ilvl w:val="0"/>
          <w:numId w:val="34"/>
        </w:numPr>
        <w:spacing w:after="0" w:line="276" w:lineRule="auto"/>
        <w:ind w:right="43" w:firstLine="340"/>
        <w:jc w:val="both"/>
        <w:rPr>
          <w:rFonts w:ascii="Times New Roman" w:hAnsi="Times New Roman" w:cs="Times New Roman"/>
          <w:sz w:val="24"/>
          <w:szCs w:val="24"/>
        </w:rPr>
      </w:pPr>
      <w:r w:rsidRPr="00E21A87">
        <w:rPr>
          <w:rFonts w:ascii="Times New Roman" w:hAnsi="Times New Roman" w:cs="Times New Roman"/>
          <w:sz w:val="24"/>
          <w:szCs w:val="24"/>
        </w:rPr>
        <w:t>Дети с тяжелыми нарушениями речи, первичным дефектом является недоразвитие речи;</w:t>
      </w:r>
    </w:p>
    <w:p w:rsidR="0058331E" w:rsidRPr="00E21A87" w:rsidRDefault="0058331E" w:rsidP="0058331E">
      <w:pPr>
        <w:numPr>
          <w:ilvl w:val="0"/>
          <w:numId w:val="34"/>
        </w:numPr>
        <w:spacing w:after="0" w:line="276" w:lineRule="auto"/>
        <w:ind w:right="43" w:firstLine="340"/>
        <w:jc w:val="both"/>
        <w:rPr>
          <w:rFonts w:ascii="Times New Roman" w:hAnsi="Times New Roman" w:cs="Times New Roman"/>
          <w:sz w:val="24"/>
          <w:szCs w:val="24"/>
        </w:rPr>
      </w:pPr>
      <w:r w:rsidRPr="00E21A87">
        <w:rPr>
          <w:rFonts w:ascii="Times New Roman" w:hAnsi="Times New Roman" w:cs="Times New Roman"/>
          <w:sz w:val="24"/>
          <w:szCs w:val="24"/>
        </w:rPr>
        <w:lastRenderedPageBreak/>
        <w:t>Дети с нарушениями опорно-двигательного аппарата, первичным нарушением являются двигательные расстройства, вследствие органического поражения двигательных центров коры головного мозга;</w:t>
      </w:r>
    </w:p>
    <w:p w:rsidR="0058331E" w:rsidRPr="00E21A87" w:rsidRDefault="0058331E" w:rsidP="0058331E">
      <w:pPr>
        <w:numPr>
          <w:ilvl w:val="0"/>
          <w:numId w:val="34"/>
        </w:numPr>
        <w:spacing w:after="0" w:line="276" w:lineRule="auto"/>
        <w:ind w:right="43" w:firstLine="340"/>
        <w:jc w:val="both"/>
        <w:rPr>
          <w:rFonts w:ascii="Times New Roman" w:hAnsi="Times New Roman" w:cs="Times New Roman"/>
          <w:sz w:val="24"/>
          <w:szCs w:val="24"/>
        </w:rPr>
      </w:pPr>
      <w:r w:rsidRPr="00E21A87">
        <w:rPr>
          <w:rFonts w:ascii="Times New Roman" w:hAnsi="Times New Roman" w:cs="Times New Roman"/>
          <w:sz w:val="24"/>
          <w:szCs w:val="24"/>
        </w:rPr>
        <w:t>Дети с задержкой психического развития, их характеризует замедленный темп формирования высших психических функций, вследствие слабо выраженных органических поражений центральной нервной системы (ЦНС);</w:t>
      </w:r>
    </w:p>
    <w:p w:rsidR="0058331E" w:rsidRPr="00E21A87" w:rsidRDefault="0058331E" w:rsidP="0058331E">
      <w:pPr>
        <w:numPr>
          <w:ilvl w:val="0"/>
          <w:numId w:val="34"/>
        </w:numPr>
        <w:spacing w:after="0" w:line="276" w:lineRule="auto"/>
        <w:ind w:right="43" w:firstLine="340"/>
        <w:jc w:val="both"/>
        <w:rPr>
          <w:rFonts w:ascii="Times New Roman" w:hAnsi="Times New Roman" w:cs="Times New Roman"/>
          <w:sz w:val="24"/>
          <w:szCs w:val="24"/>
        </w:rPr>
      </w:pPr>
      <w:r w:rsidRPr="00E21A87">
        <w:rPr>
          <w:rFonts w:ascii="Times New Roman" w:hAnsi="Times New Roman" w:cs="Times New Roman"/>
          <w:sz w:val="24"/>
          <w:szCs w:val="24"/>
        </w:rPr>
        <w:t>Дети с нарушениями интеллектуального развития, первичное нарушение — органическое поражение головного мозга, обусловливающее нарушения высших познавательных процессов;</w:t>
      </w:r>
    </w:p>
    <w:p w:rsidR="0058331E" w:rsidRPr="00E21A87" w:rsidRDefault="0058331E" w:rsidP="0058331E">
      <w:pPr>
        <w:numPr>
          <w:ilvl w:val="0"/>
          <w:numId w:val="34"/>
        </w:numPr>
        <w:spacing w:after="0" w:line="276" w:lineRule="auto"/>
        <w:ind w:right="43" w:firstLine="340"/>
        <w:jc w:val="both"/>
        <w:rPr>
          <w:rFonts w:ascii="Times New Roman" w:hAnsi="Times New Roman" w:cs="Times New Roman"/>
          <w:sz w:val="24"/>
          <w:szCs w:val="24"/>
        </w:rPr>
      </w:pPr>
      <w:r w:rsidRPr="00E21A87">
        <w:rPr>
          <w:rFonts w:ascii="Times New Roman" w:hAnsi="Times New Roman" w:cs="Times New Roman"/>
          <w:sz w:val="24"/>
          <w:szCs w:val="24"/>
        </w:rPr>
        <w:t xml:space="preserve">Дети с нарушениями развития аутистического спектра, представляющие собой полиморфную группу, характеризующуюся различными клиническими симптомами и психолого-педагогическими особенностями — нарушено развитие средств коммуникации и социальных навыков, аффективные проблемы становления активных взаимоотношений с динамично меняющейся средой; </w:t>
      </w:r>
    </w:p>
    <w:p w:rsidR="0058331E" w:rsidRPr="00366537" w:rsidRDefault="0058331E" w:rsidP="0058331E">
      <w:pPr>
        <w:numPr>
          <w:ilvl w:val="0"/>
          <w:numId w:val="34"/>
        </w:numPr>
        <w:spacing w:after="0" w:line="276" w:lineRule="auto"/>
        <w:ind w:right="43" w:firstLine="340"/>
        <w:jc w:val="both"/>
        <w:rPr>
          <w:rFonts w:ascii="Times New Roman" w:hAnsi="Times New Roman" w:cs="Times New Roman"/>
          <w:sz w:val="24"/>
          <w:szCs w:val="24"/>
        </w:rPr>
      </w:pPr>
      <w:r w:rsidRPr="00E21A87">
        <w:rPr>
          <w:rFonts w:ascii="Times New Roman" w:hAnsi="Times New Roman" w:cs="Times New Roman"/>
          <w:sz w:val="24"/>
          <w:szCs w:val="24"/>
        </w:rPr>
        <w:t>Дети с  комплексными (сложными)  нарушениями развития, у которых сочетаются два и более первичных (сенсорное, двигательное, речевое, интеллектуальное) нарушений, например, слабослышащие с детским церебральным параличом, слабовидящие с задержкой психического развития и др. Степень выраженности  нарушений  различна, поэтому выделены три уровня психического развития детей с комплексными нарушениями, что определяет специфику психолого-педагогической работы.</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Имеющиеся у детей отклонения приводят к нарушению умственной работоспособности, недостаткам общей и мелкой моторики, трудностям во взаимодействии с окружающим миром, изменению способов коммуникации и средств общения, недостаточности словесного опосредствования, в частности — вербализации, искажению познания окружающего мира, бедности социального опыта, изменению в становлении личности. Наличие первичного нарушения оказывает влияние на весь ход дальнейшего развития. Каждая категория детей с различными психическими, физическими нарушениями в развитии помимо общих закономерностей развития имеет специфические психолого-педагогические особенности, отличающие одну категорию детей от другой, которые необходимо учитывать при определении коррекционной работы с ними в интеграционном образовательном пространстве.</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Значительную по численности группу детей составляют дети с не резко выраженными, а следовательно, трудно выявляемыми отклонениями в развитии двигательной, сенсорной или интеллектуальной сферы. Группа детей с минимальными либо парциальными нарушениями полиморфна и может быть представлена следующими вариантами:</w:t>
      </w:r>
    </w:p>
    <w:p w:rsidR="0058331E" w:rsidRPr="00E21A87" w:rsidRDefault="0058331E" w:rsidP="0058331E">
      <w:pPr>
        <w:pStyle w:val="a3"/>
        <w:numPr>
          <w:ilvl w:val="0"/>
          <w:numId w:val="35"/>
        </w:numPr>
        <w:spacing w:after="0"/>
        <w:ind w:right="43"/>
        <w:jc w:val="both"/>
        <w:rPr>
          <w:rFonts w:ascii="Times New Roman" w:hAnsi="Times New Roman"/>
          <w:sz w:val="24"/>
          <w:szCs w:val="24"/>
        </w:rPr>
      </w:pPr>
      <w:r w:rsidRPr="00E21A87">
        <w:rPr>
          <w:rFonts w:ascii="Times New Roman" w:hAnsi="Times New Roman"/>
          <w:sz w:val="24"/>
          <w:szCs w:val="24"/>
        </w:rPr>
        <w:t>Дети с минимальными нарушениями слуха;</w:t>
      </w:r>
    </w:p>
    <w:p w:rsidR="0058331E" w:rsidRPr="00E21A87" w:rsidRDefault="0058331E" w:rsidP="0058331E">
      <w:pPr>
        <w:numPr>
          <w:ilvl w:val="0"/>
          <w:numId w:val="35"/>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Дети с минимальными нарушениями зрения, в том числе с косоглазием и амблиопией;</w:t>
      </w:r>
    </w:p>
    <w:p w:rsidR="0058331E" w:rsidRPr="00E21A87" w:rsidRDefault="0058331E" w:rsidP="0058331E">
      <w:pPr>
        <w:numPr>
          <w:ilvl w:val="0"/>
          <w:numId w:val="35"/>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Дети с нарушениями речи (дислалия, минимальные дизартрические расстройства, закрытая ринолалия, дисфония, заикание, полтерн, тахилалия, брадилалия, нарушения лексико-грамматического строя, нарушения фонематического восприятия);</w:t>
      </w:r>
    </w:p>
    <w:p w:rsidR="0058331E" w:rsidRPr="00E21A87" w:rsidRDefault="0058331E" w:rsidP="0058331E">
      <w:pPr>
        <w:numPr>
          <w:ilvl w:val="0"/>
          <w:numId w:val="35"/>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Дети с легкой задержкой психического развития (конституциональной, соматогенной, психогенной);</w:t>
      </w:r>
    </w:p>
    <w:p w:rsidR="0058331E" w:rsidRPr="00E21A87" w:rsidRDefault="0058331E" w:rsidP="0058331E">
      <w:pPr>
        <w:numPr>
          <w:ilvl w:val="0"/>
          <w:numId w:val="35"/>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Педагогически запущенные дети;</w:t>
      </w:r>
    </w:p>
    <w:p w:rsidR="0058331E" w:rsidRPr="00E21A87" w:rsidRDefault="0058331E" w:rsidP="0058331E">
      <w:pPr>
        <w:numPr>
          <w:ilvl w:val="0"/>
          <w:numId w:val="35"/>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Дети — носители негативных психических состояний (утомляемость, психическая напряженность, тревожность, фрустрация, нарушения сна, аппетита) соматогенной или церебрально-органической природы без нарушений интеллектуального развития (часто </w:t>
      </w:r>
      <w:r w:rsidRPr="00E21A87">
        <w:rPr>
          <w:rFonts w:ascii="Times New Roman" w:hAnsi="Times New Roman" w:cs="Times New Roman"/>
          <w:sz w:val="24"/>
          <w:szCs w:val="24"/>
        </w:rPr>
        <w:lastRenderedPageBreak/>
        <w:t>болеющие, посттравматики, аллергики, с компенсированной и субкомпенсированной гидроцефалией, с цереброэндокринными состояниями);</w:t>
      </w:r>
    </w:p>
    <w:p w:rsidR="0058331E" w:rsidRPr="00E21A87" w:rsidRDefault="0058331E" w:rsidP="0058331E">
      <w:pPr>
        <w:numPr>
          <w:ilvl w:val="0"/>
          <w:numId w:val="35"/>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Дети с психопатоподобными формами поведения (по типу аффективной возбудимости, истероидности, психастении и др.);</w:t>
      </w:r>
    </w:p>
    <w:p w:rsidR="0058331E" w:rsidRPr="00E21A87" w:rsidRDefault="0058331E" w:rsidP="0058331E">
      <w:pPr>
        <w:numPr>
          <w:ilvl w:val="0"/>
          <w:numId w:val="35"/>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Дети с нарушенными формами поведения органического генеза (гиперактивность, синдром дефицита внимания);</w:t>
      </w:r>
    </w:p>
    <w:p w:rsidR="0058331E" w:rsidRPr="00E21A87" w:rsidRDefault="0058331E" w:rsidP="0058331E">
      <w:pPr>
        <w:numPr>
          <w:ilvl w:val="0"/>
          <w:numId w:val="35"/>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дети с психогениями (неврозами);</w:t>
      </w:r>
    </w:p>
    <w:p w:rsidR="0058331E" w:rsidRPr="00E21A87" w:rsidRDefault="0058331E" w:rsidP="0058331E">
      <w:pPr>
        <w:numPr>
          <w:ilvl w:val="0"/>
          <w:numId w:val="35"/>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Дети с начальным проявлением психических заболеваний (шизофрения, ранний детский аутизм, эпилепсия);</w:t>
      </w:r>
    </w:p>
    <w:p w:rsidR="0058331E" w:rsidRPr="00E21A87" w:rsidRDefault="0058331E" w:rsidP="0058331E">
      <w:pPr>
        <w:numPr>
          <w:ilvl w:val="0"/>
          <w:numId w:val="35"/>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Дети с легкими проявлениями двигательной патологии церебрально-органической природы;</w:t>
      </w:r>
    </w:p>
    <w:p w:rsidR="0058331E" w:rsidRPr="00366537" w:rsidRDefault="0058331E" w:rsidP="0058331E">
      <w:pPr>
        <w:numPr>
          <w:ilvl w:val="0"/>
          <w:numId w:val="35"/>
        </w:num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Дети, имеющие асинхронию созревания отдельных структур головного мозга или нарушения их функционального или органического генеза (в том числе по типу минимальной мозговой дисфункции).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последнее время в дошкольные учреждения поступают дети после кохлеарной имплантации, которым также необходима специальная помощь при организации педагогической работы.</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Категорию детей с минимальными и парциальными нарушениями психического развития целесообразно рассматривать как самостоятельную категорию, занимающую промежуточное положение между «нормальным» и «нарушенным» развитием, и обозначить ее как «группу риска». Качественные своеобразия и глубина нарушений, имеющихся у детей, таковы, что для них не требуется создавать специализированные учреждения, однако они нуждаются в организации своевременной коррекционной помощи с целью предотвращения дальнейшего усложнения данных проблем.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 настоящее время контингент воспитанников массовых дошкольных учреждений составляют как дети с нормальным ходом психического развития, так и с различными вариантами психического дизонтогенеза, поэтому необходимо переосмысление сложившейся практики обучения и воспитания и определение наиболее оптимальных путей в осуществлении индивидуально ориентированной психолого-педагогической помощи детям с ОВЗ с учетом особенностей психофизического развития и индивидуальных возможностей.</w:t>
      </w:r>
    </w:p>
    <w:p w:rsidR="0058331E" w:rsidRPr="00E21A87" w:rsidRDefault="0058331E" w:rsidP="0058331E">
      <w:pPr>
        <w:tabs>
          <w:tab w:val="left" w:pos="2775"/>
        </w:tabs>
        <w:spacing w:after="0" w:line="276" w:lineRule="auto"/>
        <w:jc w:val="both"/>
        <w:outlineLvl w:val="0"/>
        <w:rPr>
          <w:rFonts w:ascii="Times New Roman" w:eastAsia="Calibri" w:hAnsi="Times New Roman" w:cs="Times New Roman"/>
          <w:b/>
          <w:sz w:val="24"/>
          <w:szCs w:val="24"/>
        </w:rPr>
      </w:pPr>
    </w:p>
    <w:p w:rsidR="0058331E" w:rsidRPr="00E21A87" w:rsidRDefault="0058331E" w:rsidP="0058331E">
      <w:pPr>
        <w:spacing w:after="0" w:line="276" w:lineRule="auto"/>
        <w:ind w:left="341" w:right="142"/>
        <w:jc w:val="both"/>
        <w:rPr>
          <w:rFonts w:ascii="Times New Roman" w:hAnsi="Times New Roman" w:cs="Times New Roman"/>
          <w:sz w:val="24"/>
          <w:szCs w:val="24"/>
        </w:rPr>
      </w:pPr>
      <w:r w:rsidRPr="00E21A87">
        <w:rPr>
          <w:rFonts w:ascii="Times New Roman" w:eastAsia="Calibri" w:hAnsi="Times New Roman" w:cs="Times New Roman"/>
          <w:b/>
          <w:sz w:val="24"/>
          <w:szCs w:val="24"/>
        </w:rPr>
        <w:t>Психолого-медико-педагогическое обследование детей с ОВЗ</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Для успешности воспитания и обучения детей с ОВЗ необходима правильная оценка их возможностей и выявление особых образовательных потребностей. В связи с этим особая роль отводится психолого-медико-педагогической диагностике, позволяющей:</w:t>
      </w:r>
    </w:p>
    <w:p w:rsidR="0058331E" w:rsidRPr="00E21A87" w:rsidRDefault="0058331E" w:rsidP="0058331E">
      <w:pPr>
        <w:pStyle w:val="a3"/>
        <w:numPr>
          <w:ilvl w:val="0"/>
          <w:numId w:val="36"/>
        </w:numPr>
        <w:spacing w:after="0"/>
        <w:ind w:right="43"/>
        <w:jc w:val="both"/>
        <w:rPr>
          <w:rFonts w:ascii="Times New Roman" w:hAnsi="Times New Roman"/>
          <w:sz w:val="24"/>
          <w:szCs w:val="24"/>
        </w:rPr>
      </w:pPr>
      <w:r w:rsidRPr="00E21A87">
        <w:rPr>
          <w:rFonts w:ascii="Times New Roman" w:hAnsi="Times New Roman"/>
          <w:sz w:val="24"/>
          <w:szCs w:val="24"/>
        </w:rPr>
        <w:t>Своевременно выявить детей с ограниченными возможностями;</w:t>
      </w:r>
    </w:p>
    <w:p w:rsidR="0058331E" w:rsidRPr="00E21A87" w:rsidRDefault="0058331E" w:rsidP="0058331E">
      <w:pPr>
        <w:pStyle w:val="a3"/>
        <w:numPr>
          <w:ilvl w:val="0"/>
          <w:numId w:val="36"/>
        </w:numPr>
        <w:spacing w:after="0"/>
        <w:ind w:right="43"/>
        <w:jc w:val="both"/>
        <w:rPr>
          <w:rFonts w:ascii="Times New Roman" w:hAnsi="Times New Roman"/>
          <w:sz w:val="24"/>
          <w:szCs w:val="24"/>
        </w:rPr>
      </w:pPr>
      <w:r w:rsidRPr="00E21A87">
        <w:rPr>
          <w:rFonts w:ascii="Times New Roman" w:hAnsi="Times New Roman"/>
          <w:sz w:val="24"/>
          <w:szCs w:val="24"/>
        </w:rPr>
        <w:t>Выявить индивидуальные психолого-педагогические особенности ребенка с ОВЗ;</w:t>
      </w:r>
    </w:p>
    <w:p w:rsidR="0058331E" w:rsidRPr="00E21A87" w:rsidRDefault="0058331E" w:rsidP="0058331E">
      <w:pPr>
        <w:pStyle w:val="a3"/>
        <w:numPr>
          <w:ilvl w:val="0"/>
          <w:numId w:val="36"/>
        </w:numPr>
        <w:spacing w:after="0"/>
        <w:ind w:right="43"/>
        <w:jc w:val="both"/>
        <w:rPr>
          <w:rFonts w:ascii="Times New Roman" w:hAnsi="Times New Roman"/>
          <w:sz w:val="24"/>
          <w:szCs w:val="24"/>
        </w:rPr>
      </w:pPr>
      <w:r w:rsidRPr="00E21A87">
        <w:rPr>
          <w:rFonts w:ascii="Times New Roman" w:hAnsi="Times New Roman"/>
          <w:sz w:val="24"/>
          <w:szCs w:val="24"/>
        </w:rPr>
        <w:t>Определить оптимальный педагогический маршрут;</w:t>
      </w:r>
    </w:p>
    <w:p w:rsidR="0058331E" w:rsidRPr="00E21A87" w:rsidRDefault="0058331E" w:rsidP="0058331E">
      <w:pPr>
        <w:pStyle w:val="a3"/>
        <w:numPr>
          <w:ilvl w:val="0"/>
          <w:numId w:val="36"/>
        </w:numPr>
        <w:spacing w:after="0"/>
        <w:ind w:right="43"/>
        <w:jc w:val="both"/>
        <w:rPr>
          <w:rFonts w:ascii="Times New Roman" w:hAnsi="Times New Roman"/>
          <w:sz w:val="24"/>
          <w:szCs w:val="24"/>
        </w:rPr>
      </w:pPr>
      <w:r w:rsidRPr="00E21A87">
        <w:rPr>
          <w:rFonts w:ascii="Times New Roman" w:hAnsi="Times New Roman"/>
          <w:sz w:val="24"/>
          <w:szCs w:val="24"/>
        </w:rPr>
        <w:t>Обеспечить индивидуальным сопровождением каждого ребенка с ОВЗ в дошкольном учреждении;</w:t>
      </w:r>
    </w:p>
    <w:p w:rsidR="0058331E" w:rsidRPr="00E21A87" w:rsidRDefault="0058331E" w:rsidP="0058331E">
      <w:pPr>
        <w:pStyle w:val="a3"/>
        <w:numPr>
          <w:ilvl w:val="0"/>
          <w:numId w:val="36"/>
        </w:numPr>
        <w:spacing w:after="0"/>
        <w:ind w:right="43"/>
        <w:jc w:val="both"/>
        <w:rPr>
          <w:rFonts w:ascii="Times New Roman" w:hAnsi="Times New Roman"/>
          <w:sz w:val="24"/>
          <w:szCs w:val="24"/>
        </w:rPr>
      </w:pPr>
      <w:r w:rsidRPr="00E21A87">
        <w:rPr>
          <w:rFonts w:ascii="Times New Roman" w:hAnsi="Times New Roman"/>
          <w:sz w:val="24"/>
          <w:szCs w:val="24"/>
        </w:rPr>
        <w:t>Планировать коррекционные мероприятия, разработать программы коррекционной работы;</w:t>
      </w:r>
    </w:p>
    <w:p w:rsidR="0058331E" w:rsidRPr="00E21A87" w:rsidRDefault="0058331E" w:rsidP="0058331E">
      <w:pPr>
        <w:pStyle w:val="a3"/>
        <w:numPr>
          <w:ilvl w:val="0"/>
          <w:numId w:val="36"/>
        </w:numPr>
        <w:spacing w:after="0"/>
        <w:ind w:right="43"/>
        <w:jc w:val="both"/>
        <w:rPr>
          <w:rFonts w:ascii="Times New Roman" w:hAnsi="Times New Roman"/>
          <w:sz w:val="24"/>
          <w:szCs w:val="24"/>
        </w:rPr>
      </w:pPr>
      <w:r w:rsidRPr="00E21A87">
        <w:rPr>
          <w:rFonts w:ascii="Times New Roman" w:hAnsi="Times New Roman"/>
          <w:sz w:val="24"/>
          <w:szCs w:val="24"/>
        </w:rPr>
        <w:t>Оценить динамику развития и эффективность коррекционной работы;</w:t>
      </w:r>
    </w:p>
    <w:p w:rsidR="0058331E" w:rsidRPr="00E21A87" w:rsidRDefault="0058331E" w:rsidP="0058331E">
      <w:pPr>
        <w:pStyle w:val="a3"/>
        <w:numPr>
          <w:ilvl w:val="0"/>
          <w:numId w:val="36"/>
        </w:numPr>
        <w:spacing w:after="0"/>
        <w:ind w:right="43"/>
        <w:jc w:val="both"/>
        <w:rPr>
          <w:rFonts w:ascii="Times New Roman" w:hAnsi="Times New Roman"/>
          <w:sz w:val="24"/>
          <w:szCs w:val="24"/>
        </w:rPr>
      </w:pPr>
      <w:r w:rsidRPr="00E21A87">
        <w:rPr>
          <w:rFonts w:ascii="Times New Roman" w:hAnsi="Times New Roman"/>
          <w:sz w:val="24"/>
          <w:szCs w:val="24"/>
        </w:rPr>
        <w:t xml:space="preserve"> Определить условия воспитания и обучения ребенка; </w:t>
      </w:r>
    </w:p>
    <w:p w:rsidR="0058331E" w:rsidRPr="00E21A87" w:rsidRDefault="0058331E" w:rsidP="0058331E">
      <w:pPr>
        <w:pStyle w:val="a3"/>
        <w:numPr>
          <w:ilvl w:val="0"/>
          <w:numId w:val="36"/>
        </w:numPr>
        <w:spacing w:after="0"/>
        <w:ind w:right="43"/>
        <w:jc w:val="both"/>
        <w:rPr>
          <w:rFonts w:ascii="Times New Roman" w:hAnsi="Times New Roman"/>
          <w:sz w:val="24"/>
          <w:szCs w:val="24"/>
        </w:rPr>
      </w:pPr>
      <w:r w:rsidRPr="00E21A87">
        <w:rPr>
          <w:rFonts w:ascii="Times New Roman" w:hAnsi="Times New Roman"/>
          <w:sz w:val="24"/>
          <w:szCs w:val="24"/>
        </w:rPr>
        <w:t>Консультировать родителей ребенка с ОВЗ.</w:t>
      </w:r>
    </w:p>
    <w:p w:rsidR="0058331E" w:rsidRPr="00E21A87" w:rsidRDefault="0058331E" w:rsidP="0058331E">
      <w:pPr>
        <w:spacing w:after="0" w:line="276" w:lineRule="auto"/>
        <w:ind w:left="-13"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Одним из основных принципов диагностики нарушенного развития является комплексный подход, который означает всесторонность обследования и оценку особенностей развития ребенка с ОВЗ всеми специалистами, и охватывает познавательную деятельность, поведение, эмоции, волю, состояние зрения, слуха, двигательной сферы, соматическое состояние, неврологический статус. Изучение ребенка включает медицинское и психолого-педагогическое обследование.</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Медицинское обследование начинается с изучения данных анамнеза. Анамнез собирается врачом и составляется на основании ознакомления с документацией ребенка и беседы с родителями (лицами, их заменяющими).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Личный анамнез ребенка содержит следующие сведения: особенности беременности матери; длительность приема лекарственных препаратов и влияние вредных факторов на беременность; особенности родов; характер помощи во время родов; наличие у ребенка врожденных пороков развития, судорог и др.; вес ребенка при рождении, время начала кормления, срок пребывания в роддоме. Перечисляются перенесенные ребенком заболевания, особенности лечения, наличие осложнений. Указывается, где, как и кем воспитывался ребенок до момента поступления в дошкольное учреждение.</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 семейном анамнезе анализируются данные о семье ребенка и наследственности; описывается состав семьи, возраст и образовательный уровень каждого ее члена, характерологические особенности родителей; фиксируются психические, неврологические, хронические соматические заболевания родственников, патологические особенности их физического облика. Описываются семейно-бытовые условия, в которых воспитывается ребенок, место и характер работы родителей; дается оценка взаимоотношений в семье, отношения к ребенку; фиксируются случаи приверженности одного или обоих родителей к алкоголю или наркотикам.</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Педагоги и воспитатели знакомятся с результатами медицинского обследования по документации: изучают историю развития ребенка, заключения специалистов. Это помогает сориентироваться в имеющихся у ребенка проблемах и создать необходимые условия для его развития в дошкольном учреждении.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Психолого-педагогическое обследование является одним из компонентов комплексного подхода в изучении умственного развития детей с ОВЗ. Его результаты могут рассматриваться в совокупности с другими данными о ребенке.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Организация воспитания и обучения детей с ОВЗ ставит вопросы изучения и выявления особенностей познавательной деятельности, установление характера нарушений, потенциальных возможностей ребенка и дает возможность прогнозировать его развитие.</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Основной целью применения психологической диагностики является определение уровня умственного развития, состояние интеллекта детей с ОВЗ, поскольку эта категория дошкольников представляет исключительное разнообразие.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Психологическое обследование проводит психолог. Психодиагностическое обследование ребенка с проблемами в развитии должно быть системным и включать в себя изучение всех сторон психики (познавательная деятельность, речь, эмоционально-волевая сфера, личностное развитие).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 качестве источников диагностического инструментария можно использовать научно-практические разработки С. Д. Забрамной, И. Ю. Левченко, Е. А. Стребелевой, М. М. Семаго и др. Качественный анализ предполагает оценку особенностей процесса выполнения ребенком заданий и допускаемых ошибок на основе си</w:t>
      </w:r>
      <w:r>
        <w:rPr>
          <w:rFonts w:ascii="Times New Roman" w:hAnsi="Times New Roman" w:cs="Times New Roman"/>
          <w:sz w:val="24"/>
          <w:szCs w:val="24"/>
        </w:rPr>
        <w:t>стемы качественных показателей.</w:t>
      </w:r>
    </w:p>
    <w:p w:rsidR="0058331E" w:rsidRPr="00E21A87" w:rsidRDefault="0058331E" w:rsidP="0058331E">
      <w:pPr>
        <w:tabs>
          <w:tab w:val="left" w:pos="-426"/>
        </w:tabs>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Выявляются следующие качественные показатели, характеризующие эмоциональную сферу и поведение ребенка:</w:t>
      </w:r>
    </w:p>
    <w:p w:rsidR="0058331E" w:rsidRPr="00E21A87" w:rsidRDefault="0058331E" w:rsidP="0058331E">
      <w:pPr>
        <w:pStyle w:val="a3"/>
        <w:numPr>
          <w:ilvl w:val="0"/>
          <w:numId w:val="37"/>
        </w:numPr>
        <w:spacing w:after="0"/>
        <w:ind w:right="43"/>
        <w:jc w:val="both"/>
        <w:rPr>
          <w:rFonts w:ascii="Times New Roman" w:hAnsi="Times New Roman"/>
          <w:sz w:val="24"/>
          <w:szCs w:val="24"/>
        </w:rPr>
      </w:pPr>
      <w:r w:rsidRPr="00E21A87">
        <w:rPr>
          <w:rFonts w:ascii="Times New Roman" w:hAnsi="Times New Roman"/>
          <w:sz w:val="24"/>
          <w:szCs w:val="24"/>
        </w:rPr>
        <w:t>Особенности контакта ребенка;</w:t>
      </w:r>
    </w:p>
    <w:p w:rsidR="0058331E" w:rsidRPr="00E21A87" w:rsidRDefault="0058331E" w:rsidP="0058331E">
      <w:pPr>
        <w:pStyle w:val="a3"/>
        <w:numPr>
          <w:ilvl w:val="0"/>
          <w:numId w:val="37"/>
        </w:numPr>
        <w:spacing w:after="0"/>
        <w:ind w:right="43"/>
        <w:jc w:val="both"/>
        <w:rPr>
          <w:rFonts w:ascii="Times New Roman" w:hAnsi="Times New Roman"/>
          <w:sz w:val="24"/>
          <w:szCs w:val="24"/>
        </w:rPr>
      </w:pPr>
      <w:r w:rsidRPr="00E21A87">
        <w:rPr>
          <w:rFonts w:ascii="Times New Roman" w:hAnsi="Times New Roman"/>
          <w:sz w:val="24"/>
          <w:szCs w:val="24"/>
        </w:rPr>
        <w:t>Эмоциональная реакция на ситуацию обследования;</w:t>
      </w:r>
    </w:p>
    <w:p w:rsidR="0058331E" w:rsidRPr="00E21A87" w:rsidRDefault="0058331E" w:rsidP="0058331E">
      <w:pPr>
        <w:pStyle w:val="a3"/>
        <w:numPr>
          <w:ilvl w:val="0"/>
          <w:numId w:val="37"/>
        </w:numPr>
        <w:spacing w:after="0"/>
        <w:ind w:right="43"/>
        <w:jc w:val="both"/>
        <w:rPr>
          <w:rFonts w:ascii="Times New Roman" w:hAnsi="Times New Roman"/>
          <w:sz w:val="24"/>
          <w:szCs w:val="24"/>
        </w:rPr>
      </w:pPr>
      <w:r w:rsidRPr="00E21A87">
        <w:rPr>
          <w:rFonts w:ascii="Times New Roman" w:hAnsi="Times New Roman"/>
          <w:sz w:val="24"/>
          <w:szCs w:val="24"/>
        </w:rPr>
        <w:t>Реакция на одобрение;</w:t>
      </w:r>
    </w:p>
    <w:p w:rsidR="0058331E" w:rsidRPr="00E21A87" w:rsidRDefault="0058331E" w:rsidP="0058331E">
      <w:pPr>
        <w:pStyle w:val="a3"/>
        <w:numPr>
          <w:ilvl w:val="0"/>
          <w:numId w:val="37"/>
        </w:numPr>
        <w:spacing w:after="0"/>
        <w:ind w:right="43"/>
        <w:jc w:val="both"/>
        <w:rPr>
          <w:rFonts w:ascii="Times New Roman" w:hAnsi="Times New Roman"/>
          <w:sz w:val="24"/>
          <w:szCs w:val="24"/>
        </w:rPr>
      </w:pPr>
      <w:r w:rsidRPr="00E21A87">
        <w:rPr>
          <w:rFonts w:ascii="Times New Roman" w:hAnsi="Times New Roman"/>
          <w:sz w:val="24"/>
          <w:szCs w:val="24"/>
        </w:rPr>
        <w:t>Реакция на неудачи;</w:t>
      </w:r>
    </w:p>
    <w:p w:rsidR="0058331E" w:rsidRPr="00E21A87" w:rsidRDefault="0058331E" w:rsidP="0058331E">
      <w:pPr>
        <w:pStyle w:val="a3"/>
        <w:numPr>
          <w:ilvl w:val="0"/>
          <w:numId w:val="37"/>
        </w:numPr>
        <w:spacing w:after="0"/>
        <w:ind w:right="43"/>
        <w:jc w:val="both"/>
        <w:rPr>
          <w:rFonts w:ascii="Times New Roman" w:hAnsi="Times New Roman"/>
          <w:sz w:val="24"/>
          <w:szCs w:val="24"/>
        </w:rPr>
      </w:pPr>
      <w:r w:rsidRPr="00E21A87">
        <w:rPr>
          <w:rFonts w:ascii="Times New Roman" w:hAnsi="Times New Roman"/>
          <w:sz w:val="24"/>
          <w:szCs w:val="24"/>
        </w:rPr>
        <w:t>Эмоциональное состояние во время выполнения заданий;</w:t>
      </w:r>
    </w:p>
    <w:p w:rsidR="0058331E" w:rsidRPr="00E21A87" w:rsidRDefault="0058331E" w:rsidP="0058331E">
      <w:pPr>
        <w:pStyle w:val="a3"/>
        <w:numPr>
          <w:ilvl w:val="0"/>
          <w:numId w:val="37"/>
        </w:numPr>
        <w:spacing w:after="0"/>
        <w:ind w:right="43"/>
        <w:jc w:val="both"/>
        <w:rPr>
          <w:rFonts w:ascii="Times New Roman" w:hAnsi="Times New Roman"/>
          <w:sz w:val="24"/>
          <w:szCs w:val="24"/>
        </w:rPr>
      </w:pPr>
      <w:r w:rsidRPr="00E21A87">
        <w:rPr>
          <w:rFonts w:ascii="Times New Roman" w:hAnsi="Times New Roman"/>
          <w:sz w:val="24"/>
          <w:szCs w:val="24"/>
        </w:rPr>
        <w:t xml:space="preserve">Эмоциональная подвижность; </w:t>
      </w:r>
    </w:p>
    <w:p w:rsidR="0058331E" w:rsidRPr="00E21A87" w:rsidRDefault="0058331E" w:rsidP="0058331E">
      <w:pPr>
        <w:pStyle w:val="a3"/>
        <w:numPr>
          <w:ilvl w:val="0"/>
          <w:numId w:val="37"/>
        </w:numPr>
        <w:spacing w:after="0"/>
        <w:ind w:right="43"/>
        <w:jc w:val="both"/>
        <w:rPr>
          <w:rFonts w:ascii="Times New Roman" w:hAnsi="Times New Roman"/>
          <w:sz w:val="24"/>
          <w:szCs w:val="24"/>
        </w:rPr>
      </w:pPr>
      <w:r w:rsidRPr="00E21A87">
        <w:rPr>
          <w:rFonts w:ascii="Times New Roman" w:hAnsi="Times New Roman"/>
          <w:sz w:val="24"/>
          <w:szCs w:val="24"/>
        </w:rPr>
        <w:t xml:space="preserve"> Особенности общения;</w:t>
      </w:r>
    </w:p>
    <w:p w:rsidR="0058331E" w:rsidRPr="00E21A87" w:rsidRDefault="0058331E" w:rsidP="0058331E">
      <w:pPr>
        <w:pStyle w:val="a3"/>
        <w:numPr>
          <w:ilvl w:val="0"/>
          <w:numId w:val="37"/>
        </w:numPr>
        <w:spacing w:after="0"/>
        <w:ind w:right="43"/>
        <w:jc w:val="both"/>
        <w:rPr>
          <w:rFonts w:ascii="Times New Roman" w:hAnsi="Times New Roman"/>
          <w:sz w:val="24"/>
          <w:szCs w:val="24"/>
        </w:rPr>
      </w:pPr>
      <w:r w:rsidRPr="00E21A87">
        <w:rPr>
          <w:rFonts w:ascii="Times New Roman" w:hAnsi="Times New Roman"/>
          <w:sz w:val="24"/>
          <w:szCs w:val="24"/>
        </w:rPr>
        <w:t>Реакция на результат.</w:t>
      </w:r>
    </w:p>
    <w:p w:rsidR="0058331E" w:rsidRPr="00E21A87" w:rsidRDefault="0058331E" w:rsidP="0058331E">
      <w:pPr>
        <w:spacing w:after="0" w:line="276" w:lineRule="auto"/>
        <w:ind w:right="7"/>
        <w:jc w:val="both"/>
        <w:rPr>
          <w:rFonts w:ascii="Times New Roman" w:hAnsi="Times New Roman" w:cs="Times New Roman"/>
          <w:sz w:val="24"/>
          <w:szCs w:val="24"/>
        </w:rPr>
      </w:pPr>
    </w:p>
    <w:p w:rsidR="0058331E" w:rsidRPr="00E21A87" w:rsidRDefault="0058331E" w:rsidP="0058331E">
      <w:pPr>
        <w:spacing w:after="0" w:line="276" w:lineRule="auto"/>
        <w:ind w:right="7"/>
        <w:jc w:val="both"/>
        <w:rPr>
          <w:rFonts w:ascii="Times New Roman" w:hAnsi="Times New Roman" w:cs="Times New Roman"/>
          <w:sz w:val="24"/>
          <w:szCs w:val="24"/>
        </w:rPr>
      </w:pPr>
      <w:r w:rsidRPr="00E21A87">
        <w:rPr>
          <w:rFonts w:ascii="Times New Roman" w:hAnsi="Times New Roman" w:cs="Times New Roman"/>
          <w:sz w:val="24"/>
          <w:szCs w:val="24"/>
        </w:rPr>
        <w:t xml:space="preserve">   Качественные показатели, характеризующие деятельность ребенка:</w:t>
      </w:r>
    </w:p>
    <w:p w:rsidR="0058331E" w:rsidRPr="00E21A87" w:rsidRDefault="0058331E" w:rsidP="0058331E">
      <w:pPr>
        <w:spacing w:after="0" w:line="276" w:lineRule="auto"/>
        <w:ind w:right="7"/>
        <w:jc w:val="both"/>
        <w:rPr>
          <w:rFonts w:ascii="Times New Roman" w:hAnsi="Times New Roman" w:cs="Times New Roman"/>
          <w:sz w:val="24"/>
          <w:szCs w:val="24"/>
        </w:rPr>
      </w:pPr>
      <w:r w:rsidRPr="00E21A87">
        <w:rPr>
          <w:rFonts w:ascii="Times New Roman" w:hAnsi="Times New Roman" w:cs="Times New Roman"/>
          <w:sz w:val="24"/>
          <w:szCs w:val="24"/>
        </w:rPr>
        <w:t>1.Наличие и стойкость интереса к заданию;</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2.Понимание инструкции;</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3.Самостоятельность выполнения задания;</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4.Характер деятельности (целенаправленность и активность);</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5.Темп и динамика деятельности, особенности регуляции деятельности;</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6.Работоспособность;</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7.Организация помощи.</w:t>
      </w:r>
    </w:p>
    <w:p w:rsidR="0058331E" w:rsidRPr="00E21A87" w:rsidRDefault="0058331E" w:rsidP="0058331E">
      <w:pPr>
        <w:spacing w:after="0" w:line="276" w:lineRule="auto"/>
        <w:ind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Качественные показатели, характеризующие особенности познавательной сферы и моторной функции ребенка:</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1.Особенности внимания, восприятия, памяти, мышления, речи;</w:t>
      </w:r>
    </w:p>
    <w:p w:rsidR="0058331E" w:rsidRPr="00E21A87" w:rsidRDefault="0058331E" w:rsidP="0058331E">
      <w:pPr>
        <w:spacing w:after="0" w:line="276" w:lineRule="auto"/>
        <w:ind w:right="43"/>
        <w:jc w:val="both"/>
        <w:rPr>
          <w:rFonts w:ascii="Times New Roman" w:hAnsi="Times New Roman" w:cs="Times New Roman"/>
          <w:sz w:val="24"/>
          <w:szCs w:val="24"/>
        </w:rPr>
      </w:pPr>
      <w:r>
        <w:rPr>
          <w:rFonts w:ascii="Times New Roman" w:hAnsi="Times New Roman" w:cs="Times New Roman"/>
          <w:sz w:val="24"/>
          <w:szCs w:val="24"/>
        </w:rPr>
        <w:t>2.Особенности моторной функции.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 комплексной оценке психического развития и выявления потенциальных возможностей детей с ОВЗ для определения содержания дальнейшего обучения важным является педагогическое обследование.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Педагогическое изучение предусматривает получение сведений о ребенке, раскрывающих знания, умения, навыки, которыми он должен обладать на определенном возрастном этапе, установление основных проблем в обучении, темпа усвоения учебного материала, выявление особенностей образовательной деятельности. Интересующие сведения можно получить с помощью таких методов, как непосредственная беседа с ребенком и родителями, анализ работ ребенка (рисунков, поделок и др.), педагогическое наблюдение.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Педагогическое наблюдение должно быть специально спланированным, точно ориентированным и систематическим. Оно позволяет оценить степень сформированности деятельности в целом — ее целенаправленность, организованность, произвольность, способность к планированию действий.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Особенно важно наблюдение за ведущей деятельностью ребенка, его познавательной активностью, в процессе которого отмечается мотивационный аспект деятельности, свидетельствующий о личностной зрелости дошкольника. </w:t>
      </w:r>
    </w:p>
    <w:p w:rsidR="0058331E" w:rsidRPr="00E21A87" w:rsidRDefault="0058331E" w:rsidP="0058331E">
      <w:pPr>
        <w:spacing w:after="0" w:line="276" w:lineRule="auto"/>
        <w:ind w:right="43"/>
        <w:jc w:val="both"/>
        <w:rPr>
          <w:rFonts w:ascii="Times New Roman" w:hAnsi="Times New Roman" w:cs="Times New Roman"/>
          <w:sz w:val="24"/>
          <w:szCs w:val="24"/>
        </w:rPr>
      </w:pP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В ходе педагогического наблюдения ребенку предлагается:</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1.Назвать свое полное имя, фамилию, возраст, домашний адрес;</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2.Рассказать о семье, назвать имя и отчество мамы, папы, место работы родителей;</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3.Назвать имя и отчество близких взрослых, имена сверстников;</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4.Рассказать об основных правилах поведения на улице, в общественных местах, о любимом занятии дома и др.</w:t>
      </w:r>
    </w:p>
    <w:p w:rsidR="0058331E" w:rsidRPr="00E21A87" w:rsidRDefault="0058331E" w:rsidP="0058331E">
      <w:pPr>
        <w:spacing w:after="0" w:line="276" w:lineRule="auto"/>
        <w:ind w:left="-13"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Полученные сведения позволяют в дальнейшем целенаправленно вносить коррективы в организацию процесса воспитания и обучения детей с ОВЗ. </w:t>
      </w:r>
    </w:p>
    <w:p w:rsidR="0058331E" w:rsidRPr="00E21A87" w:rsidRDefault="0058331E" w:rsidP="0058331E">
      <w:pPr>
        <w:tabs>
          <w:tab w:val="left" w:pos="2775"/>
        </w:tabs>
        <w:spacing w:after="0" w:line="276" w:lineRule="auto"/>
        <w:jc w:val="both"/>
        <w:outlineLvl w:val="0"/>
        <w:rPr>
          <w:rFonts w:ascii="Times New Roman" w:eastAsia="Calibri" w:hAnsi="Times New Roman" w:cs="Times New Roman"/>
          <w:b/>
          <w:sz w:val="24"/>
          <w:szCs w:val="24"/>
        </w:rPr>
      </w:pPr>
    </w:p>
    <w:p w:rsidR="0058331E" w:rsidRPr="00E21A87" w:rsidRDefault="0058331E" w:rsidP="0058331E">
      <w:pPr>
        <w:spacing w:after="0" w:line="276" w:lineRule="auto"/>
        <w:ind w:right="142"/>
        <w:jc w:val="both"/>
        <w:rPr>
          <w:rFonts w:ascii="Times New Roman" w:eastAsia="Calibri" w:hAnsi="Times New Roman" w:cs="Times New Roman"/>
          <w:b/>
          <w:sz w:val="24"/>
          <w:szCs w:val="24"/>
        </w:rPr>
      </w:pPr>
      <w:r w:rsidRPr="00E21A87">
        <w:rPr>
          <w:rFonts w:ascii="Times New Roman" w:eastAsia="Calibri" w:hAnsi="Times New Roman" w:cs="Times New Roman"/>
          <w:b/>
          <w:i/>
          <w:sz w:val="24"/>
          <w:szCs w:val="24"/>
        </w:rPr>
        <w:t>Образовательные области  программы дошкольного образования</w:t>
      </w:r>
      <w:r w:rsidRPr="00E21A87">
        <w:rPr>
          <w:rFonts w:ascii="Times New Roman" w:eastAsia="Calibri" w:hAnsi="Times New Roman" w:cs="Times New Roman"/>
          <w:b/>
          <w:sz w:val="24"/>
          <w:szCs w:val="24"/>
        </w:rPr>
        <w:t>.</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Основная задача коррекционно-педагогической работы — создание условий для всестороннего развития ребенка с ОВЗ в целях обогащения его социального опыта и гармоничного включения в коллектив сверстников. </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Охарактеризуем основные образовательные области.</w:t>
      </w:r>
    </w:p>
    <w:p w:rsidR="0058331E" w:rsidRPr="00366537" w:rsidRDefault="0058331E" w:rsidP="0058331E">
      <w:pPr>
        <w:pStyle w:val="4"/>
        <w:tabs>
          <w:tab w:val="left" w:pos="9923"/>
        </w:tabs>
        <w:spacing w:before="0" w:line="276" w:lineRule="auto"/>
        <w:ind w:right="-142"/>
        <w:jc w:val="both"/>
        <w:rPr>
          <w:rFonts w:ascii="Times New Roman" w:eastAsia="Calibri" w:hAnsi="Times New Roman" w:cs="Times New Roman"/>
          <w:b/>
          <w:i w:val="0"/>
          <w:color w:val="auto"/>
          <w:sz w:val="24"/>
          <w:szCs w:val="24"/>
        </w:rPr>
      </w:pPr>
      <w:r w:rsidRPr="00366537">
        <w:rPr>
          <w:rFonts w:ascii="Times New Roman" w:hAnsi="Times New Roman" w:cs="Times New Roman"/>
          <w:b/>
          <w:i w:val="0"/>
          <w:color w:val="auto"/>
          <w:sz w:val="24"/>
          <w:szCs w:val="24"/>
        </w:rPr>
        <w:t xml:space="preserve">Образовательная область </w:t>
      </w:r>
      <w:r w:rsidRPr="00366537">
        <w:rPr>
          <w:rFonts w:ascii="Times New Roman" w:eastAsia="Calibri" w:hAnsi="Times New Roman" w:cs="Times New Roman"/>
          <w:b/>
          <w:i w:val="0"/>
          <w:color w:val="auto"/>
          <w:sz w:val="24"/>
          <w:szCs w:val="24"/>
        </w:rPr>
        <w:t>«Социально-коммуникативное развитие»</w:t>
      </w:r>
    </w:p>
    <w:p w:rsidR="0058331E"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Основная цель — овладение навыками коммуникации и обеспечение оптимального вхождения детей с ОВЗ в общественную жизнь. Задачи социально-коммуникативного развития: </w:t>
      </w:r>
    </w:p>
    <w:p w:rsidR="0058331E" w:rsidRPr="00366537" w:rsidRDefault="0058331E" w:rsidP="0058331E">
      <w:pPr>
        <w:spacing w:after="0" w:line="276" w:lineRule="auto"/>
        <w:ind w:right="43"/>
        <w:jc w:val="both"/>
        <w:rPr>
          <w:rFonts w:ascii="Times New Roman" w:hAnsi="Times New Roman" w:cs="Times New Roman"/>
          <w:sz w:val="24"/>
          <w:szCs w:val="24"/>
        </w:rPr>
      </w:pPr>
      <w:r>
        <w:rPr>
          <w:rFonts w:ascii="Times New Roman" w:hAnsi="Times New Roman" w:cs="Times New Roman"/>
          <w:sz w:val="24"/>
          <w:szCs w:val="24"/>
        </w:rPr>
        <w:t>1.</w:t>
      </w:r>
      <w:r w:rsidRPr="00366537">
        <w:rPr>
          <w:rFonts w:ascii="Times New Roman" w:hAnsi="Times New Roman"/>
          <w:sz w:val="24"/>
          <w:szCs w:val="24"/>
        </w:rPr>
        <w:t xml:space="preserve">Формирование у ребенка представлений о самом себе и элементарных навыков для выстраивания адекватной системы положительных личностных оценок и позитивного отношения к себе; </w:t>
      </w:r>
    </w:p>
    <w:p w:rsidR="0058331E" w:rsidRPr="00366537" w:rsidRDefault="0058331E" w:rsidP="0058331E">
      <w:pPr>
        <w:spacing w:after="0"/>
        <w:ind w:right="43"/>
        <w:jc w:val="both"/>
        <w:rPr>
          <w:rFonts w:ascii="Times New Roman" w:hAnsi="Times New Roman"/>
          <w:sz w:val="24"/>
          <w:szCs w:val="24"/>
        </w:rPr>
      </w:pPr>
      <w:r>
        <w:rPr>
          <w:rFonts w:ascii="Times New Roman" w:hAnsi="Times New Roman"/>
          <w:sz w:val="24"/>
          <w:szCs w:val="24"/>
        </w:rPr>
        <w:t>2.</w:t>
      </w:r>
      <w:r w:rsidRPr="00366537">
        <w:rPr>
          <w:rFonts w:ascii="Times New Roman" w:hAnsi="Times New Roman"/>
          <w:sz w:val="24"/>
          <w:szCs w:val="24"/>
        </w:rPr>
        <w:t>Формирование навыков самообслуживания;</w:t>
      </w:r>
    </w:p>
    <w:p w:rsidR="0058331E" w:rsidRPr="00E21A87" w:rsidRDefault="0058331E" w:rsidP="0058331E">
      <w:pPr>
        <w:pStyle w:val="a3"/>
        <w:spacing w:after="0"/>
        <w:ind w:left="0" w:right="43"/>
        <w:jc w:val="both"/>
        <w:rPr>
          <w:rFonts w:ascii="Times New Roman" w:hAnsi="Times New Roman"/>
          <w:sz w:val="24"/>
          <w:szCs w:val="24"/>
        </w:rPr>
      </w:pPr>
      <w:r>
        <w:rPr>
          <w:rFonts w:ascii="Times New Roman" w:hAnsi="Times New Roman"/>
          <w:sz w:val="24"/>
          <w:szCs w:val="24"/>
        </w:rPr>
        <w:t>3.</w:t>
      </w:r>
      <w:r w:rsidRPr="00E21A87">
        <w:rPr>
          <w:rFonts w:ascii="Times New Roman" w:hAnsi="Times New Roman"/>
          <w:sz w:val="24"/>
          <w:szCs w:val="24"/>
        </w:rPr>
        <w:t>Формирование умения сотрудничать с взрослыми и сверстниками; адекватно воспринимать окружающие предметы и явления, положительно относиться к ним;</w:t>
      </w:r>
    </w:p>
    <w:p w:rsidR="0058331E" w:rsidRPr="00E21A87" w:rsidRDefault="0058331E" w:rsidP="0058331E">
      <w:pPr>
        <w:spacing w:after="0" w:line="276" w:lineRule="auto"/>
        <w:ind w:right="43"/>
        <w:jc w:val="both"/>
        <w:rPr>
          <w:rFonts w:ascii="Times New Roman" w:hAnsi="Times New Roman" w:cs="Times New Roman"/>
          <w:sz w:val="24"/>
          <w:szCs w:val="24"/>
        </w:rPr>
      </w:pPr>
      <w:r>
        <w:rPr>
          <w:rFonts w:ascii="Times New Roman" w:hAnsi="Times New Roman" w:cs="Times New Roman"/>
          <w:sz w:val="24"/>
          <w:szCs w:val="24"/>
        </w:rPr>
        <w:t>4.</w:t>
      </w:r>
      <w:r w:rsidRPr="00E21A87">
        <w:rPr>
          <w:rFonts w:ascii="Times New Roman" w:hAnsi="Times New Roman" w:cs="Times New Roman"/>
          <w:sz w:val="24"/>
          <w:szCs w:val="24"/>
        </w:rPr>
        <w:t xml:space="preserve">Формирование предпосылок и основ экологического мироощущения,  </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нравственного отношения к позитивным национальным традициям и    </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общечеловеческим ценностям;</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5.Формирование умений использовать </w:t>
      </w:r>
      <w:r>
        <w:rPr>
          <w:rFonts w:ascii="Times New Roman" w:hAnsi="Times New Roman" w:cs="Times New Roman"/>
          <w:sz w:val="24"/>
          <w:szCs w:val="24"/>
        </w:rPr>
        <w:t xml:space="preserve">вербальные средства общения в  </w:t>
      </w:r>
      <w:r w:rsidRPr="00E21A87">
        <w:rPr>
          <w:rFonts w:ascii="Times New Roman" w:hAnsi="Times New Roman" w:cs="Times New Roman"/>
          <w:sz w:val="24"/>
          <w:szCs w:val="24"/>
        </w:rPr>
        <w:t xml:space="preserve"> условиях их адекватного сочетания с невербаль</w:t>
      </w:r>
      <w:r>
        <w:rPr>
          <w:rFonts w:ascii="Times New Roman" w:hAnsi="Times New Roman" w:cs="Times New Roman"/>
          <w:sz w:val="24"/>
          <w:szCs w:val="24"/>
        </w:rPr>
        <w:t xml:space="preserve">ными средствами в контексте   </w:t>
      </w:r>
      <w:r w:rsidRPr="00E21A87">
        <w:rPr>
          <w:rFonts w:ascii="Times New Roman" w:hAnsi="Times New Roman" w:cs="Times New Roman"/>
          <w:sz w:val="24"/>
          <w:szCs w:val="24"/>
        </w:rPr>
        <w:t>различных видов детской деятельности и в свободном общении.</w:t>
      </w:r>
    </w:p>
    <w:p w:rsidR="0058331E" w:rsidRPr="00E21A87" w:rsidRDefault="0058331E" w:rsidP="0058331E">
      <w:pPr>
        <w:spacing w:after="0" w:line="276" w:lineRule="auto"/>
        <w:ind w:left="340"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При реализации задач данной образовательной области у детей с ОВЗ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формируются представления о многообразии окружающего мира, отношений к воспринимаемым социальным явлениям, правилам, общепринятым нормам социума и осуществляется подготовка детей с ограниченными возможностями к самостоятельной жизнедеятельности. Освоение детьми с ОВЗ общественного опыта будет значимо при системном формировании педагогом детской деятельности. При таком подходе у ребенка складываются психические новообразования: способность к социальным формам подражания, идентификации, сравнению, предпочтению. На основе взаимодействия со сверстниками развиваются и собственные позиции, оценки, что дает возможность ребенку с ОВЗ занять определенное положение в коллективе здоровых сверстников.</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Работа по освоению первоначальных представлений социального характера и развитию коммуникативных навыков, направленных на включение дошкольников с ограниченными возможностями здоровья в систему социальных отношений, осуществляется по нескольким направлениям:</w:t>
      </w:r>
    </w:p>
    <w:p w:rsidR="0058331E" w:rsidRPr="00E21A87" w:rsidRDefault="0058331E" w:rsidP="0058331E">
      <w:pPr>
        <w:pStyle w:val="a3"/>
        <w:numPr>
          <w:ilvl w:val="0"/>
          <w:numId w:val="38"/>
        </w:numPr>
        <w:spacing w:after="0"/>
        <w:ind w:right="43"/>
        <w:jc w:val="both"/>
        <w:rPr>
          <w:rFonts w:ascii="Times New Roman" w:hAnsi="Times New Roman"/>
          <w:sz w:val="24"/>
          <w:szCs w:val="24"/>
        </w:rPr>
      </w:pPr>
      <w:r w:rsidRPr="00E21A87">
        <w:rPr>
          <w:rFonts w:ascii="Times New Roman" w:hAnsi="Times New Roman"/>
          <w:sz w:val="24"/>
          <w:szCs w:val="24"/>
        </w:rPr>
        <w:t>В повседневной жизни путем привлечения внимания детей друг к другу, оказания взаимопомощи, участия в коллективных мероприятиях;</w:t>
      </w:r>
    </w:p>
    <w:p w:rsidR="0058331E" w:rsidRPr="00E21A87" w:rsidRDefault="0058331E" w:rsidP="0058331E">
      <w:pPr>
        <w:pStyle w:val="a3"/>
        <w:numPr>
          <w:ilvl w:val="0"/>
          <w:numId w:val="38"/>
        </w:numPr>
        <w:spacing w:after="0"/>
        <w:ind w:right="43"/>
        <w:jc w:val="both"/>
        <w:rPr>
          <w:rFonts w:ascii="Times New Roman" w:hAnsi="Times New Roman"/>
          <w:sz w:val="24"/>
          <w:szCs w:val="24"/>
        </w:rPr>
      </w:pPr>
      <w:r w:rsidRPr="00E21A87">
        <w:rPr>
          <w:rFonts w:ascii="Times New Roman" w:hAnsi="Times New Roman"/>
          <w:sz w:val="24"/>
          <w:szCs w:val="24"/>
        </w:rPr>
        <w:t>В процессе специальных игр и упражнений, направленных на развитие представлений о себе, окружающих взрослых и сверстниках;</w:t>
      </w:r>
    </w:p>
    <w:p w:rsidR="0058331E" w:rsidRPr="00E21A87" w:rsidRDefault="0058331E" w:rsidP="0058331E">
      <w:pPr>
        <w:pStyle w:val="a3"/>
        <w:numPr>
          <w:ilvl w:val="0"/>
          <w:numId w:val="38"/>
        </w:numPr>
        <w:spacing w:after="0"/>
        <w:ind w:right="43"/>
        <w:jc w:val="both"/>
        <w:rPr>
          <w:rFonts w:ascii="Times New Roman" w:hAnsi="Times New Roman"/>
          <w:sz w:val="24"/>
          <w:szCs w:val="24"/>
        </w:rPr>
      </w:pPr>
      <w:r w:rsidRPr="00E21A87">
        <w:rPr>
          <w:rFonts w:ascii="Times New Roman" w:hAnsi="Times New Roman"/>
          <w:sz w:val="24"/>
          <w:szCs w:val="24"/>
        </w:rPr>
        <w:lastRenderedPageBreak/>
        <w:t>В процессе обучения сюжетно-ролевым и театрализованным играм, играм-драматизациям, где воссоздаются социальные отношения между участниками, позволяющие осознанно приобщаться к элементарным общепринятым нормам и правилам взаимоотношений;</w:t>
      </w:r>
    </w:p>
    <w:p w:rsidR="0058331E" w:rsidRPr="00E21A87" w:rsidRDefault="0058331E" w:rsidP="0058331E">
      <w:pPr>
        <w:pStyle w:val="a3"/>
        <w:numPr>
          <w:ilvl w:val="0"/>
          <w:numId w:val="38"/>
        </w:numPr>
        <w:spacing w:after="0"/>
        <w:ind w:right="43"/>
        <w:jc w:val="both"/>
        <w:rPr>
          <w:rFonts w:ascii="Times New Roman" w:hAnsi="Times New Roman"/>
          <w:sz w:val="24"/>
          <w:szCs w:val="24"/>
        </w:rPr>
      </w:pPr>
      <w:r w:rsidRPr="00E21A87">
        <w:rPr>
          <w:rFonts w:ascii="Times New Roman" w:hAnsi="Times New Roman"/>
          <w:sz w:val="24"/>
          <w:szCs w:val="24"/>
        </w:rPr>
        <w:t>В процессе хозяйственно-бытового труда и в различных видах деятельности.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Работа по формированию социально-коммуникативных умений должна быть повседневной и органично включаться во все виды деятельности: быт, игру, обучение.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работе по формированию социальных умений у детей с ОВЗ важно создать условия, необходимые для защиты, сохранения и укрепления здоровья каждого ребенка, формирования культурно-гигиенических навыков, потребности вести здоровый образ жизни; развивать представления о своем здоровье и о средствах его укрепления. </w:t>
      </w:r>
    </w:p>
    <w:p w:rsidR="0058331E" w:rsidRPr="00366537" w:rsidRDefault="0058331E" w:rsidP="0058331E">
      <w:pPr>
        <w:spacing w:after="0" w:line="276" w:lineRule="auto"/>
        <w:ind w:left="-13" w:right="43"/>
        <w:jc w:val="both"/>
        <w:rPr>
          <w:rFonts w:ascii="Times New Roman" w:hAnsi="Times New Roman" w:cs="Times New Roman"/>
          <w:b/>
          <w:i/>
          <w:sz w:val="24"/>
          <w:szCs w:val="24"/>
        </w:rPr>
      </w:pPr>
      <w:r w:rsidRPr="00366537">
        <w:rPr>
          <w:rFonts w:ascii="Times New Roman" w:hAnsi="Times New Roman" w:cs="Times New Roman"/>
          <w:b/>
          <w:i/>
          <w:sz w:val="24"/>
          <w:szCs w:val="24"/>
        </w:rPr>
        <w:t>Содержание работы по развитию культурно-гигиенических умений.</w:t>
      </w:r>
    </w:p>
    <w:p w:rsidR="0058331E" w:rsidRPr="00E21A87" w:rsidRDefault="0058331E" w:rsidP="0058331E">
      <w:pPr>
        <w:pStyle w:val="a3"/>
        <w:numPr>
          <w:ilvl w:val="0"/>
          <w:numId w:val="39"/>
        </w:numPr>
        <w:spacing w:after="0"/>
        <w:ind w:right="43"/>
        <w:jc w:val="both"/>
        <w:rPr>
          <w:rFonts w:ascii="Times New Roman" w:hAnsi="Times New Roman"/>
          <w:sz w:val="24"/>
          <w:szCs w:val="24"/>
        </w:rPr>
      </w:pPr>
      <w:r w:rsidRPr="00366537">
        <w:rPr>
          <w:rFonts w:ascii="Times New Roman" w:hAnsi="Times New Roman"/>
          <w:i/>
          <w:sz w:val="24"/>
          <w:szCs w:val="24"/>
        </w:rPr>
        <w:t>Прием пищи:</w:t>
      </w:r>
      <w:r w:rsidR="009163EE">
        <w:rPr>
          <w:rFonts w:ascii="Times New Roman" w:hAnsi="Times New Roman"/>
          <w:i/>
          <w:sz w:val="24"/>
          <w:szCs w:val="24"/>
        </w:rPr>
        <w:t xml:space="preserve"> </w:t>
      </w:r>
      <w:r w:rsidRPr="00E21A87">
        <w:rPr>
          <w:rFonts w:ascii="Times New Roman" w:hAnsi="Times New Roman"/>
          <w:sz w:val="24"/>
          <w:szCs w:val="24"/>
        </w:rPr>
        <w:t>обучение  пользованию  ложкой, вилкой, чашкой, салфеткой</w:t>
      </w:r>
    </w:p>
    <w:p w:rsidR="0058331E" w:rsidRPr="00E21A87" w:rsidRDefault="0058331E" w:rsidP="0058331E">
      <w:pPr>
        <w:pStyle w:val="a3"/>
        <w:spacing w:after="0"/>
        <w:ind w:left="347" w:right="43"/>
        <w:jc w:val="both"/>
        <w:rPr>
          <w:rFonts w:ascii="Times New Roman" w:hAnsi="Times New Roman"/>
          <w:sz w:val="24"/>
          <w:szCs w:val="24"/>
        </w:rPr>
      </w:pPr>
      <w:r w:rsidRPr="00E21A87">
        <w:rPr>
          <w:rFonts w:ascii="Times New Roman" w:hAnsi="Times New Roman"/>
          <w:sz w:val="24"/>
          <w:szCs w:val="24"/>
        </w:rPr>
        <w:t xml:space="preserve"> (с учетом индивидуальных возможностей); соблюдать опрятность при приеме пищи, выражать благодарность после приема пищи (знаком, движением, речью);</w:t>
      </w:r>
    </w:p>
    <w:p w:rsidR="0058331E" w:rsidRPr="00E21A87" w:rsidRDefault="0058331E" w:rsidP="0058331E">
      <w:pPr>
        <w:pStyle w:val="a3"/>
        <w:numPr>
          <w:ilvl w:val="0"/>
          <w:numId w:val="39"/>
        </w:numPr>
        <w:spacing w:after="0"/>
        <w:ind w:right="43"/>
        <w:jc w:val="both"/>
        <w:rPr>
          <w:rFonts w:ascii="Times New Roman" w:hAnsi="Times New Roman"/>
          <w:sz w:val="24"/>
          <w:szCs w:val="24"/>
        </w:rPr>
      </w:pPr>
      <w:r w:rsidRPr="00366537">
        <w:rPr>
          <w:rFonts w:ascii="Times New Roman" w:hAnsi="Times New Roman"/>
          <w:i/>
          <w:sz w:val="24"/>
          <w:szCs w:val="24"/>
        </w:rPr>
        <w:t>Гигиенические навыки:</w:t>
      </w:r>
      <w:r w:rsidR="009163EE">
        <w:rPr>
          <w:rFonts w:ascii="Times New Roman" w:hAnsi="Times New Roman"/>
          <w:i/>
          <w:sz w:val="24"/>
          <w:szCs w:val="24"/>
        </w:rPr>
        <w:t xml:space="preserve"> </w:t>
      </w:r>
      <w:r w:rsidRPr="00E21A87">
        <w:rPr>
          <w:rFonts w:ascii="Times New Roman" w:hAnsi="Times New Roman"/>
          <w:sz w:val="24"/>
          <w:szCs w:val="24"/>
        </w:rPr>
        <w:t>обучение  умению  выполнять утренние и вечерние гигиенические процедуры (туалет, мытье рук, мытье ног и т. д.); пользоваться туалетными принадлежностями  (бумага, жидкое и твердое мыло, паста, салфетка, губка, полотенце, расческа, щетка, зеркало), носовым платком; соблюдать правила хранения туалетных принадлежностей; выражать благодарность за оказываемые виды помощи;</w:t>
      </w:r>
    </w:p>
    <w:p w:rsidR="0058331E" w:rsidRPr="00E21A87" w:rsidRDefault="0058331E" w:rsidP="0058331E">
      <w:pPr>
        <w:pStyle w:val="a3"/>
        <w:numPr>
          <w:ilvl w:val="0"/>
          <w:numId w:val="39"/>
        </w:numPr>
        <w:spacing w:after="0"/>
        <w:ind w:right="43"/>
        <w:jc w:val="both"/>
        <w:rPr>
          <w:rFonts w:ascii="Times New Roman" w:hAnsi="Times New Roman"/>
          <w:sz w:val="24"/>
          <w:szCs w:val="24"/>
        </w:rPr>
      </w:pPr>
      <w:r w:rsidRPr="00E21A87">
        <w:rPr>
          <w:rFonts w:ascii="Times New Roman" w:hAnsi="Times New Roman"/>
          <w:i/>
          <w:sz w:val="24"/>
          <w:szCs w:val="24"/>
        </w:rPr>
        <w:t>Одежда и внешний вид:</w:t>
      </w:r>
      <w:r w:rsidR="009163EE">
        <w:rPr>
          <w:rFonts w:ascii="Times New Roman" w:hAnsi="Times New Roman"/>
          <w:i/>
          <w:sz w:val="24"/>
          <w:szCs w:val="24"/>
        </w:rPr>
        <w:t xml:space="preserve"> </w:t>
      </w:r>
      <w:r w:rsidRPr="00E21A87">
        <w:rPr>
          <w:rFonts w:ascii="Times New Roman" w:hAnsi="Times New Roman"/>
          <w:sz w:val="24"/>
          <w:szCs w:val="24"/>
        </w:rPr>
        <w:t>обучение  умению различать разные виды одежды по их функциональному использованию; соблюдать порядок последовательности одевания и раздевания; хранить в соответствующих местах разные предметы одежды; правильно обращаться с пуговицами, молнией, шнурками и др.; выбирать одежду по погоде, по сезону; контролировать опрятность своего внешнего вида с помощью зеркала, инструкций воспитателя.</w:t>
      </w:r>
    </w:p>
    <w:p w:rsidR="0058331E" w:rsidRDefault="0058331E" w:rsidP="0058331E">
      <w:pPr>
        <w:spacing w:after="0" w:line="276" w:lineRule="auto"/>
        <w:ind w:right="43"/>
        <w:jc w:val="both"/>
        <w:rPr>
          <w:rFonts w:ascii="Times New Roman" w:hAnsi="Times New Roman" w:cs="Times New Roman"/>
          <w:sz w:val="24"/>
          <w:szCs w:val="24"/>
        </w:rPr>
      </w:pP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Для реализации задач необходимо правильно организовать режим дня в детском саду и дома, чередовать различные виды деятельности и отдыха, способствующие четкой работе организма.</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Дети с ОВЗ могут оказаться в различной жизненной ситуации, опасной для здоровья, жизни, поэтому при формировании знаний, умений и навыков, связанных с жизнью человека в обществе, педагог, воспитатель может «проигрывать» несколько моделей поведения в той или иной ситуации, формируя активную жизненную позицию, ориентировать детей на самостоятельное принятие решений.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Можно предложить следующие наиболее типичные ситуации и сформулировать простейшие алгоритмы поведения:</w:t>
      </w:r>
    </w:p>
    <w:p w:rsidR="0058331E" w:rsidRPr="00E21A87" w:rsidRDefault="0058331E" w:rsidP="0058331E">
      <w:pPr>
        <w:pStyle w:val="a3"/>
        <w:numPr>
          <w:ilvl w:val="0"/>
          <w:numId w:val="40"/>
        </w:numPr>
        <w:spacing w:after="0"/>
        <w:ind w:right="43"/>
        <w:jc w:val="both"/>
        <w:rPr>
          <w:rFonts w:ascii="Times New Roman" w:hAnsi="Times New Roman"/>
          <w:sz w:val="24"/>
          <w:szCs w:val="24"/>
        </w:rPr>
      </w:pPr>
      <w:r w:rsidRPr="00E21A87">
        <w:rPr>
          <w:rFonts w:ascii="Times New Roman" w:hAnsi="Times New Roman"/>
          <w:sz w:val="24"/>
          <w:szCs w:val="24"/>
        </w:rPr>
        <w:t xml:space="preserve"> Пользование общественным транспортом;</w:t>
      </w:r>
    </w:p>
    <w:p w:rsidR="0058331E" w:rsidRPr="00E21A87" w:rsidRDefault="0058331E" w:rsidP="0058331E">
      <w:pPr>
        <w:pStyle w:val="a3"/>
        <w:numPr>
          <w:ilvl w:val="0"/>
          <w:numId w:val="40"/>
        </w:numPr>
        <w:spacing w:after="0"/>
        <w:ind w:right="43"/>
        <w:jc w:val="both"/>
        <w:rPr>
          <w:rFonts w:ascii="Times New Roman" w:hAnsi="Times New Roman"/>
          <w:sz w:val="24"/>
          <w:szCs w:val="24"/>
        </w:rPr>
      </w:pPr>
      <w:r w:rsidRPr="00E21A87">
        <w:rPr>
          <w:rFonts w:ascii="Times New Roman" w:hAnsi="Times New Roman"/>
          <w:sz w:val="24"/>
          <w:szCs w:val="24"/>
        </w:rPr>
        <w:t>Правила безопасности дорожного движения;</w:t>
      </w:r>
    </w:p>
    <w:p w:rsidR="0058331E" w:rsidRPr="00E21A87" w:rsidRDefault="0058331E" w:rsidP="0058331E">
      <w:pPr>
        <w:pStyle w:val="a3"/>
        <w:numPr>
          <w:ilvl w:val="0"/>
          <w:numId w:val="40"/>
        </w:numPr>
        <w:spacing w:after="0"/>
        <w:ind w:right="43"/>
        <w:jc w:val="both"/>
        <w:rPr>
          <w:rFonts w:ascii="Times New Roman" w:hAnsi="Times New Roman"/>
          <w:sz w:val="24"/>
          <w:szCs w:val="24"/>
        </w:rPr>
      </w:pPr>
      <w:r w:rsidRPr="00E21A87">
        <w:rPr>
          <w:rFonts w:ascii="Times New Roman" w:hAnsi="Times New Roman"/>
          <w:sz w:val="24"/>
          <w:szCs w:val="24"/>
        </w:rPr>
        <w:t>Домашняя аптечка;</w:t>
      </w:r>
    </w:p>
    <w:p w:rsidR="0058331E" w:rsidRPr="00E21A87" w:rsidRDefault="0058331E" w:rsidP="0058331E">
      <w:pPr>
        <w:pStyle w:val="a3"/>
        <w:numPr>
          <w:ilvl w:val="0"/>
          <w:numId w:val="40"/>
        </w:numPr>
        <w:spacing w:after="0"/>
        <w:ind w:right="43"/>
        <w:jc w:val="both"/>
        <w:rPr>
          <w:rFonts w:ascii="Times New Roman" w:hAnsi="Times New Roman"/>
          <w:sz w:val="24"/>
          <w:szCs w:val="24"/>
        </w:rPr>
      </w:pPr>
      <w:r w:rsidRPr="00E21A87">
        <w:rPr>
          <w:rFonts w:ascii="Times New Roman" w:hAnsi="Times New Roman"/>
          <w:sz w:val="24"/>
          <w:szCs w:val="24"/>
        </w:rPr>
        <w:t>Пользование электроприборами;</w:t>
      </w:r>
    </w:p>
    <w:p w:rsidR="0058331E" w:rsidRPr="00E21A87" w:rsidRDefault="0058331E" w:rsidP="0058331E">
      <w:pPr>
        <w:pStyle w:val="a3"/>
        <w:numPr>
          <w:ilvl w:val="0"/>
          <w:numId w:val="40"/>
        </w:numPr>
        <w:spacing w:after="0"/>
        <w:ind w:right="43"/>
        <w:jc w:val="both"/>
        <w:rPr>
          <w:rFonts w:ascii="Times New Roman" w:hAnsi="Times New Roman"/>
          <w:sz w:val="24"/>
          <w:szCs w:val="24"/>
        </w:rPr>
      </w:pPr>
      <w:r w:rsidRPr="00E21A87">
        <w:rPr>
          <w:rFonts w:ascii="Times New Roman" w:hAnsi="Times New Roman"/>
          <w:sz w:val="24"/>
          <w:szCs w:val="24"/>
        </w:rPr>
        <w:t>Поведение в общественных местах (вокзал, магазин) и др.;</w:t>
      </w:r>
    </w:p>
    <w:p w:rsidR="0058331E" w:rsidRPr="00E21A87" w:rsidRDefault="0058331E" w:rsidP="0058331E">
      <w:pPr>
        <w:pStyle w:val="a3"/>
        <w:numPr>
          <w:ilvl w:val="0"/>
          <w:numId w:val="40"/>
        </w:numPr>
        <w:spacing w:after="0"/>
        <w:ind w:right="43"/>
        <w:jc w:val="both"/>
        <w:rPr>
          <w:rFonts w:ascii="Times New Roman" w:hAnsi="Times New Roman"/>
          <w:sz w:val="24"/>
          <w:szCs w:val="24"/>
        </w:rPr>
      </w:pPr>
      <w:r w:rsidRPr="00E21A87">
        <w:rPr>
          <w:rFonts w:ascii="Times New Roman" w:hAnsi="Times New Roman"/>
          <w:sz w:val="24"/>
          <w:szCs w:val="24"/>
        </w:rPr>
        <w:t>Сведения о предметах или явлениях, представляющих опасность для человека (огонь, травматизм, ядовитые вещества).</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На примере близких жизненных ситуаций дети усваивают правила поведения, вырабатывают положительные привычки, позволяющие им осваивать жизненное пространство. Анализ </w:t>
      </w:r>
      <w:r w:rsidRPr="00E21A87">
        <w:rPr>
          <w:rFonts w:ascii="Times New Roman" w:hAnsi="Times New Roman" w:cs="Times New Roman"/>
          <w:sz w:val="24"/>
          <w:szCs w:val="24"/>
        </w:rPr>
        <w:lastRenderedPageBreak/>
        <w:t xml:space="preserve">поведения людей в сложных ситуациях, знание путей решения некоторых проблем повышает уверенность ребенка в себе, укрепляет эмоциональное состояние.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Особое место в образовательной области по формированию социально-коммуникативных умений занимает обучение детей с ОВЗ элементарным трудовым навыкам, умениям действовать простейшими инструментами, такая работа включает:</w:t>
      </w:r>
    </w:p>
    <w:p w:rsidR="0058331E" w:rsidRPr="00E21A87" w:rsidRDefault="0058331E" w:rsidP="0058331E">
      <w:pPr>
        <w:pStyle w:val="a3"/>
        <w:numPr>
          <w:ilvl w:val="0"/>
          <w:numId w:val="41"/>
        </w:numPr>
        <w:spacing w:after="0"/>
        <w:ind w:right="43"/>
        <w:jc w:val="both"/>
        <w:rPr>
          <w:rFonts w:ascii="Times New Roman" w:hAnsi="Times New Roman"/>
          <w:sz w:val="24"/>
          <w:szCs w:val="24"/>
        </w:rPr>
      </w:pPr>
      <w:r w:rsidRPr="00E21A87">
        <w:rPr>
          <w:rFonts w:ascii="Times New Roman" w:hAnsi="Times New Roman"/>
          <w:sz w:val="24"/>
          <w:szCs w:val="24"/>
        </w:rPr>
        <w:t>Организацию практической деятельности детей с целью формирования у них навыков самообслуживания, определенных навыков хозяйственно-бытового труда и труда в природе;</w:t>
      </w:r>
    </w:p>
    <w:p w:rsidR="0058331E" w:rsidRPr="00E21A87" w:rsidRDefault="0058331E" w:rsidP="0058331E">
      <w:pPr>
        <w:pStyle w:val="a3"/>
        <w:numPr>
          <w:ilvl w:val="0"/>
          <w:numId w:val="41"/>
        </w:numPr>
        <w:spacing w:after="0"/>
        <w:ind w:right="43"/>
        <w:jc w:val="both"/>
        <w:rPr>
          <w:rFonts w:ascii="Times New Roman" w:hAnsi="Times New Roman"/>
          <w:sz w:val="24"/>
          <w:szCs w:val="24"/>
        </w:rPr>
      </w:pPr>
      <w:r w:rsidRPr="00E21A87">
        <w:rPr>
          <w:rFonts w:ascii="Times New Roman" w:hAnsi="Times New Roman"/>
          <w:sz w:val="24"/>
          <w:szCs w:val="24"/>
        </w:rPr>
        <w:t>Ознакомление детей с трудом взрослых, с ролью труда в жизни людей, воспитания уважения к труду;</w:t>
      </w:r>
    </w:p>
    <w:p w:rsidR="0058331E" w:rsidRPr="00E21A87" w:rsidRDefault="0058331E" w:rsidP="0058331E">
      <w:pPr>
        <w:pStyle w:val="a3"/>
        <w:numPr>
          <w:ilvl w:val="0"/>
          <w:numId w:val="41"/>
        </w:numPr>
        <w:spacing w:after="0"/>
        <w:ind w:right="43"/>
        <w:jc w:val="both"/>
        <w:rPr>
          <w:rFonts w:ascii="Times New Roman" w:hAnsi="Times New Roman"/>
          <w:sz w:val="24"/>
          <w:szCs w:val="24"/>
        </w:rPr>
      </w:pPr>
      <w:r w:rsidRPr="00E21A87">
        <w:rPr>
          <w:rFonts w:ascii="Times New Roman" w:hAnsi="Times New Roman"/>
          <w:sz w:val="24"/>
          <w:szCs w:val="24"/>
        </w:rPr>
        <w:t>Обучение умению называть трудовые действия, профессии и некоторые орудия труда;</w:t>
      </w:r>
    </w:p>
    <w:p w:rsidR="0058331E" w:rsidRPr="00E21A87" w:rsidRDefault="0058331E" w:rsidP="0058331E">
      <w:pPr>
        <w:pStyle w:val="a3"/>
        <w:numPr>
          <w:ilvl w:val="0"/>
          <w:numId w:val="41"/>
        </w:numPr>
        <w:spacing w:after="0"/>
        <w:ind w:right="43"/>
        <w:jc w:val="both"/>
        <w:rPr>
          <w:rFonts w:ascii="Times New Roman" w:hAnsi="Times New Roman"/>
          <w:sz w:val="24"/>
          <w:szCs w:val="24"/>
        </w:rPr>
      </w:pPr>
      <w:r w:rsidRPr="00E21A87">
        <w:rPr>
          <w:rFonts w:ascii="Times New Roman" w:hAnsi="Times New Roman"/>
          <w:sz w:val="24"/>
          <w:szCs w:val="24"/>
        </w:rPr>
        <w:t>Обучение уходу за растениями, животными;</w:t>
      </w:r>
    </w:p>
    <w:p w:rsidR="0058331E" w:rsidRPr="00E21A87" w:rsidRDefault="0058331E" w:rsidP="0058331E">
      <w:pPr>
        <w:pStyle w:val="a3"/>
        <w:numPr>
          <w:ilvl w:val="0"/>
          <w:numId w:val="41"/>
        </w:numPr>
        <w:spacing w:after="0"/>
        <w:ind w:right="43"/>
        <w:jc w:val="both"/>
        <w:rPr>
          <w:rFonts w:ascii="Times New Roman" w:hAnsi="Times New Roman"/>
          <w:sz w:val="24"/>
          <w:szCs w:val="24"/>
        </w:rPr>
      </w:pPr>
      <w:r w:rsidRPr="00E21A87">
        <w:rPr>
          <w:rFonts w:ascii="Times New Roman" w:hAnsi="Times New Roman"/>
          <w:sz w:val="24"/>
          <w:szCs w:val="24"/>
        </w:rPr>
        <w:t>Обучение ручному труду (работа с бумагой, картоном, природным материалом, использование клея, ножниц, разрезание бумаги, наклеивание вырезанных форм на бумагу, изготовление поделок из коробочек и природного материала и др.);</w:t>
      </w:r>
    </w:p>
    <w:p w:rsidR="0058331E" w:rsidRPr="00E21A87" w:rsidRDefault="0058331E" w:rsidP="0058331E">
      <w:pPr>
        <w:pStyle w:val="a3"/>
        <w:numPr>
          <w:ilvl w:val="0"/>
          <w:numId w:val="41"/>
        </w:numPr>
        <w:spacing w:after="0"/>
        <w:ind w:right="43"/>
        <w:jc w:val="both"/>
        <w:rPr>
          <w:rFonts w:ascii="Times New Roman" w:hAnsi="Times New Roman"/>
          <w:sz w:val="24"/>
          <w:szCs w:val="24"/>
        </w:rPr>
      </w:pPr>
      <w:r w:rsidRPr="00E21A87">
        <w:rPr>
          <w:rFonts w:ascii="Times New Roman" w:hAnsi="Times New Roman"/>
          <w:sz w:val="24"/>
          <w:szCs w:val="24"/>
        </w:rPr>
        <w:t>Изготовление коллективных работ;</w:t>
      </w:r>
    </w:p>
    <w:p w:rsidR="0058331E" w:rsidRPr="00E21A87" w:rsidRDefault="0058331E" w:rsidP="0058331E">
      <w:pPr>
        <w:pStyle w:val="a3"/>
        <w:numPr>
          <w:ilvl w:val="0"/>
          <w:numId w:val="41"/>
        </w:numPr>
        <w:spacing w:after="0"/>
        <w:ind w:right="43"/>
        <w:jc w:val="both"/>
        <w:rPr>
          <w:rFonts w:ascii="Times New Roman" w:hAnsi="Times New Roman"/>
          <w:sz w:val="24"/>
          <w:szCs w:val="24"/>
        </w:rPr>
      </w:pPr>
      <w:r w:rsidRPr="00E21A87">
        <w:rPr>
          <w:rFonts w:ascii="Times New Roman" w:hAnsi="Times New Roman"/>
          <w:sz w:val="24"/>
          <w:szCs w:val="24"/>
        </w:rPr>
        <w:t>Формирование умений применять поделки в игре.</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Овладевая разными способами усвоения общественного опыта, дети с ОВЗ учатся действовать по подражанию, по показу, по образцу и по словесной инструкции. Формирование трудовой деятельности детей с ОВЗ осуществляется с учетом их психофизических возможностей и индивидуальных особенностей.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Освоение социально-коммуникативных умений для ребенка с ОВЗ обеспечивает полноценное включение в общение, как процесс установления и развития контактов с людьми, возникающих на основе потребности в совместной деятельности.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Центральным звеном в работе по развитию коммуникации используются коммуникативные ситуации — это особым образом организованные ситуации взаимодействия ребенка с объектами и субъектами окружающего мира посредством вербальных и невербальных средств общения.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Для дошкольников с ОВЗ целесообразно строить образовательную работу на близком и понятном детям материале, максимально охватывая тот круг явлений, с которыми они сталкиваются. Знакомство с новым материалом следует проводить на доступном детям уровне. Одним из важных факторов, влияющих на овладение речью, реальное использование в условиях общения, является организация слухоречевой среды в группе сада и в семье. В создании этой среды участвуют воспитатели, педагоги группы, родители, другие взрослые и сверстники.</w:t>
      </w:r>
    </w:p>
    <w:p w:rsidR="0058331E" w:rsidRPr="00E21A87" w:rsidRDefault="0058331E" w:rsidP="0058331E">
      <w:pPr>
        <w:pStyle w:val="4"/>
        <w:spacing w:before="0" w:line="276" w:lineRule="auto"/>
        <w:ind w:left="1131" w:right="1434"/>
        <w:jc w:val="both"/>
        <w:rPr>
          <w:rFonts w:ascii="Times New Roman" w:hAnsi="Times New Roman" w:cs="Times New Roman"/>
          <w:b/>
          <w:color w:val="auto"/>
          <w:sz w:val="24"/>
          <w:szCs w:val="24"/>
        </w:rPr>
      </w:pPr>
    </w:p>
    <w:p w:rsidR="0058331E" w:rsidRPr="00366537" w:rsidRDefault="0058331E" w:rsidP="0058331E">
      <w:pPr>
        <w:pStyle w:val="4"/>
        <w:tabs>
          <w:tab w:val="left" w:pos="5529"/>
        </w:tabs>
        <w:spacing w:before="0" w:line="276" w:lineRule="auto"/>
        <w:ind w:right="1984"/>
        <w:jc w:val="both"/>
        <w:rPr>
          <w:rFonts w:ascii="Times New Roman" w:hAnsi="Times New Roman" w:cs="Times New Roman"/>
          <w:b/>
          <w:i w:val="0"/>
          <w:color w:val="auto"/>
          <w:sz w:val="24"/>
          <w:szCs w:val="24"/>
        </w:rPr>
      </w:pPr>
      <w:r w:rsidRPr="00366537">
        <w:rPr>
          <w:rFonts w:ascii="Times New Roman" w:hAnsi="Times New Roman" w:cs="Times New Roman"/>
          <w:b/>
          <w:i w:val="0"/>
          <w:color w:val="auto"/>
          <w:sz w:val="24"/>
          <w:szCs w:val="24"/>
        </w:rPr>
        <w:t>Образовательная область  «Познавательное развитие»</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 Основная цель — формирование познавательных процессов и способов умственной деятельности, усвоение обогащение знаний о природе и обществе; развитие познавательных интересов.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Познавательные процессы окружающей действительности дошкольников с ограниченными возможностями обеспечиваются процессами ощущения, восприятия, мышления, внимания, памяти.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Соответственно выдвигаются следующие задачи познавательного развития:</w:t>
      </w:r>
    </w:p>
    <w:p w:rsidR="0058331E" w:rsidRPr="00E21A87" w:rsidRDefault="0058331E" w:rsidP="0058331E">
      <w:pPr>
        <w:pStyle w:val="a3"/>
        <w:numPr>
          <w:ilvl w:val="0"/>
          <w:numId w:val="42"/>
        </w:numPr>
        <w:spacing w:after="0"/>
        <w:ind w:right="43"/>
        <w:jc w:val="both"/>
        <w:rPr>
          <w:rFonts w:ascii="Times New Roman" w:hAnsi="Times New Roman"/>
          <w:sz w:val="24"/>
          <w:szCs w:val="24"/>
        </w:rPr>
      </w:pPr>
      <w:r w:rsidRPr="00E21A87">
        <w:rPr>
          <w:rFonts w:ascii="Times New Roman" w:hAnsi="Times New Roman"/>
          <w:sz w:val="24"/>
          <w:szCs w:val="24"/>
        </w:rPr>
        <w:t>Формирование и совершенствование перцептивных действий;</w:t>
      </w:r>
    </w:p>
    <w:p w:rsidR="0058331E" w:rsidRPr="00E21A87" w:rsidRDefault="0058331E" w:rsidP="0058331E">
      <w:pPr>
        <w:pStyle w:val="a3"/>
        <w:numPr>
          <w:ilvl w:val="0"/>
          <w:numId w:val="42"/>
        </w:numPr>
        <w:spacing w:after="0"/>
        <w:ind w:right="43"/>
        <w:jc w:val="both"/>
        <w:rPr>
          <w:rFonts w:ascii="Times New Roman" w:hAnsi="Times New Roman"/>
          <w:sz w:val="24"/>
          <w:szCs w:val="24"/>
        </w:rPr>
      </w:pPr>
      <w:r w:rsidRPr="00E21A87">
        <w:rPr>
          <w:rFonts w:ascii="Times New Roman" w:hAnsi="Times New Roman"/>
          <w:sz w:val="24"/>
          <w:szCs w:val="24"/>
        </w:rPr>
        <w:lastRenderedPageBreak/>
        <w:t xml:space="preserve"> Ознакомление и формирование сенсорных эталонов;</w:t>
      </w:r>
    </w:p>
    <w:p w:rsidR="0058331E" w:rsidRPr="00E21A87" w:rsidRDefault="0058331E" w:rsidP="0058331E">
      <w:pPr>
        <w:pStyle w:val="a3"/>
        <w:numPr>
          <w:ilvl w:val="0"/>
          <w:numId w:val="42"/>
        </w:numPr>
        <w:spacing w:after="0"/>
        <w:ind w:right="43"/>
        <w:jc w:val="both"/>
        <w:rPr>
          <w:rFonts w:ascii="Times New Roman" w:hAnsi="Times New Roman"/>
          <w:sz w:val="24"/>
          <w:szCs w:val="24"/>
        </w:rPr>
      </w:pPr>
      <w:r w:rsidRPr="00E21A87">
        <w:rPr>
          <w:rFonts w:ascii="Times New Roman" w:hAnsi="Times New Roman"/>
          <w:sz w:val="24"/>
          <w:szCs w:val="24"/>
        </w:rPr>
        <w:t>Развитие внимания, памяти;</w:t>
      </w:r>
    </w:p>
    <w:p w:rsidR="0058331E" w:rsidRPr="00E21A87" w:rsidRDefault="0058331E" w:rsidP="0058331E">
      <w:pPr>
        <w:pStyle w:val="a3"/>
        <w:numPr>
          <w:ilvl w:val="0"/>
          <w:numId w:val="42"/>
        </w:numPr>
        <w:spacing w:after="0"/>
        <w:ind w:right="43"/>
        <w:jc w:val="both"/>
        <w:rPr>
          <w:rFonts w:ascii="Times New Roman" w:hAnsi="Times New Roman"/>
          <w:sz w:val="24"/>
          <w:szCs w:val="24"/>
        </w:rPr>
      </w:pPr>
      <w:r w:rsidRPr="00E21A87">
        <w:rPr>
          <w:rFonts w:ascii="Times New Roman" w:hAnsi="Times New Roman"/>
          <w:sz w:val="24"/>
          <w:szCs w:val="24"/>
        </w:rPr>
        <w:t xml:space="preserve">Развитие наглядно-действенного и наглядно-образного мышления. </w:t>
      </w:r>
    </w:p>
    <w:p w:rsidR="0058331E" w:rsidRPr="00E21A87" w:rsidRDefault="0058331E" w:rsidP="0058331E">
      <w:pPr>
        <w:spacing w:after="0" w:line="276" w:lineRule="auto"/>
        <w:ind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Образовательная область «Познавательное развитие» включает: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 xml:space="preserve">       Сенсорное развитие</w:t>
      </w:r>
      <w:r w:rsidRPr="00E21A87">
        <w:rPr>
          <w:rFonts w:ascii="Times New Roman" w:hAnsi="Times New Roman" w:cs="Times New Roman"/>
          <w:i/>
          <w:sz w:val="24"/>
          <w:szCs w:val="24"/>
        </w:rPr>
        <w:t>,</w:t>
      </w:r>
      <w:r w:rsidRPr="00E21A87">
        <w:rPr>
          <w:rFonts w:ascii="Times New Roman" w:hAnsi="Times New Roman" w:cs="Times New Roman"/>
          <w:sz w:val="24"/>
          <w:szCs w:val="24"/>
        </w:rPr>
        <w:t xml:space="preserve"> в процессе которого у детей с ограниченными возможностями развиваются все виды восприятия: зрительное, слуховое, тактильно-двигательное, обонятельное, вкусовое. На их основе формируются полноценные представления о внешних свойствах предметов, их форме, цвете, величине, запахе, вкусе, положении в пространстве и времени.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Сенсорное воспитание предполагает развитие мыслительных процессов: отождествления, сравнения, анализа, синтеза, обобщения, классификации и абстрагирования, а также стимулирует развитие всех сторон речи: номинативной функции, фразовой речи, способствует обогащению и расширению словаря ребенка.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Имеющиеся нарушения зрения, слуха, опорно-двигательного аппарата препятствуют полноценному сенсорному развитию, поэтому при организации работы по сенсорному развитию необходимо учитывать психофизические особенности каждого ребенка с ОВЗ. Это находит отражение в способах предъявления материала (показ, использование табличек с текстом заданий или названиями предметов, словесно-жестовая форма объяснений, словесное устное объяснение); подборе соответствующих форм инструкций.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При планировании работы и подборе упражнений по сенсорному развитию следует исходить из того, насколько они будут доступны для выполнения, учитывая имеющиеся нарушения у детей, степень их тяжести.</w:t>
      </w:r>
    </w:p>
    <w:p w:rsidR="0058331E" w:rsidRPr="00E21A87" w:rsidRDefault="0058331E" w:rsidP="0058331E">
      <w:pPr>
        <w:spacing w:after="0" w:line="276" w:lineRule="auto"/>
        <w:ind w:left="10" w:right="42" w:hanging="10"/>
        <w:jc w:val="both"/>
        <w:rPr>
          <w:rFonts w:ascii="Times New Roman" w:hAnsi="Times New Roman" w:cs="Times New Roman"/>
          <w:i/>
          <w:sz w:val="24"/>
          <w:szCs w:val="24"/>
        </w:rPr>
      </w:pPr>
      <w:r w:rsidRPr="00E21A87">
        <w:rPr>
          <w:rFonts w:ascii="Times New Roman" w:hAnsi="Times New Roman" w:cs="Times New Roman"/>
          <w:b/>
          <w:i/>
          <w:sz w:val="24"/>
          <w:szCs w:val="24"/>
        </w:rPr>
        <w:t xml:space="preserve">       Развитие познавательно-исследовательской деятельности и конструктивной деятельности</w:t>
      </w:r>
      <w:r w:rsidRPr="00E21A87">
        <w:rPr>
          <w:rFonts w:ascii="Times New Roman" w:hAnsi="Times New Roman" w:cs="Times New Roman"/>
          <w:sz w:val="24"/>
          <w:szCs w:val="24"/>
        </w:rPr>
        <w:t>, направленное на формирование правильного восприятия пространства, целостного восприятия предмета, развитие мелкой моторики рук и зрительно-двигательную координацию для подготовки к овладению навыками письма; развитие любознательности, воображения; расширение запаса знаний и представлений об окружающем мире.</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Учитывая быструю утомляемость детей с ОВЗ, образовательную деятельность следует планировать на доступном материале, чтобы ребенок мог увидеть результат своей деятельности. В ходе работы необходимо применять различные формы поощрения дошкольников, которым особенно трудно выполнять задания (дети с ДЦП).</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 xml:space="preserve">      Формирование элементарных математических представлений</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 xml:space="preserve">предполагает обучение детей умениям сопоставлять, сравнивать, устанавливать соответствие между различными множествами и элементами множеств, ориентироваться во времени и пространстве.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При обучении дошкольников с ОВЗ необходимо опираться на сохранные анализаторы, использовать принципы наглядности, от простого к сложному. Количественные представления следует обогащать в процессе различных видов деятельности.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При планировании работы по формированию элементарных математических представлений следует продумывать объем программного материала с учетом реальных возможностей дошкольников (дети с ЗПР, интеллектуальными нарушениями), это обусловлено низким исходным уровнем развития детей и замедленным темпом усвоения изучаемого материала.</w:t>
      </w:r>
    </w:p>
    <w:p w:rsidR="0058331E" w:rsidRPr="00E21A87" w:rsidRDefault="0058331E" w:rsidP="0058331E">
      <w:pPr>
        <w:tabs>
          <w:tab w:val="left" w:pos="2775"/>
        </w:tabs>
        <w:spacing w:after="0" w:line="276" w:lineRule="auto"/>
        <w:jc w:val="both"/>
        <w:outlineLvl w:val="0"/>
        <w:rPr>
          <w:rFonts w:ascii="Times New Roman" w:eastAsia="Calibri" w:hAnsi="Times New Roman" w:cs="Times New Roman"/>
          <w:b/>
          <w:sz w:val="24"/>
          <w:szCs w:val="24"/>
        </w:rPr>
      </w:pPr>
    </w:p>
    <w:p w:rsidR="0058331E" w:rsidRPr="00E21A87" w:rsidRDefault="0058331E" w:rsidP="0058331E">
      <w:pPr>
        <w:spacing w:after="0" w:line="276" w:lineRule="auto"/>
        <w:ind w:right="1434"/>
        <w:jc w:val="both"/>
        <w:rPr>
          <w:rFonts w:ascii="Times New Roman" w:hAnsi="Times New Roman" w:cs="Times New Roman"/>
          <w:b/>
          <w:sz w:val="24"/>
          <w:szCs w:val="24"/>
        </w:rPr>
      </w:pPr>
      <w:r w:rsidRPr="00E21A87">
        <w:rPr>
          <w:rFonts w:ascii="Times New Roman" w:eastAsia="Calibri" w:hAnsi="Times New Roman" w:cs="Times New Roman"/>
          <w:b/>
          <w:sz w:val="24"/>
          <w:szCs w:val="24"/>
        </w:rPr>
        <w:t xml:space="preserve">Образовательная область  </w:t>
      </w:r>
      <w:r w:rsidRPr="00E21A87">
        <w:rPr>
          <w:rFonts w:ascii="Times New Roman" w:hAnsi="Times New Roman" w:cs="Times New Roman"/>
          <w:b/>
          <w:sz w:val="24"/>
          <w:szCs w:val="24"/>
        </w:rPr>
        <w:t>«Речевое развитие»</w:t>
      </w:r>
    </w:p>
    <w:p w:rsidR="00A946A3" w:rsidRDefault="0058331E" w:rsidP="00A946A3">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Основная цель — обеспечивать своевременное и эффективное развитие речи как средства</w:t>
      </w:r>
    </w:p>
    <w:p w:rsidR="0058331E" w:rsidRPr="00E21A87" w:rsidRDefault="0058331E" w:rsidP="00A946A3">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общения, познания, самовыражения ребенка, становления разных видов детской деятельности, на основе овладения языком своего народа.</w:t>
      </w:r>
    </w:p>
    <w:p w:rsidR="0058331E" w:rsidRPr="00E21A87" w:rsidRDefault="0058331E" w:rsidP="0058331E">
      <w:pPr>
        <w:spacing w:after="0" w:line="276" w:lineRule="auto"/>
        <w:ind w:left="397" w:right="43"/>
        <w:jc w:val="both"/>
        <w:rPr>
          <w:rFonts w:ascii="Times New Roman" w:hAnsi="Times New Roman" w:cs="Times New Roman"/>
          <w:sz w:val="24"/>
          <w:szCs w:val="24"/>
        </w:rPr>
      </w:pPr>
      <w:r w:rsidRPr="00E21A87">
        <w:rPr>
          <w:rFonts w:ascii="Times New Roman" w:hAnsi="Times New Roman" w:cs="Times New Roman"/>
          <w:sz w:val="24"/>
          <w:szCs w:val="24"/>
        </w:rPr>
        <w:t xml:space="preserve">Задачи развития речи: </w:t>
      </w:r>
    </w:p>
    <w:p w:rsidR="0058331E" w:rsidRPr="00E21A87" w:rsidRDefault="0058331E" w:rsidP="0058331E">
      <w:pPr>
        <w:pStyle w:val="a3"/>
        <w:numPr>
          <w:ilvl w:val="0"/>
          <w:numId w:val="43"/>
        </w:numPr>
        <w:spacing w:after="0"/>
        <w:ind w:right="43"/>
        <w:jc w:val="both"/>
        <w:rPr>
          <w:rFonts w:ascii="Times New Roman" w:hAnsi="Times New Roman"/>
          <w:sz w:val="24"/>
          <w:szCs w:val="24"/>
        </w:rPr>
      </w:pPr>
      <w:r w:rsidRPr="00E21A87">
        <w:rPr>
          <w:rFonts w:ascii="Times New Roman" w:hAnsi="Times New Roman"/>
          <w:sz w:val="24"/>
          <w:szCs w:val="24"/>
        </w:rPr>
        <w:t xml:space="preserve">Формирование структурных компонентов системы языка — фонетического, лексического, грамматического; </w:t>
      </w:r>
    </w:p>
    <w:p w:rsidR="0058331E" w:rsidRPr="00E21A87" w:rsidRDefault="0058331E" w:rsidP="0058331E">
      <w:pPr>
        <w:pStyle w:val="a3"/>
        <w:numPr>
          <w:ilvl w:val="0"/>
          <w:numId w:val="43"/>
        </w:numPr>
        <w:spacing w:after="0"/>
        <w:ind w:right="43"/>
        <w:jc w:val="both"/>
        <w:rPr>
          <w:rFonts w:ascii="Times New Roman" w:hAnsi="Times New Roman"/>
          <w:sz w:val="24"/>
          <w:szCs w:val="24"/>
        </w:rPr>
      </w:pPr>
      <w:r w:rsidRPr="00E21A87">
        <w:rPr>
          <w:rFonts w:ascii="Times New Roman" w:hAnsi="Times New Roman"/>
          <w:sz w:val="24"/>
          <w:szCs w:val="24"/>
        </w:rPr>
        <w:t>Формирование навыков владения языком в его коммуникативной функции — развитие связной речи, двух форм речевого общения — диалога и монолога;</w:t>
      </w:r>
    </w:p>
    <w:p w:rsidR="0058331E" w:rsidRPr="00E21A87" w:rsidRDefault="0058331E" w:rsidP="0058331E">
      <w:pPr>
        <w:pStyle w:val="a3"/>
        <w:numPr>
          <w:ilvl w:val="0"/>
          <w:numId w:val="43"/>
        </w:numPr>
        <w:spacing w:after="0"/>
        <w:ind w:right="43"/>
        <w:jc w:val="both"/>
        <w:rPr>
          <w:rFonts w:ascii="Times New Roman" w:hAnsi="Times New Roman"/>
          <w:sz w:val="24"/>
          <w:szCs w:val="24"/>
        </w:rPr>
      </w:pPr>
      <w:r w:rsidRPr="00E21A87">
        <w:rPr>
          <w:rFonts w:ascii="Times New Roman" w:hAnsi="Times New Roman"/>
          <w:sz w:val="24"/>
          <w:szCs w:val="24"/>
        </w:rPr>
        <w:t>Формирование способности к элементарному осознанию явлений языка и речи.</w:t>
      </w:r>
    </w:p>
    <w:p w:rsidR="0058331E" w:rsidRPr="00E21A87" w:rsidRDefault="0058331E" w:rsidP="0058331E">
      <w:pPr>
        <w:spacing w:after="0" w:line="276" w:lineRule="auto"/>
        <w:ind w:left="177" w:right="221" w:hanging="10"/>
        <w:jc w:val="both"/>
        <w:rPr>
          <w:rFonts w:ascii="Times New Roman" w:hAnsi="Times New Roman" w:cs="Times New Roman"/>
          <w:sz w:val="24"/>
          <w:szCs w:val="24"/>
        </w:rPr>
      </w:pPr>
    </w:p>
    <w:p w:rsidR="0058331E" w:rsidRPr="00E21A87" w:rsidRDefault="0058331E" w:rsidP="0058331E">
      <w:pPr>
        <w:spacing w:after="0" w:line="276" w:lineRule="auto"/>
        <w:ind w:left="177" w:right="221" w:hanging="10"/>
        <w:jc w:val="both"/>
        <w:rPr>
          <w:rFonts w:ascii="Times New Roman" w:hAnsi="Times New Roman" w:cs="Times New Roman"/>
          <w:sz w:val="24"/>
          <w:szCs w:val="24"/>
        </w:rPr>
      </w:pPr>
      <w:r w:rsidRPr="00E21A87">
        <w:rPr>
          <w:rFonts w:ascii="Times New Roman" w:hAnsi="Times New Roman" w:cs="Times New Roman"/>
          <w:sz w:val="24"/>
          <w:szCs w:val="24"/>
        </w:rPr>
        <w:t>Основные направления работы по развитию речи дошкольников:</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b/>
          <w:i/>
          <w:sz w:val="24"/>
          <w:szCs w:val="24"/>
        </w:rPr>
        <w:t xml:space="preserve">      Развитие словаря</w:t>
      </w:r>
      <w:r w:rsidRPr="00E21A87">
        <w:rPr>
          <w:rFonts w:ascii="Times New Roman" w:hAnsi="Times New Roman" w:cs="Times New Roman"/>
          <w:b/>
          <w:sz w:val="24"/>
          <w:szCs w:val="24"/>
        </w:rPr>
        <w:t xml:space="preserve">. </w:t>
      </w:r>
      <w:r w:rsidRPr="00E21A87">
        <w:rPr>
          <w:rFonts w:ascii="Times New Roman" w:hAnsi="Times New Roman" w:cs="Times New Roman"/>
          <w:sz w:val="24"/>
          <w:szCs w:val="24"/>
        </w:rPr>
        <w:t>Овладение словарным запасом составляет основу речевого развития детей, поскольку слово является важнейшей единицей языка. В словаре отражается содержание речи. Слова обозначают предметы и явления, их признаки, качества, свойства и действия с ними. Дети усваивают слова, необходимые для их жизнедеятельности и общения с окружающими;</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b/>
          <w:i/>
          <w:sz w:val="24"/>
          <w:szCs w:val="24"/>
        </w:rPr>
        <w:t xml:space="preserve">     Воспитание звуковой культуры речи.</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Данное направление предполагает: развитие речевого слуха, на основе которого происходит восприятие и различение фонологических средств языка; обучение правильному звукопроизношению; воспитание орфоэпической правильности речи; овладение средствами звуковой выразительности речи (тон речи, тембр голоса, темп, ударение, сила голоса, интонация);</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b/>
          <w:i/>
          <w:sz w:val="24"/>
          <w:szCs w:val="24"/>
        </w:rPr>
        <w:t xml:space="preserve">    Формирование грамматического строя речи.</w:t>
      </w:r>
      <w:r w:rsidRPr="00E21A87">
        <w:rPr>
          <w:rFonts w:ascii="Times New Roman" w:hAnsi="Times New Roman" w:cs="Times New Roman"/>
          <w:sz w:val="24"/>
          <w:szCs w:val="24"/>
        </w:rPr>
        <w:t xml:space="preserve"> Формирование грамматического строя речи предполагает развитие морфологической стороны речи (изменение слов по родам, числам, падежам), способов словообразования и синтаксиса (освоение разных типов словосочетаний и предложений); </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b/>
          <w:i/>
          <w:sz w:val="24"/>
          <w:szCs w:val="24"/>
        </w:rPr>
        <w:t xml:space="preserve">     Развитие связной речи.</w:t>
      </w:r>
      <w:r w:rsidRPr="00E21A87">
        <w:rPr>
          <w:rFonts w:ascii="Times New Roman" w:hAnsi="Times New Roman" w:cs="Times New Roman"/>
          <w:sz w:val="24"/>
          <w:szCs w:val="24"/>
        </w:rPr>
        <w:t xml:space="preserve"> Развитие связной речи включает развитие диалогической (разговорной) и монологической речи. Диалогическая речь является основной формой общения детей дошкольного возраста. Важно учить ребенка вести диалог, развивать умение слушать и понимать обращенную к нему речь, вступать в разговор и поддерживать его, отвечать на вопросы и спрашивать самому, объяснять, пользоваться разнообразными языковыми средствами, вести себя с учетом ситуации общения. Не менее важно и то, что в диалогической речи развиваются умения, необходимые для более сложной формы общения — монолога, умений слушать и понимать связные тексты, пересказывать, строить самостоятельные высказывания разных типов;</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b/>
          <w:i/>
          <w:sz w:val="24"/>
          <w:szCs w:val="24"/>
        </w:rPr>
        <w:t xml:space="preserve">    Формирование элементарного осознавания явлений языка и речи</w:t>
      </w:r>
      <w:r w:rsidRPr="00E21A87">
        <w:rPr>
          <w:rFonts w:ascii="Times New Roman" w:hAnsi="Times New Roman" w:cs="Times New Roman"/>
          <w:sz w:val="24"/>
          <w:szCs w:val="24"/>
        </w:rPr>
        <w:t>, обеспечивающее подготовку детей к обучению грамоте, чтению и письму;</w:t>
      </w:r>
    </w:p>
    <w:p w:rsidR="0058331E" w:rsidRPr="00E21A87" w:rsidRDefault="0058331E" w:rsidP="0058331E">
      <w:pPr>
        <w:spacing w:after="0" w:line="276" w:lineRule="auto"/>
        <w:ind w:right="43"/>
        <w:jc w:val="both"/>
        <w:rPr>
          <w:rFonts w:ascii="Times New Roman" w:hAnsi="Times New Roman" w:cs="Times New Roman"/>
          <w:i/>
          <w:sz w:val="24"/>
          <w:szCs w:val="24"/>
        </w:rPr>
      </w:pPr>
      <w:r w:rsidRPr="00E21A87">
        <w:rPr>
          <w:rFonts w:ascii="Times New Roman" w:hAnsi="Times New Roman" w:cs="Times New Roman"/>
          <w:b/>
          <w:i/>
          <w:sz w:val="24"/>
          <w:szCs w:val="24"/>
        </w:rPr>
        <w:t xml:space="preserve">    Развитие фонематического слуха, развитие мелкой моторики руки</w:t>
      </w:r>
      <w:r w:rsidRPr="00E21A87">
        <w:rPr>
          <w:rFonts w:ascii="Times New Roman" w:hAnsi="Times New Roman" w:cs="Times New Roman"/>
          <w:i/>
          <w:sz w:val="24"/>
          <w:szCs w:val="24"/>
        </w:rPr>
        <w:t>.</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Конкретизация задач развития речи носит условный характер в работе с детьми с ОВЗ, они тесно связаны между собой. Эти отношения определяются существующими связями между различными единицами языка. Обогащая, например, словарь, мы одновременно заботимся о том, чтобы ребенок правильно и четко произносил слова, усваивал разные их формы, употреблял слова в словосочетаниях, предложениях, в связной речи. В связной речи отражены все другие задачи речевого развития: формирование словаря, грамматического строя, фонетической стороны. В ней проявляются все достижения ребенка в овладении родным языком. Взаимосвязь разных речевых задач на основе комплексного подхода к их решению создает предпосылки для наиболее эффективного развития речевых навыков и умений.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 xml:space="preserve">Развитие речи у дошкольников с ОВЗ осуществляется во всех видах деятельности: игра, занятия по физическому развитию, ИЗО (рисование, лепка, аппликация, конструирование), музыка и др.; в свободный деятельности, в общении со всеми, кто окружает ребенка. Наиболее значимым видом работы по развитию речи является чтение художественной литературы. Художественная литература, являясь сокровищницей духовных богатств людей, позволяет восполнить недостаточность общения детей с ОВЗ с окружающими людьми, расширить кругозор, обогатить жизненный и нравственный опыт.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Литературные произведения вовлекают детей в раздумья над поступками и поведением людей, происходящими событиями; побуждают к их оценке и обогащают эмоциональную сферу. Чтение художественной литературы имеет коррекционную направленность, так как стимулирует овладение детьми словесной речью, развитие языковой способности, речевой деятельности.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Включенность в эту работу детей с ОВЗ, у которых отмечается разный уровень речевых умений, будет эффективной, если соблюдать ряд условий:</w:t>
      </w:r>
    </w:p>
    <w:p w:rsidR="0058331E" w:rsidRPr="00E21A87" w:rsidRDefault="0058331E" w:rsidP="0058331E">
      <w:pPr>
        <w:pStyle w:val="a3"/>
        <w:numPr>
          <w:ilvl w:val="0"/>
          <w:numId w:val="44"/>
        </w:numPr>
        <w:spacing w:after="0"/>
        <w:ind w:right="43"/>
        <w:jc w:val="both"/>
        <w:rPr>
          <w:rFonts w:ascii="Times New Roman" w:hAnsi="Times New Roman"/>
          <w:sz w:val="24"/>
          <w:szCs w:val="24"/>
        </w:rPr>
      </w:pPr>
      <w:r w:rsidRPr="00E21A87">
        <w:rPr>
          <w:rFonts w:ascii="Times New Roman" w:hAnsi="Times New Roman"/>
          <w:sz w:val="24"/>
          <w:szCs w:val="24"/>
        </w:rPr>
        <w:t>Выбирать произведения с учетом степени его доступности и близости содержания жизненному опыту детей;</w:t>
      </w:r>
    </w:p>
    <w:p w:rsidR="0058331E" w:rsidRPr="00E21A87" w:rsidRDefault="0058331E" w:rsidP="0058331E">
      <w:pPr>
        <w:pStyle w:val="a3"/>
        <w:numPr>
          <w:ilvl w:val="0"/>
          <w:numId w:val="44"/>
        </w:numPr>
        <w:spacing w:after="0"/>
        <w:ind w:right="43"/>
        <w:jc w:val="both"/>
        <w:rPr>
          <w:rFonts w:ascii="Times New Roman" w:hAnsi="Times New Roman"/>
          <w:sz w:val="24"/>
          <w:szCs w:val="24"/>
        </w:rPr>
      </w:pPr>
      <w:r w:rsidRPr="00E21A87">
        <w:rPr>
          <w:rFonts w:ascii="Times New Roman" w:hAnsi="Times New Roman"/>
          <w:sz w:val="24"/>
          <w:szCs w:val="24"/>
        </w:rPr>
        <w:t xml:space="preserve">Предварительно беседовать с детьми о событиях из жизни людей близких к содержанию литературных произведений и проводить заключительную беседу для выяснения степени усвоения произведения, осмысления причинно-следственной зависимости; </w:t>
      </w:r>
    </w:p>
    <w:p w:rsidR="0058331E" w:rsidRPr="00E21A87" w:rsidRDefault="0058331E" w:rsidP="0058331E">
      <w:pPr>
        <w:pStyle w:val="a3"/>
        <w:numPr>
          <w:ilvl w:val="0"/>
          <w:numId w:val="44"/>
        </w:numPr>
        <w:spacing w:after="0"/>
        <w:ind w:right="43"/>
        <w:jc w:val="both"/>
        <w:rPr>
          <w:rFonts w:ascii="Times New Roman" w:hAnsi="Times New Roman"/>
          <w:sz w:val="24"/>
          <w:szCs w:val="24"/>
        </w:rPr>
      </w:pPr>
      <w:r w:rsidRPr="00E21A87">
        <w:rPr>
          <w:rFonts w:ascii="Times New Roman" w:hAnsi="Times New Roman"/>
          <w:sz w:val="24"/>
          <w:szCs w:val="24"/>
        </w:rPr>
        <w:t>Подбирать иллюстрации, картинки к произведениям, делать макеты;</w:t>
      </w:r>
    </w:p>
    <w:p w:rsidR="0058331E" w:rsidRPr="00E21A87" w:rsidRDefault="0058331E" w:rsidP="0058331E">
      <w:pPr>
        <w:pStyle w:val="a3"/>
        <w:numPr>
          <w:ilvl w:val="0"/>
          <w:numId w:val="44"/>
        </w:numPr>
        <w:spacing w:after="0"/>
        <w:ind w:right="43"/>
        <w:jc w:val="both"/>
        <w:rPr>
          <w:rFonts w:ascii="Times New Roman" w:hAnsi="Times New Roman"/>
          <w:sz w:val="24"/>
          <w:szCs w:val="24"/>
        </w:rPr>
      </w:pPr>
      <w:r w:rsidRPr="00E21A87">
        <w:rPr>
          <w:rFonts w:ascii="Times New Roman" w:hAnsi="Times New Roman"/>
          <w:sz w:val="24"/>
          <w:szCs w:val="24"/>
        </w:rPr>
        <w:t>Организовывать драматизации, инсценировки;</w:t>
      </w:r>
    </w:p>
    <w:p w:rsidR="0058331E" w:rsidRPr="00E21A87" w:rsidRDefault="0058331E" w:rsidP="0058331E">
      <w:pPr>
        <w:pStyle w:val="a3"/>
        <w:numPr>
          <w:ilvl w:val="0"/>
          <w:numId w:val="44"/>
        </w:numPr>
        <w:spacing w:after="0"/>
        <w:ind w:right="43"/>
        <w:jc w:val="both"/>
        <w:rPr>
          <w:rFonts w:ascii="Times New Roman" w:hAnsi="Times New Roman"/>
          <w:sz w:val="24"/>
          <w:szCs w:val="24"/>
        </w:rPr>
      </w:pPr>
      <w:r w:rsidRPr="00E21A87">
        <w:rPr>
          <w:rFonts w:ascii="Times New Roman" w:hAnsi="Times New Roman"/>
          <w:sz w:val="24"/>
          <w:szCs w:val="24"/>
        </w:rPr>
        <w:t>Демонстрировать действия по конструктивной картине с применением подвижных фигур;</w:t>
      </w:r>
    </w:p>
    <w:p w:rsidR="0058331E" w:rsidRPr="00E21A87" w:rsidRDefault="0058331E" w:rsidP="0058331E">
      <w:pPr>
        <w:pStyle w:val="a3"/>
        <w:numPr>
          <w:ilvl w:val="0"/>
          <w:numId w:val="44"/>
        </w:numPr>
        <w:spacing w:after="0"/>
        <w:ind w:right="43"/>
        <w:jc w:val="both"/>
        <w:rPr>
          <w:rFonts w:ascii="Times New Roman" w:hAnsi="Times New Roman"/>
          <w:sz w:val="24"/>
          <w:szCs w:val="24"/>
        </w:rPr>
      </w:pPr>
      <w:r w:rsidRPr="00E21A87">
        <w:rPr>
          <w:rFonts w:ascii="Times New Roman" w:hAnsi="Times New Roman"/>
          <w:sz w:val="24"/>
          <w:szCs w:val="24"/>
        </w:rPr>
        <w:t>Проводить словарную работу;</w:t>
      </w:r>
    </w:p>
    <w:p w:rsidR="0058331E" w:rsidRPr="00E21A87" w:rsidRDefault="0058331E" w:rsidP="0058331E">
      <w:pPr>
        <w:pStyle w:val="a3"/>
        <w:numPr>
          <w:ilvl w:val="0"/>
          <w:numId w:val="44"/>
        </w:numPr>
        <w:spacing w:after="0"/>
        <w:ind w:right="43"/>
        <w:jc w:val="both"/>
        <w:rPr>
          <w:rFonts w:ascii="Times New Roman" w:hAnsi="Times New Roman"/>
          <w:sz w:val="24"/>
          <w:szCs w:val="24"/>
        </w:rPr>
      </w:pPr>
      <w:r w:rsidRPr="00E21A87">
        <w:rPr>
          <w:rFonts w:ascii="Times New Roman" w:hAnsi="Times New Roman"/>
          <w:sz w:val="24"/>
          <w:szCs w:val="24"/>
        </w:rPr>
        <w:t>Адаптировать тексты по лексическому и грамматическому строю с учетом уровня речевого развития ребенка (для детей с нарушениями речи, слуха, интеллектуальными нарушениями);</w:t>
      </w:r>
    </w:p>
    <w:p w:rsidR="0058331E" w:rsidRPr="00E21A87" w:rsidRDefault="0058331E" w:rsidP="0058331E">
      <w:pPr>
        <w:pStyle w:val="a3"/>
        <w:numPr>
          <w:ilvl w:val="0"/>
          <w:numId w:val="44"/>
        </w:numPr>
        <w:spacing w:after="0"/>
        <w:ind w:right="43"/>
        <w:jc w:val="both"/>
        <w:rPr>
          <w:rFonts w:ascii="Times New Roman" w:hAnsi="Times New Roman"/>
          <w:sz w:val="24"/>
          <w:szCs w:val="24"/>
        </w:rPr>
      </w:pPr>
      <w:r w:rsidRPr="00E21A87">
        <w:rPr>
          <w:rFonts w:ascii="Times New Roman" w:hAnsi="Times New Roman"/>
          <w:sz w:val="24"/>
          <w:szCs w:val="24"/>
        </w:rPr>
        <w:t>Предлагать детям отвечать на вопросы;</w:t>
      </w:r>
    </w:p>
    <w:p w:rsidR="0058331E" w:rsidRPr="00E21A87" w:rsidRDefault="0058331E" w:rsidP="0058331E">
      <w:pPr>
        <w:pStyle w:val="a3"/>
        <w:numPr>
          <w:ilvl w:val="0"/>
          <w:numId w:val="44"/>
        </w:numPr>
        <w:spacing w:after="0"/>
        <w:ind w:right="43"/>
        <w:jc w:val="both"/>
        <w:rPr>
          <w:rFonts w:ascii="Times New Roman" w:hAnsi="Times New Roman"/>
          <w:sz w:val="24"/>
          <w:szCs w:val="24"/>
        </w:rPr>
      </w:pPr>
      <w:r w:rsidRPr="00E21A87">
        <w:rPr>
          <w:rFonts w:ascii="Times New Roman" w:hAnsi="Times New Roman"/>
          <w:sz w:val="24"/>
          <w:szCs w:val="24"/>
        </w:rPr>
        <w:t>Предлагать детям разные виды работы: подобрать иллюстрации к прочитанному тексту, пересказать текст; придумать окончание к заданному началу. Все это способствует осмыслению содержания литературного произведения.</w:t>
      </w:r>
    </w:p>
    <w:p w:rsidR="0058331E" w:rsidRPr="00E21A87" w:rsidRDefault="0058331E" w:rsidP="0058331E">
      <w:pPr>
        <w:spacing w:after="0" w:line="276" w:lineRule="auto"/>
        <w:ind w:left="-13"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Имеющиеся нарушения слуха, зрения, опорно-двигательного аппарата, речи, эмоционально-волевой сферы, интеллекта определяют разный уровень владения речью. Это является основополагающим в проектировании работы по развитию речи для каждого ребенка с ОВЗ.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Для детей с интеллектуальными нарушениями особое значение имеет словарная работа, которая проводится на основе ознакомления с окружающей жизнью. Ее задачи и содержание определяются с учетом познавательных возможностей детей и предполагают освоение значений слов на уровне элементарных понятий. Главное в развитии детского словаря — освоение значений слов и их уместное употребление в соответствии с контекстом высказывания, с ситуацией, в которой происходит общение.</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У детей с нарушениями деятельности зрительного анализатора проявляется своеобразие речевого развития, выражающееся в более замедленном темпе ее поэтапного становления, ограничении возможностей подражательной деятельности, наблюдается неадекватность между словом и представлениями о том, что оно означает. Поэтому особое внимание в работе по </w:t>
      </w:r>
      <w:r w:rsidRPr="00E21A87">
        <w:rPr>
          <w:rFonts w:ascii="Times New Roman" w:hAnsi="Times New Roman" w:cs="Times New Roman"/>
          <w:sz w:val="24"/>
          <w:szCs w:val="24"/>
        </w:rPr>
        <w:lastRenderedPageBreak/>
        <w:t>развитию речи уделяется уяснению, уточнению значений слов, их предметной соотнесенности с объектом действительности.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Особым образом строится работа по развитию речи с детьми, имеющими нарушения слухового анализатора. Известно, что нарушение слуха является главным препятствием в спонтанном овладении звуковой словесной речью. Оценивая сенсорную базу, которой располагает ребенок с нарушенным слухом для усвоения речи, следует учитывать возможности каждого анализатора — зрительного, кожного, двигательного и остаточного слуха. Исключительная роль принадлежит зрительному анализатору, с помощью которого ребенок может воспринимать некоторые движения речевых органов, а значит лучше понимать обращенную речь. Для лучшего взаимопонимания при выполнении заданий применяются графические приемы — таблички со словами, обозначаемые определенные предметы, таблички-инструкции. Речевая деятельность детей с нарушениями слуха реализуется в разных видах: слухозрительное и слуховое восприятие, говорение, чтение (глобальное и аналитическое), письмо, дактилирование. Эти виды речевой деятельности рассматриваются как основные виды взаимодействия в процессе речевого общения. В процессе обучения дошкольников с нарушениями слуха речи каждому виду речевой деятельности уделяется особое внимание, учитывается правильное их соотношение и последовательность обучения в зависимости от потребностей общения.</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Особенности звуковой стороны речи отражают просодические единицы: словесное ударение, интонация (мелодика речи, сила голоса, темп речи). Они составляют особый пласт специальной логопедической работы с детьми с нарушениями ОДА (ДЦП), минимальными дизартрическими расстройствами.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Для детей с речевыми нарушениями работу по этой образовательной области необходимо выстраивать индивидуально.</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Воспитание звуковой стороны речи, освоение грамматического строя, развитие связной речи представляет большую сложность для детей с ОВЗ всех категорий. Например, грамматические категории характеризуются абстрактностью и отвлеченностью. В норме дети усваивают грамматический строй практически, путем подражания речи взрослых и языковых обобщений. Для развития связной речи, освоения грамматических форм у детей с ОВЗ необходимо создание специальных условий — разработок грамматических схем, разнообразного наглядного дидактического материала, включение предметно-практической деятельности и др. Преодоление нарушений звукопроизношения, наблюдаемых у детей с ОВЗ различных категорий, возможно при помощи специалиста. </w:t>
      </w:r>
    </w:p>
    <w:p w:rsidR="0058331E" w:rsidRPr="00E21A87" w:rsidRDefault="0058331E" w:rsidP="0058331E">
      <w:pPr>
        <w:tabs>
          <w:tab w:val="left" w:pos="2775"/>
        </w:tabs>
        <w:spacing w:after="0" w:line="276" w:lineRule="auto"/>
        <w:jc w:val="both"/>
        <w:outlineLvl w:val="0"/>
        <w:rPr>
          <w:rFonts w:ascii="Times New Roman" w:eastAsia="Calibri" w:hAnsi="Times New Roman" w:cs="Times New Roman"/>
          <w:b/>
          <w:sz w:val="24"/>
          <w:szCs w:val="24"/>
        </w:rPr>
      </w:pPr>
    </w:p>
    <w:p w:rsidR="0058331E" w:rsidRPr="00A946A3" w:rsidRDefault="0058331E" w:rsidP="0058331E">
      <w:pPr>
        <w:pStyle w:val="4"/>
        <w:tabs>
          <w:tab w:val="left" w:pos="10348"/>
        </w:tabs>
        <w:spacing w:before="0" w:line="276" w:lineRule="auto"/>
        <w:jc w:val="both"/>
        <w:rPr>
          <w:rFonts w:ascii="Times New Roman" w:eastAsia="Calibri" w:hAnsi="Times New Roman" w:cs="Times New Roman"/>
          <w:b/>
          <w:i w:val="0"/>
          <w:color w:val="auto"/>
          <w:sz w:val="24"/>
          <w:szCs w:val="24"/>
        </w:rPr>
      </w:pPr>
      <w:r w:rsidRPr="00A946A3">
        <w:rPr>
          <w:rFonts w:ascii="Times New Roman" w:hAnsi="Times New Roman" w:cs="Times New Roman"/>
          <w:b/>
          <w:i w:val="0"/>
          <w:color w:val="auto"/>
          <w:sz w:val="24"/>
          <w:szCs w:val="24"/>
        </w:rPr>
        <w:t xml:space="preserve">            Образовательная область  </w:t>
      </w:r>
      <w:r w:rsidRPr="00A946A3">
        <w:rPr>
          <w:rFonts w:ascii="Times New Roman" w:eastAsia="Calibri" w:hAnsi="Times New Roman" w:cs="Times New Roman"/>
          <w:b/>
          <w:i w:val="0"/>
          <w:color w:val="auto"/>
          <w:sz w:val="24"/>
          <w:szCs w:val="24"/>
        </w:rPr>
        <w:t>«Художественно-эстетическое развитие»</w:t>
      </w:r>
    </w:p>
    <w:p w:rsidR="0058331E" w:rsidRPr="00E21A87" w:rsidRDefault="0058331E" w:rsidP="0058331E">
      <w:pPr>
        <w:spacing w:after="0" w:line="276" w:lineRule="auto"/>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Основная задача — формирование у детей эстетического отношения к миру, накопление эстетических представлений и образов, развитие эстетического вкуса, художественных способностей, освоение различных видов художественной деятельности. В этом направлении решаются как образовательные, так и коррекционные задачи, реализация которых стимулирует развитие у детей с ОВЗ сенсорных способностей, чувства ритма, цвета, композиции; умения выражать в художественных образах свои творческие способности.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Основные направления работы с детьми в данной образовательной области: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 xml:space="preserve">     Художественное творчество.</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 xml:space="preserve">Основная цель — обучение детей созданию творческих работ. Специфика методов обучения различным видам изобразительной деятельности детей с </w:t>
      </w:r>
      <w:r w:rsidRPr="00E21A87">
        <w:rPr>
          <w:rFonts w:ascii="Times New Roman" w:hAnsi="Times New Roman" w:cs="Times New Roman"/>
          <w:sz w:val="24"/>
          <w:szCs w:val="24"/>
        </w:rPr>
        <w:lastRenderedPageBreak/>
        <w:t>ограниченными возможностями здоровья должна строиться на применении средств, отвечающих их психофизиологическим особенностям.</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Лепка способствует развитию мелкой моторики рук, развивает точность выполняемых движений, в процессе работы дети знакомятся с различными материалами, их свойствами. Аппликация способствует развитию конструктивных возможностей, формированию представлений о форме, цвете. Рисование направлено на развитие манипулятивной деятельности и координации рук, укрепление мышц рук.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 зависимости от степени сохранности зрения, слуха, двигательной сферы ребенка и его интеллектуальных и речевых возможностей, следует подбирать разноплановый инструментарий, максимально удобный для использования (величина, форма, объемность, цвет, контрастность), продумывать способы предъявления материала (показ, использование табличек с текстом заданий или названий предметов, словесно-жестовая форма объяснений, словесное устное объяснение); подбирать соответствующие формы инструкций.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Во время работы с детьми с ДЦП необходимо соблюдать ряд условий, направленных на уменьшение влияния моторной недостаточности:</w:t>
      </w:r>
    </w:p>
    <w:p w:rsidR="0058331E" w:rsidRPr="00E21A87" w:rsidRDefault="0058331E" w:rsidP="0058331E">
      <w:pPr>
        <w:pStyle w:val="a3"/>
        <w:numPr>
          <w:ilvl w:val="0"/>
          <w:numId w:val="45"/>
        </w:numPr>
        <w:spacing w:after="0"/>
        <w:ind w:right="43"/>
        <w:jc w:val="both"/>
        <w:rPr>
          <w:rFonts w:ascii="Times New Roman" w:hAnsi="Times New Roman"/>
          <w:sz w:val="24"/>
          <w:szCs w:val="24"/>
        </w:rPr>
      </w:pPr>
      <w:r w:rsidRPr="00E21A87">
        <w:rPr>
          <w:rFonts w:ascii="Times New Roman" w:hAnsi="Times New Roman"/>
          <w:sz w:val="24"/>
          <w:szCs w:val="24"/>
        </w:rPr>
        <w:t>Посадить ребенка в удобную позу, способствующую нормализации мышечного тонуса, снижению напряжения;</w:t>
      </w:r>
    </w:p>
    <w:p w:rsidR="0058331E" w:rsidRPr="00E21A87" w:rsidRDefault="0058331E" w:rsidP="0058331E">
      <w:pPr>
        <w:pStyle w:val="a3"/>
        <w:numPr>
          <w:ilvl w:val="0"/>
          <w:numId w:val="45"/>
        </w:numPr>
        <w:spacing w:after="0"/>
        <w:ind w:right="43"/>
        <w:jc w:val="both"/>
        <w:rPr>
          <w:rFonts w:ascii="Times New Roman" w:hAnsi="Times New Roman"/>
          <w:sz w:val="24"/>
          <w:szCs w:val="24"/>
        </w:rPr>
      </w:pPr>
      <w:r w:rsidRPr="00E21A87">
        <w:rPr>
          <w:rFonts w:ascii="Times New Roman" w:hAnsi="Times New Roman"/>
          <w:sz w:val="24"/>
          <w:szCs w:val="24"/>
        </w:rPr>
        <w:t>Определить ведущую руку у каждого ребенка, имеющего нарушения ДЦП;</w:t>
      </w:r>
    </w:p>
    <w:p w:rsidR="0058331E" w:rsidRPr="00E21A87" w:rsidRDefault="0058331E" w:rsidP="0058331E">
      <w:pPr>
        <w:pStyle w:val="a3"/>
        <w:numPr>
          <w:ilvl w:val="0"/>
          <w:numId w:val="45"/>
        </w:numPr>
        <w:spacing w:after="0"/>
        <w:ind w:right="43"/>
        <w:jc w:val="both"/>
        <w:rPr>
          <w:rFonts w:ascii="Times New Roman" w:hAnsi="Times New Roman"/>
          <w:sz w:val="24"/>
          <w:szCs w:val="24"/>
        </w:rPr>
      </w:pPr>
      <w:r w:rsidRPr="00E21A87">
        <w:rPr>
          <w:rFonts w:ascii="Times New Roman" w:hAnsi="Times New Roman"/>
          <w:sz w:val="24"/>
          <w:szCs w:val="24"/>
        </w:rPr>
        <w:t>Для снижения гиперкинезов необходимо воспользоваться такими приемами, как крепкое сжатие кисти руки ребенка (в отдельных случаях требуется на руку ребенка надеть браслеты — утяжелители);</w:t>
      </w:r>
    </w:p>
    <w:p w:rsidR="0058331E" w:rsidRPr="00E21A87" w:rsidRDefault="0058331E" w:rsidP="0058331E">
      <w:pPr>
        <w:pStyle w:val="a3"/>
        <w:numPr>
          <w:ilvl w:val="0"/>
          <w:numId w:val="45"/>
        </w:numPr>
        <w:spacing w:after="0"/>
        <w:ind w:right="43"/>
        <w:jc w:val="both"/>
        <w:rPr>
          <w:rFonts w:ascii="Times New Roman" w:hAnsi="Times New Roman"/>
          <w:sz w:val="24"/>
          <w:szCs w:val="24"/>
        </w:rPr>
      </w:pPr>
      <w:r w:rsidRPr="00E21A87">
        <w:rPr>
          <w:rFonts w:ascii="Times New Roman" w:hAnsi="Times New Roman"/>
          <w:sz w:val="24"/>
          <w:szCs w:val="24"/>
        </w:rPr>
        <w:t xml:space="preserve">На всех этапах работы широко используется активно-пассивный метод (взрослый своей рукой помогает действию руки ребенка).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b/>
          <w:i/>
          <w:sz w:val="24"/>
          <w:szCs w:val="24"/>
        </w:rPr>
        <w:t xml:space="preserve">      Музыкальная деятельность.</w:t>
      </w:r>
      <w:r w:rsidR="009163EE">
        <w:rPr>
          <w:rFonts w:ascii="Times New Roman" w:hAnsi="Times New Roman" w:cs="Times New Roman"/>
          <w:b/>
          <w:i/>
          <w:sz w:val="24"/>
          <w:szCs w:val="24"/>
        </w:rPr>
        <w:t xml:space="preserve"> </w:t>
      </w:r>
      <w:r w:rsidRPr="00E21A87">
        <w:rPr>
          <w:rFonts w:ascii="Times New Roman" w:hAnsi="Times New Roman" w:cs="Times New Roman"/>
          <w:sz w:val="24"/>
          <w:szCs w:val="24"/>
        </w:rPr>
        <w:t>Основная цель — слушание детьми музыки, пение, выполнение музыкально-ритмических движений, танцы, игра на музыкальных инструментах. Контингент детей с ОВЗ неоднороден по степени выраженности дефектов и по уровню сохранности тех или иных функций, следовательно, необходимо уделять внимание способам предъявления звучания музыкальных инструментов (для детей с нарушениями слуха), танцевальных движений, музыкальных инструментов для игры на них (для детей с двигательными нарушениями).</w:t>
      </w:r>
    </w:p>
    <w:p w:rsidR="009163EE" w:rsidRDefault="0058331E" w:rsidP="0058331E">
      <w:pPr>
        <w:spacing w:after="0" w:line="276" w:lineRule="auto"/>
        <w:ind w:left="1131" w:right="1434" w:hanging="10"/>
        <w:jc w:val="both"/>
        <w:rPr>
          <w:rFonts w:ascii="Times New Roman" w:eastAsia="Calibri" w:hAnsi="Times New Roman" w:cs="Times New Roman"/>
          <w:b/>
          <w:sz w:val="24"/>
          <w:szCs w:val="24"/>
        </w:rPr>
      </w:pPr>
      <w:r w:rsidRPr="00E21A87">
        <w:rPr>
          <w:rFonts w:ascii="Times New Roman" w:eastAsia="Calibri" w:hAnsi="Times New Roman" w:cs="Times New Roman"/>
          <w:b/>
          <w:sz w:val="24"/>
          <w:szCs w:val="24"/>
        </w:rPr>
        <w:t xml:space="preserve">      </w:t>
      </w:r>
    </w:p>
    <w:p w:rsidR="0058331E" w:rsidRPr="00E21A87" w:rsidRDefault="0058331E" w:rsidP="0058331E">
      <w:pPr>
        <w:spacing w:after="0" w:line="276" w:lineRule="auto"/>
        <w:ind w:left="1131" w:right="1434" w:hanging="10"/>
        <w:jc w:val="both"/>
        <w:rPr>
          <w:rFonts w:ascii="Times New Roman" w:hAnsi="Times New Roman" w:cs="Times New Roman"/>
          <w:b/>
          <w:sz w:val="24"/>
          <w:szCs w:val="24"/>
        </w:rPr>
      </w:pPr>
      <w:r w:rsidRPr="00E21A87">
        <w:rPr>
          <w:rFonts w:ascii="Times New Roman" w:eastAsia="Calibri" w:hAnsi="Times New Roman" w:cs="Times New Roman"/>
          <w:b/>
          <w:sz w:val="24"/>
          <w:szCs w:val="24"/>
        </w:rPr>
        <w:t>Образовательная область</w:t>
      </w:r>
      <w:r w:rsidR="00FE154F">
        <w:rPr>
          <w:rFonts w:ascii="Times New Roman" w:eastAsia="Calibri" w:hAnsi="Times New Roman" w:cs="Times New Roman"/>
          <w:b/>
          <w:sz w:val="24"/>
          <w:szCs w:val="24"/>
        </w:rPr>
        <w:t xml:space="preserve">  </w:t>
      </w:r>
      <w:r w:rsidRPr="00E21A87">
        <w:rPr>
          <w:rFonts w:ascii="Times New Roman" w:hAnsi="Times New Roman" w:cs="Times New Roman"/>
          <w:b/>
          <w:sz w:val="24"/>
          <w:szCs w:val="24"/>
        </w:rPr>
        <w:t>«Физическое развитие»</w:t>
      </w:r>
    </w:p>
    <w:p w:rsidR="0058331E" w:rsidRPr="00E21A87" w:rsidRDefault="0058331E" w:rsidP="0058331E">
      <w:pPr>
        <w:spacing w:after="0" w:line="276" w:lineRule="auto"/>
        <w:ind w:left="1131" w:right="1434" w:hanging="10"/>
        <w:jc w:val="both"/>
        <w:rPr>
          <w:rFonts w:ascii="Times New Roman" w:hAnsi="Times New Roman" w:cs="Times New Roman"/>
          <w:b/>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Основная цель — совершенствование функций формирующегося организма, развитие двигательных навыков, тонкой ручной моторики, зрительно-пространственной координации. Физическое развитие лежит в основе организации всей жизни детей и в семье, и в дошкольном учреждении. Это касается предметной и социальной среды, всех видов детской деятельности с учетом возрастных и индивидуальных особенностей дошкольников. В режиме должны быть предусмотрены занятия физкультурой, игры и развлечения на воздухе, при проведении которых учитываются региональные и климатические условия.</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Работа по физическому воспитанию строится таким образом, чтобы решались и общие, и коррекционные задачи. Основная задача — стимулировать позитивные сдвиги в организме, формируя необходимые двигательные умения и навыки, физические качества и способности, направленные на жизнеобеспечение, развитие и совершенствование организма.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 xml:space="preserve">        На занятиях по физической культуре, наряду с образовательными и оздоровительными решаются специальные коррекционные задачи:</w:t>
      </w:r>
    </w:p>
    <w:p w:rsidR="0058331E" w:rsidRPr="00E21A87" w:rsidRDefault="0058331E" w:rsidP="0058331E">
      <w:pPr>
        <w:pStyle w:val="a3"/>
        <w:numPr>
          <w:ilvl w:val="0"/>
          <w:numId w:val="46"/>
        </w:numPr>
        <w:spacing w:after="0"/>
        <w:ind w:right="43"/>
        <w:jc w:val="both"/>
        <w:rPr>
          <w:rFonts w:ascii="Times New Roman" w:hAnsi="Times New Roman"/>
          <w:sz w:val="24"/>
          <w:szCs w:val="24"/>
        </w:rPr>
      </w:pPr>
      <w:r w:rsidRPr="00E21A87">
        <w:rPr>
          <w:rFonts w:ascii="Times New Roman" w:hAnsi="Times New Roman"/>
          <w:sz w:val="24"/>
          <w:szCs w:val="24"/>
        </w:rPr>
        <w:t>Формирование в процессе физического воспитания пространственных и временных представлений;</w:t>
      </w:r>
    </w:p>
    <w:p w:rsidR="0058331E" w:rsidRPr="00E21A87" w:rsidRDefault="0058331E" w:rsidP="0058331E">
      <w:pPr>
        <w:pStyle w:val="a3"/>
        <w:numPr>
          <w:ilvl w:val="0"/>
          <w:numId w:val="46"/>
        </w:numPr>
        <w:spacing w:after="0"/>
        <w:ind w:right="43"/>
        <w:jc w:val="both"/>
        <w:rPr>
          <w:rFonts w:ascii="Times New Roman" w:hAnsi="Times New Roman"/>
          <w:sz w:val="24"/>
          <w:szCs w:val="24"/>
        </w:rPr>
      </w:pPr>
      <w:r w:rsidRPr="00E21A87">
        <w:rPr>
          <w:rFonts w:ascii="Times New Roman" w:hAnsi="Times New Roman"/>
          <w:sz w:val="24"/>
          <w:szCs w:val="24"/>
        </w:rPr>
        <w:t>Изучение в процессе предметной деятельности различных свойств материалов, а также назначения предметов;</w:t>
      </w:r>
    </w:p>
    <w:p w:rsidR="0058331E" w:rsidRPr="00E21A87" w:rsidRDefault="0058331E" w:rsidP="0058331E">
      <w:pPr>
        <w:pStyle w:val="a3"/>
        <w:numPr>
          <w:ilvl w:val="0"/>
          <w:numId w:val="46"/>
        </w:numPr>
        <w:spacing w:after="0"/>
        <w:ind w:right="43"/>
        <w:jc w:val="both"/>
        <w:rPr>
          <w:rFonts w:ascii="Times New Roman" w:hAnsi="Times New Roman"/>
          <w:sz w:val="24"/>
          <w:szCs w:val="24"/>
        </w:rPr>
      </w:pPr>
      <w:r w:rsidRPr="00E21A87">
        <w:rPr>
          <w:rFonts w:ascii="Times New Roman" w:hAnsi="Times New Roman"/>
          <w:sz w:val="24"/>
          <w:szCs w:val="24"/>
        </w:rPr>
        <w:t>Развитие речи посредством движения;</w:t>
      </w:r>
    </w:p>
    <w:p w:rsidR="0058331E" w:rsidRPr="00E21A87" w:rsidRDefault="0058331E" w:rsidP="0058331E">
      <w:pPr>
        <w:pStyle w:val="a3"/>
        <w:numPr>
          <w:ilvl w:val="0"/>
          <w:numId w:val="46"/>
        </w:numPr>
        <w:spacing w:after="0"/>
        <w:ind w:right="43"/>
        <w:jc w:val="both"/>
        <w:rPr>
          <w:rFonts w:ascii="Times New Roman" w:hAnsi="Times New Roman"/>
          <w:sz w:val="24"/>
          <w:szCs w:val="24"/>
        </w:rPr>
      </w:pPr>
      <w:r w:rsidRPr="00E21A87">
        <w:rPr>
          <w:rFonts w:ascii="Times New Roman" w:hAnsi="Times New Roman"/>
          <w:sz w:val="24"/>
          <w:szCs w:val="24"/>
        </w:rPr>
        <w:t>Формирование в процессе двигательной деятельности различных видов познавательной деятельности;</w:t>
      </w:r>
    </w:p>
    <w:p w:rsidR="0058331E" w:rsidRPr="00E21A87" w:rsidRDefault="0058331E" w:rsidP="0058331E">
      <w:pPr>
        <w:pStyle w:val="a3"/>
        <w:numPr>
          <w:ilvl w:val="0"/>
          <w:numId w:val="46"/>
        </w:numPr>
        <w:spacing w:after="0"/>
        <w:ind w:right="43"/>
        <w:jc w:val="both"/>
        <w:rPr>
          <w:rFonts w:ascii="Times New Roman" w:hAnsi="Times New Roman"/>
          <w:sz w:val="24"/>
          <w:szCs w:val="24"/>
        </w:rPr>
      </w:pPr>
      <w:r w:rsidRPr="00E21A87">
        <w:rPr>
          <w:rFonts w:ascii="Times New Roman" w:hAnsi="Times New Roman"/>
          <w:sz w:val="24"/>
          <w:szCs w:val="24"/>
        </w:rPr>
        <w:t xml:space="preserve">Управление эмоциональной сферой ребенка, развитие морально-волевых качеств личности, формирующихся в процессе специальных двигательных занятий, игр, эстафет. </w:t>
      </w:r>
    </w:p>
    <w:p w:rsidR="0058331E" w:rsidRPr="00E21A87" w:rsidRDefault="0058331E" w:rsidP="0058331E">
      <w:pPr>
        <w:spacing w:after="0" w:line="276" w:lineRule="auto"/>
        <w:ind w:left="-13"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работу  включаются физические упражнения: построение в шеренгу (вдоль линии), в колонну друг за другом, в круг; ходьба; бег, прыжки; лазанье; ползание; метание; общеразвивающие упражнения на укрепление мышц спины, плечевого пояса и ног, на координацию движений, на формирование правильной осанки, на развитие равновесия. Рекомендуется проведение подвижных игр, направленных на совершенствование двигательных умений, формирование положительных форм взаимодействия между детьми.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 настоящее время в  систему занятий по физическому развитию для детей с ОВЗ включается адаптивная физическая культура (АФК) — комплекс мер спортивно-оздоровительного характера, направленных на реабилитацию и адаптацию к нормальной социальной среде людей с ограниченными возможностями, преодоление психологических барьеров, препятствующих ощущению полноценной жизни, а также сознанию необходимости своего личного вклада в социальное развитие общества. Адаптивная физкультура обеспечивает лечебный, общеукрепляющий,  реабилитационный,  профилактический   и другие   эффекты. </w:t>
      </w:r>
    </w:p>
    <w:p w:rsidR="0058331E" w:rsidRPr="00E21A87" w:rsidRDefault="0058331E" w:rsidP="0058331E">
      <w:pPr>
        <w:spacing w:after="0" w:line="276" w:lineRule="auto"/>
        <w:ind w:left="-13"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Основные задачи, которые стоят перед адаптивной физической культурой:</w:t>
      </w:r>
    </w:p>
    <w:p w:rsidR="0058331E" w:rsidRPr="00E21A87" w:rsidRDefault="0058331E" w:rsidP="0058331E">
      <w:pPr>
        <w:pStyle w:val="a3"/>
        <w:numPr>
          <w:ilvl w:val="0"/>
          <w:numId w:val="47"/>
        </w:numPr>
        <w:spacing w:after="0"/>
        <w:ind w:right="43"/>
        <w:jc w:val="both"/>
        <w:rPr>
          <w:rFonts w:ascii="Times New Roman" w:hAnsi="Times New Roman"/>
          <w:sz w:val="24"/>
          <w:szCs w:val="24"/>
        </w:rPr>
      </w:pPr>
      <w:r w:rsidRPr="00E21A87">
        <w:rPr>
          <w:rFonts w:ascii="Times New Roman" w:hAnsi="Times New Roman"/>
          <w:sz w:val="24"/>
          <w:szCs w:val="24"/>
        </w:rPr>
        <w:t xml:space="preserve">Формировать у ребенка осознанное отношение к своим силам в сравнении с силами здоровых сверстников; </w:t>
      </w:r>
    </w:p>
    <w:p w:rsidR="0058331E" w:rsidRPr="00E21A87" w:rsidRDefault="0058331E" w:rsidP="0058331E">
      <w:pPr>
        <w:pStyle w:val="a3"/>
        <w:numPr>
          <w:ilvl w:val="0"/>
          <w:numId w:val="47"/>
        </w:numPr>
        <w:spacing w:after="0"/>
        <w:ind w:right="43"/>
        <w:jc w:val="both"/>
        <w:rPr>
          <w:rFonts w:ascii="Times New Roman" w:hAnsi="Times New Roman"/>
          <w:sz w:val="24"/>
          <w:szCs w:val="24"/>
        </w:rPr>
      </w:pPr>
      <w:r w:rsidRPr="00E21A87">
        <w:rPr>
          <w:rFonts w:ascii="Times New Roman" w:hAnsi="Times New Roman"/>
          <w:sz w:val="24"/>
          <w:szCs w:val="24"/>
        </w:rPr>
        <w:t xml:space="preserve">Развивать способность к преодолению не только физических, но и психологических барьеров, препятствующих полноценной жизни; </w:t>
      </w:r>
    </w:p>
    <w:p w:rsidR="0058331E" w:rsidRPr="00E21A87" w:rsidRDefault="0058331E" w:rsidP="0058331E">
      <w:pPr>
        <w:pStyle w:val="a3"/>
        <w:numPr>
          <w:ilvl w:val="0"/>
          <w:numId w:val="47"/>
        </w:numPr>
        <w:spacing w:after="0"/>
        <w:ind w:right="43"/>
        <w:jc w:val="both"/>
        <w:rPr>
          <w:rFonts w:ascii="Times New Roman" w:hAnsi="Times New Roman"/>
          <w:sz w:val="24"/>
          <w:szCs w:val="24"/>
        </w:rPr>
      </w:pPr>
      <w:r w:rsidRPr="00E21A87">
        <w:rPr>
          <w:rFonts w:ascii="Times New Roman" w:hAnsi="Times New Roman"/>
          <w:sz w:val="24"/>
          <w:szCs w:val="24"/>
        </w:rPr>
        <w:t xml:space="preserve">Формировать компенсаторные навыки, умение использовать функции разных систем и органов вместо отсутствующих или нарушенных; </w:t>
      </w:r>
    </w:p>
    <w:p w:rsidR="0058331E" w:rsidRPr="00E21A87" w:rsidRDefault="0058331E" w:rsidP="0058331E">
      <w:pPr>
        <w:pStyle w:val="a3"/>
        <w:numPr>
          <w:ilvl w:val="0"/>
          <w:numId w:val="47"/>
        </w:numPr>
        <w:spacing w:after="0"/>
        <w:ind w:right="43"/>
        <w:jc w:val="both"/>
        <w:rPr>
          <w:rFonts w:ascii="Times New Roman" w:hAnsi="Times New Roman"/>
          <w:sz w:val="24"/>
          <w:szCs w:val="24"/>
        </w:rPr>
      </w:pPr>
      <w:r w:rsidRPr="00E21A87">
        <w:rPr>
          <w:rFonts w:ascii="Times New Roman" w:hAnsi="Times New Roman"/>
          <w:sz w:val="24"/>
          <w:szCs w:val="24"/>
        </w:rPr>
        <w:t xml:space="preserve">Развивать способность к преодолению физических нагрузок, необходимых для полноценного функционирования в обществе; </w:t>
      </w:r>
    </w:p>
    <w:p w:rsidR="0058331E" w:rsidRPr="00E21A87" w:rsidRDefault="0058331E" w:rsidP="0058331E">
      <w:pPr>
        <w:pStyle w:val="a3"/>
        <w:numPr>
          <w:ilvl w:val="0"/>
          <w:numId w:val="47"/>
        </w:numPr>
        <w:spacing w:after="0"/>
        <w:ind w:right="43"/>
        <w:jc w:val="both"/>
        <w:rPr>
          <w:rFonts w:ascii="Times New Roman" w:hAnsi="Times New Roman"/>
          <w:sz w:val="24"/>
          <w:szCs w:val="24"/>
        </w:rPr>
      </w:pPr>
      <w:r w:rsidRPr="00E21A87">
        <w:rPr>
          <w:rFonts w:ascii="Times New Roman" w:hAnsi="Times New Roman"/>
          <w:sz w:val="24"/>
          <w:szCs w:val="24"/>
        </w:rPr>
        <w:t>Формировать потребность быть здоровым, насколько это возможно, и вести здоровый образ жизни; стремление к повышению умственной и физической работоспособности;</w:t>
      </w:r>
    </w:p>
    <w:p w:rsidR="0058331E" w:rsidRPr="00E21A87" w:rsidRDefault="0058331E" w:rsidP="0058331E">
      <w:pPr>
        <w:pStyle w:val="a3"/>
        <w:numPr>
          <w:ilvl w:val="0"/>
          <w:numId w:val="47"/>
        </w:numPr>
        <w:spacing w:after="0"/>
        <w:ind w:right="43"/>
        <w:jc w:val="both"/>
        <w:rPr>
          <w:rFonts w:ascii="Times New Roman" w:hAnsi="Times New Roman"/>
          <w:sz w:val="24"/>
          <w:szCs w:val="24"/>
        </w:rPr>
      </w:pPr>
      <w:r w:rsidRPr="00E21A87">
        <w:rPr>
          <w:rFonts w:ascii="Times New Roman" w:hAnsi="Times New Roman"/>
          <w:sz w:val="24"/>
          <w:szCs w:val="24"/>
        </w:rPr>
        <w:t xml:space="preserve">Формировать осознание необходимости своего личного вклада в жизнь общества; </w:t>
      </w:r>
    </w:p>
    <w:p w:rsidR="0058331E" w:rsidRPr="00E21A87" w:rsidRDefault="0058331E" w:rsidP="0058331E">
      <w:pPr>
        <w:pStyle w:val="a3"/>
        <w:numPr>
          <w:ilvl w:val="0"/>
          <w:numId w:val="47"/>
        </w:numPr>
        <w:spacing w:after="0"/>
        <w:ind w:right="43"/>
        <w:jc w:val="both"/>
        <w:rPr>
          <w:rFonts w:ascii="Times New Roman" w:hAnsi="Times New Roman"/>
          <w:sz w:val="24"/>
          <w:szCs w:val="24"/>
        </w:rPr>
      </w:pPr>
      <w:r w:rsidRPr="00E21A87">
        <w:rPr>
          <w:rFonts w:ascii="Times New Roman" w:hAnsi="Times New Roman"/>
          <w:sz w:val="24"/>
          <w:szCs w:val="24"/>
        </w:rPr>
        <w:t xml:space="preserve">Формировать желание улучшать свои личностные качества. </w:t>
      </w:r>
    </w:p>
    <w:p w:rsidR="0058331E" w:rsidRPr="00E21A87" w:rsidRDefault="0058331E" w:rsidP="0058331E">
      <w:pPr>
        <w:pStyle w:val="a3"/>
        <w:spacing w:after="0"/>
        <w:ind w:right="43"/>
        <w:jc w:val="both"/>
        <w:rPr>
          <w:rFonts w:ascii="Times New Roman" w:hAnsi="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АФК объединяет все виды физической активности и спорта, которые соответствуют интересам детей с проблемами в развитии и способствуют расширению их возможностей. Цель АФК — улучшение качества жизни детей с ОВЗ посредством физической активности и спорта. Основной задачей является решение конкретных психомоторных проблем, как путем изменения самого ребенка, так и изменения окружающей среды, по возможности устраняя в </w:t>
      </w:r>
      <w:r w:rsidRPr="00E21A87">
        <w:rPr>
          <w:rFonts w:ascii="Times New Roman" w:hAnsi="Times New Roman" w:cs="Times New Roman"/>
          <w:sz w:val="24"/>
          <w:szCs w:val="24"/>
        </w:rPr>
        <w:lastRenderedPageBreak/>
        <w:t xml:space="preserve">ней барьеры к более здоровому, активному образу жизни, к равным со своими здоровыми сверстниками возможностям заниматься спортом.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Система занятий по физическому воспитанию для дошкольников с нарушениями опорно-двигательного аппарата (ДЦП) разрабатывается индивидуально (совместно с инструктором ЛФК). На первичном приеме ребенка присутствует воспитатель по физической культуре. Он анализирует медицинскую документацию совместно с инструктором ЛФК (выписки из истории болезни, рекомендации ортопеда, невролога, врачей из стационаров и др.), беседует с   родителями, наблюдает за ребенком в свободной деятельности. Совместно с инструктором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ЛФК определяется двигательный статус в соответствии с ведущим неврологическим синдромом: состояние моторной функции, рук, наличие тонических рефлексов. Затем заполняется первичный протокол обследования ребенка, в котором подробно описывается двигательный статус ребенка. На втором этапе организуется комплексное обследование, результаты которого заносятся в карту. Исходя из этого, разрабатывается индивидуальная программа по формированию двигательных умений и навыков для каждого ребенка.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 программе определяется двигательный и ортопедический режим (использование различных ортопедических приспособлений для ходьбы, коррекции положения рук и пальцев, для удержания головы), дозирование нагрузок, указываются противопоказания к применению тех или иных приемов.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ходе работы по физическому воспитанию учитываются рекомендации всех специалистов. Для ребенка с ДЦП важно соблюдать общий двигательный режим. Он не должен более 20 минут находиться в одной и той же позе. Для каждого ребенка индивидуально подбираются наиболее адекватные позы. В процессе работы с детьми используются физкультминутки, физкультпаузы. В свободное время дети принимают участие в физкультурно-массовых мероприятиях, интеграционных спортивных праздниках, досугах. Все мероприятия, которые будут проводиться с ребенком, обсуждаются на консилиуме специалистов. Целью физического воспитания детей, страдающих церебральным параличом, является создание при помощи коррекционных физических упражнений и специальных двигательных режимов предпосылок для успешной бытовой, учебной и социальной адаптации к реальным условиям жизни, их интеграции в обществе. При разработке программы по физическому развитию детей с нарушениями опорно-двигательного аппарата следует опираться на работы М. В. Ипполитовой, И. Ю. Левченко, Е. М. Мастюковой, О. Г. Приходько и др.</w:t>
      </w:r>
    </w:p>
    <w:p w:rsidR="0058331E" w:rsidRPr="00E21A87" w:rsidRDefault="0058331E" w:rsidP="0058331E">
      <w:pPr>
        <w:spacing w:after="0" w:line="276" w:lineRule="auto"/>
        <w:ind w:left="-13"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совокупности обозначенные образовательные области обеспечивают решение общеразвивающих задач. Вместе с тем каждый из видов деятельности имеет свои коррекционные задачи и соответствующие методы их решения. Это связано с тем, что дети с ОВЗ имеют как общие, так и специфические особенности, обусловленные непосредственно имеющимися нарушениями.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Содержание базовых направлений работы в программах воспитания и обучения сочетается со специальными коррекционными областями. Например, дети с эмоциональными расстройствами нуждаются в специальном воздействии, направленном на коррекцию их деятельностной сферы, на формирование навыков взаимодействия со взрослыми и со сверстниками. При сенсорных, двигательных нарушениях в содержание программы включаются такие коррекционные разделы, как: «Развитие зрительного восприятия» (для детей с нарушениями зрения), «Развитие слухового восприятия и обучение произношению» (для детей с нарушениями слуха), «Развитие и коррекция общих движений, совершенствование </w:t>
      </w:r>
      <w:r w:rsidRPr="00E21A87">
        <w:rPr>
          <w:rFonts w:ascii="Times New Roman" w:hAnsi="Times New Roman" w:cs="Times New Roman"/>
          <w:sz w:val="24"/>
          <w:szCs w:val="24"/>
        </w:rPr>
        <w:lastRenderedPageBreak/>
        <w:t xml:space="preserve">физиологических возможностей мышц кистей и пальцев рук» (для детей с недостатками двигательной сферы) и др. </w:t>
      </w:r>
    </w:p>
    <w:p w:rsidR="0058331E" w:rsidRPr="00E21A87" w:rsidRDefault="0058331E" w:rsidP="0058331E">
      <w:pPr>
        <w:tabs>
          <w:tab w:val="left" w:pos="2775"/>
        </w:tabs>
        <w:spacing w:after="0" w:line="276" w:lineRule="auto"/>
        <w:jc w:val="both"/>
        <w:outlineLvl w:val="0"/>
        <w:rPr>
          <w:rFonts w:ascii="Times New Roman" w:eastAsia="Calibri" w:hAnsi="Times New Roman" w:cs="Times New Roman"/>
          <w:b/>
          <w:sz w:val="24"/>
          <w:szCs w:val="24"/>
        </w:rPr>
      </w:pPr>
    </w:p>
    <w:p w:rsidR="0058331E" w:rsidRPr="00E21A87" w:rsidRDefault="0058331E" w:rsidP="0058331E">
      <w:pPr>
        <w:spacing w:after="0" w:line="276" w:lineRule="auto"/>
        <w:ind w:left="1130" w:hanging="10"/>
        <w:jc w:val="both"/>
        <w:rPr>
          <w:rFonts w:ascii="Times New Roman" w:eastAsia="Calibri" w:hAnsi="Times New Roman" w:cs="Times New Roman"/>
          <w:b/>
          <w:sz w:val="24"/>
          <w:szCs w:val="24"/>
        </w:rPr>
      </w:pPr>
      <w:r w:rsidRPr="00E21A87">
        <w:rPr>
          <w:rFonts w:ascii="Times New Roman" w:eastAsia="Calibri" w:hAnsi="Times New Roman" w:cs="Times New Roman"/>
          <w:b/>
          <w:sz w:val="24"/>
          <w:szCs w:val="24"/>
        </w:rPr>
        <w:t xml:space="preserve">          Условия воспитания  и обучения детей с ОВЗ</w:t>
      </w:r>
    </w:p>
    <w:p w:rsidR="0058331E" w:rsidRPr="00E21A87" w:rsidRDefault="0058331E" w:rsidP="0058331E">
      <w:pPr>
        <w:spacing w:after="0" w:line="276" w:lineRule="auto"/>
        <w:ind w:left="-13"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Этап дошкольного детства — время врастания ребенка с ОВЗ в первую общественную образовательную систему — дошкольное обучение и воспитание. Для оптимального осуществления интеграции на этапе дошкольного детства необходимо соблюдать специальные условия воспитания и обучения детей с ОВЗ, организовывать безбарьерную среду их жизнедеятельности.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процессе образовательной деятельности в дошкольном учреждении важно гибко сочетать индивидуальный и дифференцированный подходы; это способствует тому, чтобы все дети принимали участие в жизни коллектива.</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Одним из условий повышения эффективности коррекционно-педагогической работы является создание адекватной возможностям ребенка охранительно-педагогической и предметно-развивающей среды, то есть системы условий, обеспечивающих полноценное развитие всех видов детской деятельности, коррекцию отклонений высших психических функций и становление личности ребенка (культурные ландшафты, физкультурно-игровые и оздоровительные сооружения, детская библиотека, игротека, музыкально-театральная среда).</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Организация воспитания и обучения дошкольников с ОВЗ предполагает внесение изменений в формы коррекционно-развивающей работы. Для большинства детей характерны моторные трудности, двигательная расторможенность, низкая работоспособность, что требует внесения изменений в планирование образовательной деятельности и режим дня. В режиме дня должно быть предусмотрено увеличение времени, отводимого на проведение гигиенических процедур, прием пищи. Предусматривается широкое варьирование организационных форм коррекционно-образовательной работы: групповых, подгрупповых, индивидуальных.</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Большинству детей с ОВЗ вначале необходим адаптационный период. Адаптация — это часть приспособительских реакций ребенка, который может испытывать трудности при вхождении в интеграционное пространство (не вступает в контакт, не отпускает родителей, отказывается от еды, игрушек и др.). В этот период воспитатель должен снять стресс, обеспечить положительное эмоциональное состояние дошкольника, создать спокойную обстановку, наладить контакт с ребенком и родителями.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Одним из важных условий организации процесса воспитания и обучения детей с ОВЗ в условиях массового детского сада является оснащение его специальным оборудованием:</w:t>
      </w:r>
    </w:p>
    <w:p w:rsidR="0058331E" w:rsidRPr="00E21A87" w:rsidRDefault="0058331E" w:rsidP="0058331E">
      <w:pPr>
        <w:pStyle w:val="a3"/>
        <w:numPr>
          <w:ilvl w:val="0"/>
          <w:numId w:val="48"/>
        </w:numPr>
        <w:spacing w:after="0"/>
        <w:ind w:right="43"/>
        <w:jc w:val="both"/>
        <w:rPr>
          <w:rFonts w:ascii="Times New Roman" w:hAnsi="Times New Roman"/>
          <w:sz w:val="24"/>
          <w:szCs w:val="24"/>
        </w:rPr>
      </w:pPr>
      <w:r w:rsidRPr="00E21A87">
        <w:rPr>
          <w:rFonts w:ascii="Times New Roman" w:hAnsi="Times New Roman"/>
          <w:sz w:val="24"/>
          <w:szCs w:val="24"/>
        </w:rPr>
        <w:t xml:space="preserve">Для детей, имеющих нарушения опорно-двигательной системы, необходимо подбирать специальные кресла с подлокотниками, специальные столы, корректоры осанки (реклинаторы); предусматривается наличие пандуса; </w:t>
      </w:r>
    </w:p>
    <w:p w:rsidR="0058331E" w:rsidRPr="00E21A87" w:rsidRDefault="0058331E" w:rsidP="0058331E">
      <w:pPr>
        <w:pStyle w:val="a3"/>
        <w:numPr>
          <w:ilvl w:val="0"/>
          <w:numId w:val="48"/>
        </w:numPr>
        <w:spacing w:after="0"/>
        <w:ind w:right="43"/>
        <w:jc w:val="both"/>
        <w:rPr>
          <w:rFonts w:ascii="Times New Roman" w:hAnsi="Times New Roman"/>
          <w:sz w:val="24"/>
          <w:szCs w:val="24"/>
        </w:rPr>
      </w:pPr>
      <w:r w:rsidRPr="00E21A87">
        <w:rPr>
          <w:rFonts w:ascii="Times New Roman" w:hAnsi="Times New Roman"/>
          <w:sz w:val="24"/>
          <w:szCs w:val="24"/>
        </w:rPr>
        <w:t>Для детей, имеющих нарушения зрения, необходимы специальные оптические средства (очки, лупы, линзы и др.); тактильные панели (наборы материалов разной текстуры), которые можно осязать и совершать ими различные манипуляции.</w:t>
      </w:r>
      <w:r w:rsidR="009163EE">
        <w:rPr>
          <w:rFonts w:ascii="Times New Roman" w:hAnsi="Times New Roman"/>
          <w:sz w:val="24"/>
          <w:szCs w:val="24"/>
        </w:rPr>
        <w:t xml:space="preserve"> </w:t>
      </w:r>
      <w:r w:rsidRPr="00E21A87">
        <w:rPr>
          <w:rFonts w:ascii="Times New Roman" w:hAnsi="Times New Roman"/>
          <w:sz w:val="24"/>
          <w:szCs w:val="24"/>
        </w:rPr>
        <w:t xml:space="preserve">В основе гигиенических мероприятий по охране зрения детей лежит рациональное освещение помещения и рабочего места; </w:t>
      </w:r>
    </w:p>
    <w:p w:rsidR="0058331E" w:rsidRPr="00E21A87" w:rsidRDefault="0058331E" w:rsidP="0058331E">
      <w:pPr>
        <w:pStyle w:val="a3"/>
        <w:numPr>
          <w:ilvl w:val="0"/>
          <w:numId w:val="48"/>
        </w:numPr>
        <w:spacing w:after="0"/>
        <w:ind w:right="43"/>
        <w:jc w:val="both"/>
        <w:rPr>
          <w:rFonts w:ascii="Times New Roman" w:hAnsi="Times New Roman"/>
          <w:sz w:val="24"/>
          <w:szCs w:val="24"/>
        </w:rPr>
      </w:pPr>
      <w:r w:rsidRPr="00E21A87">
        <w:rPr>
          <w:rFonts w:ascii="Times New Roman" w:hAnsi="Times New Roman"/>
          <w:sz w:val="24"/>
          <w:szCs w:val="24"/>
        </w:rPr>
        <w:t xml:space="preserve">Для детей, имеющих нарушения слуха, необходимы слуховые аппараты и других технические устройства. </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 xml:space="preserve">        Для организации и проведения коррекционных мероприятий необходимо знать некоторые особенности дидактического материала. При подборе материала для детей с нарушениями зрения надо учитывать его размеры, контрастность цветов; для детей с нарушениями опорно-двигательного аппарата подбирать выраженную, легко ощутимую тактильную поверхность.</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 соответствии с возможностями детей с ОВЗ определяются методы обучения. При планировании работы важно использовать наиболее  доступные методы: наглядные, практические, словесные. Психологи доказали, что чем большее количество анализаторов использовалось в процессе изучения материала, тем полнее, прочнее знания. Выбор альтернативных методов создает условия, способствующие эффективности процесса обучения.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Вопрос о рациональном выборе системы методов и отдельных методических приемов решается педагогом в каждом конкретном случае. Например, одной из особенностей развития детей с нарушениями слуха, интеллектуальными нарушениями является замедленное формирование понятий. Это диктует необходимость усиления сенсорной основы обобщения за счет демонстрации различных наглядных средств, способствующих раскрытию сущности понятий.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Для более глубокого понимания значения действий, явлений используются наглядно-практические методы; для уточнения знаний о предметах широко используется письменная речь (таблички), дактилология.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 отношении детей с нарушениями зрения наиболее распространенным является словесный метод, который рекомендуется сочетать с практическим методом при объяснении программного материала.</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тех случаях, когда программа не может быть полностью освоена детьми с ОВЗ, проектируются индивидуальные программы воспитания и обучения. При проектировании индивидуальной программы следует опираться на ряд принципов:</w:t>
      </w:r>
    </w:p>
    <w:p w:rsidR="0058331E" w:rsidRPr="00E21A87" w:rsidRDefault="0058331E" w:rsidP="0058331E">
      <w:pPr>
        <w:pStyle w:val="a3"/>
        <w:numPr>
          <w:ilvl w:val="0"/>
          <w:numId w:val="49"/>
        </w:numPr>
        <w:spacing w:after="0"/>
        <w:ind w:right="43"/>
        <w:jc w:val="both"/>
        <w:rPr>
          <w:rFonts w:ascii="Times New Roman" w:hAnsi="Times New Roman"/>
          <w:sz w:val="24"/>
          <w:szCs w:val="24"/>
        </w:rPr>
      </w:pPr>
      <w:r w:rsidRPr="00E21A87">
        <w:rPr>
          <w:rFonts w:ascii="Times New Roman" w:hAnsi="Times New Roman"/>
          <w:sz w:val="24"/>
          <w:szCs w:val="24"/>
        </w:rPr>
        <w:t>Принцип ориентации на возможности дошкольников, то есть индивидуально-психологические, клинические особенности детей с ОВЗ;</w:t>
      </w:r>
    </w:p>
    <w:p w:rsidR="0058331E" w:rsidRPr="00E21A87" w:rsidRDefault="0058331E" w:rsidP="0058331E">
      <w:pPr>
        <w:pStyle w:val="a3"/>
        <w:numPr>
          <w:ilvl w:val="0"/>
          <w:numId w:val="49"/>
        </w:numPr>
        <w:spacing w:after="0"/>
        <w:ind w:right="43"/>
        <w:jc w:val="both"/>
        <w:rPr>
          <w:rFonts w:ascii="Times New Roman" w:hAnsi="Times New Roman"/>
          <w:sz w:val="24"/>
          <w:szCs w:val="24"/>
        </w:rPr>
      </w:pPr>
      <w:r w:rsidRPr="00E21A87">
        <w:rPr>
          <w:rFonts w:ascii="Times New Roman" w:hAnsi="Times New Roman"/>
          <w:sz w:val="24"/>
          <w:szCs w:val="24"/>
        </w:rPr>
        <w:t>Принцип дозированности объема изучаемого материала. В связи с замедленным темпом усвоения необходима регламентация объема программного материала по всем разделам программы и более рациональному использованию времени для изучения определенных тем;</w:t>
      </w:r>
    </w:p>
    <w:p w:rsidR="0058331E" w:rsidRPr="00E21A87" w:rsidRDefault="0058331E" w:rsidP="0058331E">
      <w:pPr>
        <w:pStyle w:val="a3"/>
        <w:numPr>
          <w:ilvl w:val="0"/>
          <w:numId w:val="49"/>
        </w:numPr>
        <w:spacing w:after="0"/>
        <w:ind w:right="43"/>
        <w:jc w:val="both"/>
        <w:rPr>
          <w:rFonts w:ascii="Times New Roman" w:hAnsi="Times New Roman"/>
          <w:sz w:val="24"/>
          <w:szCs w:val="24"/>
        </w:rPr>
      </w:pPr>
      <w:r w:rsidRPr="00E21A87">
        <w:rPr>
          <w:rFonts w:ascii="Times New Roman" w:hAnsi="Times New Roman"/>
          <w:sz w:val="24"/>
          <w:szCs w:val="24"/>
        </w:rPr>
        <w:t>Принцип линейности и концентричности. При линейном построении программы темы следует располагать систематически, последовательно по степени усложнения и увеличения объема; при концентрическом построении программы материал повторяется путем возвращения к пройденной теме. Это дает возможность более прочного усвоения материала.</w:t>
      </w:r>
    </w:p>
    <w:p w:rsidR="0058331E" w:rsidRPr="00E21A87" w:rsidRDefault="0058331E" w:rsidP="0058331E">
      <w:pPr>
        <w:pStyle w:val="a3"/>
        <w:numPr>
          <w:ilvl w:val="0"/>
          <w:numId w:val="49"/>
        </w:numPr>
        <w:spacing w:after="0"/>
        <w:ind w:right="43"/>
        <w:jc w:val="both"/>
        <w:rPr>
          <w:rFonts w:ascii="Times New Roman" w:hAnsi="Times New Roman"/>
          <w:sz w:val="24"/>
          <w:szCs w:val="24"/>
        </w:rPr>
      </w:pPr>
      <w:r w:rsidRPr="00E21A87">
        <w:rPr>
          <w:rFonts w:ascii="Times New Roman" w:hAnsi="Times New Roman"/>
          <w:sz w:val="24"/>
          <w:szCs w:val="24"/>
        </w:rPr>
        <w:t>Принцип инвариантности, предполагающий видоизменение содержания программы, комбинирование разделов, в отдельных случаях изменение последовательности в изучении тем, введение корректировки.</w:t>
      </w:r>
    </w:p>
    <w:p w:rsidR="0058331E" w:rsidRPr="00E21A87" w:rsidRDefault="0058331E" w:rsidP="0058331E">
      <w:pPr>
        <w:tabs>
          <w:tab w:val="left" w:pos="2775"/>
        </w:tabs>
        <w:spacing w:after="0" w:line="276" w:lineRule="auto"/>
        <w:jc w:val="both"/>
        <w:outlineLvl w:val="0"/>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Для детей с ОВЗ в программу целесообразно вводить пропедевтические разделы, дающие возможность в элементарной форме восполнить недостающие знания и представления об окружающем мире. Для отдельных категорий детей с ОВЗ, обладающих особой спецификой развития, предусматривается включение инновационных технологий, оригинальных методик, предметов. Так, например,  в работе с детьми, имеющими глубокие задержки речи, интеллекта, слуха, используются невербальные средства коммуникации, такие как пиктограммы, система жестов, календарная система (картинки — символы).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Если детям с ОВЗ из-за тяжести физических, психических нарушений недоступно для усвоения большинство образовательных областей, то разрабатываются индивидуальные программы, направленные на социализацию воспитанников и способствующие нормализации эмоционального поведения, формированию навыков самообслуживания, игровых действий, предметной деятельности, социально-бытовой ориентации.</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Важным компонентом успешного включения ребенка с ОВЗ в среду здоровых сверстников является подготовка педагогов к интегративному процессу с помощью обучающих программ повышения квалификации для специалистов дошкольных учреждений, программ повышения родительской компетентности. </w:t>
      </w:r>
    </w:p>
    <w:p w:rsidR="0058331E" w:rsidRPr="00E21A87" w:rsidRDefault="0058331E" w:rsidP="0058331E">
      <w:pPr>
        <w:tabs>
          <w:tab w:val="left" w:pos="2775"/>
        </w:tabs>
        <w:spacing w:after="0" w:line="276" w:lineRule="auto"/>
        <w:jc w:val="both"/>
        <w:outlineLvl w:val="0"/>
        <w:rPr>
          <w:rFonts w:ascii="Times New Roman" w:eastAsia="Calibri" w:hAnsi="Times New Roman" w:cs="Times New Roman"/>
          <w:b/>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Включение родителей в совместную деятельность со специалистами, педагогами предполагает поэтапное обучение родителей педагогическим технологиям, так как они выступают основными заказчиками образовательных услуг для своих детей с ОВЗ. </w:t>
      </w:r>
    </w:p>
    <w:p w:rsidR="0058331E" w:rsidRPr="009163EE" w:rsidRDefault="0058331E" w:rsidP="009163EE">
      <w:pPr>
        <w:tabs>
          <w:tab w:val="left" w:pos="2775"/>
        </w:tabs>
        <w:spacing w:after="0" w:line="276" w:lineRule="auto"/>
        <w:jc w:val="both"/>
        <w:outlineLvl w:val="0"/>
        <w:rPr>
          <w:rFonts w:ascii="Times New Roman" w:hAnsi="Times New Roman" w:cs="Times New Roman"/>
          <w:sz w:val="24"/>
          <w:szCs w:val="24"/>
        </w:rPr>
      </w:pPr>
      <w:r w:rsidRPr="00E21A87">
        <w:rPr>
          <w:rFonts w:ascii="Times New Roman" w:hAnsi="Times New Roman" w:cs="Times New Roman"/>
          <w:sz w:val="24"/>
          <w:szCs w:val="24"/>
        </w:rPr>
        <w:t>Задача родителей заключается в организации жизни ребенка таким образом, чтобы он мог ощущать свою принадлежность к обществу.</w:t>
      </w:r>
    </w:p>
    <w:p w:rsidR="0058331E" w:rsidRDefault="0058331E" w:rsidP="00784073"/>
    <w:p w:rsidR="0058331E" w:rsidRDefault="0058331E" w:rsidP="009163EE">
      <w:pPr>
        <w:pStyle w:val="a3"/>
        <w:tabs>
          <w:tab w:val="left" w:pos="2775"/>
        </w:tabs>
        <w:spacing w:after="0" w:line="240" w:lineRule="auto"/>
        <w:jc w:val="center"/>
        <w:outlineLvl w:val="0"/>
        <w:rPr>
          <w:rFonts w:ascii="Times New Roman" w:hAnsi="Times New Roman"/>
          <w:b/>
          <w:sz w:val="28"/>
          <w:szCs w:val="24"/>
        </w:rPr>
      </w:pPr>
      <w:r>
        <w:rPr>
          <w:rFonts w:ascii="Times New Roman" w:hAnsi="Times New Roman"/>
          <w:b/>
          <w:sz w:val="28"/>
          <w:szCs w:val="24"/>
        </w:rPr>
        <w:t>3.</w:t>
      </w:r>
      <w:r w:rsidRPr="00366537">
        <w:rPr>
          <w:rFonts w:ascii="Times New Roman" w:hAnsi="Times New Roman"/>
          <w:b/>
          <w:sz w:val="28"/>
          <w:szCs w:val="24"/>
        </w:rPr>
        <w:t>ОРГАНИЗАЦИОННЫЙ РАЗДЕЛ</w:t>
      </w:r>
    </w:p>
    <w:p w:rsidR="0058331E" w:rsidRDefault="0058331E" w:rsidP="0058331E">
      <w:pPr>
        <w:pStyle w:val="a3"/>
        <w:tabs>
          <w:tab w:val="left" w:pos="2775"/>
        </w:tabs>
        <w:spacing w:after="0" w:line="240" w:lineRule="auto"/>
        <w:jc w:val="both"/>
        <w:outlineLvl w:val="0"/>
        <w:rPr>
          <w:rFonts w:ascii="Times New Roman" w:hAnsi="Times New Roman"/>
          <w:b/>
          <w:sz w:val="28"/>
          <w:szCs w:val="24"/>
        </w:rPr>
      </w:pPr>
    </w:p>
    <w:p w:rsidR="0058331E" w:rsidRPr="00E21A87" w:rsidRDefault="0058331E" w:rsidP="0058331E">
      <w:pPr>
        <w:keepNext/>
        <w:widowControl w:val="0"/>
        <w:tabs>
          <w:tab w:val="left" w:pos="567"/>
        </w:tabs>
        <w:suppressAutoHyphens/>
        <w:spacing w:after="0" w:line="276" w:lineRule="auto"/>
        <w:jc w:val="both"/>
        <w:outlineLvl w:val="1"/>
        <w:rPr>
          <w:rFonts w:ascii="Times New Roman" w:eastAsia="SimSun" w:hAnsi="Times New Roman" w:cs="Times New Roman"/>
          <w:b/>
          <w:iCs/>
          <w:kern w:val="28"/>
          <w:sz w:val="24"/>
          <w:szCs w:val="24"/>
          <w:lang w:eastAsia="hi-IN" w:bidi="hi-IN"/>
        </w:rPr>
      </w:pPr>
      <w:r w:rsidRPr="00E21A87">
        <w:rPr>
          <w:rFonts w:ascii="Times New Roman" w:hAnsi="Times New Roman" w:cs="Times New Roman"/>
          <w:b/>
          <w:sz w:val="24"/>
          <w:szCs w:val="24"/>
        </w:rPr>
        <w:t>3.1.</w:t>
      </w:r>
      <w:bookmarkStart w:id="0" w:name="_Toc420597637"/>
      <w:bookmarkStart w:id="1" w:name="_Toc420598551"/>
      <w:bookmarkStart w:id="2" w:name="_Toc422496193"/>
      <w:r w:rsidRPr="00E21A87">
        <w:rPr>
          <w:rFonts w:ascii="Times New Roman" w:eastAsia="SimSun" w:hAnsi="Times New Roman" w:cs="Times New Roman"/>
          <w:b/>
          <w:iCs/>
          <w:kern w:val="28"/>
          <w:sz w:val="24"/>
          <w:szCs w:val="24"/>
          <w:lang w:eastAsia="hi-IN" w:bidi="hi-IN"/>
        </w:rPr>
        <w:t>Психолого-педагогические условия, обеспечивающие развитие ребенка</w:t>
      </w:r>
      <w:bookmarkEnd w:id="0"/>
      <w:bookmarkEnd w:id="1"/>
      <w:bookmarkEnd w:id="2"/>
    </w:p>
    <w:p w:rsidR="0058331E" w:rsidRPr="00E21A87" w:rsidRDefault="0058331E" w:rsidP="0058331E">
      <w:pPr>
        <w:tabs>
          <w:tab w:val="left" w:pos="567"/>
          <w:tab w:val="left" w:pos="709"/>
        </w:tabs>
        <w:autoSpaceDE w:val="0"/>
        <w:autoSpaceDN w:val="0"/>
        <w:adjustRightInd w:val="0"/>
        <w:spacing w:after="0" w:line="276" w:lineRule="auto"/>
        <w:ind w:firstLine="567"/>
        <w:jc w:val="both"/>
        <w:rPr>
          <w:rFonts w:ascii="Times New Roman" w:hAnsi="Times New Roman" w:cs="Times New Roman"/>
          <w:bCs/>
          <w:color w:val="000000"/>
          <w:sz w:val="24"/>
          <w:szCs w:val="24"/>
        </w:rPr>
      </w:pPr>
      <w:r w:rsidRPr="00E21A87">
        <w:rPr>
          <w:rFonts w:ascii="Times New Roman" w:hAnsi="Times New Roman" w:cs="Times New Roman"/>
          <w:bCs/>
          <w:color w:val="000000"/>
          <w:sz w:val="24"/>
          <w:szCs w:val="24"/>
        </w:rPr>
        <w:t>Программа предполагает создание следующих психолого-педагогических условий, обеспечивающих развитие ребенка в соответствии с его возрастными и индивидуальными возможностями и интересами.</w:t>
      </w:r>
    </w:p>
    <w:p w:rsidR="0058331E" w:rsidRPr="00E21A87" w:rsidRDefault="0058331E" w:rsidP="0058331E">
      <w:pPr>
        <w:tabs>
          <w:tab w:val="left" w:pos="567"/>
        </w:tabs>
        <w:autoSpaceDE w:val="0"/>
        <w:autoSpaceDN w:val="0"/>
        <w:adjustRightInd w:val="0"/>
        <w:spacing w:after="0" w:line="276" w:lineRule="auto"/>
        <w:ind w:firstLine="567"/>
        <w:jc w:val="both"/>
        <w:rPr>
          <w:rFonts w:ascii="Times New Roman" w:hAnsi="Times New Roman" w:cs="Times New Roman"/>
          <w:color w:val="000000"/>
          <w:sz w:val="24"/>
          <w:szCs w:val="24"/>
        </w:rPr>
      </w:pPr>
      <w:r w:rsidRPr="00E21A87">
        <w:rPr>
          <w:rFonts w:ascii="Times New Roman" w:hAnsi="Times New Roman" w:cs="Times New Roman"/>
          <w:b/>
          <w:bCs/>
          <w:i/>
          <w:color w:val="000000"/>
          <w:sz w:val="24"/>
          <w:szCs w:val="24"/>
        </w:rPr>
        <w:t xml:space="preserve">1.Личностно-порождающее взаимодействие взрослых с детьми, </w:t>
      </w:r>
      <w:r w:rsidRPr="00E21A87">
        <w:rPr>
          <w:rFonts w:ascii="Times New Roman" w:hAnsi="Times New Roman" w:cs="Times New Roman"/>
          <w:color w:val="000000"/>
          <w:sz w:val="24"/>
          <w:szCs w:val="24"/>
        </w:rPr>
        <w:t xml:space="preserve">предполагающее создание таких ситуаций, в которых каждому ребенку предоставляется возможность выбора деятельности, партнера, средств и пр.; обеспечивается опора на его личный опыт при освоении новых знаний </w:t>
      </w:r>
      <w:r w:rsidRPr="00E21A87">
        <w:rPr>
          <w:rFonts w:ascii="Times New Roman" w:hAnsi="Times New Roman" w:cs="Times New Roman"/>
          <w:sz w:val="24"/>
          <w:szCs w:val="24"/>
        </w:rPr>
        <w:t>и жизненных навыков</w:t>
      </w:r>
      <w:r w:rsidRPr="00E21A87">
        <w:rPr>
          <w:rFonts w:ascii="Times New Roman" w:hAnsi="Times New Roman" w:cs="Times New Roman"/>
          <w:color w:val="000000"/>
          <w:sz w:val="24"/>
          <w:szCs w:val="24"/>
        </w:rPr>
        <w:t>.</w:t>
      </w:r>
    </w:p>
    <w:p w:rsidR="0058331E" w:rsidRPr="00E21A87" w:rsidRDefault="0058331E" w:rsidP="0058331E">
      <w:pPr>
        <w:tabs>
          <w:tab w:val="left" w:pos="567"/>
        </w:tabs>
        <w:autoSpaceDE w:val="0"/>
        <w:autoSpaceDN w:val="0"/>
        <w:adjustRightInd w:val="0"/>
        <w:spacing w:after="0" w:line="276" w:lineRule="auto"/>
        <w:ind w:firstLine="567"/>
        <w:jc w:val="both"/>
        <w:rPr>
          <w:rFonts w:ascii="Times New Roman" w:hAnsi="Times New Roman" w:cs="Times New Roman"/>
          <w:color w:val="000000"/>
          <w:sz w:val="24"/>
          <w:szCs w:val="24"/>
        </w:rPr>
      </w:pPr>
      <w:r w:rsidRPr="00E21A87">
        <w:rPr>
          <w:rFonts w:ascii="Times New Roman" w:hAnsi="Times New Roman" w:cs="Times New Roman"/>
          <w:b/>
          <w:bCs/>
          <w:i/>
          <w:color w:val="000000"/>
          <w:sz w:val="24"/>
          <w:szCs w:val="24"/>
        </w:rPr>
        <w:t xml:space="preserve">2.Ориентированность педагогической оценки на относительные показатели детской успешности, </w:t>
      </w:r>
      <w:r w:rsidRPr="00E21A87">
        <w:rPr>
          <w:rFonts w:ascii="Times New Roman" w:hAnsi="Times New Roman" w:cs="Times New Roman"/>
          <w:color w:val="000000"/>
          <w:sz w:val="24"/>
          <w:szCs w:val="24"/>
        </w:rPr>
        <w:t>то есть сравнение нынешних и предыдущих достижений ребенка, стимулирование самооценки.</w:t>
      </w:r>
    </w:p>
    <w:p w:rsidR="0058331E" w:rsidRPr="00E21A87" w:rsidRDefault="0058331E" w:rsidP="0058331E">
      <w:pPr>
        <w:tabs>
          <w:tab w:val="left" w:pos="567"/>
        </w:tabs>
        <w:autoSpaceDE w:val="0"/>
        <w:autoSpaceDN w:val="0"/>
        <w:adjustRightInd w:val="0"/>
        <w:spacing w:after="0" w:line="276" w:lineRule="auto"/>
        <w:ind w:firstLine="567"/>
        <w:jc w:val="both"/>
        <w:rPr>
          <w:rFonts w:ascii="Times New Roman" w:hAnsi="Times New Roman" w:cs="Times New Roman"/>
          <w:color w:val="000000"/>
          <w:sz w:val="24"/>
          <w:szCs w:val="24"/>
        </w:rPr>
      </w:pPr>
      <w:r w:rsidRPr="00E21A87">
        <w:rPr>
          <w:rFonts w:ascii="Times New Roman" w:hAnsi="Times New Roman" w:cs="Times New Roman"/>
          <w:b/>
          <w:i/>
          <w:color w:val="000000"/>
          <w:sz w:val="24"/>
          <w:szCs w:val="24"/>
        </w:rPr>
        <w:t>3. Ф</w:t>
      </w:r>
      <w:r w:rsidRPr="00E21A87">
        <w:rPr>
          <w:rFonts w:ascii="Times New Roman" w:hAnsi="Times New Roman" w:cs="Times New Roman"/>
          <w:b/>
          <w:bCs/>
          <w:i/>
          <w:color w:val="000000"/>
          <w:sz w:val="24"/>
          <w:szCs w:val="24"/>
        </w:rPr>
        <w:t xml:space="preserve">ормирование игры </w:t>
      </w:r>
      <w:r w:rsidRPr="00E21A87">
        <w:rPr>
          <w:rFonts w:ascii="Times New Roman" w:hAnsi="Times New Roman" w:cs="Times New Roman"/>
          <w:color w:val="000000"/>
          <w:sz w:val="24"/>
          <w:szCs w:val="24"/>
        </w:rPr>
        <w:t>как важнейшего фактора развития ребенка.</w:t>
      </w:r>
    </w:p>
    <w:p w:rsidR="0058331E" w:rsidRPr="00E21A87" w:rsidRDefault="0058331E" w:rsidP="0058331E">
      <w:pPr>
        <w:tabs>
          <w:tab w:val="left" w:pos="567"/>
        </w:tabs>
        <w:autoSpaceDE w:val="0"/>
        <w:autoSpaceDN w:val="0"/>
        <w:adjustRightInd w:val="0"/>
        <w:spacing w:after="0" w:line="276" w:lineRule="auto"/>
        <w:ind w:firstLine="567"/>
        <w:jc w:val="both"/>
        <w:rPr>
          <w:rFonts w:ascii="Times New Roman" w:hAnsi="Times New Roman" w:cs="Times New Roman"/>
          <w:color w:val="000000"/>
          <w:sz w:val="24"/>
          <w:szCs w:val="24"/>
        </w:rPr>
      </w:pPr>
      <w:r w:rsidRPr="00E21A87">
        <w:rPr>
          <w:rFonts w:ascii="Times New Roman" w:hAnsi="Times New Roman" w:cs="Times New Roman"/>
          <w:b/>
          <w:bCs/>
          <w:i/>
          <w:color w:val="000000"/>
          <w:sz w:val="24"/>
          <w:szCs w:val="24"/>
        </w:rPr>
        <w:t xml:space="preserve">4.Созданиеразвивающей образовательной среды, </w:t>
      </w:r>
      <w:r w:rsidRPr="00E21A87">
        <w:rPr>
          <w:rFonts w:ascii="Times New Roman" w:hAnsi="Times New Roman" w:cs="Times New Roman"/>
          <w:color w:val="000000"/>
          <w:sz w:val="24"/>
          <w:szCs w:val="24"/>
        </w:rPr>
        <w:t>способствующей физическому, социально-коммуникативному, познавательному, речевому, художественно-эстетическому развитию ребенка и сохранению его индивидуальности.</w:t>
      </w:r>
    </w:p>
    <w:p w:rsidR="0058331E" w:rsidRPr="00E21A87" w:rsidRDefault="0058331E" w:rsidP="0058331E">
      <w:pPr>
        <w:tabs>
          <w:tab w:val="left" w:pos="567"/>
        </w:tabs>
        <w:autoSpaceDE w:val="0"/>
        <w:autoSpaceDN w:val="0"/>
        <w:adjustRightInd w:val="0"/>
        <w:spacing w:after="0" w:line="276" w:lineRule="auto"/>
        <w:ind w:firstLine="567"/>
        <w:jc w:val="both"/>
        <w:rPr>
          <w:rFonts w:ascii="Times New Roman" w:hAnsi="Times New Roman" w:cs="Times New Roman"/>
          <w:sz w:val="24"/>
          <w:szCs w:val="24"/>
        </w:rPr>
      </w:pPr>
      <w:r w:rsidRPr="00E21A87">
        <w:rPr>
          <w:rFonts w:ascii="Times New Roman" w:hAnsi="Times New Roman" w:cs="Times New Roman"/>
          <w:b/>
          <w:bCs/>
          <w:i/>
          <w:sz w:val="24"/>
          <w:szCs w:val="24"/>
        </w:rPr>
        <w:t xml:space="preserve">5. Сбалансированность репродуктивной </w:t>
      </w:r>
      <w:r w:rsidRPr="00E21A87">
        <w:rPr>
          <w:rFonts w:ascii="Times New Roman" w:hAnsi="Times New Roman" w:cs="Times New Roman"/>
          <w:sz w:val="24"/>
          <w:szCs w:val="24"/>
        </w:rPr>
        <w:t xml:space="preserve">(воспроизводящей готовый образец) </w:t>
      </w:r>
      <w:r w:rsidRPr="00E21A87">
        <w:rPr>
          <w:rFonts w:ascii="Times New Roman" w:hAnsi="Times New Roman" w:cs="Times New Roman"/>
          <w:b/>
          <w:bCs/>
          <w:i/>
          <w:sz w:val="24"/>
          <w:szCs w:val="24"/>
        </w:rPr>
        <w:t xml:space="preserve">и продуктивной </w:t>
      </w:r>
      <w:r w:rsidRPr="00E21A87">
        <w:rPr>
          <w:rFonts w:ascii="Times New Roman" w:hAnsi="Times New Roman" w:cs="Times New Roman"/>
          <w:sz w:val="24"/>
          <w:szCs w:val="24"/>
        </w:rPr>
        <w:t xml:space="preserve">(производящей субъективно новый продукт) </w:t>
      </w:r>
      <w:r w:rsidRPr="00E21A87">
        <w:rPr>
          <w:rFonts w:ascii="Times New Roman" w:hAnsi="Times New Roman" w:cs="Times New Roman"/>
          <w:b/>
          <w:bCs/>
          <w:i/>
          <w:sz w:val="24"/>
          <w:szCs w:val="24"/>
        </w:rPr>
        <w:t xml:space="preserve">деятельности, </w:t>
      </w:r>
      <w:r w:rsidRPr="00E21A87">
        <w:rPr>
          <w:rFonts w:ascii="Times New Roman" w:hAnsi="Times New Roman" w:cs="Times New Roman"/>
          <w:sz w:val="24"/>
          <w:szCs w:val="24"/>
        </w:rPr>
        <w:t>то есть деятельности по освоению культурных форм и образцов и детской исследовательской, творческой деятельности; совместных и самостоятельных, подвижных и статичных форм активности.</w:t>
      </w:r>
    </w:p>
    <w:p w:rsidR="0058331E" w:rsidRPr="00E21A87" w:rsidRDefault="0058331E" w:rsidP="0058331E">
      <w:pPr>
        <w:tabs>
          <w:tab w:val="left" w:pos="567"/>
        </w:tabs>
        <w:autoSpaceDE w:val="0"/>
        <w:autoSpaceDN w:val="0"/>
        <w:adjustRightInd w:val="0"/>
        <w:spacing w:after="0" w:line="276" w:lineRule="auto"/>
        <w:ind w:firstLine="567"/>
        <w:jc w:val="both"/>
        <w:rPr>
          <w:rFonts w:ascii="Times New Roman" w:hAnsi="Times New Roman" w:cs="Times New Roman"/>
          <w:color w:val="000000"/>
          <w:sz w:val="24"/>
          <w:szCs w:val="24"/>
        </w:rPr>
      </w:pPr>
      <w:r w:rsidRPr="00E21A87">
        <w:rPr>
          <w:rFonts w:ascii="Times New Roman" w:hAnsi="Times New Roman" w:cs="Times New Roman"/>
          <w:b/>
          <w:bCs/>
          <w:i/>
          <w:color w:val="000000"/>
          <w:sz w:val="24"/>
          <w:szCs w:val="24"/>
        </w:rPr>
        <w:t xml:space="preserve">6. Участие семьи </w:t>
      </w:r>
      <w:r w:rsidRPr="00E21A87">
        <w:rPr>
          <w:rFonts w:ascii="Times New Roman" w:hAnsi="Times New Roman" w:cs="Times New Roman"/>
          <w:color w:val="000000"/>
          <w:sz w:val="24"/>
          <w:szCs w:val="24"/>
        </w:rPr>
        <w:t>как необходимое условие для полноценного развития ребенка дошкольного возраста.</w:t>
      </w:r>
    </w:p>
    <w:p w:rsidR="0058331E" w:rsidRPr="00E21A87" w:rsidRDefault="0058331E" w:rsidP="0058331E">
      <w:pPr>
        <w:tabs>
          <w:tab w:val="left" w:pos="567"/>
        </w:tabs>
        <w:autoSpaceDE w:val="0"/>
        <w:autoSpaceDN w:val="0"/>
        <w:adjustRightInd w:val="0"/>
        <w:spacing w:after="0" w:line="276" w:lineRule="auto"/>
        <w:ind w:firstLine="567"/>
        <w:jc w:val="both"/>
        <w:rPr>
          <w:rFonts w:ascii="Times New Roman" w:hAnsi="Times New Roman" w:cs="Times New Roman"/>
          <w:b/>
          <w:sz w:val="24"/>
          <w:szCs w:val="24"/>
        </w:rPr>
      </w:pPr>
      <w:r w:rsidRPr="00E21A87">
        <w:rPr>
          <w:rFonts w:ascii="Times New Roman" w:hAnsi="Times New Roman" w:cs="Times New Roman"/>
          <w:b/>
          <w:bCs/>
          <w:i/>
          <w:color w:val="000000"/>
          <w:sz w:val="24"/>
          <w:szCs w:val="24"/>
        </w:rPr>
        <w:t xml:space="preserve">7. Профессиональное развитие педагогов, </w:t>
      </w:r>
      <w:r w:rsidRPr="00E21A87">
        <w:rPr>
          <w:rFonts w:ascii="Times New Roman" w:hAnsi="Times New Roman" w:cs="Times New Roman"/>
          <w:color w:val="000000"/>
          <w:sz w:val="24"/>
          <w:szCs w:val="24"/>
        </w:rPr>
        <w:t>направленное на развитие профессиональных компетентностей, в том числе коммуникативной компетентности и мастерства мотивирования ребенка, а также владения правилами безопасного пользования Интернетом,</w:t>
      </w:r>
      <w:r w:rsidR="009163EE">
        <w:rPr>
          <w:rFonts w:ascii="Times New Roman" w:hAnsi="Times New Roman" w:cs="Times New Roman"/>
          <w:color w:val="000000"/>
          <w:sz w:val="24"/>
          <w:szCs w:val="24"/>
        </w:rPr>
        <w:t xml:space="preserve"> </w:t>
      </w:r>
      <w:r w:rsidRPr="00E21A87">
        <w:rPr>
          <w:rFonts w:ascii="Times New Roman" w:hAnsi="Times New Roman" w:cs="Times New Roman"/>
          <w:color w:val="000000"/>
          <w:sz w:val="24"/>
          <w:szCs w:val="24"/>
        </w:rPr>
        <w:t xml:space="preserve">предполагающее </w:t>
      </w:r>
      <w:r w:rsidRPr="00E21A87">
        <w:rPr>
          <w:rFonts w:ascii="Times New Roman" w:hAnsi="Times New Roman" w:cs="Times New Roman"/>
          <w:bCs/>
          <w:color w:val="000000"/>
          <w:sz w:val="24"/>
          <w:szCs w:val="24"/>
        </w:rPr>
        <w:t xml:space="preserve">создание сетевого взаимодействия </w:t>
      </w:r>
      <w:r w:rsidRPr="00E21A87">
        <w:rPr>
          <w:rFonts w:ascii="Times New Roman" w:hAnsi="Times New Roman" w:cs="Times New Roman"/>
          <w:color w:val="000000"/>
          <w:sz w:val="24"/>
          <w:szCs w:val="24"/>
        </w:rPr>
        <w:t>педагогов и управленцев, работающих по Программе.</w:t>
      </w:r>
    </w:p>
    <w:p w:rsidR="0058331E" w:rsidRDefault="0058331E" w:rsidP="0058331E">
      <w:pPr>
        <w:spacing w:after="0" w:line="276" w:lineRule="auto"/>
        <w:jc w:val="both"/>
        <w:rPr>
          <w:rFonts w:ascii="Times New Roman" w:hAnsi="Times New Roman" w:cs="Times New Roman"/>
          <w:b/>
          <w:sz w:val="24"/>
          <w:szCs w:val="24"/>
        </w:rPr>
      </w:pPr>
    </w:p>
    <w:p w:rsidR="0058331E" w:rsidRPr="00E21A87" w:rsidRDefault="0058331E" w:rsidP="0058331E">
      <w:pPr>
        <w:spacing w:after="0" w:line="276" w:lineRule="auto"/>
        <w:jc w:val="both"/>
        <w:rPr>
          <w:rFonts w:ascii="Times New Roman" w:eastAsia="Calibri" w:hAnsi="Times New Roman" w:cs="Times New Roman"/>
          <w:sz w:val="24"/>
          <w:szCs w:val="24"/>
        </w:rPr>
      </w:pPr>
      <w:r w:rsidRPr="00E21A87">
        <w:rPr>
          <w:rFonts w:ascii="Times New Roman" w:hAnsi="Times New Roman" w:cs="Times New Roman"/>
          <w:b/>
          <w:sz w:val="24"/>
          <w:szCs w:val="24"/>
        </w:rPr>
        <w:lastRenderedPageBreak/>
        <w:t>3.2.</w:t>
      </w:r>
      <w:r w:rsidRPr="00E21A87">
        <w:rPr>
          <w:rFonts w:ascii="Times New Roman" w:eastAsia="Calibri" w:hAnsi="Times New Roman" w:cs="Times New Roman"/>
          <w:b/>
          <w:sz w:val="24"/>
          <w:szCs w:val="24"/>
        </w:rPr>
        <w:t>Условия реализации Программы</w:t>
      </w:r>
      <w:r w:rsidRPr="00E21A87">
        <w:rPr>
          <w:rFonts w:ascii="Times New Roman" w:eastAsia="Calibri" w:hAnsi="Times New Roman" w:cs="Times New Roman"/>
          <w:sz w:val="24"/>
          <w:szCs w:val="24"/>
        </w:rPr>
        <w:t xml:space="preserve">. </w:t>
      </w:r>
      <w:r w:rsidRPr="00E21A87">
        <w:rPr>
          <w:rFonts w:ascii="Times New Roman" w:eastAsia="Calibri" w:hAnsi="Times New Roman" w:cs="Times New Roman"/>
          <w:b/>
          <w:sz w:val="24"/>
          <w:szCs w:val="24"/>
        </w:rPr>
        <w:t>Особенности организации предметно-пространственной среды.</w:t>
      </w:r>
    </w:p>
    <w:p w:rsidR="0058331E" w:rsidRDefault="0058331E" w:rsidP="0058331E">
      <w:pPr>
        <w:spacing w:after="0" w:line="240" w:lineRule="auto"/>
        <w:jc w:val="both"/>
        <w:rPr>
          <w:rFonts w:ascii="Times New Roman" w:hAnsi="Times New Roman" w:cs="Times New Roman"/>
          <w:b/>
          <w:sz w:val="24"/>
          <w:szCs w:val="24"/>
        </w:rPr>
      </w:pPr>
    </w:p>
    <w:p w:rsidR="0058331E" w:rsidRPr="00E21A87" w:rsidRDefault="0058331E" w:rsidP="0058331E">
      <w:pPr>
        <w:spacing w:after="0" w:line="276" w:lineRule="auto"/>
        <w:jc w:val="both"/>
        <w:rPr>
          <w:rFonts w:ascii="Times New Roman" w:hAnsi="Times New Roman" w:cs="Times New Roman"/>
          <w:b/>
          <w:sz w:val="24"/>
          <w:szCs w:val="24"/>
        </w:rPr>
      </w:pPr>
      <w:r w:rsidRPr="00E21A87">
        <w:rPr>
          <w:rFonts w:ascii="Times New Roman" w:hAnsi="Times New Roman" w:cs="Times New Roman"/>
          <w:sz w:val="24"/>
          <w:szCs w:val="24"/>
        </w:rPr>
        <w:t xml:space="preserve"> Под понятием среды подразумевается окружающая обстановка природного, социально-бытового и культурно-эстетического характера. Это условия существования человека, его жизненное пространство. Среда может приобретать специально проектируемую направленность, и в этом случае о ней говорят, как о важном факторе формирования личности -</w:t>
      </w:r>
      <w:r w:rsidR="009163EE">
        <w:rPr>
          <w:rFonts w:ascii="Times New Roman" w:hAnsi="Times New Roman" w:cs="Times New Roman"/>
          <w:sz w:val="24"/>
          <w:szCs w:val="24"/>
        </w:rPr>
        <w:t xml:space="preserve"> </w:t>
      </w:r>
      <w:r w:rsidRPr="00E21A87">
        <w:rPr>
          <w:rFonts w:ascii="Times New Roman" w:hAnsi="Times New Roman" w:cs="Times New Roman"/>
          <w:sz w:val="24"/>
          <w:szCs w:val="24"/>
        </w:rPr>
        <w:t>образовательной среде</w:t>
      </w:r>
    </w:p>
    <w:p w:rsidR="0058331E" w:rsidRPr="00E21A87" w:rsidRDefault="0058331E" w:rsidP="0058331E">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      Образовательная среда в детском саду предполагает специально созданные условия, такие, которые необходимы для полноценного проживания ребенком дошкольного детства. Под предметно-развивающей средой понимают определенное пространство, организационно оформленное и предметно насыщенное, приспособленное для удовлетворения потребностей ребенка в познании, общении, труде, физическом и духовном развитии в целом. Современное понимание развивающей предметно-пространственной среды включает в себя обеспечение активной жизнедеятельности ребенка, становления его субъектной позиции, развития творческих проявлений всеми доступными, побуждающими к самовыражению средствами.</w:t>
      </w:r>
    </w:p>
    <w:p w:rsidR="0058331E" w:rsidRPr="00E21A87" w:rsidRDefault="0058331E" w:rsidP="0058331E">
      <w:pPr>
        <w:spacing w:after="0" w:line="240" w:lineRule="auto"/>
        <w:ind w:right="2448"/>
        <w:jc w:val="both"/>
        <w:rPr>
          <w:rFonts w:ascii="Times New Roman" w:eastAsia="Calibri" w:hAnsi="Times New Roman" w:cs="Times New Roman"/>
          <w:b/>
          <w:sz w:val="24"/>
          <w:szCs w:val="24"/>
        </w:rPr>
      </w:pPr>
    </w:p>
    <w:p w:rsidR="0058331E" w:rsidRPr="00E21A87" w:rsidRDefault="0058331E" w:rsidP="0058331E">
      <w:pPr>
        <w:spacing w:after="0" w:line="276" w:lineRule="auto"/>
        <w:ind w:right="2448"/>
        <w:jc w:val="both"/>
        <w:rPr>
          <w:rFonts w:ascii="Times New Roman" w:hAnsi="Times New Roman" w:cs="Times New Roman"/>
          <w:sz w:val="24"/>
          <w:szCs w:val="24"/>
        </w:rPr>
      </w:pPr>
      <w:r w:rsidRPr="00E21A87">
        <w:rPr>
          <w:rFonts w:ascii="Times New Roman" w:eastAsia="Calibri" w:hAnsi="Times New Roman" w:cs="Times New Roman"/>
          <w:b/>
          <w:sz w:val="24"/>
          <w:szCs w:val="24"/>
        </w:rPr>
        <w:t>Основные требования  к организации среды.</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Развивающая предметно-пространственная среда дошкольной организации должна быть:</w:t>
      </w:r>
    </w:p>
    <w:p w:rsidR="0058331E" w:rsidRPr="00E21A87" w:rsidRDefault="0058331E" w:rsidP="0058331E">
      <w:pPr>
        <w:numPr>
          <w:ilvl w:val="0"/>
          <w:numId w:val="50"/>
        </w:numPr>
        <w:spacing w:after="0" w:line="276" w:lineRule="auto"/>
        <w:ind w:right="43" w:hanging="170"/>
        <w:jc w:val="both"/>
        <w:rPr>
          <w:rFonts w:ascii="Times New Roman" w:hAnsi="Times New Roman" w:cs="Times New Roman"/>
          <w:sz w:val="24"/>
          <w:szCs w:val="24"/>
        </w:rPr>
      </w:pPr>
      <w:r w:rsidRPr="00E21A87">
        <w:rPr>
          <w:rFonts w:ascii="Times New Roman" w:hAnsi="Times New Roman" w:cs="Times New Roman"/>
          <w:sz w:val="24"/>
          <w:szCs w:val="24"/>
        </w:rPr>
        <w:t>Содержательно-насыщенной, развивающей;</w:t>
      </w:r>
    </w:p>
    <w:p w:rsidR="0058331E" w:rsidRPr="00E21A87" w:rsidRDefault="0058331E" w:rsidP="0058331E">
      <w:pPr>
        <w:numPr>
          <w:ilvl w:val="0"/>
          <w:numId w:val="50"/>
        </w:numPr>
        <w:spacing w:after="0" w:line="276" w:lineRule="auto"/>
        <w:ind w:right="43" w:hanging="170"/>
        <w:jc w:val="both"/>
        <w:rPr>
          <w:rFonts w:ascii="Times New Roman" w:hAnsi="Times New Roman" w:cs="Times New Roman"/>
          <w:sz w:val="24"/>
          <w:szCs w:val="24"/>
        </w:rPr>
      </w:pPr>
      <w:r w:rsidRPr="00E21A87">
        <w:rPr>
          <w:rFonts w:ascii="Times New Roman" w:hAnsi="Times New Roman" w:cs="Times New Roman"/>
          <w:sz w:val="24"/>
          <w:szCs w:val="24"/>
        </w:rPr>
        <w:t>Трансформируемой;</w:t>
      </w:r>
    </w:p>
    <w:p w:rsidR="0058331E" w:rsidRPr="00E21A87" w:rsidRDefault="0058331E" w:rsidP="0058331E">
      <w:pPr>
        <w:numPr>
          <w:ilvl w:val="0"/>
          <w:numId w:val="50"/>
        </w:numPr>
        <w:spacing w:after="0" w:line="276" w:lineRule="auto"/>
        <w:ind w:right="43" w:hanging="170"/>
        <w:jc w:val="both"/>
        <w:rPr>
          <w:rFonts w:ascii="Times New Roman" w:hAnsi="Times New Roman" w:cs="Times New Roman"/>
          <w:sz w:val="24"/>
          <w:szCs w:val="24"/>
        </w:rPr>
      </w:pPr>
      <w:r w:rsidRPr="00E21A87">
        <w:rPr>
          <w:rFonts w:ascii="Times New Roman" w:hAnsi="Times New Roman" w:cs="Times New Roman"/>
          <w:sz w:val="24"/>
          <w:szCs w:val="24"/>
        </w:rPr>
        <w:t>Полифункциональной;</w:t>
      </w:r>
    </w:p>
    <w:p w:rsidR="0058331E" w:rsidRPr="00E21A87" w:rsidRDefault="0058331E" w:rsidP="0058331E">
      <w:pPr>
        <w:numPr>
          <w:ilvl w:val="0"/>
          <w:numId w:val="50"/>
        </w:numPr>
        <w:spacing w:after="0" w:line="276" w:lineRule="auto"/>
        <w:ind w:right="43" w:hanging="170"/>
        <w:jc w:val="both"/>
        <w:rPr>
          <w:rFonts w:ascii="Times New Roman" w:hAnsi="Times New Roman" w:cs="Times New Roman"/>
          <w:sz w:val="24"/>
          <w:szCs w:val="24"/>
        </w:rPr>
      </w:pPr>
      <w:r w:rsidRPr="00E21A87">
        <w:rPr>
          <w:rFonts w:ascii="Times New Roman" w:hAnsi="Times New Roman" w:cs="Times New Roman"/>
          <w:sz w:val="24"/>
          <w:szCs w:val="24"/>
        </w:rPr>
        <w:t>Вариативной;</w:t>
      </w:r>
    </w:p>
    <w:p w:rsidR="0058331E" w:rsidRPr="00E21A87" w:rsidRDefault="0058331E" w:rsidP="0058331E">
      <w:pPr>
        <w:numPr>
          <w:ilvl w:val="0"/>
          <w:numId w:val="50"/>
        </w:numPr>
        <w:spacing w:after="0" w:line="276" w:lineRule="auto"/>
        <w:ind w:right="43" w:hanging="170"/>
        <w:jc w:val="both"/>
        <w:rPr>
          <w:rFonts w:ascii="Times New Roman" w:hAnsi="Times New Roman" w:cs="Times New Roman"/>
          <w:sz w:val="24"/>
          <w:szCs w:val="24"/>
        </w:rPr>
      </w:pPr>
      <w:r w:rsidRPr="00E21A87">
        <w:rPr>
          <w:rFonts w:ascii="Times New Roman" w:hAnsi="Times New Roman" w:cs="Times New Roman"/>
          <w:sz w:val="24"/>
          <w:szCs w:val="24"/>
        </w:rPr>
        <w:t>Доступной;</w:t>
      </w:r>
    </w:p>
    <w:p w:rsidR="0058331E" w:rsidRPr="00E21A87" w:rsidRDefault="0058331E" w:rsidP="0058331E">
      <w:pPr>
        <w:numPr>
          <w:ilvl w:val="0"/>
          <w:numId w:val="50"/>
        </w:numPr>
        <w:spacing w:after="0" w:line="276" w:lineRule="auto"/>
        <w:ind w:right="43" w:hanging="170"/>
        <w:jc w:val="both"/>
        <w:rPr>
          <w:rFonts w:ascii="Times New Roman" w:hAnsi="Times New Roman" w:cs="Times New Roman"/>
          <w:sz w:val="24"/>
          <w:szCs w:val="24"/>
        </w:rPr>
      </w:pPr>
      <w:r w:rsidRPr="00E21A87">
        <w:rPr>
          <w:rFonts w:ascii="Times New Roman" w:hAnsi="Times New Roman" w:cs="Times New Roman"/>
          <w:sz w:val="24"/>
          <w:szCs w:val="24"/>
        </w:rPr>
        <w:t>Безопасной;</w:t>
      </w:r>
    </w:p>
    <w:p w:rsidR="0058331E" w:rsidRPr="00E21A87" w:rsidRDefault="0058331E" w:rsidP="0058331E">
      <w:pPr>
        <w:numPr>
          <w:ilvl w:val="0"/>
          <w:numId w:val="50"/>
        </w:numPr>
        <w:spacing w:after="0" w:line="276" w:lineRule="auto"/>
        <w:ind w:right="43" w:hanging="170"/>
        <w:jc w:val="both"/>
        <w:rPr>
          <w:rFonts w:ascii="Times New Roman" w:hAnsi="Times New Roman" w:cs="Times New Roman"/>
          <w:sz w:val="24"/>
          <w:szCs w:val="24"/>
        </w:rPr>
      </w:pPr>
      <w:r w:rsidRPr="00E21A87">
        <w:rPr>
          <w:rFonts w:ascii="Times New Roman" w:hAnsi="Times New Roman" w:cs="Times New Roman"/>
          <w:sz w:val="24"/>
          <w:szCs w:val="24"/>
        </w:rPr>
        <w:t>Здоровьесберегающей;</w:t>
      </w:r>
    </w:p>
    <w:p w:rsidR="0058331E" w:rsidRPr="00E21A87" w:rsidRDefault="0058331E" w:rsidP="0058331E">
      <w:pPr>
        <w:numPr>
          <w:ilvl w:val="0"/>
          <w:numId w:val="50"/>
        </w:numPr>
        <w:spacing w:after="0" w:line="276" w:lineRule="auto"/>
        <w:ind w:right="43" w:hanging="170"/>
        <w:jc w:val="both"/>
        <w:rPr>
          <w:rFonts w:ascii="Times New Roman" w:hAnsi="Times New Roman" w:cs="Times New Roman"/>
          <w:sz w:val="24"/>
          <w:szCs w:val="24"/>
        </w:rPr>
      </w:pPr>
      <w:r w:rsidRPr="00E21A87">
        <w:rPr>
          <w:rFonts w:ascii="Times New Roman" w:hAnsi="Times New Roman" w:cs="Times New Roman"/>
          <w:sz w:val="24"/>
          <w:szCs w:val="24"/>
        </w:rPr>
        <w:t>Эстетически-привлекательной.</w:t>
      </w:r>
    </w:p>
    <w:p w:rsidR="0058331E" w:rsidRPr="00E21A87" w:rsidRDefault="0058331E" w:rsidP="0058331E">
      <w:pPr>
        <w:spacing w:after="0" w:line="276" w:lineRule="auto"/>
        <w:ind w:right="846"/>
        <w:jc w:val="both"/>
        <w:rPr>
          <w:rFonts w:ascii="Times New Roman" w:hAnsi="Times New Roman" w:cs="Times New Roman"/>
          <w:sz w:val="24"/>
          <w:szCs w:val="24"/>
        </w:rPr>
      </w:pPr>
    </w:p>
    <w:p w:rsidR="0058331E" w:rsidRPr="00E21A87" w:rsidRDefault="0058331E" w:rsidP="0058331E">
      <w:pPr>
        <w:spacing w:after="0" w:line="276" w:lineRule="auto"/>
        <w:ind w:right="846"/>
        <w:jc w:val="both"/>
        <w:rPr>
          <w:rFonts w:ascii="Times New Roman" w:hAnsi="Times New Roman" w:cs="Times New Roman"/>
          <w:sz w:val="24"/>
          <w:szCs w:val="24"/>
        </w:rPr>
      </w:pPr>
      <w:r w:rsidRPr="00E21A87">
        <w:rPr>
          <w:rFonts w:ascii="Times New Roman" w:eastAsia="Calibri" w:hAnsi="Times New Roman" w:cs="Times New Roman"/>
          <w:b/>
          <w:sz w:val="24"/>
          <w:szCs w:val="24"/>
        </w:rPr>
        <w:t>Основные принципы  организации среды.</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Оборудование помещений дошкольного учреждения должно быть безопасным, здоровьесберегающим,   эстетически     привлекательным  и    развивающим. Мебель   должна</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соответствовать росту и возрасту детей, игрушки</w:t>
      </w:r>
      <w:r w:rsidR="009163EE">
        <w:rPr>
          <w:rFonts w:ascii="Times New Roman" w:hAnsi="Times New Roman" w:cs="Times New Roman"/>
          <w:sz w:val="24"/>
          <w:szCs w:val="24"/>
        </w:rPr>
        <w:t xml:space="preserve"> </w:t>
      </w:r>
      <w:r w:rsidRPr="00E21A87">
        <w:rPr>
          <w:rFonts w:ascii="Times New Roman" w:hAnsi="Times New Roman" w:cs="Times New Roman"/>
          <w:sz w:val="24"/>
          <w:szCs w:val="24"/>
        </w:rPr>
        <w:t>-</w:t>
      </w:r>
      <w:r w:rsidR="009163EE">
        <w:rPr>
          <w:rFonts w:ascii="Times New Roman" w:hAnsi="Times New Roman" w:cs="Times New Roman"/>
          <w:sz w:val="24"/>
          <w:szCs w:val="24"/>
        </w:rPr>
        <w:t xml:space="preserve"> </w:t>
      </w:r>
      <w:r w:rsidRPr="00E21A87">
        <w:rPr>
          <w:rFonts w:ascii="Times New Roman" w:hAnsi="Times New Roman" w:cs="Times New Roman"/>
          <w:sz w:val="24"/>
          <w:szCs w:val="24"/>
        </w:rPr>
        <w:t xml:space="preserve">обеспечивать максимальный для данного возраста разивающий эффект.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Развивающая предметно-пространственная среда должна быть насыщенной, пригодной для совместной деятельности взрослого и ребенка и самостоятельной деятельности детей, отвечающей потребностям детского возраста.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младших группах в основе замысла детской игры лежит предмет, поэтому взрослый каждый раз должен обновлять игровую среду (постройки, игрушки, материалы и др.), чтобы пробудить у малышей любопытство, познавательный интерес, желание ставить и решать игровую задачу. В групповой комнате необходимо создавать условия для самостоятельной двигательной активности детей: предусмотреть площадь, свободную от мебели и игрушек, обеспечить детей игрушками, побуждающими к двигательной игровой деятельности, менять игрушки, стимулирующие двигательную активность, несколько раз в день.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старших группах замысел основывается на теме игры, поэтому разнообразная полифункциональная предметная среда пробуждает активное воображение детей, и они всякий </w:t>
      </w:r>
      <w:r w:rsidRPr="00E21A87">
        <w:rPr>
          <w:rFonts w:ascii="Times New Roman" w:hAnsi="Times New Roman" w:cs="Times New Roman"/>
          <w:sz w:val="24"/>
          <w:szCs w:val="24"/>
        </w:rPr>
        <w:lastRenderedPageBreak/>
        <w:t xml:space="preserve">раз по-новому перестраивают имеющееся игровое пространство, используя гибкие модули, ширмы, занавеси, кубы, стулья. Трансформируемость предметно-игровой среды позволяет ребенку взглянуть на игровое пространство с иной точки зрения, проявить активность в обустройстве места игры и предвидеть ее результаты.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Развивающая предметно-пространственная среда должна обеспечивать доступ к объектам природного характера; побуждать к наблюдениям на участке детского сада (постоянным и эпизодическим) за ростом растений, участию в элементарном труде, проведению опытов и экспериментов с природным материалом.</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Развивающая предметно-пространственная среда должна организовываться как культурное пространство, которое оказывает воспитывающее влияние на детей (изделия народного искусства, репродукции, портреты великих людей, предметы старинного быта и пр.).</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Пространство группы следует организовывать в виде хорошо разграниченных зон («центры», «уголки», «площадки»), оснащенных большим количеством развивающих материалов (книги, игрушки, материалы для творчества, развивающее оборудование и пр.). Все предметы должны быть доступны детям. </w:t>
      </w:r>
    </w:p>
    <w:p w:rsidR="0058331E" w:rsidRPr="00E21A87" w:rsidRDefault="0058331E" w:rsidP="0058331E">
      <w:pPr>
        <w:spacing w:after="0" w:line="276" w:lineRule="auto"/>
        <w:ind w:left="-13" w:right="43"/>
        <w:jc w:val="both"/>
        <w:rPr>
          <w:rFonts w:ascii="Times New Roman" w:hAnsi="Times New Roman" w:cs="Times New Roman"/>
          <w:sz w:val="24"/>
          <w:szCs w:val="24"/>
        </w:rPr>
      </w:pP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Подобная организация пространства позволяет дошкольникам выбирать интересные для себя занятия, чередовать их в течение дня, а педагогу дает возможность эффективно организовывать образовательный процесс с учетом инди</w:t>
      </w:r>
      <w:r>
        <w:rPr>
          <w:rFonts w:ascii="Times New Roman" w:hAnsi="Times New Roman" w:cs="Times New Roman"/>
          <w:sz w:val="24"/>
          <w:szCs w:val="24"/>
        </w:rPr>
        <w:t xml:space="preserve">видуальных особенностей детей.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Развивающая предметно-пространственная среда должна выступать как динамичное пространство,</w:t>
      </w:r>
      <w:r>
        <w:rPr>
          <w:rFonts w:ascii="Times New Roman" w:hAnsi="Times New Roman" w:cs="Times New Roman"/>
          <w:sz w:val="24"/>
          <w:szCs w:val="24"/>
        </w:rPr>
        <w:t xml:space="preserve"> подвижное и легко изменяемое. </w:t>
      </w:r>
    </w:p>
    <w:p w:rsidR="0058331E" w:rsidRPr="00E21A87" w:rsidRDefault="0058331E" w:rsidP="0058331E">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При проектировании предметной среды следует помнить, что «застывшая» (статичная) предметная среда не сможет выполнять своей развивающей функции в силу того, что перестает пробуждать фантазию ребенка. </w:t>
      </w:r>
    </w:p>
    <w:p w:rsidR="0058331E" w:rsidRPr="00E21A87" w:rsidRDefault="0058331E" w:rsidP="0058331E">
      <w:pPr>
        <w:spacing w:after="0" w:line="240"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целом принцип динамичности — статичности касается степени подвижности игровых пространств, вариантности предметных условий и характера детской деятельности. Вместе с тем, определенная устойчивость и постоянство среды — это необходимое условие ее стабильности, привычности, особенно если это касается мест общего пользования (библиотечка, шкафчик с игрушками, ящик с полифункциональным материалом и т. п.).</w:t>
      </w:r>
    </w:p>
    <w:p w:rsidR="0058331E" w:rsidRDefault="0058331E" w:rsidP="0058331E"/>
    <w:tbl>
      <w:tblPr>
        <w:tblStyle w:val="ae"/>
        <w:tblW w:w="0" w:type="auto"/>
        <w:tblLook w:val="04A0"/>
      </w:tblPr>
      <w:tblGrid>
        <w:gridCol w:w="2257"/>
        <w:gridCol w:w="3238"/>
        <w:gridCol w:w="4644"/>
      </w:tblGrid>
      <w:tr w:rsidR="0058331E" w:rsidRPr="00E21A87" w:rsidTr="006C0DFD">
        <w:tc>
          <w:tcPr>
            <w:tcW w:w="2257" w:type="dxa"/>
          </w:tcPr>
          <w:p w:rsidR="0058331E" w:rsidRPr="00E21A87" w:rsidRDefault="0058331E" w:rsidP="006C0DFD">
            <w:pPr>
              <w:autoSpaceDE w:val="0"/>
              <w:autoSpaceDN w:val="0"/>
              <w:adjustRightInd w:val="0"/>
              <w:snapToGrid w:val="0"/>
              <w:jc w:val="both"/>
              <w:rPr>
                <w:rFonts w:ascii="Times New Roman" w:hAnsi="Times New Roman" w:cs="Times New Roman"/>
                <w:b/>
                <w:bCs/>
                <w:sz w:val="24"/>
                <w:szCs w:val="24"/>
              </w:rPr>
            </w:pPr>
            <w:r w:rsidRPr="00E21A87">
              <w:rPr>
                <w:rFonts w:ascii="Times New Roman" w:hAnsi="Times New Roman" w:cs="Times New Roman"/>
                <w:b/>
                <w:sz w:val="24"/>
                <w:szCs w:val="24"/>
              </w:rPr>
              <w:t>Вид  помещения</w:t>
            </w:r>
          </w:p>
        </w:tc>
        <w:tc>
          <w:tcPr>
            <w:tcW w:w="3238" w:type="dxa"/>
          </w:tcPr>
          <w:p w:rsidR="0058331E" w:rsidRPr="00E21A87" w:rsidRDefault="0058331E" w:rsidP="006C0DFD">
            <w:pPr>
              <w:autoSpaceDE w:val="0"/>
              <w:autoSpaceDN w:val="0"/>
              <w:adjustRightInd w:val="0"/>
              <w:snapToGrid w:val="0"/>
              <w:jc w:val="both"/>
              <w:rPr>
                <w:rFonts w:ascii="Times New Roman" w:hAnsi="Times New Roman" w:cs="Times New Roman"/>
                <w:b/>
                <w:bCs/>
                <w:sz w:val="24"/>
                <w:szCs w:val="24"/>
              </w:rPr>
            </w:pPr>
            <w:r w:rsidRPr="00E21A87">
              <w:rPr>
                <w:rFonts w:ascii="Times New Roman" w:hAnsi="Times New Roman" w:cs="Times New Roman"/>
                <w:b/>
                <w:bCs/>
                <w:sz w:val="24"/>
                <w:szCs w:val="24"/>
              </w:rPr>
              <w:t xml:space="preserve">Основное  предназначение </w:t>
            </w:r>
          </w:p>
        </w:tc>
        <w:tc>
          <w:tcPr>
            <w:tcW w:w="4644" w:type="dxa"/>
          </w:tcPr>
          <w:p w:rsidR="0058331E" w:rsidRPr="00E21A87" w:rsidRDefault="0058331E" w:rsidP="006C0DFD">
            <w:pPr>
              <w:autoSpaceDE w:val="0"/>
              <w:autoSpaceDN w:val="0"/>
              <w:adjustRightInd w:val="0"/>
              <w:snapToGrid w:val="0"/>
              <w:jc w:val="both"/>
              <w:rPr>
                <w:rFonts w:ascii="Times New Roman" w:hAnsi="Times New Roman" w:cs="Times New Roman"/>
                <w:b/>
                <w:bCs/>
                <w:sz w:val="24"/>
                <w:szCs w:val="24"/>
              </w:rPr>
            </w:pPr>
            <w:r w:rsidRPr="00E21A87">
              <w:rPr>
                <w:rFonts w:ascii="Times New Roman" w:hAnsi="Times New Roman" w:cs="Times New Roman"/>
                <w:b/>
                <w:bCs/>
                <w:sz w:val="24"/>
                <w:szCs w:val="24"/>
              </w:rPr>
              <w:t xml:space="preserve">Оснащение </w:t>
            </w:r>
          </w:p>
        </w:tc>
      </w:tr>
      <w:tr w:rsidR="0058331E" w:rsidRPr="00E21A87" w:rsidTr="006C0DFD">
        <w:tc>
          <w:tcPr>
            <w:tcW w:w="10139" w:type="dxa"/>
            <w:gridSpan w:val="3"/>
          </w:tcPr>
          <w:p w:rsidR="0058331E" w:rsidRPr="00E21A87" w:rsidRDefault="0058331E" w:rsidP="006C0DFD">
            <w:pPr>
              <w:jc w:val="both"/>
              <w:rPr>
                <w:rFonts w:ascii="Times New Roman" w:hAnsi="Times New Roman" w:cs="Times New Roman"/>
                <w:b/>
                <w:i/>
                <w:sz w:val="24"/>
                <w:szCs w:val="24"/>
              </w:rPr>
            </w:pPr>
            <w:r w:rsidRPr="00E21A87">
              <w:rPr>
                <w:rFonts w:ascii="Times New Roman" w:hAnsi="Times New Roman" w:cs="Times New Roman"/>
                <w:b/>
                <w:i/>
                <w:sz w:val="24"/>
                <w:szCs w:val="24"/>
              </w:rPr>
              <w:t>Материально-техническое обеспечение Программы</w:t>
            </w:r>
            <w:r w:rsidRPr="00E21A87">
              <w:rPr>
                <w:rFonts w:ascii="Times New Roman" w:hAnsi="Times New Roman" w:cs="Times New Roman"/>
                <w:b/>
                <w:bCs/>
                <w:i/>
                <w:sz w:val="24"/>
                <w:szCs w:val="24"/>
              </w:rPr>
              <w:t xml:space="preserve"> в ДОУ</w:t>
            </w: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Музыкальный зал</w:t>
            </w:r>
          </w:p>
        </w:tc>
        <w:tc>
          <w:tcPr>
            <w:tcW w:w="3238"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 Организованно- образовательная деятельность</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Утренняя  гимнастика</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Досуговые мероприятия, </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Праздники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Театрализованные представления</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Родительские собрания и прочие мероприятия для родителей</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Видеопроектор, экран для видеопроектора, музыкальный центр, переносная мультимедийная установка, ноутбук</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Пианино</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Детские музыкальные инструменты</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Различные виды театра,  ширмы</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Шкаф  для используемых  музыкальным руководителем  пособий, игрушек, атрибутов </w:t>
            </w: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Спортивный зал</w:t>
            </w:r>
          </w:p>
        </w:tc>
        <w:tc>
          <w:tcPr>
            <w:tcW w:w="3238"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 Организованно-  образовательная деятельность</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Утренняя  гимнастика</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lastRenderedPageBreak/>
              <w:t>Досуговые мероприятия</w:t>
            </w:r>
          </w:p>
          <w:p w:rsidR="0058331E" w:rsidRPr="00E21A87" w:rsidRDefault="0058331E" w:rsidP="006C0DFD">
            <w:pPr>
              <w:snapToGrid w:val="0"/>
              <w:jc w:val="both"/>
              <w:rPr>
                <w:rFonts w:ascii="Times New Roman" w:hAnsi="Times New Roman" w:cs="Times New Roman"/>
                <w:sz w:val="24"/>
                <w:szCs w:val="24"/>
              </w:rPr>
            </w:pP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lastRenderedPageBreak/>
              <w:t>Музыкальный центр</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Спортивное оборудование для прыжков, метания, лазания, равновесия</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Модули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lastRenderedPageBreak/>
              <w:t>Тренажеры</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Нетрадиционное физкультурное оборудование</w:t>
            </w: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lastRenderedPageBreak/>
              <w:t>Коридоры ДОУ</w:t>
            </w:r>
          </w:p>
          <w:p w:rsidR="0058331E" w:rsidRPr="00E21A87" w:rsidRDefault="0058331E" w:rsidP="006C0DFD">
            <w:pPr>
              <w:snapToGrid w:val="0"/>
              <w:jc w:val="both"/>
              <w:rPr>
                <w:rFonts w:ascii="Times New Roman" w:hAnsi="Times New Roman" w:cs="Times New Roman"/>
                <w:sz w:val="24"/>
                <w:szCs w:val="24"/>
              </w:rPr>
            </w:pPr>
          </w:p>
        </w:tc>
        <w:tc>
          <w:tcPr>
            <w:tcW w:w="3238"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Информационно-просветительская  работа  с  сотрудниками  ДОУ  и  родителями.</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Стенды для  родителей,  визитка  ДОУ.</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Стенды  для  сотрудников </w:t>
            </w: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Участки</w:t>
            </w:r>
          </w:p>
          <w:p w:rsidR="0058331E" w:rsidRPr="00E21A87" w:rsidRDefault="0058331E" w:rsidP="006C0DFD">
            <w:pPr>
              <w:snapToGrid w:val="0"/>
              <w:jc w:val="both"/>
              <w:rPr>
                <w:rFonts w:ascii="Times New Roman" w:hAnsi="Times New Roman" w:cs="Times New Roman"/>
                <w:sz w:val="24"/>
                <w:szCs w:val="24"/>
              </w:rPr>
            </w:pPr>
          </w:p>
        </w:tc>
        <w:tc>
          <w:tcPr>
            <w:tcW w:w="3238"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Прогулки, наблюдения;</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Игровая  деятельность;</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Самостоятельная двигательная деятельность </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Трудовая  деятельность.</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Прогулочные  площадки  для  детей  всех  возрастных  групп.</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 Игровое, функциональное,  и спортивное  оборудование.</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Физкультурная площадка.</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Дорожки  для  ознакомления  дошкольников  с правилами  дорожного  движения.</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Огород, цветники. Экологическая  тропа</w:t>
            </w: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Физкультурная площадка</w:t>
            </w:r>
          </w:p>
        </w:tc>
        <w:tc>
          <w:tcPr>
            <w:tcW w:w="3238"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Организованная образовательная деятельность по физической культуре, спортивные игры, досуговые мероприятия, праздники</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Спортивное оборудование</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Оборудование для спортивных игр</w:t>
            </w:r>
          </w:p>
        </w:tc>
      </w:tr>
      <w:tr w:rsidR="0058331E" w:rsidRPr="00E21A87" w:rsidTr="006C0DFD">
        <w:tc>
          <w:tcPr>
            <w:tcW w:w="10139" w:type="dxa"/>
            <w:gridSpan w:val="3"/>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b/>
                <w:sz w:val="24"/>
                <w:szCs w:val="24"/>
              </w:rPr>
              <w:t xml:space="preserve">                                             Предметно-развивающая среда в группах</w:t>
            </w: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Центр «Физкультурный  уголок»</w:t>
            </w:r>
          </w:p>
        </w:tc>
        <w:tc>
          <w:tcPr>
            <w:tcW w:w="3238"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 Расширение  индивидуального  двигательного опыта  в  самостоятельной  деятельности </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Оборудование  для ходьбы, бега, равновесия</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Для прыжков </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Для катания, бросания, ловли  </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Для ползания и лазания</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Атрибуты  к  подвижным  и спортивным  играм</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Нетрадиционное физкультурное оборудование</w:t>
            </w: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Центр</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 «Уголок  природы»</w:t>
            </w:r>
          </w:p>
        </w:tc>
        <w:tc>
          <w:tcPr>
            <w:tcW w:w="3238" w:type="dxa"/>
          </w:tcPr>
          <w:p w:rsidR="0058331E" w:rsidRPr="00E21A87" w:rsidRDefault="0058331E" w:rsidP="006C0DFD">
            <w:pPr>
              <w:shd w:val="clear" w:color="auto" w:fill="FFFFFF"/>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Расширение познавательного  опыта, его использование в трудовой деятельности</w:t>
            </w:r>
          </w:p>
          <w:p w:rsidR="0058331E" w:rsidRPr="00E21A87" w:rsidRDefault="0058331E" w:rsidP="006C0DFD">
            <w:pPr>
              <w:shd w:val="clear" w:color="auto" w:fill="FFFFFF"/>
              <w:autoSpaceDE w:val="0"/>
              <w:autoSpaceDN w:val="0"/>
              <w:adjustRightInd w:val="0"/>
              <w:snapToGrid w:val="0"/>
              <w:ind w:left="349" w:hanging="283"/>
              <w:jc w:val="both"/>
              <w:rPr>
                <w:rFonts w:ascii="Times New Roman" w:hAnsi="Times New Roman" w:cs="Times New Roman"/>
                <w:sz w:val="24"/>
                <w:szCs w:val="24"/>
              </w:rPr>
            </w:pPr>
          </w:p>
        </w:tc>
        <w:tc>
          <w:tcPr>
            <w:tcW w:w="4644" w:type="dxa"/>
          </w:tcPr>
          <w:p w:rsidR="0058331E" w:rsidRPr="00E21A87" w:rsidRDefault="0058331E" w:rsidP="006C0DFD">
            <w:pPr>
              <w:shd w:val="clear" w:color="auto" w:fill="FFFFFF"/>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Календарь природы (младшая, средняя, старшая и подготовительная к школе группы)</w:t>
            </w:r>
          </w:p>
          <w:p w:rsidR="0058331E" w:rsidRPr="00E21A87" w:rsidRDefault="0058331E" w:rsidP="006C0DFD">
            <w:pPr>
              <w:shd w:val="clear" w:color="auto" w:fill="FFFFFF"/>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Комнатные растения в соответствии с возрастными рекомендациями</w:t>
            </w:r>
          </w:p>
          <w:p w:rsidR="0058331E" w:rsidRPr="00E21A87" w:rsidRDefault="0058331E" w:rsidP="006C0DFD">
            <w:pPr>
              <w:shd w:val="clear" w:color="auto" w:fill="FFFFFF"/>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Сезонный материал</w:t>
            </w:r>
          </w:p>
          <w:p w:rsidR="0058331E" w:rsidRPr="00E21A87" w:rsidRDefault="0058331E" w:rsidP="006C0DFD">
            <w:pPr>
              <w:shd w:val="clear" w:color="auto" w:fill="FFFFFF"/>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Паспорта растений</w:t>
            </w:r>
          </w:p>
          <w:p w:rsidR="0058331E" w:rsidRPr="00E21A87" w:rsidRDefault="0058331E" w:rsidP="006C0DFD">
            <w:pPr>
              <w:shd w:val="clear" w:color="auto" w:fill="FFFFFF"/>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Стенд  со  сменяющимся  материалом  на  экологическую  тематику</w:t>
            </w:r>
          </w:p>
          <w:p w:rsidR="0058331E" w:rsidRPr="00E21A87" w:rsidRDefault="0058331E" w:rsidP="006C0DFD">
            <w:pPr>
              <w:shd w:val="clear" w:color="auto" w:fill="FFFFFF"/>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Макеты</w:t>
            </w:r>
          </w:p>
          <w:p w:rsidR="0058331E" w:rsidRPr="00E21A87" w:rsidRDefault="0058331E" w:rsidP="006C0DFD">
            <w:pPr>
              <w:shd w:val="clear" w:color="auto" w:fill="FFFFFF"/>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Литература   природоведческого  содержания, набор картинок, альбомы  </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Материал для проведения элементарных опытов</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Обучающие и дидактические игры по экологии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Инвентарь   для  трудовой  деятельности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Природный   и  бросовый  материал.</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Материал по астрономии (старшая и подготовительная к школе группы)</w:t>
            </w: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lastRenderedPageBreak/>
              <w:t>Центр «Уголок развивающих  игр»</w:t>
            </w:r>
          </w:p>
        </w:tc>
        <w:tc>
          <w:tcPr>
            <w:tcW w:w="3238"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Расширение  познавательного  сенсорного  опыта  детей</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Дидактический материал по сенсорному воспитанию</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Дидактические  игры</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Настольно-печатные  игры</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Познавательный материал</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Материал для детского экспериментирования</w:t>
            </w:r>
          </w:p>
          <w:p w:rsidR="0058331E" w:rsidRPr="00E21A87" w:rsidRDefault="0058331E" w:rsidP="006C0DFD">
            <w:pPr>
              <w:snapToGrid w:val="0"/>
              <w:jc w:val="both"/>
              <w:rPr>
                <w:rFonts w:ascii="Times New Roman" w:hAnsi="Times New Roman" w:cs="Times New Roman"/>
                <w:sz w:val="24"/>
                <w:szCs w:val="24"/>
              </w:rPr>
            </w:pP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Центр </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«Строительная  мастерская»</w:t>
            </w:r>
          </w:p>
        </w:tc>
        <w:tc>
          <w:tcPr>
            <w:tcW w:w="3238"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Проживание, преобразование познавательного опыта в продуктивной деятельности. Развитие ручной умелости, творчества. Выработка позиции творца</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Напольный  строительный  материал</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Пластмассовые конструкторы (младший возраст - с крупными деталями) </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Конструкторы с металлическими деталями (старший дошкольный возраст)</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Схемы и модели для всех видов конструкторов – старший возраст</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Мягкие строительно</w:t>
            </w:r>
            <w:r w:rsidR="009163EE">
              <w:rPr>
                <w:rFonts w:ascii="Times New Roman" w:hAnsi="Times New Roman" w:cs="Times New Roman"/>
                <w:sz w:val="24"/>
                <w:szCs w:val="24"/>
              </w:rPr>
              <w:t xml:space="preserve"> </w:t>
            </w:r>
            <w:r w:rsidRPr="00E21A87">
              <w:rPr>
                <w:rFonts w:ascii="Times New Roman" w:hAnsi="Times New Roman" w:cs="Times New Roman"/>
                <w:sz w:val="24"/>
                <w:szCs w:val="24"/>
              </w:rPr>
              <w:t xml:space="preserve">- игровые модули- младший возраст </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Транспортные  игрушки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Схемы, иллюстрации  отдельных  построек (мосты, дома, корабли, самолёт и  др.). </w:t>
            </w:r>
            <w:r w:rsidRPr="00E21A87">
              <w:rPr>
                <w:rFonts w:ascii="Times New Roman" w:hAnsi="Times New Roman" w:cs="Times New Roman"/>
                <w:bCs/>
                <w:sz w:val="24"/>
                <w:szCs w:val="24"/>
              </w:rPr>
              <w:tab/>
            </w: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Центр сюжетно-ролевой игры</w:t>
            </w:r>
          </w:p>
        </w:tc>
        <w:tc>
          <w:tcPr>
            <w:tcW w:w="3238"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Реализация  ребенком  полученных  и  имеющихся знаний  об  окружающем  мире  в  игре.  Накопление  жизненного  опыта</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Атрибутика для сюжетно-ролевых игр по возрасту детей («Семья», «Больница», «Магазин», «Школа», «Парикмахерская», «Почта», «Армия», «Космонавты», «Библиотека», «Ателье»)</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Предметы- заместители</w:t>
            </w: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Центр «Уголок  безопасности»</w:t>
            </w:r>
          </w:p>
        </w:tc>
        <w:tc>
          <w:tcPr>
            <w:tcW w:w="3238"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Расширение  познавательного  опыта,  его  использование  в повседневной  деятельности </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Дидактические, настольные  игры  по  профилактике  ДТП</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Макеты  перекрестков,  районов  города,  </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Дорожные  знаки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Литература  о  правилах  дорожного  движения</w:t>
            </w:r>
          </w:p>
        </w:tc>
      </w:tr>
      <w:tr w:rsidR="0058331E" w:rsidRPr="00E21A87" w:rsidTr="006C0DFD">
        <w:tc>
          <w:tcPr>
            <w:tcW w:w="2257"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Центр «Краеведческий уголок»</w:t>
            </w:r>
          </w:p>
        </w:tc>
        <w:tc>
          <w:tcPr>
            <w:tcW w:w="3238"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Расширение  краеведческих  представлений  детей,  накопление  познавательного  опыта</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Государственная и символика Республики Коми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Образцы народных костюмов</w:t>
            </w:r>
          </w:p>
          <w:p w:rsidR="0058331E" w:rsidRPr="00E21A87" w:rsidRDefault="009163EE" w:rsidP="006C0DFD">
            <w:pPr>
              <w:snapToGrid w:val="0"/>
              <w:jc w:val="both"/>
              <w:rPr>
                <w:rFonts w:ascii="Times New Roman" w:hAnsi="Times New Roman" w:cs="Times New Roman"/>
                <w:sz w:val="24"/>
                <w:szCs w:val="24"/>
              </w:rPr>
            </w:pPr>
            <w:r>
              <w:rPr>
                <w:rFonts w:ascii="Times New Roman" w:hAnsi="Times New Roman" w:cs="Times New Roman"/>
                <w:sz w:val="24"/>
                <w:szCs w:val="24"/>
              </w:rPr>
              <w:t>Наглядный материал</w:t>
            </w:r>
            <w:r w:rsidR="0058331E" w:rsidRPr="00E21A87">
              <w:rPr>
                <w:rFonts w:ascii="Times New Roman" w:hAnsi="Times New Roman" w:cs="Times New Roman"/>
                <w:sz w:val="24"/>
                <w:szCs w:val="24"/>
              </w:rPr>
              <w:t>:</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альбомы, картины, фотоиллюстрации и др.</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 Предметы народно - прикладного искусства</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Предметы  бытности народов ЧР</w:t>
            </w:r>
          </w:p>
          <w:p w:rsidR="0058331E" w:rsidRPr="00E21A87" w:rsidRDefault="0058331E" w:rsidP="006C0DFD">
            <w:pPr>
              <w:keepNext/>
              <w:snapToGrid w:val="0"/>
              <w:jc w:val="both"/>
              <w:outlineLvl w:val="1"/>
              <w:rPr>
                <w:rFonts w:ascii="Times New Roman" w:hAnsi="Times New Roman" w:cs="Times New Roman"/>
                <w:iCs/>
                <w:sz w:val="24"/>
                <w:szCs w:val="24"/>
              </w:rPr>
            </w:pPr>
            <w:r w:rsidRPr="00E21A87">
              <w:rPr>
                <w:rFonts w:ascii="Times New Roman" w:hAnsi="Times New Roman" w:cs="Times New Roman"/>
                <w:iCs/>
                <w:sz w:val="24"/>
                <w:szCs w:val="24"/>
              </w:rPr>
              <w:t>Детская художественной литературы</w:t>
            </w:r>
          </w:p>
        </w:tc>
      </w:tr>
      <w:tr w:rsidR="0058331E" w:rsidRPr="00E21A87" w:rsidTr="006C0DFD">
        <w:tc>
          <w:tcPr>
            <w:tcW w:w="2257" w:type="dxa"/>
          </w:tcPr>
          <w:p w:rsidR="0058331E" w:rsidRPr="00E21A87" w:rsidRDefault="0058331E" w:rsidP="006C0DFD">
            <w:pPr>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Центр </w:t>
            </w:r>
          </w:p>
          <w:p w:rsidR="0058331E" w:rsidRPr="00E21A87" w:rsidRDefault="0058331E" w:rsidP="006C0DFD">
            <w:pPr>
              <w:autoSpaceDE w:val="0"/>
              <w:autoSpaceDN w:val="0"/>
              <w:adjustRightInd w:val="0"/>
              <w:snapToGrid w:val="0"/>
              <w:jc w:val="both"/>
              <w:rPr>
                <w:rFonts w:ascii="Times New Roman" w:hAnsi="Times New Roman" w:cs="Times New Roman"/>
                <w:bCs/>
                <w:sz w:val="24"/>
                <w:szCs w:val="24"/>
              </w:rPr>
            </w:pPr>
            <w:r w:rsidRPr="00E21A87">
              <w:rPr>
                <w:rFonts w:ascii="Times New Roman" w:hAnsi="Times New Roman" w:cs="Times New Roman"/>
                <w:sz w:val="24"/>
                <w:szCs w:val="24"/>
              </w:rPr>
              <w:t>«Книжный  уголок»</w:t>
            </w:r>
          </w:p>
        </w:tc>
        <w:tc>
          <w:tcPr>
            <w:tcW w:w="3238" w:type="dxa"/>
          </w:tcPr>
          <w:p w:rsidR="0058331E" w:rsidRPr="00E21A87" w:rsidRDefault="0058331E" w:rsidP="006C0DFD">
            <w:pPr>
              <w:shd w:val="clear" w:color="auto" w:fill="FFFFFF"/>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Формирование умения самостоятельно работать с книгой, «добывать» нужную информацию. </w:t>
            </w:r>
          </w:p>
        </w:tc>
        <w:tc>
          <w:tcPr>
            <w:tcW w:w="4644" w:type="dxa"/>
          </w:tcPr>
          <w:p w:rsidR="0058331E" w:rsidRPr="00E21A87" w:rsidRDefault="0058331E" w:rsidP="006C0DFD">
            <w:pPr>
              <w:autoSpaceDE w:val="0"/>
              <w:autoSpaceDN w:val="0"/>
              <w:adjustRightInd w:val="0"/>
              <w:snapToGrid w:val="0"/>
              <w:jc w:val="both"/>
              <w:rPr>
                <w:rFonts w:ascii="Times New Roman" w:hAnsi="Times New Roman" w:cs="Times New Roman"/>
                <w:bCs/>
                <w:sz w:val="24"/>
                <w:szCs w:val="24"/>
              </w:rPr>
            </w:pPr>
            <w:r w:rsidRPr="00E21A87">
              <w:rPr>
                <w:rFonts w:ascii="Times New Roman" w:hAnsi="Times New Roman" w:cs="Times New Roman"/>
                <w:bCs/>
                <w:sz w:val="24"/>
                <w:szCs w:val="24"/>
              </w:rPr>
              <w:t>Детская   художественная  литература в соответствии с возрастом детей</w:t>
            </w:r>
          </w:p>
          <w:p w:rsidR="0058331E" w:rsidRPr="00E21A87" w:rsidRDefault="0058331E" w:rsidP="006C0DFD">
            <w:pPr>
              <w:autoSpaceDE w:val="0"/>
              <w:autoSpaceDN w:val="0"/>
              <w:adjustRightInd w:val="0"/>
              <w:snapToGrid w:val="0"/>
              <w:jc w:val="both"/>
              <w:rPr>
                <w:rFonts w:ascii="Times New Roman" w:hAnsi="Times New Roman" w:cs="Times New Roman"/>
                <w:bCs/>
                <w:sz w:val="24"/>
                <w:szCs w:val="24"/>
              </w:rPr>
            </w:pPr>
            <w:r w:rsidRPr="00E21A87">
              <w:rPr>
                <w:rFonts w:ascii="Times New Roman" w:hAnsi="Times New Roman" w:cs="Times New Roman"/>
                <w:sz w:val="24"/>
                <w:szCs w:val="24"/>
              </w:rPr>
              <w:t>Наличие художественной литературы</w:t>
            </w:r>
          </w:p>
          <w:p w:rsidR="0058331E" w:rsidRPr="00E21A87" w:rsidRDefault="0058331E" w:rsidP="006C0DFD">
            <w:pPr>
              <w:tabs>
                <w:tab w:val="left" w:pos="360"/>
              </w:tabs>
              <w:snapToGrid w:val="0"/>
              <w:jc w:val="both"/>
              <w:rPr>
                <w:rFonts w:ascii="Times New Roman" w:hAnsi="Times New Roman" w:cs="Times New Roman"/>
                <w:sz w:val="24"/>
                <w:szCs w:val="24"/>
              </w:rPr>
            </w:pPr>
            <w:r w:rsidRPr="00E21A87">
              <w:rPr>
                <w:rFonts w:ascii="Times New Roman" w:hAnsi="Times New Roman" w:cs="Times New Roman"/>
                <w:sz w:val="24"/>
                <w:szCs w:val="24"/>
              </w:rPr>
              <w:t>Иллюстрации по темам  образовательной деятельности по ознакомлению с окружающим миром и ознакомлению с художественной литературой</w:t>
            </w:r>
          </w:p>
          <w:p w:rsidR="0058331E" w:rsidRPr="00E21A87" w:rsidRDefault="0058331E" w:rsidP="006C0DFD">
            <w:pPr>
              <w:tabs>
                <w:tab w:val="left" w:pos="360"/>
              </w:tabs>
              <w:snapToGrid w:val="0"/>
              <w:jc w:val="both"/>
              <w:rPr>
                <w:rFonts w:ascii="Times New Roman" w:hAnsi="Times New Roman" w:cs="Times New Roman"/>
                <w:sz w:val="24"/>
                <w:szCs w:val="24"/>
              </w:rPr>
            </w:pPr>
            <w:r w:rsidRPr="00E21A87">
              <w:rPr>
                <w:rFonts w:ascii="Times New Roman" w:hAnsi="Times New Roman" w:cs="Times New Roman"/>
                <w:sz w:val="24"/>
                <w:szCs w:val="24"/>
              </w:rPr>
              <w:t>Материалы о художниках – иллюстраторах</w:t>
            </w:r>
          </w:p>
          <w:p w:rsidR="0058331E" w:rsidRPr="00E21A87" w:rsidRDefault="0058331E" w:rsidP="006C0DFD">
            <w:pPr>
              <w:tabs>
                <w:tab w:val="left" w:pos="360"/>
              </w:tabs>
              <w:snapToGrid w:val="0"/>
              <w:jc w:val="both"/>
              <w:rPr>
                <w:rFonts w:ascii="Times New Roman" w:hAnsi="Times New Roman" w:cs="Times New Roman"/>
                <w:sz w:val="24"/>
                <w:szCs w:val="24"/>
              </w:rPr>
            </w:pPr>
            <w:r w:rsidRPr="00E21A87">
              <w:rPr>
                <w:rFonts w:ascii="Times New Roman" w:hAnsi="Times New Roman" w:cs="Times New Roman"/>
                <w:sz w:val="24"/>
                <w:szCs w:val="24"/>
              </w:rPr>
              <w:t>Портреты</w:t>
            </w:r>
          </w:p>
          <w:p w:rsidR="0058331E" w:rsidRPr="00E21A87" w:rsidRDefault="0058331E" w:rsidP="006C0DFD">
            <w:pPr>
              <w:tabs>
                <w:tab w:val="left" w:pos="360"/>
              </w:tabs>
              <w:snapToGrid w:val="0"/>
              <w:jc w:val="both"/>
              <w:rPr>
                <w:rFonts w:ascii="Times New Roman" w:hAnsi="Times New Roman" w:cs="Times New Roman"/>
                <w:sz w:val="24"/>
                <w:szCs w:val="24"/>
              </w:rPr>
            </w:pPr>
            <w:r w:rsidRPr="00E21A87">
              <w:rPr>
                <w:rFonts w:ascii="Times New Roman" w:hAnsi="Times New Roman" w:cs="Times New Roman"/>
                <w:sz w:val="24"/>
                <w:szCs w:val="24"/>
              </w:rPr>
              <w:lastRenderedPageBreak/>
              <w:t xml:space="preserve"> поэтов, писателей (старший возраст)</w:t>
            </w:r>
          </w:p>
          <w:p w:rsidR="0058331E" w:rsidRPr="00E21A87" w:rsidRDefault="0058331E" w:rsidP="006C0DFD">
            <w:pPr>
              <w:tabs>
                <w:tab w:val="left" w:pos="360"/>
              </w:tabs>
              <w:snapToGrid w:val="0"/>
              <w:jc w:val="both"/>
              <w:rPr>
                <w:rFonts w:ascii="Times New Roman" w:hAnsi="Times New Roman" w:cs="Times New Roman"/>
                <w:sz w:val="24"/>
                <w:szCs w:val="24"/>
              </w:rPr>
            </w:pPr>
            <w:r w:rsidRPr="00E21A87">
              <w:rPr>
                <w:rFonts w:ascii="Times New Roman" w:hAnsi="Times New Roman" w:cs="Times New Roman"/>
                <w:sz w:val="24"/>
                <w:szCs w:val="24"/>
              </w:rPr>
              <w:t>Тематические выставки</w:t>
            </w:r>
          </w:p>
        </w:tc>
      </w:tr>
      <w:tr w:rsidR="0058331E" w:rsidRPr="00E21A87" w:rsidTr="006C0DFD">
        <w:tc>
          <w:tcPr>
            <w:tcW w:w="2257" w:type="dxa"/>
          </w:tcPr>
          <w:p w:rsidR="0058331E" w:rsidRPr="00E21A87" w:rsidRDefault="0058331E" w:rsidP="006C0DFD">
            <w:pPr>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lastRenderedPageBreak/>
              <w:t>Центр «Театрализованный  уголок»</w:t>
            </w:r>
          </w:p>
        </w:tc>
        <w:tc>
          <w:tcPr>
            <w:tcW w:w="3238" w:type="dxa"/>
          </w:tcPr>
          <w:p w:rsidR="0058331E" w:rsidRPr="00E21A87" w:rsidRDefault="0058331E" w:rsidP="006C0DFD">
            <w:pPr>
              <w:autoSpaceDE w:val="0"/>
              <w:autoSpaceDN w:val="0"/>
              <w:adjustRightInd w:val="0"/>
              <w:snapToGrid w:val="0"/>
              <w:jc w:val="both"/>
              <w:rPr>
                <w:rFonts w:ascii="Times New Roman" w:hAnsi="Times New Roman" w:cs="Times New Roman"/>
                <w:bCs/>
                <w:sz w:val="24"/>
                <w:szCs w:val="24"/>
              </w:rPr>
            </w:pPr>
            <w:r w:rsidRPr="00E21A87">
              <w:rPr>
                <w:rFonts w:ascii="Times New Roman" w:hAnsi="Times New Roman" w:cs="Times New Roman"/>
                <w:bCs/>
                <w:sz w:val="24"/>
                <w:szCs w:val="24"/>
              </w:rPr>
              <w:t xml:space="preserve">Развитие  творческих  способностей  ребенка,  стремление  проявить  себя  в  играх-драматизациях </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Ширмы </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Элементы костюмов</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Различные виды театров (в соответствии с возрастом)</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 Предметы декорации</w:t>
            </w:r>
          </w:p>
        </w:tc>
      </w:tr>
      <w:tr w:rsidR="0058331E" w:rsidRPr="00E21A87" w:rsidTr="006C0DFD">
        <w:tc>
          <w:tcPr>
            <w:tcW w:w="2257" w:type="dxa"/>
          </w:tcPr>
          <w:p w:rsidR="0058331E" w:rsidRPr="00E21A87" w:rsidRDefault="0058331E" w:rsidP="006C0DFD">
            <w:pPr>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Центр </w:t>
            </w:r>
          </w:p>
          <w:p w:rsidR="0058331E" w:rsidRPr="00E21A87" w:rsidRDefault="0058331E" w:rsidP="006C0DFD">
            <w:pPr>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«Творческая  мастерская»</w:t>
            </w:r>
          </w:p>
        </w:tc>
        <w:tc>
          <w:tcPr>
            <w:tcW w:w="3238" w:type="dxa"/>
          </w:tcPr>
          <w:p w:rsidR="0058331E" w:rsidRPr="00E21A87" w:rsidRDefault="0058331E" w:rsidP="006C0DFD">
            <w:pPr>
              <w:shd w:val="clear" w:color="auto" w:fill="FFFFFF"/>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Проживание, преобразование познавательного опыта в продуктивной деятельности. Развитие ручной умелости, творчества. Выработка позиции творца</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Бумага разного формата, разной формы, разного тона</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Достаточное количество цветных карандашей, красок, кистей, тряпочек, пластилина (стеки, доски для лепки)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Наличие цветной бумаги и картона</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Достаточное количество ножниц с закругленными концами, клея, клеенок, тряпочек, салфеток  для аппликации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Бросовый материал (фольга, фантики от конфет и др.)</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Место для сменных выставок детских работ, совместных работ детей и родителей</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Место для сменных выставок произведений изоискусства</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Альбомы - раскраски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Наборы открыток, картинки, книги и альбомы с иллюстрациями, предметные картинки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Предметы народно – прикладного искусства</w:t>
            </w:r>
          </w:p>
        </w:tc>
      </w:tr>
      <w:tr w:rsidR="0058331E" w:rsidRPr="00E21A87" w:rsidTr="006C0DFD">
        <w:tc>
          <w:tcPr>
            <w:tcW w:w="2257" w:type="dxa"/>
          </w:tcPr>
          <w:p w:rsidR="0058331E" w:rsidRPr="00E21A87" w:rsidRDefault="0058331E" w:rsidP="006C0DFD">
            <w:pPr>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Центр </w:t>
            </w:r>
          </w:p>
          <w:p w:rsidR="0058331E" w:rsidRPr="00E21A87" w:rsidRDefault="0058331E" w:rsidP="006C0DFD">
            <w:pPr>
              <w:autoSpaceDE w:val="0"/>
              <w:autoSpaceDN w:val="0"/>
              <w:adjustRightInd w:val="0"/>
              <w:snapToGrid w:val="0"/>
              <w:jc w:val="both"/>
              <w:rPr>
                <w:rFonts w:ascii="Times New Roman" w:hAnsi="Times New Roman" w:cs="Times New Roman"/>
                <w:sz w:val="24"/>
                <w:szCs w:val="24"/>
              </w:rPr>
            </w:pPr>
            <w:r w:rsidRPr="00E21A87">
              <w:rPr>
                <w:rFonts w:ascii="Times New Roman" w:hAnsi="Times New Roman" w:cs="Times New Roman"/>
                <w:sz w:val="24"/>
                <w:szCs w:val="24"/>
              </w:rPr>
              <w:t>«Музыкальный  уголок»</w:t>
            </w:r>
          </w:p>
        </w:tc>
        <w:tc>
          <w:tcPr>
            <w:tcW w:w="3238" w:type="dxa"/>
          </w:tcPr>
          <w:p w:rsidR="0058331E" w:rsidRPr="00E21A87" w:rsidRDefault="0058331E" w:rsidP="006C0DFD">
            <w:pPr>
              <w:autoSpaceDE w:val="0"/>
              <w:autoSpaceDN w:val="0"/>
              <w:adjustRightInd w:val="0"/>
              <w:snapToGrid w:val="0"/>
              <w:jc w:val="both"/>
              <w:rPr>
                <w:rFonts w:ascii="Times New Roman" w:hAnsi="Times New Roman" w:cs="Times New Roman"/>
                <w:bCs/>
                <w:sz w:val="24"/>
                <w:szCs w:val="24"/>
              </w:rPr>
            </w:pPr>
            <w:r w:rsidRPr="00E21A87">
              <w:rPr>
                <w:rFonts w:ascii="Times New Roman" w:hAnsi="Times New Roman" w:cs="Times New Roman"/>
                <w:bCs/>
                <w:sz w:val="24"/>
                <w:szCs w:val="24"/>
              </w:rPr>
              <w:t xml:space="preserve">Развитие   творческих  способностей  в  самостоятельно-ритмической  деятельности </w:t>
            </w:r>
          </w:p>
        </w:tc>
        <w:tc>
          <w:tcPr>
            <w:tcW w:w="4644" w:type="dxa"/>
          </w:tcPr>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Детские музыкальные инструменты</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 xml:space="preserve"> Портрет композитора (старший возраст)</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Магнитофон</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Набор аудиозаписей</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Музыкальные игрушки (озвученные, не озвученные)</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Игрушки – самоделки</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Музыкально - дидактические игры</w:t>
            </w:r>
          </w:p>
          <w:p w:rsidR="0058331E" w:rsidRPr="00E21A87" w:rsidRDefault="0058331E" w:rsidP="006C0DFD">
            <w:pPr>
              <w:snapToGrid w:val="0"/>
              <w:jc w:val="both"/>
              <w:rPr>
                <w:rFonts w:ascii="Times New Roman" w:hAnsi="Times New Roman" w:cs="Times New Roman"/>
                <w:sz w:val="24"/>
                <w:szCs w:val="24"/>
              </w:rPr>
            </w:pPr>
            <w:r w:rsidRPr="00E21A87">
              <w:rPr>
                <w:rFonts w:ascii="Times New Roman" w:hAnsi="Times New Roman" w:cs="Times New Roman"/>
                <w:sz w:val="24"/>
                <w:szCs w:val="24"/>
              </w:rPr>
              <w:t>Музыкально- дидактические пособия</w:t>
            </w:r>
          </w:p>
        </w:tc>
      </w:tr>
    </w:tbl>
    <w:p w:rsidR="0058331E" w:rsidRDefault="0058331E" w:rsidP="0058331E"/>
    <w:p w:rsidR="00D6551D" w:rsidRPr="00E21A87" w:rsidRDefault="00D6551D" w:rsidP="00D6551D">
      <w:pPr>
        <w:spacing w:after="0" w:line="240" w:lineRule="auto"/>
        <w:jc w:val="both"/>
        <w:rPr>
          <w:rFonts w:ascii="Times New Roman" w:hAnsi="Times New Roman" w:cs="Times New Roman"/>
          <w:sz w:val="24"/>
          <w:szCs w:val="24"/>
        </w:rPr>
      </w:pPr>
      <w:r w:rsidRPr="00E21A87">
        <w:rPr>
          <w:rFonts w:ascii="Times New Roman" w:hAnsi="Times New Roman" w:cs="Times New Roman"/>
          <w:b/>
          <w:sz w:val="24"/>
          <w:szCs w:val="24"/>
        </w:rPr>
        <w:t xml:space="preserve">Организация развивающей предметно-пространственной среды для детей с ограниченными возможностями здоровья. </w:t>
      </w:r>
    </w:p>
    <w:p w:rsidR="00D6551D" w:rsidRPr="00E21A87" w:rsidRDefault="00D6551D" w:rsidP="00D6551D">
      <w:pPr>
        <w:spacing w:after="0" w:line="240" w:lineRule="auto"/>
        <w:jc w:val="both"/>
        <w:rPr>
          <w:rFonts w:ascii="Times New Roman" w:hAnsi="Times New Roman" w:cs="Times New Roman"/>
          <w:sz w:val="24"/>
          <w:szCs w:val="24"/>
        </w:rPr>
      </w:pPr>
    </w:p>
    <w:p w:rsidR="00D6551D" w:rsidRPr="00E21A87" w:rsidRDefault="00D6551D" w:rsidP="00D6551D">
      <w:pPr>
        <w:spacing w:after="0" w:line="276"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Развивающая предметно-пространственная среда для детей с ОВЗ организуется с учётом принципов построения  согласно  Федерального государственного образовательного стандарта дошкольного образования . </w:t>
      </w:r>
    </w:p>
    <w:p w:rsidR="00D6551D" w:rsidRPr="00E21A87" w:rsidRDefault="00D6551D" w:rsidP="00D6551D">
      <w:pPr>
        <w:spacing w:after="0" w:line="276" w:lineRule="auto"/>
        <w:ind w:left="278" w:right="5"/>
        <w:jc w:val="both"/>
        <w:rPr>
          <w:rFonts w:ascii="Times New Roman" w:hAnsi="Times New Roman" w:cs="Times New Roman"/>
          <w:sz w:val="24"/>
          <w:szCs w:val="24"/>
        </w:rPr>
      </w:pPr>
      <w:r w:rsidRPr="00E21A87">
        <w:rPr>
          <w:rFonts w:ascii="Times New Roman" w:hAnsi="Times New Roman" w:cs="Times New Roman"/>
          <w:sz w:val="24"/>
          <w:szCs w:val="24"/>
        </w:rPr>
        <w:t xml:space="preserve">Должна иметь: </w:t>
      </w:r>
    </w:p>
    <w:p w:rsidR="00D6551D" w:rsidRPr="00E21A87" w:rsidRDefault="00D6551D" w:rsidP="00D6551D">
      <w:pPr>
        <w:pStyle w:val="a3"/>
        <w:numPr>
          <w:ilvl w:val="0"/>
          <w:numId w:val="51"/>
        </w:numPr>
        <w:spacing w:after="0"/>
        <w:ind w:right="5"/>
        <w:jc w:val="both"/>
        <w:rPr>
          <w:rFonts w:ascii="Times New Roman" w:hAnsi="Times New Roman"/>
          <w:sz w:val="24"/>
          <w:szCs w:val="24"/>
        </w:rPr>
      </w:pPr>
      <w:r w:rsidRPr="00E21A87">
        <w:rPr>
          <w:rFonts w:ascii="Times New Roman" w:hAnsi="Times New Roman"/>
          <w:sz w:val="24"/>
          <w:szCs w:val="24"/>
        </w:rPr>
        <w:t>Привлекательный вид:</w:t>
      </w:r>
    </w:p>
    <w:p w:rsidR="00D6551D" w:rsidRPr="00E21A87" w:rsidRDefault="00D6551D" w:rsidP="00D6551D">
      <w:pPr>
        <w:pStyle w:val="a3"/>
        <w:numPr>
          <w:ilvl w:val="0"/>
          <w:numId w:val="51"/>
        </w:numPr>
        <w:spacing w:after="0"/>
        <w:ind w:right="5"/>
        <w:jc w:val="both"/>
        <w:rPr>
          <w:rFonts w:ascii="Times New Roman" w:hAnsi="Times New Roman"/>
          <w:sz w:val="24"/>
          <w:szCs w:val="24"/>
        </w:rPr>
      </w:pPr>
      <w:r w:rsidRPr="00E21A87">
        <w:rPr>
          <w:rFonts w:ascii="Times New Roman" w:hAnsi="Times New Roman"/>
          <w:sz w:val="24"/>
          <w:szCs w:val="24"/>
        </w:rPr>
        <w:t xml:space="preserve"> Выступать в роли естественного фона жизни ребёнка;</w:t>
      </w:r>
    </w:p>
    <w:p w:rsidR="00D6551D" w:rsidRPr="00E21A87" w:rsidRDefault="00D6551D" w:rsidP="00D6551D">
      <w:pPr>
        <w:pStyle w:val="a3"/>
        <w:numPr>
          <w:ilvl w:val="0"/>
          <w:numId w:val="51"/>
        </w:numPr>
        <w:spacing w:after="0"/>
        <w:ind w:right="5"/>
        <w:jc w:val="both"/>
        <w:rPr>
          <w:rFonts w:ascii="Times New Roman" w:hAnsi="Times New Roman"/>
          <w:sz w:val="24"/>
          <w:szCs w:val="24"/>
        </w:rPr>
      </w:pPr>
      <w:r w:rsidRPr="00E21A87">
        <w:rPr>
          <w:rFonts w:ascii="Times New Roman" w:hAnsi="Times New Roman"/>
          <w:sz w:val="24"/>
          <w:szCs w:val="24"/>
        </w:rPr>
        <w:t xml:space="preserve"> Снимать утомляемость;</w:t>
      </w:r>
    </w:p>
    <w:p w:rsidR="00D6551D" w:rsidRPr="00E21A87" w:rsidRDefault="00D6551D" w:rsidP="00D6551D">
      <w:pPr>
        <w:pStyle w:val="a3"/>
        <w:numPr>
          <w:ilvl w:val="0"/>
          <w:numId w:val="51"/>
        </w:numPr>
        <w:spacing w:after="0"/>
        <w:ind w:right="5"/>
        <w:jc w:val="both"/>
        <w:rPr>
          <w:rFonts w:ascii="Times New Roman" w:hAnsi="Times New Roman"/>
          <w:sz w:val="24"/>
          <w:szCs w:val="24"/>
        </w:rPr>
      </w:pPr>
      <w:r w:rsidRPr="00E21A87">
        <w:rPr>
          <w:rFonts w:ascii="Times New Roman" w:hAnsi="Times New Roman"/>
          <w:sz w:val="24"/>
          <w:szCs w:val="24"/>
        </w:rPr>
        <w:t xml:space="preserve"> Положительно влиять на эмоциональное состояние;</w:t>
      </w:r>
    </w:p>
    <w:p w:rsidR="00D6551D" w:rsidRPr="00E21A87" w:rsidRDefault="00D6551D" w:rsidP="00D6551D">
      <w:pPr>
        <w:pStyle w:val="a3"/>
        <w:numPr>
          <w:ilvl w:val="0"/>
          <w:numId w:val="51"/>
        </w:numPr>
        <w:spacing w:after="0"/>
        <w:ind w:right="5"/>
        <w:jc w:val="both"/>
        <w:rPr>
          <w:rFonts w:ascii="Times New Roman" w:hAnsi="Times New Roman"/>
          <w:sz w:val="24"/>
          <w:szCs w:val="24"/>
        </w:rPr>
      </w:pPr>
      <w:r w:rsidRPr="00E21A87">
        <w:rPr>
          <w:rFonts w:ascii="Times New Roman" w:hAnsi="Times New Roman"/>
          <w:sz w:val="24"/>
          <w:szCs w:val="24"/>
        </w:rPr>
        <w:lastRenderedPageBreak/>
        <w:t xml:space="preserve"> Помогать ребёнку индивидуально познавать окружающий мир;</w:t>
      </w:r>
    </w:p>
    <w:p w:rsidR="00D6551D" w:rsidRPr="00E21A87" w:rsidRDefault="00D6551D" w:rsidP="00D6551D">
      <w:pPr>
        <w:pStyle w:val="a3"/>
        <w:numPr>
          <w:ilvl w:val="0"/>
          <w:numId w:val="51"/>
        </w:numPr>
        <w:spacing w:after="0"/>
        <w:ind w:right="5"/>
        <w:jc w:val="both"/>
        <w:rPr>
          <w:rFonts w:ascii="Times New Roman" w:hAnsi="Times New Roman"/>
          <w:sz w:val="24"/>
          <w:szCs w:val="24"/>
        </w:rPr>
      </w:pPr>
      <w:r w:rsidRPr="00E21A87">
        <w:rPr>
          <w:rFonts w:ascii="Times New Roman" w:hAnsi="Times New Roman"/>
          <w:sz w:val="24"/>
          <w:szCs w:val="24"/>
        </w:rPr>
        <w:t xml:space="preserve"> Давать возможности ребёнку заниматься самостоятельной деятельностью </w:t>
      </w:r>
    </w:p>
    <w:p w:rsidR="00D6551D" w:rsidRPr="00E21A87" w:rsidRDefault="00D6551D" w:rsidP="00D6551D">
      <w:pPr>
        <w:spacing w:after="0" w:line="276" w:lineRule="auto"/>
        <w:ind w:left="247"/>
        <w:jc w:val="both"/>
        <w:rPr>
          <w:rFonts w:ascii="Times New Roman" w:hAnsi="Times New Roman" w:cs="Times New Roman"/>
          <w:sz w:val="24"/>
          <w:szCs w:val="24"/>
        </w:rPr>
      </w:pPr>
    </w:p>
    <w:p w:rsidR="00D6551D" w:rsidRPr="00E21A87" w:rsidRDefault="00D6551D" w:rsidP="00D6551D">
      <w:pPr>
        <w:spacing w:after="0" w:line="276" w:lineRule="auto"/>
        <w:ind w:left="278"/>
        <w:jc w:val="both"/>
        <w:rPr>
          <w:rFonts w:ascii="Times New Roman" w:hAnsi="Times New Roman" w:cs="Times New Roman"/>
          <w:i/>
          <w:sz w:val="24"/>
          <w:szCs w:val="24"/>
        </w:rPr>
      </w:pPr>
      <w:r w:rsidRPr="00E21A87">
        <w:rPr>
          <w:rFonts w:ascii="Times New Roman" w:hAnsi="Times New Roman" w:cs="Times New Roman"/>
          <w:b/>
          <w:i/>
          <w:sz w:val="24"/>
          <w:szCs w:val="24"/>
        </w:rPr>
        <w:t xml:space="preserve">Совместная деятельность педагогов и родителей при создании развивающей предметно-пространственной среды:  </w:t>
      </w:r>
    </w:p>
    <w:p w:rsidR="00D6551D" w:rsidRPr="00E21A87" w:rsidRDefault="00D6551D" w:rsidP="00D6551D">
      <w:pPr>
        <w:pStyle w:val="a3"/>
        <w:numPr>
          <w:ilvl w:val="0"/>
          <w:numId w:val="52"/>
        </w:numPr>
        <w:spacing w:after="0"/>
        <w:ind w:right="5"/>
        <w:jc w:val="both"/>
        <w:rPr>
          <w:rFonts w:ascii="Times New Roman" w:hAnsi="Times New Roman"/>
          <w:sz w:val="24"/>
          <w:szCs w:val="24"/>
        </w:rPr>
      </w:pPr>
      <w:r w:rsidRPr="00E21A87">
        <w:rPr>
          <w:rFonts w:ascii="Times New Roman" w:hAnsi="Times New Roman"/>
          <w:sz w:val="24"/>
          <w:szCs w:val="24"/>
        </w:rPr>
        <w:t xml:space="preserve">Гарантия охраны и укрепления физического и психического здоровья; </w:t>
      </w:r>
    </w:p>
    <w:p w:rsidR="00D6551D" w:rsidRPr="00E21A87" w:rsidRDefault="00D6551D" w:rsidP="00D6551D">
      <w:pPr>
        <w:pStyle w:val="a3"/>
        <w:numPr>
          <w:ilvl w:val="0"/>
          <w:numId w:val="52"/>
        </w:numPr>
        <w:spacing w:after="0"/>
        <w:ind w:right="5"/>
        <w:jc w:val="both"/>
        <w:rPr>
          <w:rFonts w:ascii="Times New Roman" w:hAnsi="Times New Roman"/>
          <w:sz w:val="24"/>
          <w:szCs w:val="24"/>
        </w:rPr>
      </w:pPr>
      <w:r w:rsidRPr="00E21A87">
        <w:rPr>
          <w:rFonts w:ascii="Times New Roman" w:hAnsi="Times New Roman"/>
          <w:sz w:val="24"/>
          <w:szCs w:val="24"/>
        </w:rPr>
        <w:t xml:space="preserve">Обеспечение эмоционального благополучия детей. </w:t>
      </w:r>
    </w:p>
    <w:p w:rsidR="00D6551D" w:rsidRPr="00E21A87" w:rsidRDefault="00D6551D" w:rsidP="00D6551D">
      <w:pPr>
        <w:spacing w:after="0" w:line="276" w:lineRule="auto"/>
        <w:ind w:left="247"/>
        <w:jc w:val="both"/>
        <w:rPr>
          <w:rFonts w:ascii="Times New Roman" w:hAnsi="Times New Roman" w:cs="Times New Roman"/>
          <w:sz w:val="24"/>
          <w:szCs w:val="24"/>
        </w:rPr>
      </w:pPr>
    </w:p>
    <w:p w:rsidR="00D6551D" w:rsidRPr="00E21A87" w:rsidRDefault="00D6551D" w:rsidP="00D6551D">
      <w:pPr>
        <w:spacing w:after="0" w:line="276" w:lineRule="auto"/>
        <w:ind w:left="278"/>
        <w:jc w:val="both"/>
        <w:rPr>
          <w:rFonts w:ascii="Times New Roman" w:hAnsi="Times New Roman" w:cs="Times New Roman"/>
          <w:i/>
          <w:sz w:val="24"/>
          <w:szCs w:val="24"/>
        </w:rPr>
      </w:pPr>
      <w:r w:rsidRPr="00E21A87">
        <w:rPr>
          <w:rFonts w:ascii="Times New Roman" w:hAnsi="Times New Roman" w:cs="Times New Roman"/>
          <w:b/>
          <w:i/>
          <w:sz w:val="24"/>
          <w:szCs w:val="24"/>
        </w:rPr>
        <w:t xml:space="preserve">Особые элементы образовательной среды: </w:t>
      </w:r>
    </w:p>
    <w:p w:rsidR="00D6551D" w:rsidRPr="00E21A87" w:rsidRDefault="00D6551D" w:rsidP="00D6551D">
      <w:pPr>
        <w:pStyle w:val="a3"/>
        <w:numPr>
          <w:ilvl w:val="0"/>
          <w:numId w:val="53"/>
        </w:numPr>
        <w:spacing w:after="0"/>
        <w:ind w:right="5"/>
        <w:jc w:val="both"/>
        <w:rPr>
          <w:rFonts w:ascii="Times New Roman" w:hAnsi="Times New Roman"/>
          <w:sz w:val="24"/>
          <w:szCs w:val="24"/>
        </w:rPr>
      </w:pPr>
      <w:r w:rsidRPr="00E21A87">
        <w:rPr>
          <w:rFonts w:ascii="Times New Roman" w:hAnsi="Times New Roman"/>
          <w:sz w:val="24"/>
          <w:szCs w:val="24"/>
        </w:rPr>
        <w:t xml:space="preserve">Функциональные помещения для обеспечения коррекции (медицинский кабинет, кабинет педагога-психолога и учителя-логопеда); </w:t>
      </w:r>
    </w:p>
    <w:p w:rsidR="00D6551D" w:rsidRPr="00E21A87" w:rsidRDefault="00D6551D" w:rsidP="00D6551D">
      <w:pPr>
        <w:pStyle w:val="a3"/>
        <w:numPr>
          <w:ilvl w:val="0"/>
          <w:numId w:val="53"/>
        </w:numPr>
        <w:spacing w:after="0"/>
        <w:ind w:right="5"/>
        <w:jc w:val="both"/>
        <w:rPr>
          <w:rFonts w:ascii="Times New Roman" w:hAnsi="Times New Roman"/>
          <w:sz w:val="24"/>
          <w:szCs w:val="24"/>
        </w:rPr>
      </w:pPr>
      <w:r w:rsidRPr="00E21A87">
        <w:rPr>
          <w:rFonts w:ascii="Times New Roman" w:hAnsi="Times New Roman"/>
          <w:sz w:val="24"/>
          <w:szCs w:val="24"/>
        </w:rPr>
        <w:t xml:space="preserve">Взаимодействие с окружающим социумом (детская поликлиника, ПМПК, соцзащита, социокультурное пространство). </w:t>
      </w:r>
    </w:p>
    <w:p w:rsidR="00D6551D" w:rsidRPr="00E21A87" w:rsidRDefault="00D6551D" w:rsidP="00D6551D">
      <w:pPr>
        <w:spacing w:after="0" w:line="276" w:lineRule="auto"/>
        <w:ind w:left="278" w:right="5"/>
        <w:jc w:val="both"/>
        <w:rPr>
          <w:rFonts w:ascii="Times New Roman" w:hAnsi="Times New Roman" w:cs="Times New Roman"/>
          <w:sz w:val="24"/>
          <w:szCs w:val="24"/>
        </w:rPr>
      </w:pPr>
    </w:p>
    <w:p w:rsidR="00D6551D" w:rsidRPr="00E21A87" w:rsidRDefault="00D6551D" w:rsidP="00D6551D">
      <w:pPr>
        <w:spacing w:after="0" w:line="276" w:lineRule="auto"/>
        <w:ind w:left="278" w:right="5"/>
        <w:jc w:val="both"/>
        <w:rPr>
          <w:rFonts w:ascii="Times New Roman" w:hAnsi="Times New Roman" w:cs="Times New Roman"/>
          <w:b/>
          <w:i/>
          <w:sz w:val="24"/>
          <w:szCs w:val="24"/>
        </w:rPr>
      </w:pPr>
      <w:r w:rsidRPr="00E21A87">
        <w:rPr>
          <w:rFonts w:ascii="Times New Roman" w:hAnsi="Times New Roman" w:cs="Times New Roman"/>
          <w:b/>
          <w:i/>
          <w:sz w:val="24"/>
          <w:szCs w:val="24"/>
        </w:rPr>
        <w:t xml:space="preserve">В развивающей предметно-пространственной среде выделяются:  </w:t>
      </w:r>
    </w:p>
    <w:p w:rsidR="00D6551D" w:rsidRPr="00E21A87" w:rsidRDefault="00D6551D" w:rsidP="00D6551D">
      <w:pPr>
        <w:pStyle w:val="a3"/>
        <w:numPr>
          <w:ilvl w:val="0"/>
          <w:numId w:val="54"/>
        </w:numPr>
        <w:spacing w:after="0"/>
        <w:ind w:right="5"/>
        <w:jc w:val="both"/>
        <w:rPr>
          <w:rFonts w:ascii="Times New Roman" w:hAnsi="Times New Roman"/>
          <w:sz w:val="24"/>
          <w:szCs w:val="24"/>
        </w:rPr>
      </w:pPr>
      <w:r w:rsidRPr="00E21A87">
        <w:rPr>
          <w:rFonts w:ascii="Times New Roman" w:hAnsi="Times New Roman"/>
          <w:sz w:val="24"/>
          <w:szCs w:val="24"/>
        </w:rPr>
        <w:t xml:space="preserve">Обязательная зона коррекции (кабинет учителя-логопеда и педагога-психолога) </w:t>
      </w:r>
      <w:r w:rsidRPr="00E21A87">
        <w:rPr>
          <w:rFonts w:ascii="Times New Roman" w:eastAsia="Segoe UI Symbol" w:hAnsi="Times New Roman"/>
          <w:sz w:val="24"/>
          <w:szCs w:val="24"/>
        </w:rPr>
        <w:sym w:font="Segoe UI Symbol" w:char="F02D"/>
      </w:r>
      <w:r w:rsidRPr="00E21A87">
        <w:rPr>
          <w:rFonts w:ascii="Times New Roman" w:hAnsi="Times New Roman"/>
          <w:sz w:val="24"/>
          <w:szCs w:val="24"/>
        </w:rPr>
        <w:t>уголки уединения;</w:t>
      </w:r>
    </w:p>
    <w:p w:rsidR="00D6551D" w:rsidRPr="00E21A87" w:rsidRDefault="00D6551D" w:rsidP="00D6551D">
      <w:pPr>
        <w:pStyle w:val="a3"/>
        <w:numPr>
          <w:ilvl w:val="0"/>
          <w:numId w:val="54"/>
        </w:numPr>
        <w:spacing w:after="0"/>
        <w:ind w:right="5"/>
        <w:jc w:val="both"/>
        <w:rPr>
          <w:rFonts w:ascii="Times New Roman" w:hAnsi="Times New Roman"/>
          <w:sz w:val="24"/>
          <w:szCs w:val="24"/>
        </w:rPr>
      </w:pPr>
      <w:r w:rsidRPr="00E21A87">
        <w:rPr>
          <w:rFonts w:ascii="Times New Roman" w:hAnsi="Times New Roman"/>
          <w:sz w:val="24"/>
          <w:szCs w:val="24"/>
        </w:rPr>
        <w:t xml:space="preserve"> Индивидуальное авторское пространство ребёнка (создаётся ежедневно воспитателем с учётом желаний и предпочтений ребёнка) </w:t>
      </w:r>
    </w:p>
    <w:p w:rsidR="00D6551D" w:rsidRPr="00E21A87" w:rsidRDefault="00D6551D" w:rsidP="00D6551D">
      <w:pPr>
        <w:spacing w:after="0" w:line="276" w:lineRule="auto"/>
        <w:ind w:right="5"/>
        <w:jc w:val="both"/>
        <w:rPr>
          <w:rFonts w:ascii="Times New Roman" w:hAnsi="Times New Roman" w:cs="Times New Roman"/>
          <w:sz w:val="24"/>
          <w:szCs w:val="24"/>
        </w:rPr>
      </w:pPr>
    </w:p>
    <w:p w:rsidR="00D6551D" w:rsidRPr="00E21A87" w:rsidRDefault="00D6551D" w:rsidP="00D6551D">
      <w:pPr>
        <w:pStyle w:val="af0"/>
        <w:numPr>
          <w:ilvl w:val="1"/>
          <w:numId w:val="39"/>
        </w:numPr>
        <w:spacing w:line="276" w:lineRule="auto"/>
        <w:jc w:val="both"/>
        <w:rPr>
          <w:rFonts w:ascii="Times New Roman" w:hAnsi="Times New Roman"/>
          <w:b/>
          <w:bCs/>
          <w:sz w:val="24"/>
          <w:szCs w:val="24"/>
        </w:rPr>
      </w:pPr>
      <w:r w:rsidRPr="00E21A87">
        <w:rPr>
          <w:rFonts w:ascii="Times New Roman" w:hAnsi="Times New Roman"/>
          <w:b/>
          <w:bCs/>
          <w:sz w:val="24"/>
          <w:szCs w:val="24"/>
        </w:rPr>
        <w:t>Кадровые условия реализации Программы.</w:t>
      </w:r>
    </w:p>
    <w:p w:rsidR="00D6551D" w:rsidRPr="00E21A87" w:rsidRDefault="00D6551D" w:rsidP="00D6551D">
      <w:pPr>
        <w:pStyle w:val="af0"/>
        <w:spacing w:line="276" w:lineRule="auto"/>
        <w:ind w:left="435"/>
        <w:jc w:val="both"/>
        <w:rPr>
          <w:rFonts w:ascii="Times New Roman" w:hAnsi="Times New Roman"/>
          <w:b/>
          <w:bCs/>
          <w:sz w:val="24"/>
          <w:szCs w:val="24"/>
        </w:rPr>
      </w:pPr>
    </w:p>
    <w:p w:rsidR="00D6551D" w:rsidRPr="00E21A87" w:rsidRDefault="00D6551D" w:rsidP="00D6551D">
      <w:pPr>
        <w:spacing w:after="0" w:line="276" w:lineRule="auto"/>
        <w:ind w:right="44"/>
        <w:jc w:val="both"/>
        <w:rPr>
          <w:rFonts w:ascii="Times New Roman" w:eastAsia="Times New Roman" w:hAnsi="Times New Roman" w:cs="Times New Roman"/>
          <w:b/>
          <w:i/>
          <w:color w:val="181717"/>
          <w:sz w:val="24"/>
          <w:szCs w:val="24"/>
        </w:rPr>
      </w:pPr>
      <w:r w:rsidRPr="00E21A87">
        <w:rPr>
          <w:rFonts w:ascii="Times New Roman" w:eastAsia="Times New Roman" w:hAnsi="Times New Roman" w:cs="Times New Roman"/>
          <w:b/>
          <w:i/>
          <w:color w:val="181717"/>
          <w:sz w:val="24"/>
          <w:szCs w:val="24"/>
        </w:rPr>
        <w:t>Требования к кадровым условиям реализации Программы  включают:</w:t>
      </w:r>
    </w:p>
    <w:p w:rsidR="00D6551D" w:rsidRPr="00E21A87" w:rsidRDefault="00D6551D" w:rsidP="00D6551D">
      <w:pPr>
        <w:pStyle w:val="a3"/>
        <w:numPr>
          <w:ilvl w:val="0"/>
          <w:numId w:val="55"/>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rPr>
        <w:t xml:space="preserve"> Укомплектованность дошкольного образовательного Учреждения руководящими, педагогическими и иными работниками;</w:t>
      </w:r>
    </w:p>
    <w:p w:rsidR="00D6551D" w:rsidRPr="00E21A87" w:rsidRDefault="00D6551D" w:rsidP="00D6551D">
      <w:pPr>
        <w:pStyle w:val="a3"/>
        <w:numPr>
          <w:ilvl w:val="0"/>
          <w:numId w:val="55"/>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lang w:eastAsia="ru-RU"/>
        </w:rPr>
        <w:t>Уровень квалификации руководящих, педагогических и иных работников Учреждения;</w:t>
      </w:r>
    </w:p>
    <w:p w:rsidR="00D6551D" w:rsidRPr="00E21A87" w:rsidRDefault="00D6551D" w:rsidP="00D6551D">
      <w:pPr>
        <w:pStyle w:val="a3"/>
        <w:numPr>
          <w:ilvl w:val="0"/>
          <w:numId w:val="55"/>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lang w:eastAsia="ru-RU"/>
        </w:rPr>
        <w:t>Непрерывность профессионального развития и повышения уровня профессиональной компетентности педагогических работников Учреждения.</w:t>
      </w:r>
    </w:p>
    <w:p w:rsidR="00D6551D" w:rsidRPr="00E21A87" w:rsidRDefault="00D6551D" w:rsidP="00D6551D">
      <w:pPr>
        <w:pStyle w:val="a3"/>
        <w:spacing w:after="0"/>
        <w:ind w:right="44"/>
        <w:jc w:val="both"/>
        <w:rPr>
          <w:rFonts w:ascii="Times New Roman" w:eastAsia="Times New Roman" w:hAnsi="Times New Roman"/>
          <w:color w:val="181717"/>
          <w:sz w:val="24"/>
          <w:szCs w:val="24"/>
        </w:rPr>
      </w:pPr>
    </w:p>
    <w:p w:rsidR="00D6551D" w:rsidRPr="00E21A87" w:rsidRDefault="00D6551D" w:rsidP="00D6551D">
      <w:pPr>
        <w:spacing w:after="0" w:line="276" w:lineRule="auto"/>
        <w:jc w:val="both"/>
        <w:rPr>
          <w:rFonts w:ascii="Times New Roman" w:eastAsia="Calibri" w:hAnsi="Times New Roman" w:cs="Times New Roman"/>
          <w:b/>
          <w:i/>
          <w:color w:val="181717"/>
          <w:sz w:val="24"/>
          <w:szCs w:val="24"/>
        </w:rPr>
      </w:pPr>
      <w:r w:rsidRPr="00E21A87">
        <w:rPr>
          <w:rFonts w:ascii="Times New Roman" w:eastAsia="Calibri" w:hAnsi="Times New Roman" w:cs="Times New Roman"/>
          <w:b/>
          <w:i/>
          <w:color w:val="181717"/>
          <w:sz w:val="24"/>
          <w:szCs w:val="24"/>
        </w:rPr>
        <w:t>Требования к укомплектованности дошкольной организации кадрами.</w:t>
      </w:r>
    </w:p>
    <w:p w:rsidR="00D6551D" w:rsidRPr="00E21A87" w:rsidRDefault="00D6551D" w:rsidP="00D6551D">
      <w:pPr>
        <w:spacing w:after="0" w:line="276" w:lineRule="auto"/>
        <w:jc w:val="both"/>
        <w:rPr>
          <w:rFonts w:ascii="Times New Roman" w:eastAsia="Calibri" w:hAnsi="Times New Roman" w:cs="Times New Roman"/>
          <w:b/>
          <w:i/>
          <w:color w:val="181717"/>
          <w:sz w:val="24"/>
          <w:szCs w:val="24"/>
        </w:rPr>
      </w:pPr>
      <w:r w:rsidRPr="00E21A87">
        <w:rPr>
          <w:rFonts w:ascii="Times New Roman" w:eastAsia="Times New Roman" w:hAnsi="Times New Roman" w:cs="Times New Roman"/>
          <w:color w:val="181717"/>
          <w:sz w:val="24"/>
          <w:szCs w:val="24"/>
        </w:rPr>
        <w:t xml:space="preserve">Дошкольное  образовательное  Учреждение, реализующее Программу, должно быть укомплектована квалифицированными руководящими, педагогическими, административно-хозяйственными работниками и учебно-вспомогательным персоналом. </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t xml:space="preserve">     Для осуществления управления образовательной деятельностью, методического обеспечения реализации Программы, ведения бухгалтерского учета, финансово-хозяйственной, медицинской деятельности, необходимой охраны жизни и здоровья, организации питания воспитанников привлекается соответствующий квалифицированный персонал в качестве сотрудников дошкольного образовательного Учреждения и  заключаются договоры с организациями, предоставляющими соответствующие услуги. </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t xml:space="preserve">Каждое  дошкольное образовательное Учреждение самостоятельно формирует свое штатное расписание. </w:t>
      </w:r>
    </w:p>
    <w:p w:rsidR="00D6551D" w:rsidRPr="00E21A87" w:rsidRDefault="00D6551D" w:rsidP="00D6551D">
      <w:pPr>
        <w:tabs>
          <w:tab w:val="left" w:pos="567"/>
        </w:tabs>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МБДОУ «Детский сад </w:t>
      </w:r>
      <w:r w:rsidRPr="009163EE">
        <w:rPr>
          <w:rFonts w:ascii="Times New Roman" w:hAnsi="Times New Roman" w:cs="Times New Roman"/>
          <w:sz w:val="24"/>
          <w:szCs w:val="24"/>
        </w:rPr>
        <w:t>№</w:t>
      </w:r>
      <w:r w:rsidR="009163EE">
        <w:rPr>
          <w:rFonts w:ascii="Times New Roman" w:hAnsi="Times New Roman" w:cs="Times New Roman"/>
          <w:sz w:val="24"/>
          <w:szCs w:val="24"/>
        </w:rPr>
        <w:t>12</w:t>
      </w:r>
      <w:r w:rsidRPr="009163EE">
        <w:rPr>
          <w:rFonts w:ascii="Times New Roman" w:hAnsi="Times New Roman" w:cs="Times New Roman"/>
          <w:sz w:val="24"/>
          <w:szCs w:val="24"/>
        </w:rPr>
        <w:t>«</w:t>
      </w:r>
      <w:r w:rsidR="009163EE">
        <w:rPr>
          <w:rFonts w:ascii="Times New Roman" w:hAnsi="Times New Roman" w:cs="Times New Roman"/>
          <w:sz w:val="24"/>
          <w:szCs w:val="24"/>
        </w:rPr>
        <w:t>Седа</w:t>
      </w:r>
      <w:r w:rsidRPr="009163EE">
        <w:rPr>
          <w:rFonts w:ascii="Times New Roman" w:hAnsi="Times New Roman" w:cs="Times New Roman"/>
          <w:sz w:val="24"/>
          <w:szCs w:val="24"/>
        </w:rPr>
        <w:t>»</w:t>
      </w:r>
      <w:r w:rsidRPr="00E21A87">
        <w:rPr>
          <w:rFonts w:ascii="Times New Roman" w:hAnsi="Times New Roman" w:cs="Times New Roman"/>
          <w:sz w:val="24"/>
          <w:szCs w:val="24"/>
        </w:rPr>
        <w:t xml:space="preserve"> укомплектован квалифицированными кадрами, в т. ч. руководящими, педагогическими, учебно-вспомогательными, административно-хозяйственными работниками. </w:t>
      </w:r>
    </w:p>
    <w:p w:rsidR="00D6551D" w:rsidRPr="00E21A87" w:rsidRDefault="00D6551D" w:rsidP="00D6551D">
      <w:pPr>
        <w:tabs>
          <w:tab w:val="left" w:pos="567"/>
        </w:tabs>
        <w:spacing w:after="0" w:line="240" w:lineRule="auto"/>
        <w:ind w:firstLine="567"/>
        <w:jc w:val="both"/>
        <w:rPr>
          <w:rFonts w:ascii="Times New Roman" w:hAnsi="Times New Roman" w:cs="Times New Roman"/>
          <w:sz w:val="24"/>
          <w:szCs w:val="24"/>
        </w:rPr>
      </w:pPr>
      <w:r w:rsidRPr="00E21A87">
        <w:rPr>
          <w:rFonts w:ascii="Times New Roman" w:hAnsi="Times New Roman" w:cs="Times New Roman"/>
          <w:sz w:val="24"/>
          <w:szCs w:val="24"/>
        </w:rPr>
        <w:t>Согласно Единому квалификационному справочнику должностей руководителей, специалистов и служащих:</w:t>
      </w:r>
    </w:p>
    <w:p w:rsidR="00D6551D" w:rsidRPr="00E21A87" w:rsidRDefault="009163EE" w:rsidP="00D6551D">
      <w:pPr>
        <w:pStyle w:val="a3"/>
        <w:numPr>
          <w:ilvl w:val="0"/>
          <w:numId w:val="56"/>
        </w:numPr>
        <w:tabs>
          <w:tab w:val="left" w:pos="567"/>
        </w:tabs>
        <w:spacing w:after="0" w:line="240" w:lineRule="auto"/>
        <w:jc w:val="both"/>
        <w:rPr>
          <w:rFonts w:ascii="Times New Roman" w:hAnsi="Times New Roman"/>
          <w:sz w:val="24"/>
          <w:szCs w:val="24"/>
        </w:rPr>
      </w:pPr>
      <w:r>
        <w:rPr>
          <w:rFonts w:ascii="Times New Roman" w:hAnsi="Times New Roman"/>
          <w:sz w:val="24"/>
          <w:szCs w:val="24"/>
        </w:rPr>
        <w:lastRenderedPageBreak/>
        <w:t xml:space="preserve"> </w:t>
      </w:r>
      <w:r w:rsidR="00D6551D" w:rsidRPr="00E21A87">
        <w:rPr>
          <w:rFonts w:ascii="Times New Roman" w:hAnsi="Times New Roman"/>
          <w:sz w:val="24"/>
          <w:szCs w:val="24"/>
        </w:rPr>
        <w:t xml:space="preserve">К педагогическим работникам относятся такие специалисты, как воспитатель (включая старшего), логопед, педагог-психолог, музыкальный руководитель, инструктор по физической культуре. </w:t>
      </w:r>
    </w:p>
    <w:p w:rsidR="00D6551D" w:rsidRPr="00E21A87" w:rsidRDefault="009163EE" w:rsidP="00D6551D">
      <w:pPr>
        <w:pStyle w:val="a3"/>
        <w:numPr>
          <w:ilvl w:val="0"/>
          <w:numId w:val="56"/>
        </w:numPr>
        <w:tabs>
          <w:tab w:val="left" w:pos="567"/>
        </w:tabs>
        <w:spacing w:after="0" w:line="240" w:lineRule="auto"/>
        <w:jc w:val="both"/>
        <w:rPr>
          <w:rFonts w:ascii="Times New Roman" w:hAnsi="Times New Roman"/>
          <w:sz w:val="24"/>
          <w:szCs w:val="24"/>
        </w:rPr>
      </w:pPr>
      <w:r>
        <w:rPr>
          <w:rFonts w:ascii="Times New Roman" w:hAnsi="Times New Roman"/>
          <w:sz w:val="24"/>
          <w:szCs w:val="24"/>
        </w:rPr>
        <w:t xml:space="preserve"> </w:t>
      </w:r>
      <w:r w:rsidR="00D6551D" w:rsidRPr="00E21A87">
        <w:rPr>
          <w:rFonts w:ascii="Times New Roman" w:hAnsi="Times New Roman"/>
          <w:sz w:val="24"/>
          <w:szCs w:val="24"/>
        </w:rPr>
        <w:t>К учебно-вспомогательному персоналу относятся такие специалисты, как помощник воспитателя.</w:t>
      </w:r>
    </w:p>
    <w:p w:rsidR="00D6551D" w:rsidRPr="00E21A87" w:rsidRDefault="00D6551D" w:rsidP="00D6551D">
      <w:pPr>
        <w:pStyle w:val="af0"/>
        <w:jc w:val="both"/>
        <w:rPr>
          <w:rFonts w:ascii="Times New Roman" w:hAnsi="Times New Roman"/>
          <w:b/>
          <w:bCs/>
          <w:sz w:val="24"/>
          <w:szCs w:val="24"/>
        </w:rPr>
      </w:pPr>
    </w:p>
    <w:p w:rsidR="00D6551D" w:rsidRPr="00E21A87" w:rsidRDefault="00D6551D" w:rsidP="00D6551D">
      <w:pPr>
        <w:spacing w:after="0" w:line="240" w:lineRule="auto"/>
        <w:ind w:right="44"/>
        <w:jc w:val="both"/>
        <w:rPr>
          <w:rFonts w:ascii="Times New Roman" w:hAnsi="Times New Roman" w:cs="Times New Roman"/>
          <w:sz w:val="24"/>
          <w:szCs w:val="24"/>
        </w:rPr>
      </w:pPr>
      <w:r w:rsidRPr="00E21A87">
        <w:rPr>
          <w:rFonts w:ascii="Times New Roman" w:hAnsi="Times New Roman" w:cs="Times New Roman"/>
          <w:sz w:val="24"/>
          <w:szCs w:val="24"/>
        </w:rPr>
        <w:t>Наличие в дошкольном Учреждении педагогов и педагогических специалистов:</w:t>
      </w:r>
    </w:p>
    <w:p w:rsidR="00D6551D" w:rsidRPr="00E21A87" w:rsidRDefault="00D6551D" w:rsidP="00D6551D">
      <w:pPr>
        <w:pStyle w:val="a3"/>
        <w:numPr>
          <w:ilvl w:val="0"/>
          <w:numId w:val="57"/>
        </w:numPr>
        <w:spacing w:after="0" w:line="240" w:lineRule="auto"/>
        <w:ind w:right="44"/>
        <w:jc w:val="both"/>
        <w:rPr>
          <w:rFonts w:ascii="Times New Roman" w:eastAsia="Times New Roman" w:hAnsi="Times New Roman"/>
          <w:color w:val="181717"/>
          <w:sz w:val="24"/>
          <w:szCs w:val="24"/>
        </w:rPr>
      </w:pPr>
      <w:r w:rsidRPr="00E21A87">
        <w:rPr>
          <w:rFonts w:ascii="Times New Roman" w:hAnsi="Times New Roman"/>
          <w:sz w:val="24"/>
          <w:szCs w:val="24"/>
        </w:rPr>
        <w:t>Старший воспитатель;</w:t>
      </w:r>
    </w:p>
    <w:p w:rsidR="00D6551D" w:rsidRPr="00E21A87" w:rsidRDefault="00D6551D" w:rsidP="00D6551D">
      <w:pPr>
        <w:pStyle w:val="a3"/>
        <w:numPr>
          <w:ilvl w:val="0"/>
          <w:numId w:val="57"/>
        </w:numPr>
        <w:spacing w:after="0" w:line="240" w:lineRule="auto"/>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rPr>
        <w:t>Воспитатель;</w:t>
      </w:r>
    </w:p>
    <w:p w:rsidR="00D6551D" w:rsidRPr="00E21A87" w:rsidRDefault="00D6551D" w:rsidP="00D6551D">
      <w:pPr>
        <w:pStyle w:val="a3"/>
        <w:numPr>
          <w:ilvl w:val="0"/>
          <w:numId w:val="57"/>
        </w:numPr>
        <w:spacing w:after="0" w:line="240" w:lineRule="auto"/>
        <w:ind w:right="44"/>
        <w:jc w:val="both"/>
        <w:rPr>
          <w:rFonts w:ascii="Times New Roman" w:eastAsia="Times New Roman" w:hAnsi="Times New Roman"/>
          <w:color w:val="181717"/>
          <w:sz w:val="24"/>
          <w:szCs w:val="24"/>
        </w:rPr>
      </w:pPr>
      <w:r w:rsidRPr="00E21A87">
        <w:rPr>
          <w:rFonts w:ascii="Times New Roman" w:hAnsi="Times New Roman"/>
          <w:sz w:val="24"/>
          <w:szCs w:val="24"/>
        </w:rPr>
        <w:t xml:space="preserve">Музыкальный руководитель; </w:t>
      </w:r>
    </w:p>
    <w:p w:rsidR="00D6551D" w:rsidRPr="009163EE" w:rsidRDefault="00D6551D" w:rsidP="009163EE">
      <w:pPr>
        <w:pStyle w:val="a3"/>
        <w:numPr>
          <w:ilvl w:val="0"/>
          <w:numId w:val="57"/>
        </w:numPr>
        <w:spacing w:after="0" w:line="240" w:lineRule="auto"/>
        <w:ind w:right="44"/>
        <w:jc w:val="both"/>
        <w:rPr>
          <w:rFonts w:ascii="Times New Roman" w:eastAsia="Times New Roman" w:hAnsi="Times New Roman"/>
          <w:color w:val="181717"/>
          <w:sz w:val="24"/>
          <w:szCs w:val="24"/>
        </w:rPr>
      </w:pPr>
      <w:r w:rsidRPr="00E21A87">
        <w:rPr>
          <w:rFonts w:ascii="Times New Roman" w:hAnsi="Times New Roman"/>
          <w:sz w:val="24"/>
          <w:szCs w:val="24"/>
        </w:rPr>
        <w:t>Инструктора по физической культуре;</w:t>
      </w:r>
    </w:p>
    <w:p w:rsidR="00D6551D" w:rsidRPr="00E21A87" w:rsidRDefault="00D6551D" w:rsidP="00D6551D">
      <w:pPr>
        <w:pStyle w:val="a3"/>
        <w:numPr>
          <w:ilvl w:val="0"/>
          <w:numId w:val="57"/>
        </w:numPr>
        <w:spacing w:after="0" w:line="240" w:lineRule="auto"/>
        <w:ind w:right="44"/>
        <w:jc w:val="both"/>
        <w:rPr>
          <w:rFonts w:ascii="Times New Roman" w:eastAsia="Times New Roman" w:hAnsi="Times New Roman"/>
          <w:color w:val="181717"/>
          <w:sz w:val="24"/>
          <w:szCs w:val="24"/>
        </w:rPr>
      </w:pPr>
      <w:r w:rsidRPr="00E21A87">
        <w:rPr>
          <w:rFonts w:ascii="Times New Roman" w:hAnsi="Times New Roman"/>
          <w:sz w:val="24"/>
          <w:szCs w:val="24"/>
        </w:rPr>
        <w:t>Педагог-психолог;</w:t>
      </w:r>
    </w:p>
    <w:p w:rsidR="00D6551D" w:rsidRPr="00E21A87" w:rsidRDefault="00D6551D" w:rsidP="00D6551D">
      <w:pPr>
        <w:pStyle w:val="a3"/>
        <w:numPr>
          <w:ilvl w:val="0"/>
          <w:numId w:val="57"/>
        </w:numPr>
        <w:spacing w:after="0" w:line="240" w:lineRule="auto"/>
        <w:ind w:right="44"/>
        <w:jc w:val="both"/>
        <w:rPr>
          <w:rFonts w:ascii="Times New Roman" w:eastAsia="Times New Roman" w:hAnsi="Times New Roman"/>
          <w:color w:val="181717"/>
          <w:sz w:val="24"/>
          <w:szCs w:val="24"/>
        </w:rPr>
      </w:pPr>
      <w:r w:rsidRPr="00E21A87">
        <w:rPr>
          <w:rFonts w:ascii="Times New Roman" w:hAnsi="Times New Roman"/>
          <w:sz w:val="24"/>
          <w:szCs w:val="24"/>
        </w:rPr>
        <w:t>Социальный педагог.</w:t>
      </w:r>
    </w:p>
    <w:p w:rsidR="00D6551D" w:rsidRPr="00E21A87" w:rsidRDefault="00D6551D" w:rsidP="00D6551D">
      <w:pPr>
        <w:spacing w:after="0" w:line="240" w:lineRule="auto"/>
        <w:ind w:right="1785"/>
        <w:jc w:val="both"/>
        <w:rPr>
          <w:rFonts w:ascii="Times New Roman" w:eastAsia="Calibri" w:hAnsi="Times New Roman" w:cs="Times New Roman"/>
          <w:b/>
          <w:sz w:val="24"/>
          <w:szCs w:val="24"/>
        </w:rPr>
      </w:pPr>
    </w:p>
    <w:p w:rsidR="00D6551D" w:rsidRPr="00E21A87" w:rsidRDefault="00D6551D" w:rsidP="00D6551D">
      <w:pPr>
        <w:spacing w:after="0" w:line="240" w:lineRule="auto"/>
        <w:jc w:val="both"/>
        <w:rPr>
          <w:rFonts w:ascii="Times New Roman" w:eastAsia="Calibri" w:hAnsi="Times New Roman" w:cs="Times New Roman"/>
          <w:b/>
          <w:sz w:val="24"/>
          <w:szCs w:val="24"/>
        </w:rPr>
      </w:pPr>
      <w:r w:rsidRPr="00E21A87">
        <w:rPr>
          <w:rFonts w:ascii="Times New Roman" w:eastAsia="Calibri" w:hAnsi="Times New Roman" w:cs="Times New Roman"/>
          <w:b/>
          <w:sz w:val="24"/>
          <w:szCs w:val="24"/>
        </w:rPr>
        <w:t xml:space="preserve">         Требования к квалификации  управленческих  и педагогических кадров.</w:t>
      </w:r>
    </w:p>
    <w:p w:rsidR="00D6551D" w:rsidRPr="00E21A87" w:rsidRDefault="00D6551D" w:rsidP="00D6551D">
      <w:pPr>
        <w:pStyle w:val="a3"/>
        <w:spacing w:after="0" w:line="240" w:lineRule="auto"/>
        <w:ind w:left="0" w:right="43"/>
        <w:jc w:val="both"/>
        <w:rPr>
          <w:rFonts w:ascii="Times New Roman" w:eastAsiaTheme="minorEastAsia" w:hAnsi="Times New Roman"/>
          <w:sz w:val="24"/>
          <w:szCs w:val="24"/>
          <w:lang w:eastAsia="ru-RU"/>
        </w:rPr>
      </w:pPr>
    </w:p>
    <w:p w:rsidR="00D6551D" w:rsidRPr="00E21A87" w:rsidRDefault="00D6551D" w:rsidP="00D6551D">
      <w:pPr>
        <w:pStyle w:val="a3"/>
        <w:spacing w:after="0" w:line="240" w:lineRule="auto"/>
        <w:ind w:left="0" w:right="43"/>
        <w:jc w:val="both"/>
        <w:rPr>
          <w:rFonts w:ascii="Times New Roman" w:hAnsi="Times New Roman"/>
          <w:sz w:val="24"/>
          <w:szCs w:val="24"/>
        </w:rPr>
      </w:pPr>
      <w:r w:rsidRPr="00E21A87">
        <w:rPr>
          <w:rFonts w:ascii="Times New Roman" w:hAnsi="Times New Roman"/>
          <w:sz w:val="24"/>
          <w:szCs w:val="24"/>
        </w:rPr>
        <w:t xml:space="preserve">    Реализация Программы должна обеспечиваться педагогическими работниками, квалификационные характеристики которых установлены 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утвержденном приказом Министерства здравоохранения и социального развития Российской Федерации от 26 августа 2010 г., № 761н (зарегистрирован Министерством юстиции Российской Федерации 6 октября 2010 г., регистрационный № 18638), с изменениями, внесенными приказом Министерства образования и науки Российской Федерации «Об утверждении федерального государственного образовательного стандарта дошкольного образования» от 17 октября 2013 г., № 1155 (зарегистрирован Министерством юстиции Российской Федерации 14 ноября 2013 г., регистрационный № 30384).</w:t>
      </w:r>
    </w:p>
    <w:p w:rsidR="00D6551D" w:rsidRPr="00E21A87" w:rsidRDefault="00D6551D" w:rsidP="00D6551D">
      <w:pPr>
        <w:spacing w:after="0" w:line="240"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     Право на занятие педагогической деятельностью имеют лица, 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профессиональным стандартам (Федеральный закон от 29.12.2012 г. № 273-ФЗ «Об образовании в Российской Федерации», глава 5, статья 46). </w:t>
      </w:r>
    </w:p>
    <w:p w:rsidR="00D6551D" w:rsidRPr="00E21A87" w:rsidRDefault="00D6551D" w:rsidP="00D6551D">
      <w:pPr>
        <w:spacing w:after="0" w:line="240"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      Педагогический работник — физическое лицо, которое состоит в трудовых, служебных отношениях с Учреждением, осуществляющим образовательную деятельность, и выполняет обязанности по обучению, воспитанию обучающихся и  организации образовательной деятельности (Федеральный закон от 29.12.2012 г. № 273-ФЗ «Об образовании в Российской Федерации», ст. 2, п. 21.).</w:t>
      </w:r>
    </w:p>
    <w:p w:rsidR="00D6551D" w:rsidRPr="00E21A87" w:rsidRDefault="00D6551D" w:rsidP="00D6551D">
      <w:pPr>
        <w:spacing w:after="0" w:line="240" w:lineRule="auto"/>
        <w:ind w:right="42"/>
        <w:jc w:val="both"/>
        <w:rPr>
          <w:rFonts w:ascii="Times New Roman" w:hAnsi="Times New Roman" w:cs="Times New Roman"/>
          <w:sz w:val="24"/>
          <w:szCs w:val="24"/>
        </w:rPr>
      </w:pPr>
      <w:r w:rsidRPr="00E21A87">
        <w:rPr>
          <w:rFonts w:ascii="Times New Roman" w:hAnsi="Times New Roman" w:cs="Times New Roman"/>
          <w:sz w:val="24"/>
          <w:szCs w:val="24"/>
        </w:rPr>
        <w:t xml:space="preserve">      Уровень квалификации руководящих и педагогических работников Учреждении, реализующей Программу, для каждой занимаемой должности должен соответствовать квалификационным характеристикам по соответствующей должности, а для педагогических работников Муниципального образовательного Учреждения — также квалификационной категории.</w:t>
      </w:r>
    </w:p>
    <w:p w:rsidR="00D6551D" w:rsidRPr="00E21A87" w:rsidRDefault="00D6551D" w:rsidP="00D6551D">
      <w:pPr>
        <w:spacing w:after="0" w:line="240" w:lineRule="auto"/>
        <w:ind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определены должности руководителя (директор, заведующий), заместителя руководителя образовательного учреждения, а также перечень должностей педагогических работников и квалификационные требования к ним. </w:t>
      </w:r>
    </w:p>
    <w:p w:rsidR="00D6551D" w:rsidRPr="00E21A87" w:rsidRDefault="00D6551D" w:rsidP="00D6551D">
      <w:pPr>
        <w:spacing w:after="0" w:line="240" w:lineRule="auto"/>
        <w:ind w:right="43"/>
        <w:jc w:val="both"/>
        <w:rPr>
          <w:rFonts w:ascii="Times New Roman" w:hAnsi="Times New Roman" w:cs="Times New Roman"/>
          <w:sz w:val="24"/>
          <w:szCs w:val="24"/>
        </w:rPr>
      </w:pPr>
    </w:p>
    <w:p w:rsidR="00D6551D" w:rsidRPr="00E21A87" w:rsidRDefault="00D6551D" w:rsidP="00D6551D">
      <w:pPr>
        <w:spacing w:after="0" w:line="240" w:lineRule="auto"/>
        <w:ind w:right="43"/>
        <w:jc w:val="both"/>
        <w:rPr>
          <w:rFonts w:ascii="Times New Roman" w:hAnsi="Times New Roman" w:cs="Times New Roman"/>
          <w:sz w:val="24"/>
          <w:szCs w:val="24"/>
        </w:rPr>
      </w:pPr>
      <w:r w:rsidRPr="00E21A87">
        <w:rPr>
          <w:rFonts w:ascii="Times New Roman" w:hAnsi="Times New Roman" w:cs="Times New Roman"/>
          <w:b/>
          <w:sz w:val="24"/>
          <w:szCs w:val="24"/>
        </w:rPr>
        <w:t>Управленческие кадры</w:t>
      </w:r>
      <w:r w:rsidRPr="00E21A87">
        <w:rPr>
          <w:rFonts w:ascii="Times New Roman" w:hAnsi="Times New Roman" w:cs="Times New Roman"/>
          <w:sz w:val="24"/>
          <w:szCs w:val="24"/>
        </w:rPr>
        <w:t xml:space="preserve">: высшее профессиональное образование по направлениям подготовки «Государственное и муниципальное управление», «Менеджмент», «Управление персоналом» и стаж работы на педагогических должностях не менее 5 лет или высшее профессиональное образование и дополнительное профессиональное образование в области государственного и </w:t>
      </w:r>
      <w:r w:rsidRPr="00E21A87">
        <w:rPr>
          <w:rFonts w:ascii="Times New Roman" w:hAnsi="Times New Roman" w:cs="Times New Roman"/>
          <w:sz w:val="24"/>
          <w:szCs w:val="24"/>
        </w:rPr>
        <w:lastRenderedPageBreak/>
        <w:t xml:space="preserve">муниципального управления или менеджмента и экономики и стаж работы на педагогических или руководящих должностях не менее 5 лет. </w:t>
      </w:r>
    </w:p>
    <w:p w:rsidR="00D6551D" w:rsidRPr="00E21A87" w:rsidRDefault="00D6551D" w:rsidP="00D6551D">
      <w:pPr>
        <w:spacing w:after="0" w:line="240" w:lineRule="auto"/>
        <w:ind w:right="43"/>
        <w:jc w:val="both"/>
        <w:rPr>
          <w:rFonts w:ascii="Times New Roman" w:hAnsi="Times New Roman" w:cs="Times New Roman"/>
          <w:sz w:val="24"/>
          <w:szCs w:val="24"/>
        </w:rPr>
      </w:pPr>
      <w:r w:rsidRPr="00E21A87">
        <w:rPr>
          <w:rFonts w:ascii="Times New Roman" w:hAnsi="Times New Roman" w:cs="Times New Roman"/>
          <w:b/>
          <w:sz w:val="24"/>
          <w:szCs w:val="24"/>
        </w:rPr>
        <w:t xml:space="preserve">     Учитель-дефектолог, учитель-логопед:</w:t>
      </w:r>
      <w:r w:rsidRPr="00E21A87">
        <w:rPr>
          <w:rFonts w:ascii="Times New Roman" w:hAnsi="Times New Roman" w:cs="Times New Roman"/>
          <w:sz w:val="24"/>
          <w:szCs w:val="24"/>
        </w:rPr>
        <w:t xml:space="preserve"> высшее профессиональное образование в области дефектологии без предъявления требований к стажу работы. </w:t>
      </w:r>
    </w:p>
    <w:p w:rsidR="00D6551D" w:rsidRPr="00E21A87" w:rsidRDefault="00D6551D" w:rsidP="00D6551D">
      <w:pPr>
        <w:spacing w:after="0" w:line="240" w:lineRule="auto"/>
        <w:ind w:right="43"/>
        <w:jc w:val="both"/>
        <w:rPr>
          <w:rFonts w:ascii="Times New Roman" w:hAnsi="Times New Roman" w:cs="Times New Roman"/>
          <w:sz w:val="24"/>
          <w:szCs w:val="24"/>
        </w:rPr>
      </w:pPr>
      <w:r w:rsidRPr="00E21A87">
        <w:rPr>
          <w:rFonts w:ascii="Times New Roman" w:hAnsi="Times New Roman" w:cs="Times New Roman"/>
          <w:b/>
          <w:sz w:val="24"/>
          <w:szCs w:val="24"/>
        </w:rPr>
        <w:t xml:space="preserve">     Педагог-психолог:</w:t>
      </w:r>
      <w:r w:rsidRPr="00E21A87">
        <w:rPr>
          <w:rFonts w:ascii="Times New Roman" w:hAnsi="Times New Roman" w:cs="Times New Roman"/>
          <w:sz w:val="24"/>
          <w:szCs w:val="24"/>
        </w:rPr>
        <w:t xml:space="preserve"> высшее или среднее профессиональное образование по направлению подготовки «Педагогика и психология» без предъявления требований к стажу работы либо высшее или среднее профессиональное образование и дополнительное профессиональное образование по направлению подготовки «Педагогика и психология» без предъявления     требований к стажу работы. </w:t>
      </w:r>
    </w:p>
    <w:p w:rsidR="00D6551D" w:rsidRPr="00E21A87" w:rsidRDefault="00D6551D" w:rsidP="00D6551D">
      <w:pPr>
        <w:spacing w:after="0" w:line="240" w:lineRule="auto"/>
        <w:ind w:right="43"/>
        <w:jc w:val="both"/>
        <w:rPr>
          <w:rFonts w:ascii="Times New Roman" w:hAnsi="Times New Roman" w:cs="Times New Roman"/>
          <w:sz w:val="24"/>
          <w:szCs w:val="24"/>
        </w:rPr>
      </w:pPr>
      <w:r w:rsidRPr="00E21A87">
        <w:rPr>
          <w:rFonts w:ascii="Times New Roman" w:hAnsi="Times New Roman" w:cs="Times New Roman"/>
          <w:b/>
          <w:sz w:val="24"/>
          <w:szCs w:val="24"/>
        </w:rPr>
        <w:t xml:space="preserve">     Воспитатель: </w:t>
      </w:r>
      <w:r w:rsidRPr="00E21A87">
        <w:rPr>
          <w:rFonts w:ascii="Times New Roman" w:hAnsi="Times New Roman" w:cs="Times New Roman"/>
          <w:sz w:val="24"/>
          <w:szCs w:val="24"/>
        </w:rPr>
        <w:t xml:space="preserve">высшее или среднее профессиональное образование по направлению подготовки «Образование и педагогика» без предъявления требований к стажу работы либо высшее профессиональное образование или среднее и дополнительное профессиональное образование по направлению подготовки «Образование и педагогика» без предъявления требований к стажу работы. </w:t>
      </w:r>
    </w:p>
    <w:p w:rsidR="00D6551D" w:rsidRPr="00E21A87" w:rsidRDefault="00D6551D" w:rsidP="00D6551D">
      <w:pPr>
        <w:spacing w:after="0" w:line="240" w:lineRule="auto"/>
        <w:ind w:right="43"/>
        <w:jc w:val="both"/>
        <w:rPr>
          <w:rFonts w:ascii="Times New Roman" w:hAnsi="Times New Roman" w:cs="Times New Roman"/>
          <w:sz w:val="24"/>
          <w:szCs w:val="24"/>
        </w:rPr>
      </w:pPr>
      <w:r w:rsidRPr="00E21A87">
        <w:rPr>
          <w:rFonts w:ascii="Times New Roman" w:hAnsi="Times New Roman" w:cs="Times New Roman"/>
          <w:b/>
          <w:sz w:val="24"/>
          <w:szCs w:val="24"/>
        </w:rPr>
        <w:t xml:space="preserve">     Старший воспитатель: </w:t>
      </w:r>
      <w:r w:rsidRPr="00E21A87">
        <w:rPr>
          <w:rFonts w:ascii="Times New Roman" w:hAnsi="Times New Roman" w:cs="Times New Roman"/>
          <w:sz w:val="24"/>
          <w:szCs w:val="24"/>
        </w:rPr>
        <w:t xml:space="preserve">высшее профессиональное образование по направлению подготовки «Образование и педагогика» и стаж работы в должности воспитателя не менее 2 лет. </w:t>
      </w:r>
    </w:p>
    <w:p w:rsidR="00D6551D" w:rsidRPr="001A013F" w:rsidRDefault="00D6551D" w:rsidP="00D6551D">
      <w:pPr>
        <w:spacing w:after="0" w:line="276" w:lineRule="auto"/>
        <w:ind w:right="43"/>
        <w:jc w:val="both"/>
        <w:rPr>
          <w:rFonts w:ascii="Times New Roman" w:hAnsi="Times New Roman" w:cs="Times New Roman"/>
          <w:sz w:val="24"/>
          <w:szCs w:val="24"/>
        </w:rPr>
      </w:pPr>
      <w:r w:rsidRPr="001A013F">
        <w:rPr>
          <w:rFonts w:ascii="Times New Roman" w:hAnsi="Times New Roman" w:cs="Times New Roman"/>
          <w:b/>
          <w:sz w:val="24"/>
          <w:szCs w:val="24"/>
        </w:rPr>
        <w:t xml:space="preserve">     Социальный педагог:</w:t>
      </w:r>
      <w:r w:rsidR="009163EE">
        <w:rPr>
          <w:rFonts w:ascii="Times New Roman" w:hAnsi="Times New Roman" w:cs="Times New Roman"/>
          <w:b/>
          <w:sz w:val="24"/>
          <w:szCs w:val="24"/>
        </w:rPr>
        <w:t xml:space="preserve"> </w:t>
      </w:r>
      <w:r w:rsidRPr="001A013F">
        <w:rPr>
          <w:rFonts w:ascii="Times New Roman" w:hAnsi="Times New Roman" w:cs="Times New Roman"/>
          <w:sz w:val="24"/>
          <w:szCs w:val="24"/>
        </w:rPr>
        <w:t>высшее профессиональное образование или среднее профессиональное образование по направлениям подготовки «Образование и педагогика», «Социальная педагогика» без предъявления требований к стажу работы.</w:t>
      </w:r>
    </w:p>
    <w:p w:rsidR="00D6551D" w:rsidRPr="00E21A87" w:rsidRDefault="00D6551D" w:rsidP="00D6551D">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b/>
          <w:sz w:val="24"/>
          <w:szCs w:val="24"/>
        </w:rPr>
        <w:t xml:space="preserve">    Музыкальный руководитель:</w:t>
      </w:r>
      <w:r w:rsidRPr="00E21A87">
        <w:rPr>
          <w:rFonts w:ascii="Times New Roman" w:hAnsi="Times New Roman" w:cs="Times New Roman"/>
          <w:sz w:val="24"/>
          <w:szCs w:val="24"/>
        </w:rPr>
        <w:t xml:space="preserve"> высшее или среднее профессиональное образование по направлению подготовки «Образование и педагогика», профессиональное владение техникой исполнения на музыкальном инструменте без предъявления требований к стажу работы. </w:t>
      </w:r>
    </w:p>
    <w:p w:rsidR="00D6551D" w:rsidRPr="00E21A87" w:rsidRDefault="00D6551D" w:rsidP="00D6551D">
      <w:pPr>
        <w:spacing w:after="0" w:line="276" w:lineRule="auto"/>
        <w:ind w:right="42"/>
        <w:jc w:val="both"/>
        <w:rPr>
          <w:rFonts w:ascii="Times New Roman" w:hAnsi="Times New Roman" w:cs="Times New Roman"/>
          <w:sz w:val="24"/>
          <w:szCs w:val="24"/>
        </w:rPr>
      </w:pPr>
      <w:r w:rsidRPr="00E21A87">
        <w:rPr>
          <w:rFonts w:ascii="Times New Roman" w:hAnsi="Times New Roman" w:cs="Times New Roman"/>
          <w:b/>
          <w:sz w:val="24"/>
          <w:szCs w:val="24"/>
        </w:rPr>
        <w:t xml:space="preserve">    Инструктор по физической культуре:</w:t>
      </w:r>
      <w:r w:rsidRPr="00E21A87">
        <w:rPr>
          <w:rFonts w:ascii="Times New Roman" w:hAnsi="Times New Roman" w:cs="Times New Roman"/>
          <w:sz w:val="24"/>
          <w:szCs w:val="24"/>
        </w:rPr>
        <w:t xml:space="preserve"> высшее или среднее профессиональное образование в области физкультуры и спорта либо высшее или среднее профессиональное образование и дополнительное профессиональное образование в области физкультуры и спорта, доврачебной помощи без предъявле</w:t>
      </w:r>
      <w:r>
        <w:rPr>
          <w:rFonts w:ascii="Times New Roman" w:hAnsi="Times New Roman" w:cs="Times New Roman"/>
          <w:sz w:val="24"/>
          <w:szCs w:val="24"/>
        </w:rPr>
        <w:t xml:space="preserve">ния требований к стажу работы. </w:t>
      </w:r>
    </w:p>
    <w:p w:rsidR="00D6551D" w:rsidRPr="00E21A87" w:rsidRDefault="00D6551D" w:rsidP="00D6551D">
      <w:pPr>
        <w:spacing w:after="0" w:line="276" w:lineRule="auto"/>
        <w:ind w:right="44"/>
        <w:jc w:val="both"/>
        <w:rPr>
          <w:rFonts w:ascii="Times New Roman" w:eastAsia="Times New Roman" w:hAnsi="Times New Roman" w:cs="Times New Roman"/>
          <w:sz w:val="24"/>
          <w:szCs w:val="24"/>
        </w:rPr>
      </w:pPr>
      <w:r w:rsidRPr="00E21A87">
        <w:rPr>
          <w:rFonts w:ascii="Times New Roman" w:hAnsi="Times New Roman" w:cs="Times New Roman"/>
          <w:sz w:val="24"/>
          <w:szCs w:val="24"/>
        </w:rPr>
        <w:t xml:space="preserve">    Должностной состав и количество работников разных категорий, необходимых для обеспечения реализации Программы, определяются ее целями и задачами, а также особенностями развития детей. В рамках реализации Программы для осуществления научно-исследовательской, экспериментальной деятельности могут привлекаться научные работники</w:t>
      </w:r>
    </w:p>
    <w:p w:rsidR="00D6551D" w:rsidRPr="00E21A87" w:rsidRDefault="00D6551D" w:rsidP="00D6551D">
      <w:pPr>
        <w:spacing w:after="0" w:line="276" w:lineRule="auto"/>
        <w:ind w:left="1130" w:right="1315" w:hanging="10"/>
        <w:jc w:val="both"/>
        <w:rPr>
          <w:rFonts w:ascii="Times New Roman" w:eastAsia="Calibri" w:hAnsi="Times New Roman" w:cs="Times New Roman"/>
          <w:b/>
          <w:sz w:val="24"/>
          <w:szCs w:val="24"/>
        </w:rPr>
      </w:pPr>
    </w:p>
    <w:p w:rsidR="00D6551D" w:rsidRPr="00E21A87" w:rsidRDefault="00D6551D" w:rsidP="00D6551D">
      <w:pPr>
        <w:spacing w:after="0" w:line="276" w:lineRule="auto"/>
        <w:ind w:left="1130" w:right="1315" w:hanging="10"/>
        <w:jc w:val="both"/>
        <w:rPr>
          <w:rFonts w:ascii="Times New Roman" w:hAnsi="Times New Roman" w:cs="Times New Roman"/>
          <w:sz w:val="24"/>
          <w:szCs w:val="24"/>
        </w:rPr>
      </w:pPr>
      <w:r w:rsidRPr="00E21A87">
        <w:rPr>
          <w:rFonts w:ascii="Times New Roman" w:eastAsia="Calibri" w:hAnsi="Times New Roman" w:cs="Times New Roman"/>
          <w:b/>
          <w:sz w:val="24"/>
          <w:szCs w:val="24"/>
        </w:rPr>
        <w:t xml:space="preserve">    Кадровые условия  при инклюзивном образовании.</w:t>
      </w:r>
    </w:p>
    <w:p w:rsidR="00D6551D" w:rsidRPr="00E21A87" w:rsidRDefault="00D6551D" w:rsidP="00D6551D">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Кадровые условия для Учреждения, осуществляющих инклюзивное образование, имеют свою специфику. </w:t>
      </w:r>
    </w:p>
    <w:p w:rsidR="00D6551D" w:rsidRPr="00E21A87" w:rsidRDefault="00D6551D" w:rsidP="00D6551D">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При включении в общеобразовательную группу детей с ОВЗ в дошкольном образовательном Учреждении могут быть дополнительно предусмотрены должности педагогических работников, имеющих соответствующую квалификацию для работы с конкретной категорией детей в соответствии со спецификой их образовательных потребностей, в том числе ассистентов (помощников), оказывающих детям необходимую помощь. Рекомендуется привлекать соответствующих педагогических работников для каждой группы, в которой организовано инклюзивное образование. Категории таких детей и особенности их кадрового сопровождения устанавливаются органами власти субъектов Российской Федерации.</w:t>
      </w:r>
    </w:p>
    <w:p w:rsidR="00D6551D" w:rsidRPr="00E21A87" w:rsidRDefault="00D6551D" w:rsidP="00D6551D">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При включении в группу иных категорий детей, имеющих специальные образовательные потребности, в том числе находящихся в трудной жизненной ситуации, могут быть привлечены дополнительные педагогические работники, имеющие соответствующую квалификацию.</w:t>
      </w:r>
    </w:p>
    <w:p w:rsidR="00D6551D" w:rsidRPr="00E21A87" w:rsidRDefault="00D6551D" w:rsidP="00D6551D">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lastRenderedPageBreak/>
        <w:t>Педагогические работники, реализующие Программу, должны обладать основными, обозначенными в ФГОС ДО компетенциями, необходимыми для обеспечения развития детей.</w:t>
      </w:r>
    </w:p>
    <w:p w:rsidR="00D6551D" w:rsidRPr="00E21A87" w:rsidRDefault="00D6551D" w:rsidP="00D6551D">
      <w:pPr>
        <w:spacing w:after="0" w:line="276" w:lineRule="auto"/>
        <w:ind w:right="142"/>
        <w:jc w:val="both"/>
        <w:rPr>
          <w:rFonts w:ascii="Times New Roman" w:hAnsi="Times New Roman" w:cs="Times New Roman"/>
          <w:sz w:val="24"/>
          <w:szCs w:val="24"/>
        </w:rPr>
      </w:pPr>
      <w:r w:rsidRPr="00E21A87">
        <w:rPr>
          <w:rFonts w:ascii="Times New Roman" w:eastAsia="Calibri" w:hAnsi="Times New Roman" w:cs="Times New Roman"/>
          <w:b/>
          <w:sz w:val="24"/>
          <w:szCs w:val="24"/>
        </w:rPr>
        <w:t>Профессиональное развитие педагогических работников.</w:t>
      </w:r>
    </w:p>
    <w:p w:rsidR="00D6551D" w:rsidRPr="00E21A87" w:rsidRDefault="00D6551D" w:rsidP="00D6551D">
      <w:pPr>
        <w:spacing w:after="0" w:line="276" w:lineRule="auto"/>
        <w:ind w:right="43"/>
        <w:jc w:val="both"/>
        <w:rPr>
          <w:rFonts w:ascii="Times New Roman" w:hAnsi="Times New Roman" w:cs="Times New Roman"/>
          <w:sz w:val="24"/>
          <w:szCs w:val="24"/>
        </w:rPr>
      </w:pPr>
      <w:r w:rsidRPr="00E21A87">
        <w:rPr>
          <w:rFonts w:ascii="Times New Roman" w:hAnsi="Times New Roman" w:cs="Times New Roman"/>
          <w:sz w:val="24"/>
          <w:szCs w:val="24"/>
        </w:rPr>
        <w:t>Педагогические работники Учреждении обязаны:</w:t>
      </w:r>
    </w:p>
    <w:p w:rsidR="00D6551D" w:rsidRPr="00E21A87" w:rsidRDefault="00D6551D" w:rsidP="00D6551D">
      <w:pPr>
        <w:pStyle w:val="a3"/>
        <w:numPr>
          <w:ilvl w:val="0"/>
          <w:numId w:val="58"/>
        </w:numPr>
        <w:spacing w:after="0"/>
        <w:ind w:right="43" w:hanging="360"/>
        <w:jc w:val="both"/>
        <w:rPr>
          <w:rFonts w:ascii="Times New Roman" w:hAnsi="Times New Roman"/>
          <w:sz w:val="24"/>
          <w:szCs w:val="24"/>
        </w:rPr>
      </w:pPr>
      <w:r w:rsidRPr="00E21A87">
        <w:rPr>
          <w:rFonts w:ascii="Times New Roman" w:hAnsi="Times New Roman"/>
          <w:sz w:val="24"/>
          <w:szCs w:val="24"/>
        </w:rPr>
        <w:t>Систематически повышать свой профессиональный уровень;</w:t>
      </w:r>
    </w:p>
    <w:p w:rsidR="00D6551D" w:rsidRPr="00D0639D" w:rsidRDefault="00D6551D" w:rsidP="00D6551D">
      <w:pPr>
        <w:pStyle w:val="a3"/>
        <w:numPr>
          <w:ilvl w:val="0"/>
          <w:numId w:val="58"/>
        </w:numPr>
        <w:spacing w:after="0"/>
        <w:ind w:right="43" w:hanging="360"/>
        <w:jc w:val="both"/>
        <w:rPr>
          <w:rFonts w:ascii="Times New Roman" w:hAnsi="Times New Roman"/>
          <w:sz w:val="24"/>
          <w:szCs w:val="24"/>
        </w:rPr>
      </w:pPr>
      <w:r w:rsidRPr="00E21A87">
        <w:rPr>
          <w:rFonts w:ascii="Times New Roman" w:hAnsi="Times New Roman"/>
          <w:sz w:val="24"/>
          <w:szCs w:val="24"/>
        </w:rPr>
        <w:t>Проходить аттестацию на соответствие занимаемой должности в порядке, установленном законодательством об образовании (Федеральный закон от 29.12.2012 г. № 273-ФЗ «Об образовании в Российской Федерации», глава 5, статья 49).</w:t>
      </w:r>
    </w:p>
    <w:p w:rsidR="00D6551D" w:rsidRPr="00E21A87" w:rsidRDefault="00D6551D" w:rsidP="00D6551D">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Непрерывность профессионального развития педагогических работников должна обеспечиваться в процессе освоения ими дополнительных профессиональных образовательных программ в установленном объеме, не реже чем каждые 5 лет в образовательном Учреждении, имеющих лицензию на право ведения данного вида образовательной деятельности.</w:t>
      </w:r>
    </w:p>
    <w:p w:rsidR="00D6551D" w:rsidRPr="00E21A87" w:rsidRDefault="00D6551D" w:rsidP="00D6551D">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У педагогов должны быть сформированы профессиональные компетенции, необходимые для успешной реализации пяти основных образовательных областей (социально-коммуникативное, познавательное, речевое, художественно-эстетическое, физическое развитие), определяющих содержание дошкольного образования в соответствии со Стандартом. Современный педагог должен уметь обеспечивать развитие личности, мотивации и способностей детей в различных видах деятельности в их тесной взаимосвязи. </w:t>
      </w:r>
    </w:p>
    <w:p w:rsidR="00D6551D" w:rsidRPr="00E21A87" w:rsidRDefault="00D6551D" w:rsidP="00D6551D">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      В настоящее время актуализировалась проблема профессиональной готовности участников образовательного процесса к эффективному решению учебно-познавательных и профессиональных задач с применением информационно-коммуникационных технологий (ИКТ), а также наличие служб поддержки применения ИКТ в дошкольном образовательном Учреждении. Успешное функционирование информационной образовательной среды обеспечивается не только наличием электронных образовательных ресурсов, но и профессиональной компетентностью работников, их использующих. </w:t>
      </w:r>
    </w:p>
    <w:p w:rsidR="00D6551D" w:rsidRPr="00E21A87" w:rsidRDefault="00D6551D" w:rsidP="00D6551D">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 системе дошкольного образования должны быть созданы условия для взаимодействия Учреждении, обеспечивающие возможность восполнения недостающих кадровых ресурсов, распространения инновационного опыта других образовательных Учреждений, проведения комплексных мониторинговых исследований результатов образовательного процесса и эффективности инноваций.</w:t>
      </w:r>
    </w:p>
    <w:p w:rsidR="00D6551D" w:rsidRPr="00E21A87" w:rsidRDefault="00D6551D" w:rsidP="00D6551D">
      <w:pPr>
        <w:spacing w:after="0" w:line="276" w:lineRule="auto"/>
        <w:ind w:left="1130" w:right="677" w:hanging="10"/>
        <w:jc w:val="both"/>
        <w:rPr>
          <w:rFonts w:ascii="Times New Roman" w:eastAsia="Calibri" w:hAnsi="Times New Roman" w:cs="Times New Roman"/>
          <w:b/>
          <w:sz w:val="24"/>
          <w:szCs w:val="24"/>
        </w:rPr>
      </w:pPr>
    </w:p>
    <w:p w:rsidR="00D6551D" w:rsidRPr="00E21A87" w:rsidRDefault="00D6551D" w:rsidP="00D6551D">
      <w:pPr>
        <w:spacing w:after="0" w:line="276" w:lineRule="auto"/>
        <w:ind w:left="1130" w:right="677" w:hanging="10"/>
        <w:jc w:val="both"/>
        <w:rPr>
          <w:rFonts w:ascii="Times New Roman" w:hAnsi="Times New Roman" w:cs="Times New Roman"/>
          <w:sz w:val="24"/>
          <w:szCs w:val="24"/>
        </w:rPr>
      </w:pPr>
      <w:r w:rsidRPr="00E21A87">
        <w:rPr>
          <w:rFonts w:ascii="Times New Roman" w:eastAsia="Calibri" w:hAnsi="Times New Roman" w:cs="Times New Roman"/>
          <w:b/>
          <w:sz w:val="24"/>
          <w:szCs w:val="24"/>
        </w:rPr>
        <w:t xml:space="preserve">           Аттестация педагогов  дошкольного Учреждения.</w:t>
      </w:r>
    </w:p>
    <w:p w:rsidR="00D6551D" w:rsidRPr="00E21A87" w:rsidRDefault="00D6551D" w:rsidP="00D6551D">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Аттестация педагогов Учреждения проводится в целях подтверждения соответствия педагогических работников занимаемым ими должностям и по желанию педагогических работников в целях установления квалификационной категории. Проведение аттестации педагогических работников на соответствие занимаемым ими должностям осуществляется один раз в 5 лет на основе оценки их профессиональной деятельности аттестационной комиссией, самостоятельно формируемой Учреждением, осуществляющим образовательную деятельность.</w:t>
      </w:r>
    </w:p>
    <w:p w:rsidR="00D6551D" w:rsidRPr="00E21A87" w:rsidRDefault="00D6551D" w:rsidP="00D6551D">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Проведение аттестации педагогических работников, осуществляющих образовательную деятельность, осуществляется аттестационными комиссиями, формируемыми уполномоченными органами государственной власти субъектов Российской Федерации (Федеральныйзакон от 29.12.2012 г. № 273-ФЗ «Об образовании в Российской Федерации», глава 5, статья 49).</w:t>
      </w:r>
    </w:p>
    <w:p w:rsidR="00D6551D" w:rsidRPr="00E21A87" w:rsidRDefault="00D6551D" w:rsidP="00D6551D">
      <w:pPr>
        <w:spacing w:after="0" w:line="276" w:lineRule="auto"/>
        <w:ind w:left="247"/>
        <w:jc w:val="both"/>
        <w:rPr>
          <w:rFonts w:ascii="Times New Roman" w:hAnsi="Times New Roman" w:cs="Times New Roman"/>
          <w:sz w:val="24"/>
          <w:szCs w:val="24"/>
        </w:rPr>
      </w:pPr>
    </w:p>
    <w:p w:rsidR="00D6551D" w:rsidRPr="00E21A87" w:rsidRDefault="00D6551D" w:rsidP="00D6551D">
      <w:pPr>
        <w:spacing w:after="0" w:line="276" w:lineRule="auto"/>
        <w:ind w:right="494"/>
        <w:jc w:val="both"/>
        <w:rPr>
          <w:rFonts w:ascii="Times New Roman" w:hAnsi="Times New Roman" w:cs="Times New Roman"/>
          <w:b/>
          <w:sz w:val="24"/>
          <w:szCs w:val="24"/>
        </w:rPr>
      </w:pPr>
      <w:r w:rsidRPr="00E21A87">
        <w:rPr>
          <w:rFonts w:ascii="Times New Roman" w:hAnsi="Times New Roman" w:cs="Times New Roman"/>
          <w:b/>
          <w:sz w:val="24"/>
          <w:szCs w:val="24"/>
        </w:rPr>
        <w:lastRenderedPageBreak/>
        <w:t>3.4. Материально-техническое обеспечение Программы.</w:t>
      </w: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hAnsi="Times New Roman" w:cs="Times New Roman"/>
          <w:bCs/>
          <w:sz w:val="24"/>
          <w:szCs w:val="24"/>
        </w:rPr>
      </w:pPr>
      <w:r w:rsidRPr="00E21A87">
        <w:rPr>
          <w:rFonts w:ascii="Times New Roman" w:hAnsi="Times New Roman" w:cs="Times New Roman"/>
          <w:sz w:val="24"/>
          <w:szCs w:val="24"/>
        </w:rPr>
        <w:t>В соответствии с ФГОС ДО, материально-техническое обеспечение программы включает в себя учебно-методический комплект, оборудование, оснащение (предметы). При этом, Учреждение самостоятельно определяет средства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Программы</w:t>
      </w: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hAnsi="Times New Roman" w:cs="Times New Roman"/>
          <w:bCs/>
          <w:sz w:val="24"/>
          <w:szCs w:val="24"/>
        </w:rPr>
      </w:pP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hAnsi="Times New Roman" w:cs="Times New Roman"/>
          <w:bCs/>
          <w:sz w:val="24"/>
          <w:szCs w:val="24"/>
        </w:rPr>
      </w:pPr>
      <w:r w:rsidRPr="00E21A87">
        <w:rPr>
          <w:rFonts w:ascii="Times New Roman" w:hAnsi="Times New Roman" w:cs="Times New Roman"/>
          <w:bCs/>
          <w:sz w:val="24"/>
          <w:szCs w:val="24"/>
        </w:rPr>
        <w:t>Дошкольное Учреждение   обеспечивает материально-технические условия, позволяющие достичь обозначенные Программой цели и  задачи, в т.ч.:</w:t>
      </w:r>
    </w:p>
    <w:p w:rsidR="00D6551D" w:rsidRPr="00E21A87" w:rsidRDefault="00D6551D" w:rsidP="00D6551D">
      <w:pPr>
        <w:pStyle w:val="a3"/>
        <w:numPr>
          <w:ilvl w:val="0"/>
          <w:numId w:val="59"/>
        </w:numPr>
        <w:tabs>
          <w:tab w:val="left" w:pos="0"/>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 xml:space="preserve">Осуществляет все виды деятельности ребенка, как индивидуальной самостоятельной, так и в рамках каждой дошкольной группы с учетом возрастных и индивидуальных особенностей воспитанников, их особых образовательных потребностей; </w:t>
      </w:r>
    </w:p>
    <w:p w:rsidR="00D6551D" w:rsidRPr="00E21A87" w:rsidRDefault="00D6551D" w:rsidP="00D6551D">
      <w:pPr>
        <w:pStyle w:val="a3"/>
        <w:numPr>
          <w:ilvl w:val="0"/>
          <w:numId w:val="59"/>
        </w:numPr>
        <w:tabs>
          <w:tab w:val="left" w:pos="0"/>
          <w:tab w:val="left" w:pos="709"/>
        </w:tabs>
        <w:autoSpaceDE w:val="0"/>
        <w:autoSpaceDN w:val="0"/>
        <w:adjustRightInd w:val="0"/>
        <w:spacing w:after="0"/>
        <w:jc w:val="both"/>
        <w:rPr>
          <w:rFonts w:ascii="Times New Roman" w:hAnsi="Times New Roman"/>
          <w:bCs/>
          <w:sz w:val="24"/>
          <w:szCs w:val="24"/>
        </w:rPr>
      </w:pPr>
      <w:r w:rsidRPr="00E21A87">
        <w:rPr>
          <w:rFonts w:ascii="Times New Roman" w:eastAsia="SimSun" w:hAnsi="Times New Roman"/>
          <w:bCs/>
          <w:sz w:val="24"/>
          <w:szCs w:val="24"/>
        </w:rPr>
        <w:t>Организовывает участие родителей воспитанников (законных представителей), педагогических работников и представителей общественности в разработке основной образовательной программы, в создании условий для ее реализации, а также мотивирующей образовательной среды, уклада Учреждения, осуществляющей образовательную деятельность;</w:t>
      </w:r>
    </w:p>
    <w:p w:rsidR="00D6551D" w:rsidRPr="00E21A87" w:rsidRDefault="00D6551D" w:rsidP="00D6551D">
      <w:pPr>
        <w:pStyle w:val="a3"/>
        <w:numPr>
          <w:ilvl w:val="0"/>
          <w:numId w:val="59"/>
        </w:numPr>
        <w:tabs>
          <w:tab w:val="left" w:pos="0"/>
          <w:tab w:val="left" w:pos="709"/>
        </w:tabs>
        <w:autoSpaceDE w:val="0"/>
        <w:autoSpaceDN w:val="0"/>
        <w:adjustRightInd w:val="0"/>
        <w:spacing w:after="0"/>
        <w:jc w:val="both"/>
        <w:rPr>
          <w:rFonts w:ascii="Times New Roman" w:hAnsi="Times New Roman"/>
          <w:bCs/>
          <w:sz w:val="24"/>
          <w:szCs w:val="24"/>
        </w:rPr>
      </w:pPr>
      <w:r w:rsidRPr="00E21A87">
        <w:rPr>
          <w:rFonts w:ascii="Times New Roman" w:eastAsia="SimSun" w:hAnsi="Times New Roman"/>
          <w:bCs/>
          <w:sz w:val="24"/>
          <w:szCs w:val="24"/>
        </w:rPr>
        <w:t xml:space="preserve">Использует в образовательном процессе современные образовательные технологии    </w:t>
      </w:r>
    </w:p>
    <w:p w:rsidR="00D6551D" w:rsidRPr="00E21A87" w:rsidRDefault="00D6551D" w:rsidP="00D6551D">
      <w:pPr>
        <w:pStyle w:val="a3"/>
        <w:tabs>
          <w:tab w:val="left" w:pos="0"/>
          <w:tab w:val="left" w:pos="709"/>
        </w:tabs>
        <w:autoSpaceDE w:val="0"/>
        <w:autoSpaceDN w:val="0"/>
        <w:adjustRightInd w:val="0"/>
        <w:spacing w:after="0"/>
        <w:jc w:val="both"/>
        <w:rPr>
          <w:rFonts w:ascii="Times New Roman" w:hAnsi="Times New Roman"/>
          <w:bCs/>
          <w:sz w:val="24"/>
          <w:szCs w:val="24"/>
        </w:rPr>
      </w:pPr>
      <w:r w:rsidRPr="00E21A87">
        <w:rPr>
          <w:rFonts w:ascii="Times New Roman" w:eastAsia="SimSun" w:hAnsi="Times New Roman"/>
          <w:bCs/>
          <w:sz w:val="24"/>
          <w:szCs w:val="24"/>
        </w:rPr>
        <w:t xml:space="preserve">  (в т. ч. игровые, коммуникативные, проектные технологии и культурные практики социализации детей);</w:t>
      </w:r>
    </w:p>
    <w:p w:rsidR="00D6551D" w:rsidRPr="00E21A87" w:rsidRDefault="00D6551D" w:rsidP="00D6551D">
      <w:pPr>
        <w:pStyle w:val="a3"/>
        <w:numPr>
          <w:ilvl w:val="0"/>
          <w:numId w:val="59"/>
        </w:numPr>
        <w:tabs>
          <w:tab w:val="left" w:pos="0"/>
          <w:tab w:val="left" w:pos="709"/>
        </w:tabs>
        <w:autoSpaceDE w:val="0"/>
        <w:autoSpaceDN w:val="0"/>
        <w:adjustRightInd w:val="0"/>
        <w:spacing w:after="0"/>
        <w:jc w:val="both"/>
        <w:rPr>
          <w:rFonts w:ascii="Times New Roman" w:hAnsi="Times New Roman"/>
          <w:bCs/>
          <w:sz w:val="24"/>
          <w:szCs w:val="24"/>
        </w:rPr>
      </w:pPr>
      <w:r w:rsidRPr="00E21A87">
        <w:rPr>
          <w:rFonts w:ascii="Times New Roman" w:eastAsia="SimSun" w:hAnsi="Times New Roman"/>
          <w:bCs/>
          <w:sz w:val="24"/>
          <w:szCs w:val="24"/>
        </w:rPr>
        <w:t>Обновляет содержание основной образовательной программы, методики и технологий ее реализации в соответствии с динамикой развития системы образования, запросами воспитанников и их родителей (законных представителей) с учетом особенностей социокультурной среды развития воспитанников и специфики информационной социализации детей;</w:t>
      </w:r>
    </w:p>
    <w:p w:rsidR="00D6551D" w:rsidRPr="00E21A87" w:rsidRDefault="00D6551D" w:rsidP="00D6551D">
      <w:pPr>
        <w:pStyle w:val="a3"/>
        <w:numPr>
          <w:ilvl w:val="0"/>
          <w:numId w:val="59"/>
        </w:numPr>
        <w:tabs>
          <w:tab w:val="left" w:pos="0"/>
          <w:tab w:val="left" w:pos="709"/>
        </w:tabs>
        <w:autoSpaceDE w:val="0"/>
        <w:autoSpaceDN w:val="0"/>
        <w:adjustRightInd w:val="0"/>
        <w:spacing w:after="0"/>
        <w:jc w:val="both"/>
        <w:rPr>
          <w:rFonts w:ascii="Times New Roman" w:hAnsi="Times New Roman"/>
          <w:bCs/>
          <w:sz w:val="24"/>
          <w:szCs w:val="24"/>
        </w:rPr>
      </w:pPr>
      <w:r w:rsidRPr="00E21A87">
        <w:rPr>
          <w:rFonts w:ascii="Times New Roman" w:eastAsia="SimSun" w:hAnsi="Times New Roman"/>
          <w:bCs/>
          <w:sz w:val="24"/>
          <w:szCs w:val="24"/>
        </w:rPr>
        <w:t>Обеспечивает эффективное использование профессионального и творческого потенциала педагогических, руководящих и иных работников организации, осуществляющей образовательную деятельность, повышения их профессиональной, коммуникативной, информационной,  правовой компетентности и мастерства мотивирования детей;</w:t>
      </w:r>
    </w:p>
    <w:p w:rsidR="00D6551D" w:rsidRPr="00E21A87" w:rsidRDefault="00D6551D" w:rsidP="00D6551D">
      <w:pPr>
        <w:pStyle w:val="a3"/>
        <w:numPr>
          <w:ilvl w:val="0"/>
          <w:numId w:val="59"/>
        </w:numPr>
        <w:tabs>
          <w:tab w:val="left" w:pos="0"/>
          <w:tab w:val="left" w:pos="709"/>
        </w:tabs>
        <w:autoSpaceDE w:val="0"/>
        <w:autoSpaceDN w:val="0"/>
        <w:adjustRightInd w:val="0"/>
        <w:spacing w:after="0"/>
        <w:jc w:val="both"/>
        <w:rPr>
          <w:rFonts w:ascii="Times New Roman" w:hAnsi="Times New Roman"/>
          <w:bCs/>
          <w:sz w:val="24"/>
          <w:szCs w:val="24"/>
        </w:rPr>
      </w:pPr>
      <w:r w:rsidRPr="00E21A87">
        <w:rPr>
          <w:rFonts w:ascii="Times New Roman" w:eastAsia="SimSun" w:hAnsi="Times New Roman"/>
          <w:bCs/>
          <w:sz w:val="24"/>
          <w:szCs w:val="24"/>
        </w:rPr>
        <w:t>Эффективно управляет Учреждением, что осуществляет образовательную деятельность, с использованием технологий управления проектами и знаниями, управления рисками, технологий разрешения конфликтов, информационно-коммуникационных технологий, современных механизмов финансирования.</w:t>
      </w:r>
    </w:p>
    <w:p w:rsidR="00D6551D" w:rsidRPr="00E21A87" w:rsidRDefault="00D6551D" w:rsidP="00D6551D">
      <w:pPr>
        <w:pStyle w:val="a3"/>
        <w:tabs>
          <w:tab w:val="left" w:pos="0"/>
          <w:tab w:val="left" w:pos="709"/>
        </w:tabs>
        <w:autoSpaceDE w:val="0"/>
        <w:autoSpaceDN w:val="0"/>
        <w:adjustRightInd w:val="0"/>
        <w:spacing w:after="0"/>
        <w:jc w:val="both"/>
        <w:rPr>
          <w:rFonts w:ascii="Times New Roman" w:hAnsi="Times New Roman"/>
          <w:bCs/>
          <w:sz w:val="24"/>
          <w:szCs w:val="24"/>
        </w:rPr>
      </w:pP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hAnsi="Times New Roman" w:cs="Times New Roman"/>
          <w:bCs/>
          <w:sz w:val="24"/>
          <w:szCs w:val="24"/>
        </w:rPr>
      </w:pPr>
      <w:r w:rsidRPr="00E21A87">
        <w:rPr>
          <w:rFonts w:ascii="Times New Roman" w:eastAsia="SimSun" w:hAnsi="Times New Roman" w:cs="Times New Roman"/>
          <w:bCs/>
          <w:sz w:val="24"/>
          <w:szCs w:val="24"/>
        </w:rPr>
        <w:t>ДОУ создаёт материально-технические условия, обеспечивающие:</w:t>
      </w:r>
    </w:p>
    <w:p w:rsidR="00D6551D" w:rsidRPr="00E21A87" w:rsidRDefault="00D6551D" w:rsidP="00D6551D">
      <w:pPr>
        <w:pStyle w:val="a3"/>
        <w:numPr>
          <w:ilvl w:val="0"/>
          <w:numId w:val="60"/>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 xml:space="preserve">Возможность достижения  воспитанниками планируемых результатов освоения Программы; </w:t>
      </w:r>
    </w:p>
    <w:p w:rsidR="00D6551D" w:rsidRPr="00D0639D" w:rsidRDefault="00D6551D" w:rsidP="00D6551D">
      <w:pPr>
        <w:pStyle w:val="a3"/>
        <w:numPr>
          <w:ilvl w:val="0"/>
          <w:numId w:val="60"/>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Выполнение Учреждением требований:</w:t>
      </w: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hAnsi="Times New Roman" w:cs="Times New Roman"/>
          <w:bCs/>
          <w:sz w:val="24"/>
          <w:szCs w:val="24"/>
        </w:rPr>
      </w:pPr>
      <w:r w:rsidRPr="00E21A87">
        <w:rPr>
          <w:rFonts w:ascii="Times New Roman" w:hAnsi="Times New Roman" w:cs="Times New Roman"/>
          <w:b/>
          <w:bCs/>
          <w:sz w:val="24"/>
          <w:szCs w:val="24"/>
        </w:rPr>
        <w:t xml:space="preserve">  Санитарно-эпидемиологических правил и нормативов</w:t>
      </w:r>
      <w:r w:rsidRPr="00E21A87">
        <w:rPr>
          <w:rFonts w:ascii="Times New Roman" w:hAnsi="Times New Roman" w:cs="Times New Roman"/>
          <w:bCs/>
          <w:sz w:val="24"/>
          <w:szCs w:val="24"/>
        </w:rPr>
        <w:t xml:space="preserve">: </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К условиям размещения организаций, осуществляющих образовательную деятельность;</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Оборудованию и содержанию территории;</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Помещениям, их оборудованию и содержанию;</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Естественному и искусственному освещению помещений;</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Отоплению и вентиляции;</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Водоснабжению и канализации;</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lastRenderedPageBreak/>
        <w:t>Организации питания;</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Медицинскому обеспечению;</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Приему детей в Учреждении, осуществляющее образовательную деятельность;</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Организации режима дня;</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Организации физического воспитания;</w:t>
      </w:r>
    </w:p>
    <w:p w:rsidR="00D6551D" w:rsidRPr="00E21A87" w:rsidRDefault="00D6551D" w:rsidP="00D6551D">
      <w:pPr>
        <w:pStyle w:val="a3"/>
        <w:numPr>
          <w:ilvl w:val="0"/>
          <w:numId w:val="61"/>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Личной гигиене персонала</w:t>
      </w: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hAnsi="Times New Roman" w:cs="Times New Roman"/>
          <w:b/>
          <w:bCs/>
          <w:sz w:val="24"/>
          <w:szCs w:val="24"/>
        </w:rPr>
      </w:pP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 xml:space="preserve"> Пожарной безопасности и электробезопасности;</w:t>
      </w: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eastAsia="SimSun" w:hAnsi="Times New Roman" w:cs="Times New Roman"/>
          <w:bCs/>
          <w:sz w:val="24"/>
          <w:szCs w:val="24"/>
        </w:rPr>
      </w:pPr>
      <w:r w:rsidRPr="00E21A87">
        <w:rPr>
          <w:rFonts w:ascii="Times New Roman" w:eastAsia="SimSun" w:hAnsi="Times New Roman" w:cs="Times New Roman"/>
          <w:b/>
          <w:bCs/>
          <w:sz w:val="24"/>
          <w:szCs w:val="24"/>
        </w:rPr>
        <w:t xml:space="preserve"> Охране здоровья воспитанников и </w:t>
      </w:r>
      <w:r w:rsidRPr="00E21A87">
        <w:rPr>
          <w:rFonts w:ascii="Times New Roman" w:hAnsi="Times New Roman" w:cs="Times New Roman"/>
          <w:b/>
          <w:bCs/>
          <w:sz w:val="24"/>
          <w:szCs w:val="24"/>
        </w:rPr>
        <w:t>охране труда</w:t>
      </w:r>
      <w:r w:rsidRPr="00E21A87">
        <w:rPr>
          <w:rFonts w:ascii="Times New Roman" w:eastAsia="SimSun" w:hAnsi="Times New Roman" w:cs="Times New Roman"/>
          <w:b/>
          <w:bCs/>
          <w:sz w:val="24"/>
          <w:szCs w:val="24"/>
        </w:rPr>
        <w:t xml:space="preserve"> работников Учреждени</w:t>
      </w:r>
      <w:r w:rsidRPr="00E21A87">
        <w:rPr>
          <w:rFonts w:ascii="Times New Roman" w:eastAsia="SimSun" w:hAnsi="Times New Roman" w:cs="Times New Roman"/>
          <w:bCs/>
          <w:sz w:val="24"/>
          <w:szCs w:val="24"/>
        </w:rPr>
        <w:t>я.</w:t>
      </w: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hAnsi="Times New Roman" w:cs="Times New Roman"/>
          <w:b/>
          <w:bCs/>
          <w:sz w:val="24"/>
          <w:szCs w:val="24"/>
        </w:rPr>
      </w:pPr>
    </w:p>
    <w:p w:rsidR="00D6551D" w:rsidRPr="00D6551D" w:rsidRDefault="00D6551D" w:rsidP="00EA53C0">
      <w:pPr>
        <w:pStyle w:val="a3"/>
        <w:numPr>
          <w:ilvl w:val="0"/>
          <w:numId w:val="60"/>
        </w:numPr>
        <w:tabs>
          <w:tab w:val="left" w:pos="0"/>
          <w:tab w:val="left" w:pos="567"/>
        </w:tabs>
        <w:autoSpaceDE w:val="0"/>
        <w:autoSpaceDN w:val="0"/>
        <w:adjustRightInd w:val="0"/>
        <w:spacing w:after="0"/>
        <w:ind w:left="0" w:firstLine="0"/>
        <w:jc w:val="both"/>
        <w:rPr>
          <w:rFonts w:ascii="Times New Roman" w:hAnsi="Times New Roman"/>
          <w:bCs/>
          <w:sz w:val="24"/>
          <w:szCs w:val="24"/>
        </w:rPr>
      </w:pPr>
      <w:r w:rsidRPr="00E21A87">
        <w:rPr>
          <w:rFonts w:ascii="Times New Roman" w:hAnsi="Times New Roman"/>
          <w:bCs/>
          <w:sz w:val="24"/>
          <w:szCs w:val="24"/>
        </w:rPr>
        <w:t>Возможность для беспрепятственного доступа воспитанников с ограниченными возможностями здоровья, в т. ч. детей-инвалидов, к объектам инфраструктуры Учреждения, что осуществляет образовательную деятельность.</w:t>
      </w:r>
    </w:p>
    <w:p w:rsidR="00D6551D" w:rsidRPr="00E21A87" w:rsidRDefault="00D6551D" w:rsidP="00EA53C0">
      <w:pPr>
        <w:tabs>
          <w:tab w:val="left" w:pos="0"/>
          <w:tab w:val="left" w:pos="567"/>
        </w:tabs>
        <w:autoSpaceDE w:val="0"/>
        <w:autoSpaceDN w:val="0"/>
        <w:adjustRightInd w:val="0"/>
        <w:spacing w:after="0" w:line="276" w:lineRule="auto"/>
        <w:jc w:val="both"/>
        <w:rPr>
          <w:rFonts w:ascii="Times New Roman" w:hAnsi="Times New Roman" w:cs="Times New Roman"/>
          <w:bCs/>
          <w:sz w:val="24"/>
          <w:szCs w:val="24"/>
        </w:rPr>
      </w:pPr>
      <w:r w:rsidRPr="00E21A87">
        <w:rPr>
          <w:rFonts w:ascii="Times New Roman" w:hAnsi="Times New Roman" w:cs="Times New Roman"/>
          <w:bCs/>
          <w:sz w:val="24"/>
          <w:szCs w:val="24"/>
        </w:rPr>
        <w:t>При создании материально-технических условий для детей с ограниченными возможностями здоровья ДОУ   учитывает особенности их физического и психофизиологического развития. ДОУ   имеет необходимое для всех видов образовательной деятельности воспитанников (в т. ч. детей с ограниченными возможностями здоровья), педагогической, административной и хозяйственной деятельности оснащение и оборудование:</w:t>
      </w:r>
    </w:p>
    <w:p w:rsidR="00D6551D" w:rsidRPr="00E21A87" w:rsidRDefault="00D6551D" w:rsidP="00D6551D">
      <w:pPr>
        <w:pStyle w:val="a3"/>
        <w:numPr>
          <w:ilvl w:val="0"/>
          <w:numId w:val="62"/>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Учебно-методический комплект Программы (в т. ч. комплект различных развивающих игр);</w:t>
      </w:r>
    </w:p>
    <w:p w:rsidR="00D6551D" w:rsidRPr="00E21A87" w:rsidRDefault="00D6551D" w:rsidP="00D6551D">
      <w:pPr>
        <w:pStyle w:val="a3"/>
        <w:numPr>
          <w:ilvl w:val="0"/>
          <w:numId w:val="62"/>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 xml:space="preserve">Помещения для занятий и проектов, обеспечивающие образование детей через игру, общение, познавательно-исследовательскую деятельность и другие формы активности ребенка с участием взрослых и других детей; </w:t>
      </w:r>
    </w:p>
    <w:p w:rsidR="00D6551D" w:rsidRPr="00E21A87" w:rsidRDefault="00D6551D" w:rsidP="00D6551D">
      <w:pPr>
        <w:pStyle w:val="a3"/>
        <w:numPr>
          <w:ilvl w:val="0"/>
          <w:numId w:val="62"/>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Оснащение предметно-развивающей среды, включающей средства образования и воспитания, подобранные в соответствии с возрастными и индивидуальными особенностями детей дошкольного возраста;</w:t>
      </w:r>
    </w:p>
    <w:p w:rsidR="00D6551D" w:rsidRPr="00E21A87" w:rsidRDefault="00D6551D" w:rsidP="00D6551D">
      <w:pPr>
        <w:pStyle w:val="a3"/>
        <w:numPr>
          <w:ilvl w:val="0"/>
          <w:numId w:val="62"/>
        </w:numPr>
        <w:tabs>
          <w:tab w:val="left" w:pos="567"/>
          <w:tab w:val="left" w:pos="709"/>
        </w:tabs>
        <w:autoSpaceDE w:val="0"/>
        <w:autoSpaceDN w:val="0"/>
        <w:adjustRightInd w:val="0"/>
        <w:spacing w:after="0"/>
        <w:jc w:val="both"/>
        <w:rPr>
          <w:rFonts w:ascii="Times New Roman" w:hAnsi="Times New Roman"/>
          <w:bCs/>
          <w:sz w:val="24"/>
          <w:szCs w:val="24"/>
        </w:rPr>
      </w:pPr>
      <w:r w:rsidRPr="00E21A87">
        <w:rPr>
          <w:rFonts w:ascii="Times New Roman" w:hAnsi="Times New Roman"/>
          <w:bCs/>
          <w:sz w:val="24"/>
          <w:szCs w:val="24"/>
        </w:rPr>
        <w:t>Мебель, техническое оборудование, спортивный и хозяйственный инвентарь, инвентарь для художественного творчества, музыкальные инструменты.</w:t>
      </w: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hAnsi="Times New Roman" w:cs="Times New Roman"/>
          <w:bCs/>
          <w:sz w:val="24"/>
          <w:szCs w:val="24"/>
        </w:rPr>
      </w:pPr>
      <w:r w:rsidRPr="00E21A87">
        <w:rPr>
          <w:rFonts w:ascii="Times New Roman" w:hAnsi="Times New Roman" w:cs="Times New Roman"/>
          <w:bCs/>
          <w:sz w:val="24"/>
          <w:szCs w:val="24"/>
        </w:rPr>
        <w:t xml:space="preserve">Программа оставляет за ДОУ  право самостоятельного подбора разновидности необходимых средств обучения, оборудования, материалов, исходя из особенностей реализации основной образовательной программы. </w:t>
      </w: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hAnsi="Times New Roman" w:cs="Times New Roman"/>
          <w:bCs/>
          <w:sz w:val="24"/>
          <w:szCs w:val="24"/>
        </w:rPr>
      </w:pPr>
      <w:r w:rsidRPr="00E21A87">
        <w:rPr>
          <w:rFonts w:ascii="Times New Roman" w:hAnsi="Times New Roman" w:cs="Times New Roman"/>
          <w:bCs/>
          <w:sz w:val="24"/>
          <w:szCs w:val="24"/>
        </w:rPr>
        <w:t xml:space="preserve">Программа предусматривает необходимость в специальном оснащении и оборудовании для организации образовательного процесса с детьми с ограниченными возможностями здоровья. </w:t>
      </w:r>
    </w:p>
    <w:p w:rsidR="00D6551D" w:rsidRPr="00E21A87" w:rsidRDefault="00D6551D" w:rsidP="00D6551D">
      <w:pPr>
        <w:tabs>
          <w:tab w:val="left" w:pos="567"/>
          <w:tab w:val="left" w:pos="709"/>
        </w:tabs>
        <w:autoSpaceDE w:val="0"/>
        <w:autoSpaceDN w:val="0"/>
        <w:adjustRightInd w:val="0"/>
        <w:spacing w:after="0" w:line="276" w:lineRule="auto"/>
        <w:jc w:val="both"/>
        <w:rPr>
          <w:rFonts w:ascii="Times New Roman" w:hAnsi="Times New Roman" w:cs="Times New Roman"/>
          <w:bCs/>
          <w:sz w:val="24"/>
          <w:szCs w:val="24"/>
        </w:rPr>
      </w:pPr>
      <w:r w:rsidRPr="00E21A87">
        <w:rPr>
          <w:rFonts w:ascii="Times New Roman" w:hAnsi="Times New Roman" w:cs="Times New Roman"/>
          <w:bCs/>
          <w:sz w:val="24"/>
          <w:szCs w:val="24"/>
        </w:rPr>
        <w:t>Программой предусмотрено также использование Учреждением  обновляемых образовательных ресурсов, в т. ч. расходных материалов, подписки на актуализацию электронных ресурсов, техническое и мультимедийное сопровождение деятельности средств обучения и воспитания, спортивного,</w:t>
      </w:r>
      <w:r w:rsidR="009163EE">
        <w:rPr>
          <w:rFonts w:ascii="Times New Roman" w:hAnsi="Times New Roman" w:cs="Times New Roman"/>
          <w:bCs/>
          <w:sz w:val="24"/>
          <w:szCs w:val="24"/>
        </w:rPr>
        <w:t xml:space="preserve"> </w:t>
      </w:r>
      <w:r w:rsidRPr="00E21A87">
        <w:rPr>
          <w:rFonts w:ascii="Times New Roman" w:hAnsi="Times New Roman" w:cs="Times New Roman"/>
          <w:bCs/>
          <w:sz w:val="24"/>
          <w:szCs w:val="24"/>
        </w:rPr>
        <w:t xml:space="preserve">музыкального, оздоровительного оборудования, услуг связи, в т. ч.  информационно-телекоммуникационной сети Интернет. </w:t>
      </w:r>
    </w:p>
    <w:p w:rsidR="00D6551D" w:rsidRDefault="00D6551D" w:rsidP="00D6551D">
      <w:pPr>
        <w:keepNext/>
        <w:widowControl w:val="0"/>
        <w:tabs>
          <w:tab w:val="left" w:pos="567"/>
        </w:tabs>
        <w:suppressAutoHyphens/>
        <w:spacing w:after="0" w:line="276" w:lineRule="auto"/>
        <w:jc w:val="both"/>
        <w:outlineLvl w:val="1"/>
        <w:rPr>
          <w:rFonts w:ascii="Times New Roman" w:hAnsi="Times New Roman" w:cs="Times New Roman"/>
          <w:b/>
          <w:sz w:val="24"/>
          <w:szCs w:val="24"/>
        </w:rPr>
      </w:pPr>
    </w:p>
    <w:p w:rsidR="00D6551D" w:rsidRPr="00D6551D" w:rsidRDefault="00D6551D" w:rsidP="00D6551D">
      <w:pPr>
        <w:pStyle w:val="a3"/>
        <w:keepNext/>
        <w:widowControl w:val="0"/>
        <w:numPr>
          <w:ilvl w:val="1"/>
          <w:numId w:val="60"/>
        </w:numPr>
        <w:tabs>
          <w:tab w:val="left" w:pos="567"/>
        </w:tabs>
        <w:suppressAutoHyphens/>
        <w:spacing w:after="0"/>
        <w:jc w:val="both"/>
        <w:outlineLvl w:val="1"/>
        <w:rPr>
          <w:rFonts w:ascii="Times New Roman" w:eastAsia="SimSun" w:hAnsi="Times New Roman"/>
          <w:b/>
          <w:iCs/>
          <w:kern w:val="28"/>
          <w:sz w:val="24"/>
          <w:szCs w:val="24"/>
          <w:lang w:eastAsia="hi-IN" w:bidi="hi-IN"/>
        </w:rPr>
      </w:pPr>
      <w:r w:rsidRPr="00D6551D">
        <w:rPr>
          <w:rFonts w:ascii="Times New Roman" w:eastAsia="SimSun" w:hAnsi="Times New Roman"/>
          <w:b/>
          <w:iCs/>
          <w:kern w:val="28"/>
          <w:sz w:val="24"/>
          <w:szCs w:val="24"/>
          <w:lang w:eastAsia="hi-IN" w:bidi="hi-IN"/>
        </w:rPr>
        <w:t>Финансовые условия реализации Программы</w:t>
      </w:r>
    </w:p>
    <w:p w:rsidR="00D6551D" w:rsidRPr="00D6551D" w:rsidRDefault="00D6551D" w:rsidP="00D6551D">
      <w:pPr>
        <w:pStyle w:val="a3"/>
        <w:keepNext/>
        <w:widowControl w:val="0"/>
        <w:tabs>
          <w:tab w:val="left" w:pos="567"/>
        </w:tabs>
        <w:suppressAutoHyphens/>
        <w:spacing w:after="0"/>
        <w:ind w:left="840"/>
        <w:jc w:val="both"/>
        <w:outlineLvl w:val="1"/>
        <w:rPr>
          <w:rFonts w:ascii="Times New Roman" w:eastAsia="SimSun" w:hAnsi="Times New Roman"/>
          <w:b/>
          <w:iCs/>
          <w:kern w:val="28"/>
          <w:sz w:val="24"/>
          <w:szCs w:val="24"/>
          <w:lang w:eastAsia="hi-IN" w:bidi="hi-IN"/>
        </w:rPr>
      </w:pPr>
    </w:p>
    <w:p w:rsidR="00D6551D" w:rsidRPr="00E21A87" w:rsidRDefault="00D6551D" w:rsidP="00D6551D">
      <w:pPr>
        <w:keepNext/>
        <w:keepLines/>
        <w:spacing w:after="0" w:line="276" w:lineRule="auto"/>
        <w:ind w:right="1226"/>
        <w:jc w:val="both"/>
        <w:outlineLvl w:val="3"/>
        <w:rPr>
          <w:rFonts w:ascii="Times New Roman" w:eastAsia="Calibri" w:hAnsi="Times New Roman" w:cs="Times New Roman"/>
          <w:b/>
          <w:color w:val="181717"/>
          <w:sz w:val="24"/>
          <w:szCs w:val="24"/>
        </w:rPr>
      </w:pPr>
      <w:r w:rsidRPr="00E21A87">
        <w:rPr>
          <w:rFonts w:ascii="Times New Roman" w:eastAsia="Calibri" w:hAnsi="Times New Roman" w:cs="Times New Roman"/>
          <w:color w:val="181717"/>
          <w:sz w:val="24"/>
          <w:szCs w:val="24"/>
        </w:rPr>
        <w:t>Примерный расчет нормативных затрат оказания государственных услуг по реализации ООП ДО.</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t>Финансовое обеспечение реализации ООП ДО определяется в соответствии с потребностями Учреждения на осуществление всех необходимых расходов при реализации ООП ДО.</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lastRenderedPageBreak/>
        <w:t xml:space="preserve"> При определении потребностей в финансовом обеспечении реализации ООП ДО учитываются в том числе следующие условия:</w:t>
      </w:r>
    </w:p>
    <w:p w:rsidR="00D6551D" w:rsidRPr="00E21A87" w:rsidRDefault="00D6551D" w:rsidP="00D6551D">
      <w:pPr>
        <w:pStyle w:val="a3"/>
        <w:numPr>
          <w:ilvl w:val="0"/>
          <w:numId w:val="63"/>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rPr>
        <w:t>Режим пребывания детей в группе (количество часов пребывания в сутки);</w:t>
      </w:r>
    </w:p>
    <w:p w:rsidR="00D6551D" w:rsidRPr="00E21A87" w:rsidRDefault="00D6551D" w:rsidP="00D6551D">
      <w:pPr>
        <w:pStyle w:val="a3"/>
        <w:numPr>
          <w:ilvl w:val="0"/>
          <w:numId w:val="63"/>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lang w:eastAsia="ru-RU"/>
        </w:rPr>
        <w:t>Возраст воспитанников (возрастная категория обучающихся в группе);</w:t>
      </w:r>
    </w:p>
    <w:p w:rsidR="00D6551D" w:rsidRPr="00E21A87" w:rsidRDefault="00D6551D" w:rsidP="00D6551D">
      <w:pPr>
        <w:pStyle w:val="a3"/>
        <w:numPr>
          <w:ilvl w:val="0"/>
          <w:numId w:val="63"/>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lang w:eastAsia="ru-RU"/>
        </w:rPr>
        <w:t>Прочие особенности реализации ООП ДО.</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t xml:space="preserve">Дополнительно при определении потребностей в финансовом обеспечении учитывается тип Учреждения, в зависимости от которого определяются гарантии по среднему уровню заработной платы педагогических работников в соответствии с Указом Президента Российской Федерации от 7 мая 2012 года № 597 («О мерах по реализации государственной политики в области образования и науки»). </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t>Объем финансового обеспечения реализации ООП ДО должен быть достаточным для осуществления Учреждением:</w:t>
      </w:r>
    </w:p>
    <w:p w:rsidR="00D6551D" w:rsidRPr="00E21A87" w:rsidRDefault="00D6551D" w:rsidP="00D6551D">
      <w:pPr>
        <w:pStyle w:val="a3"/>
        <w:numPr>
          <w:ilvl w:val="0"/>
          <w:numId w:val="64"/>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lang w:eastAsia="ru-RU"/>
        </w:rPr>
        <w:t>Расходов на оплату труда работников, реализующих ООП ДО (педагогический персонал, в том числе   воспитатели, прочие</w:t>
      </w:r>
      <w:r w:rsidR="00C331F0">
        <w:rPr>
          <w:rFonts w:ascii="Times New Roman" w:eastAsia="Times New Roman" w:hAnsi="Times New Roman"/>
          <w:color w:val="181717"/>
          <w:sz w:val="24"/>
          <w:szCs w:val="24"/>
          <w:lang w:eastAsia="ru-RU"/>
        </w:rPr>
        <w:t xml:space="preserve"> </w:t>
      </w:r>
      <w:r w:rsidRPr="00E21A87">
        <w:rPr>
          <w:rFonts w:ascii="Times New Roman" w:eastAsia="Times New Roman" w:hAnsi="Times New Roman"/>
          <w:color w:val="181717"/>
          <w:sz w:val="24"/>
          <w:szCs w:val="24"/>
          <w:lang w:eastAsia="ru-RU"/>
        </w:rPr>
        <w:t>педагогические работники, обеспечивающие реализацию ООП ДО по направлениям развития детей, учебно-вспомогательный персонал, персонал, осуществляющий финансово-хозяйственную, административно-хозяйственную деятельность, охрану жизни и здоровья детей и пр.);</w:t>
      </w:r>
    </w:p>
    <w:p w:rsidR="00D6551D" w:rsidRPr="00E21A87" w:rsidRDefault="00D6551D" w:rsidP="00D6551D">
      <w:pPr>
        <w:pStyle w:val="a3"/>
        <w:numPr>
          <w:ilvl w:val="0"/>
          <w:numId w:val="64"/>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lang w:eastAsia="ru-RU"/>
        </w:rPr>
        <w:t xml:space="preserve">Расходов на приобретение средств обучения, соответствующих материалов (в том числе учебных изданий в бумажном и электронном виде, дидактических материалов, аудио- и видеоматериалов); </w:t>
      </w:r>
    </w:p>
    <w:p w:rsidR="00D6551D" w:rsidRPr="00E21A87" w:rsidRDefault="00D6551D" w:rsidP="00D6551D">
      <w:pPr>
        <w:pStyle w:val="a3"/>
        <w:numPr>
          <w:ilvl w:val="0"/>
          <w:numId w:val="64"/>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lang w:eastAsia="ru-RU"/>
        </w:rPr>
        <w:t xml:space="preserve">Средств обучения (в том числе материалов, оборудования, спецодежды, игр и игрушек, электронных образовательных ресурсов, необходимых для организации всех видов образовательной деятельности и создания развивающей предметно-пространственной среды; приобретение обновляемых образовательных ресурсов (в том числе, расходных материалов, подписки на актуализацию электронных ресурсов, пополнение комплекта средств обучения и подписки на техническое сопровождение деятельности средств обучения, спортивного, оздоровительного оборудования, инвентаря); оплату услуг связи (в том числе расходов, связанных с подключением к информационной сети Интернет); </w:t>
      </w:r>
    </w:p>
    <w:p w:rsidR="00D6551D" w:rsidRPr="00E21A87" w:rsidRDefault="00D6551D" w:rsidP="00D6551D">
      <w:pPr>
        <w:pStyle w:val="a3"/>
        <w:numPr>
          <w:ilvl w:val="0"/>
          <w:numId w:val="64"/>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lang w:eastAsia="ru-RU"/>
        </w:rPr>
        <w:t>Расходов, связанных с дополнительным профессиональным образованием педагогических работников по профилю их педагогической деятельности;</w:t>
      </w:r>
    </w:p>
    <w:p w:rsidR="00D6551D" w:rsidRPr="00E21A87" w:rsidRDefault="00D6551D" w:rsidP="00D6551D">
      <w:pPr>
        <w:pStyle w:val="a3"/>
        <w:numPr>
          <w:ilvl w:val="0"/>
          <w:numId w:val="64"/>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lang w:eastAsia="ru-RU"/>
        </w:rPr>
        <w:t>Расходов по приобретению услуг, в том числе коммунальных услуг;</w:t>
      </w:r>
    </w:p>
    <w:p w:rsidR="00D6551D" w:rsidRPr="00E21A87" w:rsidRDefault="00D6551D" w:rsidP="00D6551D">
      <w:pPr>
        <w:pStyle w:val="a3"/>
        <w:numPr>
          <w:ilvl w:val="0"/>
          <w:numId w:val="64"/>
        </w:numPr>
        <w:spacing w:after="0"/>
        <w:ind w:right="44"/>
        <w:jc w:val="both"/>
        <w:rPr>
          <w:rFonts w:ascii="Times New Roman" w:eastAsia="Times New Roman" w:hAnsi="Times New Roman"/>
          <w:color w:val="181717"/>
          <w:sz w:val="24"/>
          <w:szCs w:val="24"/>
        </w:rPr>
      </w:pPr>
      <w:r w:rsidRPr="00E21A87">
        <w:rPr>
          <w:rFonts w:ascii="Times New Roman" w:eastAsia="Times New Roman" w:hAnsi="Times New Roman"/>
          <w:color w:val="181717"/>
          <w:sz w:val="24"/>
          <w:szCs w:val="24"/>
          <w:lang w:eastAsia="ru-RU"/>
        </w:rPr>
        <w:t>Прочих расходов Учреждения, необходимых для реализации ООП ДО.</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t>Финансовое обеспечение государственных гарантий на получение общедоступного и бесплатного дошкольного образования за счет средств соответствующих бюджетов осуществляется с учетом полного по</w:t>
      </w:r>
      <w:r w:rsidR="00C331F0">
        <w:rPr>
          <w:rFonts w:ascii="Times New Roman" w:eastAsia="Times New Roman" w:hAnsi="Times New Roman" w:cs="Times New Roman"/>
          <w:color w:val="181717"/>
          <w:sz w:val="24"/>
          <w:szCs w:val="24"/>
        </w:rPr>
        <w:t>крытия расходов образовательного</w:t>
      </w:r>
      <w:r w:rsidRPr="00E21A87">
        <w:rPr>
          <w:rFonts w:ascii="Times New Roman" w:eastAsia="Times New Roman" w:hAnsi="Times New Roman" w:cs="Times New Roman"/>
          <w:color w:val="181717"/>
          <w:sz w:val="24"/>
          <w:szCs w:val="24"/>
        </w:rPr>
        <w:t xml:space="preserve"> Учреждения, обусловливаемых необходимостью выполнения требований ФГОС ДО.</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t>Финансовое обеспечение реализации ООП  ДОУ в части расходов на приобретение коммунальных услуг и содержание здания осуществляется за счет средств дошкольного образовательного Учреждения.</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t>При реализации ООП ДО для детей с ОВЗ (адаптированной), в том числе детей-инвалидов, финансовое обеспечение реализации ООП ДО также покрывает сопровождение указанных детей необходимым персоналом.</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lastRenderedPageBreak/>
        <w:t xml:space="preserve">В соответствии с требованиями ФГОС ДО при расчете нормативных затрат учитываются потребности в рабочем времени педагогических работников Учреждения на выполнение всех видов работ в рамках реализации Программы, а также расходы на создание соответствующей предметно-пространственной среды, в том числе расходы на приобретение средств обучения. </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t xml:space="preserve">Объем финансового обеспечения реализации ООП ДО на уровне Учреждения осуществляется в пределах объемов средств на текущий финансовый год и используется для осуществления расходов, необходимых для реализации ООП ДО, в том числе оплаты труда всех категорий персонала, участвующих в ее реализации, приобретения средств обучения и воспитания, реализации прав педагогических работников на получение дополнительного профессионального образования по профилю педагогической деятельности, осуществления функционирования Учреждения. </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t>Порядок, размеры и условия оплаты труда отдельных категорий работников Учреждения, в том числе распределения стимулирующих выплат, определяются в локальных правовых актах Учреждения и в коллективных договорах. В локальных правовых актах о стимулирующих выплатах определяются критерии и показатели результативности и качества, разработанные в соответствии с требованиями ФГОС ДО к условиям реализации ООП ДО. В распределении стимулирующей части фонда оплаты труда предусматривается участие органов самоуправления Учреждения.</w:t>
      </w:r>
    </w:p>
    <w:p w:rsidR="00D6551D" w:rsidRPr="00E21A87" w:rsidRDefault="00D6551D" w:rsidP="00D6551D">
      <w:pPr>
        <w:spacing w:after="0" w:line="276" w:lineRule="auto"/>
        <w:ind w:right="44"/>
        <w:jc w:val="both"/>
        <w:rPr>
          <w:rFonts w:ascii="Times New Roman" w:eastAsia="Times New Roman" w:hAnsi="Times New Roman" w:cs="Times New Roman"/>
          <w:color w:val="181717"/>
          <w:sz w:val="24"/>
          <w:szCs w:val="24"/>
        </w:rPr>
      </w:pPr>
      <w:r w:rsidRPr="00E21A87">
        <w:rPr>
          <w:rFonts w:ascii="Times New Roman" w:eastAsia="Times New Roman" w:hAnsi="Times New Roman" w:cs="Times New Roman"/>
          <w:color w:val="181717"/>
          <w:sz w:val="24"/>
          <w:szCs w:val="24"/>
        </w:rPr>
        <w:t>Учреждение самостоятельно устанавливает предмет закупок, количество и стоимость приобретаемых средств обучения, а также перечень работ для обеспечения требований к условиям реализации ООП ДО.</w:t>
      </w:r>
    </w:p>
    <w:p w:rsidR="00D6551D" w:rsidRPr="00E21A87" w:rsidRDefault="00D6551D" w:rsidP="00D6551D">
      <w:pPr>
        <w:spacing w:after="0" w:line="240" w:lineRule="auto"/>
        <w:ind w:right="44"/>
        <w:jc w:val="both"/>
        <w:rPr>
          <w:rFonts w:ascii="Times New Roman" w:eastAsia="Times New Roman" w:hAnsi="Times New Roman" w:cs="Times New Roman"/>
          <w:color w:val="181717"/>
          <w:sz w:val="24"/>
          <w:szCs w:val="24"/>
        </w:rPr>
      </w:pPr>
    </w:p>
    <w:p w:rsidR="00D6551D" w:rsidRPr="00E21A87" w:rsidRDefault="00D6551D" w:rsidP="00D6551D">
      <w:pPr>
        <w:keepNext/>
        <w:widowControl w:val="0"/>
        <w:tabs>
          <w:tab w:val="left" w:pos="567"/>
        </w:tabs>
        <w:suppressAutoHyphens/>
        <w:spacing w:after="0" w:line="240" w:lineRule="auto"/>
        <w:jc w:val="both"/>
        <w:outlineLvl w:val="1"/>
        <w:rPr>
          <w:rFonts w:ascii="Times New Roman" w:eastAsia="SimSun" w:hAnsi="Times New Roman" w:cs="Times New Roman"/>
          <w:b/>
          <w:iCs/>
          <w:kern w:val="28"/>
          <w:sz w:val="24"/>
          <w:szCs w:val="24"/>
          <w:lang w:eastAsia="hi-IN" w:bidi="hi-IN"/>
        </w:rPr>
      </w:pPr>
      <w:r w:rsidRPr="00E21A87">
        <w:rPr>
          <w:rFonts w:ascii="Times New Roman" w:eastAsia="SimSun" w:hAnsi="Times New Roman" w:cs="Times New Roman"/>
          <w:b/>
          <w:iCs/>
          <w:kern w:val="28"/>
          <w:sz w:val="24"/>
          <w:szCs w:val="24"/>
          <w:lang w:eastAsia="hi-IN" w:bidi="hi-IN"/>
        </w:rPr>
        <w:t>3.6. Планирование образовательной деятельности.</w:t>
      </w:r>
    </w:p>
    <w:p w:rsidR="00D6551D" w:rsidRDefault="00D6551D" w:rsidP="00D6551D">
      <w:pPr>
        <w:shd w:val="clear" w:color="auto" w:fill="FFFFFF"/>
        <w:spacing w:after="0" w:line="240" w:lineRule="auto"/>
        <w:jc w:val="both"/>
        <w:rPr>
          <w:rFonts w:ascii="Times New Roman" w:eastAsia="Times New Roman" w:hAnsi="Times New Roman" w:cs="Times New Roman"/>
          <w:b/>
          <w:bCs/>
          <w:color w:val="000000"/>
          <w:sz w:val="24"/>
          <w:szCs w:val="24"/>
        </w:rPr>
      </w:pPr>
    </w:p>
    <w:p w:rsidR="00C408A8" w:rsidRDefault="00C408A8" w:rsidP="00C408A8">
      <w:pPr>
        <w:pStyle w:val="4"/>
        <w:tabs>
          <w:tab w:val="left" w:pos="7797"/>
          <w:tab w:val="left" w:pos="8080"/>
        </w:tabs>
        <w:spacing w:before="0"/>
        <w:ind w:right="-1"/>
        <w:rPr>
          <w:rFonts w:ascii="Times New Roman" w:hAnsi="Times New Roman" w:cs="Times New Roman"/>
          <w:b/>
          <w:i w:val="0"/>
          <w:color w:val="auto"/>
          <w:sz w:val="24"/>
          <w:szCs w:val="24"/>
        </w:rPr>
      </w:pPr>
      <w:r w:rsidRPr="001519CE">
        <w:rPr>
          <w:rFonts w:ascii="Times New Roman" w:hAnsi="Times New Roman" w:cs="Times New Roman"/>
          <w:b/>
          <w:i w:val="0"/>
          <w:color w:val="auto"/>
          <w:sz w:val="24"/>
          <w:szCs w:val="24"/>
        </w:rPr>
        <w:t>Проектирование воспитательно</w:t>
      </w:r>
      <w:r w:rsidR="00C331F0">
        <w:rPr>
          <w:rFonts w:ascii="Times New Roman" w:hAnsi="Times New Roman" w:cs="Times New Roman"/>
          <w:b/>
          <w:i w:val="0"/>
          <w:color w:val="auto"/>
          <w:sz w:val="24"/>
          <w:szCs w:val="24"/>
        </w:rPr>
        <w:t>-</w:t>
      </w:r>
      <w:r w:rsidRPr="001519CE">
        <w:rPr>
          <w:rFonts w:ascii="Times New Roman" w:hAnsi="Times New Roman" w:cs="Times New Roman"/>
          <w:b/>
          <w:i w:val="0"/>
          <w:color w:val="auto"/>
          <w:sz w:val="24"/>
          <w:szCs w:val="24"/>
        </w:rPr>
        <w:t>образовательного процесса детей с 2-7 лет.</w:t>
      </w:r>
    </w:p>
    <w:p w:rsidR="00C408A8" w:rsidRPr="00C408A8" w:rsidRDefault="00C408A8" w:rsidP="00C408A8"/>
    <w:p w:rsidR="00C408A8" w:rsidRPr="004D0205" w:rsidRDefault="00C408A8" w:rsidP="00C408A8">
      <w:pPr>
        <w:tabs>
          <w:tab w:val="left" w:pos="567"/>
          <w:tab w:val="left" w:pos="709"/>
        </w:tabs>
        <w:autoSpaceDE w:val="0"/>
        <w:autoSpaceDN w:val="0"/>
        <w:adjustRightInd w:val="0"/>
        <w:spacing w:after="0" w:line="276" w:lineRule="auto"/>
        <w:jc w:val="both"/>
        <w:rPr>
          <w:rFonts w:ascii="Times New Roman" w:eastAsia="Times New Roman" w:hAnsi="Times New Roman" w:cs="Times New Roman"/>
          <w:bCs/>
          <w:color w:val="000000"/>
          <w:sz w:val="24"/>
          <w:szCs w:val="28"/>
        </w:rPr>
      </w:pPr>
      <w:r w:rsidRPr="004D0205">
        <w:rPr>
          <w:rFonts w:ascii="Times New Roman" w:eastAsia="Times New Roman" w:hAnsi="Times New Roman" w:cs="Times New Roman"/>
          <w:bCs/>
          <w:color w:val="000000"/>
          <w:sz w:val="24"/>
          <w:szCs w:val="28"/>
        </w:rPr>
        <w:t xml:space="preserve">Программа не предусматривает жесткого регламентирования образовательного процесса и календарного планирования образовательной деятельности, оставляя педагогам Учреждения пространство для гибкого планирования их деятельности, исходя из особенностей реализуемой основной образовательной </w:t>
      </w:r>
      <w:r>
        <w:rPr>
          <w:rFonts w:ascii="Times New Roman" w:eastAsia="Times New Roman" w:hAnsi="Times New Roman" w:cs="Times New Roman"/>
          <w:bCs/>
          <w:color w:val="000000"/>
          <w:sz w:val="24"/>
          <w:szCs w:val="28"/>
        </w:rPr>
        <w:t>п</w:t>
      </w:r>
      <w:r w:rsidRPr="004D0205">
        <w:rPr>
          <w:rFonts w:ascii="Times New Roman" w:eastAsia="Times New Roman" w:hAnsi="Times New Roman" w:cs="Times New Roman"/>
          <w:bCs/>
          <w:color w:val="000000"/>
          <w:sz w:val="24"/>
          <w:szCs w:val="28"/>
        </w:rPr>
        <w:t xml:space="preserve">рограммы, условий образовательной деятельности, потребностей, возможностей и готовностей, интересов и инициатив воспитанников и их семей, педагогов и других сотрудников Учреждения. </w:t>
      </w:r>
    </w:p>
    <w:p w:rsidR="00C408A8" w:rsidRDefault="00C408A8" w:rsidP="00C408A8">
      <w:pPr>
        <w:widowControl w:val="0"/>
        <w:autoSpaceDE w:val="0"/>
        <w:autoSpaceDN w:val="0"/>
        <w:adjustRightInd w:val="0"/>
        <w:spacing w:after="0" w:line="276" w:lineRule="auto"/>
        <w:jc w:val="both"/>
        <w:rPr>
          <w:rFonts w:ascii="Times New Roman" w:hAnsi="Times New Roman" w:cs="Times New Roman"/>
          <w:sz w:val="24"/>
          <w:szCs w:val="28"/>
        </w:rPr>
      </w:pPr>
      <w:r w:rsidRPr="004D0205">
        <w:rPr>
          <w:rFonts w:ascii="Times New Roman" w:hAnsi="Times New Roman" w:cs="Times New Roman"/>
          <w:sz w:val="24"/>
          <w:szCs w:val="28"/>
        </w:rPr>
        <w:t>Оптимальные условия для развития ребенка – это продуманное соотношение свободной, регламентируемой и нерегламентированной (совместная деятельность педагогов и детей и самостоятельная деятельность детей) форм деятельности ребенка</w:t>
      </w:r>
      <w:r>
        <w:rPr>
          <w:rFonts w:ascii="Times New Roman" w:hAnsi="Times New Roman" w:cs="Times New Roman"/>
          <w:sz w:val="24"/>
          <w:szCs w:val="28"/>
        </w:rPr>
        <w:t xml:space="preserve">. </w:t>
      </w:r>
      <w:r w:rsidRPr="004D0205">
        <w:rPr>
          <w:rFonts w:ascii="Times New Roman" w:hAnsi="Times New Roman" w:cs="Times New Roman"/>
          <w:sz w:val="24"/>
          <w:szCs w:val="28"/>
        </w:rPr>
        <w:t>Образовательная деятельность вне организованных занятий обеспечивает максимальный учет особенностей и возможностей ребенка, его интересы и склонности. В течение дня во всех возрастных группах предусмотрен определенный баланс различных видов деятельности:</w:t>
      </w:r>
    </w:p>
    <w:p w:rsidR="00C408A8" w:rsidRPr="004D0205" w:rsidRDefault="00C408A8" w:rsidP="00C408A8">
      <w:pPr>
        <w:widowControl w:val="0"/>
        <w:autoSpaceDE w:val="0"/>
        <w:autoSpaceDN w:val="0"/>
        <w:adjustRightInd w:val="0"/>
        <w:spacing w:after="0" w:line="276" w:lineRule="auto"/>
        <w:jc w:val="both"/>
        <w:rPr>
          <w:rFonts w:ascii="Times New Roman" w:hAnsi="Times New Roman" w:cs="Times New Roman"/>
          <w:sz w:val="24"/>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75"/>
        <w:gridCol w:w="3073"/>
        <w:gridCol w:w="2527"/>
        <w:gridCol w:w="3014"/>
      </w:tblGrid>
      <w:tr w:rsidR="00C408A8" w:rsidRPr="004D0205" w:rsidTr="006C0DFD">
        <w:trPr>
          <w:trHeight w:val="250"/>
        </w:trPr>
        <w:tc>
          <w:tcPr>
            <w:tcW w:w="1275" w:type="dxa"/>
            <w:vMerge w:val="restart"/>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b/>
                <w:i/>
                <w:sz w:val="24"/>
                <w:szCs w:val="28"/>
              </w:rPr>
            </w:pPr>
            <w:r w:rsidRPr="004D0205">
              <w:rPr>
                <w:rFonts w:ascii="Times New Roman" w:hAnsi="Times New Roman" w:cs="Times New Roman"/>
                <w:b/>
                <w:i/>
                <w:sz w:val="24"/>
                <w:szCs w:val="28"/>
              </w:rPr>
              <w:t>Возраст детей</w:t>
            </w:r>
          </w:p>
        </w:tc>
        <w:tc>
          <w:tcPr>
            <w:tcW w:w="3073" w:type="dxa"/>
            <w:vMerge w:val="restart"/>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b/>
                <w:i/>
                <w:sz w:val="24"/>
                <w:szCs w:val="28"/>
              </w:rPr>
            </w:pPr>
            <w:r w:rsidRPr="004D0205">
              <w:rPr>
                <w:rFonts w:ascii="Times New Roman" w:hAnsi="Times New Roman" w:cs="Times New Roman"/>
                <w:b/>
                <w:i/>
                <w:sz w:val="24"/>
                <w:szCs w:val="28"/>
              </w:rPr>
              <w:t>Регламентируемая    деятельность (ООД)</w:t>
            </w:r>
          </w:p>
        </w:tc>
        <w:tc>
          <w:tcPr>
            <w:tcW w:w="5541" w:type="dxa"/>
            <w:gridSpan w:val="2"/>
            <w:shd w:val="clear" w:color="auto" w:fill="auto"/>
          </w:tcPr>
          <w:p w:rsidR="00C408A8" w:rsidRDefault="00C408A8" w:rsidP="00C408A8">
            <w:pPr>
              <w:widowControl w:val="0"/>
              <w:autoSpaceDE w:val="0"/>
              <w:autoSpaceDN w:val="0"/>
              <w:adjustRightInd w:val="0"/>
              <w:spacing w:after="0" w:line="240" w:lineRule="auto"/>
              <w:jc w:val="center"/>
              <w:rPr>
                <w:rFonts w:ascii="Times New Roman" w:hAnsi="Times New Roman" w:cs="Times New Roman"/>
                <w:b/>
                <w:i/>
                <w:sz w:val="24"/>
                <w:szCs w:val="28"/>
              </w:rPr>
            </w:pPr>
            <w:r w:rsidRPr="004D0205">
              <w:rPr>
                <w:rFonts w:ascii="Times New Roman" w:hAnsi="Times New Roman" w:cs="Times New Roman"/>
                <w:b/>
                <w:i/>
                <w:sz w:val="24"/>
                <w:szCs w:val="28"/>
              </w:rPr>
              <w:t>Нерегламентированная деятельность, час</w:t>
            </w:r>
          </w:p>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b/>
                <w:i/>
                <w:sz w:val="24"/>
                <w:szCs w:val="28"/>
              </w:rPr>
            </w:pPr>
          </w:p>
        </w:tc>
      </w:tr>
      <w:tr w:rsidR="00C408A8" w:rsidRPr="004D0205" w:rsidTr="006C0DFD">
        <w:trPr>
          <w:trHeight w:val="184"/>
        </w:trPr>
        <w:tc>
          <w:tcPr>
            <w:tcW w:w="1275" w:type="dxa"/>
            <w:vMerge/>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p>
        </w:tc>
        <w:tc>
          <w:tcPr>
            <w:tcW w:w="3073" w:type="dxa"/>
            <w:vMerge/>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p>
        </w:tc>
        <w:tc>
          <w:tcPr>
            <w:tcW w:w="2527"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b/>
                <w:i/>
                <w:sz w:val="24"/>
                <w:szCs w:val="28"/>
              </w:rPr>
            </w:pPr>
            <w:r w:rsidRPr="004D0205">
              <w:rPr>
                <w:rFonts w:ascii="Times New Roman" w:hAnsi="Times New Roman" w:cs="Times New Roman"/>
                <w:b/>
                <w:i/>
                <w:sz w:val="24"/>
                <w:szCs w:val="28"/>
              </w:rPr>
              <w:t>совместная деятельность</w:t>
            </w:r>
          </w:p>
        </w:tc>
        <w:tc>
          <w:tcPr>
            <w:tcW w:w="3014"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b/>
                <w:i/>
                <w:sz w:val="24"/>
                <w:szCs w:val="28"/>
              </w:rPr>
            </w:pPr>
            <w:r w:rsidRPr="004D0205">
              <w:rPr>
                <w:rFonts w:ascii="Times New Roman" w:hAnsi="Times New Roman" w:cs="Times New Roman"/>
                <w:b/>
                <w:i/>
                <w:sz w:val="24"/>
                <w:szCs w:val="28"/>
              </w:rPr>
              <w:t>самостоятельная деятельность</w:t>
            </w:r>
          </w:p>
        </w:tc>
      </w:tr>
      <w:tr w:rsidR="00C408A8" w:rsidRPr="004D0205" w:rsidTr="006C0DFD">
        <w:trPr>
          <w:trHeight w:val="260"/>
        </w:trPr>
        <w:tc>
          <w:tcPr>
            <w:tcW w:w="1275"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2-3 года</w:t>
            </w:r>
          </w:p>
        </w:tc>
        <w:tc>
          <w:tcPr>
            <w:tcW w:w="3073"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2  по 10 мин</w:t>
            </w:r>
          </w:p>
        </w:tc>
        <w:tc>
          <w:tcPr>
            <w:tcW w:w="2527"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7- 7,5</w:t>
            </w:r>
          </w:p>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highlight w:val="yellow"/>
              </w:rPr>
            </w:pPr>
          </w:p>
        </w:tc>
        <w:tc>
          <w:tcPr>
            <w:tcW w:w="3014"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highlight w:val="yellow"/>
              </w:rPr>
            </w:pPr>
            <w:r w:rsidRPr="004D0205">
              <w:rPr>
                <w:rFonts w:ascii="Times New Roman" w:hAnsi="Times New Roman" w:cs="Times New Roman"/>
                <w:sz w:val="24"/>
                <w:szCs w:val="28"/>
              </w:rPr>
              <w:t>3-4</w:t>
            </w:r>
          </w:p>
        </w:tc>
      </w:tr>
      <w:tr w:rsidR="00C408A8" w:rsidRPr="004D0205" w:rsidTr="006C0DFD">
        <w:trPr>
          <w:trHeight w:val="260"/>
        </w:trPr>
        <w:tc>
          <w:tcPr>
            <w:tcW w:w="1275"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3-4 года</w:t>
            </w:r>
          </w:p>
        </w:tc>
        <w:tc>
          <w:tcPr>
            <w:tcW w:w="3073"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2   по 15 мин</w:t>
            </w:r>
          </w:p>
        </w:tc>
        <w:tc>
          <w:tcPr>
            <w:tcW w:w="2527"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7- 7,5</w:t>
            </w:r>
          </w:p>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p>
        </w:tc>
        <w:tc>
          <w:tcPr>
            <w:tcW w:w="3014"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lastRenderedPageBreak/>
              <w:t>3-4</w:t>
            </w:r>
          </w:p>
        </w:tc>
      </w:tr>
      <w:tr w:rsidR="00C408A8" w:rsidRPr="004D0205" w:rsidTr="006C0DFD">
        <w:trPr>
          <w:trHeight w:val="369"/>
        </w:trPr>
        <w:tc>
          <w:tcPr>
            <w:tcW w:w="1275"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lastRenderedPageBreak/>
              <w:t>4-5 лет</w:t>
            </w:r>
          </w:p>
        </w:tc>
        <w:tc>
          <w:tcPr>
            <w:tcW w:w="3073"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2   по 20 мин</w:t>
            </w:r>
          </w:p>
        </w:tc>
        <w:tc>
          <w:tcPr>
            <w:tcW w:w="2527"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7</w:t>
            </w:r>
          </w:p>
        </w:tc>
        <w:tc>
          <w:tcPr>
            <w:tcW w:w="3014"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3-3,5</w:t>
            </w:r>
          </w:p>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p>
        </w:tc>
      </w:tr>
      <w:tr w:rsidR="00C408A8" w:rsidRPr="004D0205" w:rsidTr="006C0DFD">
        <w:trPr>
          <w:trHeight w:val="367"/>
        </w:trPr>
        <w:tc>
          <w:tcPr>
            <w:tcW w:w="1275"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5 – 6 лет</w:t>
            </w:r>
          </w:p>
        </w:tc>
        <w:tc>
          <w:tcPr>
            <w:tcW w:w="3073"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2-3  по 25 мин</w:t>
            </w:r>
          </w:p>
        </w:tc>
        <w:tc>
          <w:tcPr>
            <w:tcW w:w="2527"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6 – 6,5</w:t>
            </w:r>
          </w:p>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p>
        </w:tc>
        <w:tc>
          <w:tcPr>
            <w:tcW w:w="3014"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2,5 – 3,5</w:t>
            </w:r>
          </w:p>
        </w:tc>
      </w:tr>
      <w:tr w:rsidR="00C408A8" w:rsidRPr="004D0205" w:rsidTr="006C0DFD">
        <w:trPr>
          <w:trHeight w:val="367"/>
        </w:trPr>
        <w:tc>
          <w:tcPr>
            <w:tcW w:w="1275"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6-7 лет</w:t>
            </w:r>
          </w:p>
        </w:tc>
        <w:tc>
          <w:tcPr>
            <w:tcW w:w="3073" w:type="dxa"/>
            <w:shd w:val="clear" w:color="auto" w:fill="auto"/>
          </w:tcPr>
          <w:p w:rsidR="00C408A8" w:rsidRPr="004D0205" w:rsidRDefault="00C408A8" w:rsidP="00C408A8">
            <w:pPr>
              <w:widowControl w:val="0"/>
              <w:autoSpaceDE w:val="0"/>
              <w:autoSpaceDN w:val="0"/>
              <w:adjustRightInd w:val="0"/>
              <w:spacing w:after="0" w:line="240" w:lineRule="auto"/>
              <w:rPr>
                <w:rFonts w:ascii="Times New Roman" w:hAnsi="Times New Roman" w:cs="Times New Roman"/>
                <w:sz w:val="24"/>
                <w:szCs w:val="28"/>
              </w:rPr>
            </w:pPr>
            <w:r>
              <w:rPr>
                <w:rFonts w:ascii="Times New Roman" w:hAnsi="Times New Roman" w:cs="Times New Roman"/>
                <w:sz w:val="24"/>
                <w:szCs w:val="28"/>
              </w:rPr>
              <w:t xml:space="preserve">           2-</w:t>
            </w:r>
            <w:r w:rsidRPr="004D0205">
              <w:rPr>
                <w:rFonts w:ascii="Times New Roman" w:hAnsi="Times New Roman" w:cs="Times New Roman"/>
                <w:sz w:val="24"/>
                <w:szCs w:val="28"/>
              </w:rPr>
              <w:t>3 по 30 мин</w:t>
            </w:r>
          </w:p>
        </w:tc>
        <w:tc>
          <w:tcPr>
            <w:tcW w:w="2527"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6 – 6,5</w:t>
            </w:r>
          </w:p>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p>
        </w:tc>
        <w:tc>
          <w:tcPr>
            <w:tcW w:w="3014" w:type="dxa"/>
            <w:shd w:val="clear" w:color="auto" w:fill="auto"/>
          </w:tcPr>
          <w:p w:rsidR="00C408A8" w:rsidRPr="004D0205" w:rsidRDefault="00C408A8" w:rsidP="00C408A8">
            <w:pPr>
              <w:widowControl w:val="0"/>
              <w:autoSpaceDE w:val="0"/>
              <w:autoSpaceDN w:val="0"/>
              <w:adjustRightInd w:val="0"/>
              <w:spacing w:after="0" w:line="240" w:lineRule="auto"/>
              <w:jc w:val="center"/>
              <w:rPr>
                <w:rFonts w:ascii="Times New Roman" w:hAnsi="Times New Roman" w:cs="Times New Roman"/>
                <w:sz w:val="24"/>
                <w:szCs w:val="28"/>
              </w:rPr>
            </w:pPr>
            <w:r w:rsidRPr="004D0205">
              <w:rPr>
                <w:rFonts w:ascii="Times New Roman" w:hAnsi="Times New Roman" w:cs="Times New Roman"/>
                <w:sz w:val="24"/>
                <w:szCs w:val="28"/>
              </w:rPr>
              <w:t>2,5 – 3,5</w:t>
            </w:r>
          </w:p>
        </w:tc>
      </w:tr>
    </w:tbl>
    <w:p w:rsidR="00C408A8" w:rsidRDefault="00C408A8" w:rsidP="00C408A8">
      <w:pPr>
        <w:spacing w:after="0"/>
        <w:ind w:left="-13" w:right="43"/>
        <w:jc w:val="both"/>
        <w:rPr>
          <w:rFonts w:ascii="Times New Roman" w:hAnsi="Times New Roman" w:cs="Times New Roman"/>
          <w:sz w:val="24"/>
          <w:szCs w:val="24"/>
        </w:rPr>
      </w:pPr>
    </w:p>
    <w:p w:rsidR="00C408A8" w:rsidRPr="0038708A" w:rsidRDefault="00C408A8" w:rsidP="00C408A8">
      <w:pPr>
        <w:spacing w:after="0"/>
        <w:ind w:left="-13" w:right="43"/>
        <w:jc w:val="both"/>
        <w:rPr>
          <w:rFonts w:ascii="Times New Roman" w:hAnsi="Times New Roman" w:cs="Times New Roman"/>
          <w:sz w:val="24"/>
          <w:szCs w:val="24"/>
        </w:rPr>
      </w:pPr>
      <w:r w:rsidRPr="00F80E14">
        <w:rPr>
          <w:rFonts w:ascii="Times New Roman" w:hAnsi="Times New Roman" w:cs="Times New Roman"/>
          <w:sz w:val="24"/>
          <w:szCs w:val="24"/>
        </w:rPr>
        <w:t>Воспитательно-образовательный процесс строится с учетом контингента воспитанников, их индивидуальных и возрастных особенностей, социального заказа родителей. При организации воспитательно-образовательного процесса необходимо обеспечить единство воспитательных, развивающих и обучающих целей и задач, при этом следует решать поставленные цели и задачи, избегая перегрузки детей, на необходимом и достаточном материале, максимально приближаясь к разумному «минимуму». Построение образовательного процесса на комплексно-тематическом принципе с учетом интеграции образовательных областей дает возможность достичь этой цели.</w:t>
      </w:r>
    </w:p>
    <w:p w:rsidR="00C408A8" w:rsidRDefault="00C408A8" w:rsidP="00C408A8">
      <w:pPr>
        <w:spacing w:after="0"/>
        <w:ind w:left="-13" w:right="43"/>
        <w:jc w:val="both"/>
        <w:rPr>
          <w:rFonts w:ascii="Times New Roman" w:hAnsi="Times New Roman" w:cs="Times New Roman"/>
          <w:sz w:val="24"/>
          <w:szCs w:val="24"/>
        </w:rPr>
      </w:pPr>
    </w:p>
    <w:p w:rsidR="00C408A8" w:rsidRPr="00F80E14" w:rsidRDefault="00C408A8" w:rsidP="00C408A8">
      <w:pPr>
        <w:spacing w:after="0"/>
        <w:ind w:left="-13" w:right="43"/>
        <w:jc w:val="both"/>
        <w:rPr>
          <w:rFonts w:ascii="Times New Roman" w:hAnsi="Times New Roman" w:cs="Times New Roman"/>
          <w:sz w:val="24"/>
          <w:szCs w:val="24"/>
        </w:rPr>
      </w:pPr>
      <w:r w:rsidRPr="0038708A">
        <w:rPr>
          <w:rFonts w:ascii="Times New Roman" w:hAnsi="Times New Roman" w:cs="Times New Roman"/>
          <w:sz w:val="24"/>
          <w:szCs w:val="24"/>
        </w:rPr>
        <w:t>П</w:t>
      </w:r>
      <w:r w:rsidRPr="00F80E14">
        <w:rPr>
          <w:rFonts w:ascii="Times New Roman" w:hAnsi="Times New Roman" w:cs="Times New Roman"/>
          <w:sz w:val="24"/>
          <w:szCs w:val="24"/>
        </w:rPr>
        <w:t>остроение всего образовательного процесса вокруг одной центральной темы дает большие возможности для развития детей. Темы помогают организовать информацию оптимальным способом. У дошкольников появляются многочисленные возможности для практики, экспериментирования, развития основных навыков, понятийного мышления.</w:t>
      </w:r>
    </w:p>
    <w:p w:rsidR="00C408A8" w:rsidRPr="00F80E14" w:rsidRDefault="00C408A8" w:rsidP="00C408A8">
      <w:pPr>
        <w:spacing w:after="0"/>
        <w:ind w:left="-13" w:right="43"/>
        <w:jc w:val="both"/>
        <w:rPr>
          <w:rFonts w:ascii="Times New Roman" w:hAnsi="Times New Roman" w:cs="Times New Roman"/>
          <w:sz w:val="24"/>
          <w:szCs w:val="24"/>
        </w:rPr>
      </w:pPr>
      <w:r w:rsidRPr="00F80E14">
        <w:rPr>
          <w:rFonts w:ascii="Times New Roman" w:hAnsi="Times New Roman" w:cs="Times New Roman"/>
          <w:sz w:val="24"/>
          <w:szCs w:val="24"/>
        </w:rPr>
        <w:t>Выделение основной темы периода не означает, что абсолютно вся деятельность детей должна быть посвящена этой теме. Цель введения основной темы периода — интегрировать образовательную деятельность и избежать неоправданного дробления детской деятельности по образовательным областям.</w:t>
      </w:r>
    </w:p>
    <w:p w:rsidR="00C408A8" w:rsidRPr="00F80E14" w:rsidRDefault="00C408A8" w:rsidP="00C408A8">
      <w:pPr>
        <w:spacing w:after="0"/>
        <w:ind w:left="-13" w:right="43"/>
        <w:jc w:val="both"/>
        <w:rPr>
          <w:rFonts w:ascii="Times New Roman" w:hAnsi="Times New Roman" w:cs="Times New Roman"/>
          <w:sz w:val="24"/>
          <w:szCs w:val="24"/>
        </w:rPr>
      </w:pPr>
      <w:r w:rsidRPr="00F80E14">
        <w:rPr>
          <w:rFonts w:ascii="Times New Roman" w:hAnsi="Times New Roman" w:cs="Times New Roman"/>
          <w:sz w:val="24"/>
          <w:szCs w:val="24"/>
        </w:rPr>
        <w:t>Введение похожих тем в различных возрастных группах обеспечивает достижение единства образовательных целей и преемственности в детском развитии на протяжении всего дошкольного возраста, органичное развитие детей в соответствии с их индивидуальными возможностями.</w:t>
      </w:r>
    </w:p>
    <w:p w:rsidR="00C408A8" w:rsidRPr="00F80E14" w:rsidRDefault="00C408A8" w:rsidP="00C408A8">
      <w:pPr>
        <w:spacing w:after="0"/>
        <w:ind w:left="-13" w:right="43"/>
        <w:jc w:val="both"/>
        <w:rPr>
          <w:rFonts w:ascii="Times New Roman" w:hAnsi="Times New Roman" w:cs="Times New Roman"/>
          <w:sz w:val="24"/>
          <w:szCs w:val="24"/>
        </w:rPr>
      </w:pPr>
      <w:r w:rsidRPr="00F80E14">
        <w:rPr>
          <w:rFonts w:ascii="Times New Roman" w:hAnsi="Times New Roman" w:cs="Times New Roman"/>
          <w:sz w:val="24"/>
          <w:szCs w:val="24"/>
        </w:rPr>
        <w:t>Тематический принцип построения образовательного процесса позволяет органично вводить региональные и культурные компоненты, учитывать специфику дошкольного учреждения.</w:t>
      </w:r>
    </w:p>
    <w:p w:rsidR="00C408A8" w:rsidRDefault="00C408A8" w:rsidP="00C408A8">
      <w:pPr>
        <w:spacing w:after="0"/>
        <w:ind w:left="-13" w:right="43"/>
        <w:jc w:val="both"/>
        <w:rPr>
          <w:rFonts w:ascii="Times New Roman" w:hAnsi="Times New Roman" w:cs="Times New Roman"/>
          <w:sz w:val="24"/>
          <w:szCs w:val="24"/>
        </w:rPr>
      </w:pPr>
      <w:r w:rsidRPr="00F80E14">
        <w:rPr>
          <w:rFonts w:ascii="Times New Roman" w:hAnsi="Times New Roman" w:cs="Times New Roman"/>
          <w:sz w:val="24"/>
          <w:szCs w:val="24"/>
        </w:rPr>
        <w:t>Одной теме следует уделять не менее недели. Тема должна быть отражена в подборе материалов, находящихся в групп</w:t>
      </w:r>
      <w:r>
        <w:rPr>
          <w:rFonts w:ascii="Times New Roman" w:hAnsi="Times New Roman" w:cs="Times New Roman"/>
          <w:sz w:val="24"/>
          <w:szCs w:val="24"/>
        </w:rPr>
        <w:t>е и центрах (уголках) развития.</w:t>
      </w:r>
    </w:p>
    <w:p w:rsidR="00C408A8" w:rsidRPr="0009332E" w:rsidRDefault="00C408A8" w:rsidP="00C408A8">
      <w:pPr>
        <w:spacing w:after="0"/>
        <w:ind w:left="-13" w:right="43"/>
        <w:jc w:val="both"/>
        <w:rPr>
          <w:rFonts w:ascii="Times New Roman" w:hAnsi="Times New Roman" w:cs="Times New Roman"/>
          <w:sz w:val="24"/>
          <w:szCs w:val="24"/>
        </w:rPr>
      </w:pPr>
    </w:p>
    <w:p w:rsidR="00C408A8" w:rsidRPr="004D0205" w:rsidRDefault="00C408A8" w:rsidP="00C408A8">
      <w:pPr>
        <w:widowControl w:val="0"/>
        <w:autoSpaceDE w:val="0"/>
        <w:autoSpaceDN w:val="0"/>
        <w:adjustRightInd w:val="0"/>
        <w:jc w:val="both"/>
        <w:rPr>
          <w:rFonts w:ascii="Times New Roman" w:hAnsi="Times New Roman" w:cs="Times New Roman"/>
          <w:b/>
          <w:sz w:val="24"/>
          <w:szCs w:val="28"/>
        </w:rPr>
      </w:pPr>
      <w:r w:rsidRPr="0038708A">
        <w:rPr>
          <w:rFonts w:ascii="Times New Roman" w:hAnsi="Times New Roman" w:cs="Times New Roman"/>
          <w:b/>
          <w:sz w:val="24"/>
          <w:szCs w:val="28"/>
        </w:rPr>
        <w:t>Формы организации организованно-образовательной деятельности</w:t>
      </w:r>
      <w:r w:rsidR="00C331F0">
        <w:rPr>
          <w:rFonts w:ascii="Times New Roman" w:hAnsi="Times New Roman" w:cs="Times New Roman"/>
          <w:b/>
          <w:sz w:val="24"/>
          <w:szCs w:val="28"/>
        </w:rPr>
        <w:t xml:space="preserve"> </w:t>
      </w:r>
      <w:r>
        <w:rPr>
          <w:rFonts w:ascii="Times New Roman" w:hAnsi="Times New Roman" w:cs="Times New Roman"/>
          <w:sz w:val="24"/>
          <w:szCs w:val="28"/>
        </w:rPr>
        <w:t xml:space="preserve">в </w:t>
      </w:r>
      <w:r w:rsidRPr="004D0205">
        <w:rPr>
          <w:rFonts w:ascii="Times New Roman" w:hAnsi="Times New Roman" w:cs="Times New Roman"/>
          <w:sz w:val="24"/>
          <w:szCs w:val="28"/>
        </w:rPr>
        <w:t xml:space="preserve"> группах -  подгрупповые, фронтальные </w:t>
      </w:r>
    </w:p>
    <w:p w:rsidR="00C408A8" w:rsidRPr="004D0205" w:rsidRDefault="00C408A8" w:rsidP="00C408A8">
      <w:pPr>
        <w:jc w:val="both"/>
        <w:rPr>
          <w:rFonts w:ascii="Times New Roman" w:hAnsi="Times New Roman" w:cs="Times New Roman"/>
          <w:b/>
          <w:bCs/>
          <w:color w:val="000000"/>
          <w:sz w:val="24"/>
          <w:szCs w:val="28"/>
        </w:rPr>
      </w:pPr>
      <w:r w:rsidRPr="004D0205">
        <w:rPr>
          <w:rFonts w:ascii="Times New Roman" w:hAnsi="Times New Roman" w:cs="Times New Roman"/>
          <w:color w:val="000000"/>
          <w:sz w:val="24"/>
          <w:szCs w:val="28"/>
        </w:rPr>
        <w:t xml:space="preserve">Максимально допустимый объем образовательной нагрузки соответствует санитарно - эпидемиологическим правилам и нормативам </w:t>
      </w:r>
      <w:r w:rsidRPr="004D0205">
        <w:rPr>
          <w:rFonts w:ascii="Times New Roman" w:hAnsi="Times New Roman" w:cs="Times New Roman"/>
          <w:b/>
          <w:bCs/>
          <w:color w:val="000000"/>
          <w:sz w:val="24"/>
          <w:szCs w:val="28"/>
        </w:rPr>
        <w:t>СанПиН  2.4.1.3049-13 "Санитарно-эпидемиологические требования к устройству, содержанию и организации режима работы дошкольных образовательных организаций"</w:t>
      </w:r>
      <w:r w:rsidRPr="004D0205">
        <w:rPr>
          <w:rFonts w:ascii="Times New Roman" w:hAnsi="Times New Roman" w:cs="Times New Roman"/>
          <w:color w:val="000000"/>
          <w:sz w:val="24"/>
          <w:szCs w:val="28"/>
        </w:rPr>
        <w:t xml:space="preserve">,  утвержденным постановлением Главного государственного санитарного врача Российской Федерации от 15 мая </w:t>
      </w:r>
      <w:smartTag w:uri="urn:schemas-microsoft-com:office:smarttags" w:element="metricconverter">
        <w:smartTagPr>
          <w:attr w:name="ProductID" w:val="2013 г"/>
        </w:smartTagPr>
        <w:r w:rsidRPr="004D0205">
          <w:rPr>
            <w:rFonts w:ascii="Times New Roman" w:hAnsi="Times New Roman" w:cs="Times New Roman"/>
            <w:color w:val="000000"/>
            <w:sz w:val="24"/>
            <w:szCs w:val="28"/>
          </w:rPr>
          <w:t>2013 г</w:t>
        </w:r>
      </w:smartTag>
      <w:r w:rsidRPr="004D0205">
        <w:rPr>
          <w:rFonts w:ascii="Times New Roman" w:hAnsi="Times New Roman" w:cs="Times New Roman"/>
          <w:color w:val="000000"/>
          <w:sz w:val="24"/>
          <w:szCs w:val="28"/>
        </w:rPr>
        <w:t xml:space="preserve">. № 26  (зарегистрировано Министерством юстиции Российской Федерации 29 мая </w:t>
      </w:r>
      <w:smartTag w:uri="urn:schemas-microsoft-com:office:smarttags" w:element="metricconverter">
        <w:smartTagPr>
          <w:attr w:name="ProductID" w:val="2013 г"/>
        </w:smartTagPr>
        <w:r w:rsidRPr="004D0205">
          <w:rPr>
            <w:rFonts w:ascii="Times New Roman" w:hAnsi="Times New Roman" w:cs="Times New Roman"/>
            <w:color w:val="000000"/>
            <w:sz w:val="24"/>
            <w:szCs w:val="28"/>
          </w:rPr>
          <w:t>2013 г</w:t>
        </w:r>
      </w:smartTag>
      <w:r w:rsidRPr="004D0205">
        <w:rPr>
          <w:rFonts w:ascii="Times New Roman" w:hAnsi="Times New Roman" w:cs="Times New Roman"/>
          <w:color w:val="000000"/>
          <w:sz w:val="24"/>
          <w:szCs w:val="28"/>
        </w:rPr>
        <w:t xml:space="preserve">., регистрационный  № 28564). </w:t>
      </w:r>
    </w:p>
    <w:p w:rsidR="00C408A8" w:rsidRDefault="00C408A8" w:rsidP="00C408A8">
      <w:pPr>
        <w:widowControl w:val="0"/>
        <w:autoSpaceDE w:val="0"/>
        <w:autoSpaceDN w:val="0"/>
        <w:adjustRightInd w:val="0"/>
        <w:spacing w:after="0"/>
        <w:jc w:val="both"/>
        <w:rPr>
          <w:rFonts w:ascii="Times New Roman" w:hAnsi="Times New Roman" w:cs="Times New Roman"/>
          <w:b/>
          <w:sz w:val="24"/>
          <w:szCs w:val="28"/>
          <w:u w:val="single" w:color="FFFFFF"/>
        </w:rPr>
      </w:pPr>
      <w:r w:rsidRPr="0038708A">
        <w:rPr>
          <w:rFonts w:ascii="Times New Roman" w:hAnsi="Times New Roman" w:cs="Times New Roman"/>
          <w:b/>
          <w:sz w:val="24"/>
          <w:szCs w:val="28"/>
          <w:u w:val="single" w:color="FFFFFF"/>
        </w:rPr>
        <w:t xml:space="preserve">Максимально допустимый объем недельной образовательной нагрузки, включая реализацию дополнительных образовательных программ, для детей дошкольного возраста составляет: </w:t>
      </w:r>
    </w:p>
    <w:p w:rsidR="00C408A8" w:rsidRPr="008B0CC2" w:rsidRDefault="00C408A8" w:rsidP="00C408A8">
      <w:pPr>
        <w:widowControl w:val="0"/>
        <w:autoSpaceDE w:val="0"/>
        <w:autoSpaceDN w:val="0"/>
        <w:adjustRightInd w:val="0"/>
        <w:spacing w:after="0"/>
        <w:jc w:val="both"/>
        <w:rPr>
          <w:rFonts w:ascii="Times New Roman" w:hAnsi="Times New Roman" w:cs="Times New Roman"/>
          <w:b/>
          <w:sz w:val="24"/>
          <w:szCs w:val="28"/>
          <w:u w:val="single" w:color="FFFFFF"/>
        </w:rPr>
      </w:pPr>
      <w:r>
        <w:rPr>
          <w:rFonts w:ascii="Times New Roman" w:hAnsi="Times New Roman" w:cs="Times New Roman"/>
          <w:sz w:val="24"/>
          <w:szCs w:val="28"/>
          <w:u w:color="FFFFFF"/>
        </w:rPr>
        <w:t>во второй ранней</w:t>
      </w:r>
      <w:r w:rsidRPr="004D0205">
        <w:rPr>
          <w:rFonts w:ascii="Times New Roman" w:hAnsi="Times New Roman" w:cs="Times New Roman"/>
          <w:sz w:val="24"/>
          <w:szCs w:val="28"/>
          <w:u w:color="FFFFFF"/>
        </w:rPr>
        <w:t xml:space="preserve"> группе (дети третьего года жизни) -</w:t>
      </w:r>
      <w:r w:rsidRPr="004D0205">
        <w:rPr>
          <w:rFonts w:ascii="Times New Roman" w:hAnsi="Times New Roman" w:cs="Times New Roman"/>
          <w:sz w:val="24"/>
          <w:szCs w:val="28"/>
        </w:rPr>
        <w:t>1 часа 30 мин.,</w:t>
      </w:r>
    </w:p>
    <w:p w:rsidR="00C408A8" w:rsidRPr="004D0205" w:rsidRDefault="00C408A8" w:rsidP="00C408A8">
      <w:pPr>
        <w:widowControl w:val="0"/>
        <w:autoSpaceDE w:val="0"/>
        <w:autoSpaceDN w:val="0"/>
        <w:adjustRightInd w:val="0"/>
        <w:spacing w:after="0"/>
        <w:jc w:val="both"/>
        <w:rPr>
          <w:rFonts w:ascii="Times New Roman" w:hAnsi="Times New Roman" w:cs="Times New Roman"/>
          <w:sz w:val="24"/>
          <w:szCs w:val="28"/>
        </w:rPr>
      </w:pPr>
      <w:r w:rsidRPr="004D0205">
        <w:rPr>
          <w:rFonts w:ascii="Times New Roman" w:hAnsi="Times New Roman" w:cs="Times New Roman"/>
          <w:sz w:val="24"/>
          <w:szCs w:val="28"/>
        </w:rPr>
        <w:lastRenderedPageBreak/>
        <w:t>в младшей группе (дети четвертого года жизни) -2 часа 45 мин.,</w:t>
      </w:r>
    </w:p>
    <w:p w:rsidR="00C408A8" w:rsidRPr="004D0205" w:rsidRDefault="00C408A8" w:rsidP="00C408A8">
      <w:pPr>
        <w:widowControl w:val="0"/>
        <w:autoSpaceDE w:val="0"/>
        <w:autoSpaceDN w:val="0"/>
        <w:adjustRightInd w:val="0"/>
        <w:spacing w:after="0"/>
        <w:jc w:val="both"/>
        <w:rPr>
          <w:rFonts w:ascii="Times New Roman" w:hAnsi="Times New Roman" w:cs="Times New Roman"/>
          <w:sz w:val="24"/>
          <w:szCs w:val="28"/>
        </w:rPr>
      </w:pPr>
      <w:r w:rsidRPr="004D0205">
        <w:rPr>
          <w:rFonts w:ascii="Times New Roman" w:hAnsi="Times New Roman" w:cs="Times New Roman"/>
          <w:sz w:val="24"/>
          <w:szCs w:val="28"/>
        </w:rPr>
        <w:t xml:space="preserve"> в средней группе (дети пятого года жизни) - 4 часа,</w:t>
      </w:r>
    </w:p>
    <w:p w:rsidR="00C408A8" w:rsidRDefault="00C408A8" w:rsidP="00C408A8">
      <w:pPr>
        <w:widowControl w:val="0"/>
        <w:autoSpaceDE w:val="0"/>
        <w:autoSpaceDN w:val="0"/>
        <w:adjustRightInd w:val="0"/>
        <w:spacing w:after="0"/>
        <w:jc w:val="both"/>
        <w:rPr>
          <w:rFonts w:ascii="Times New Roman" w:hAnsi="Times New Roman" w:cs="Times New Roman"/>
          <w:sz w:val="24"/>
          <w:szCs w:val="28"/>
        </w:rPr>
      </w:pPr>
      <w:r w:rsidRPr="004D0205">
        <w:rPr>
          <w:rFonts w:ascii="Times New Roman" w:hAnsi="Times New Roman" w:cs="Times New Roman"/>
          <w:sz w:val="24"/>
          <w:szCs w:val="28"/>
        </w:rPr>
        <w:t xml:space="preserve"> в старшей группе (дети шестого года жизни) - 6 часов 15 минут, </w:t>
      </w:r>
    </w:p>
    <w:p w:rsidR="00C408A8" w:rsidRDefault="00C408A8" w:rsidP="00C408A8">
      <w:pPr>
        <w:widowControl w:val="0"/>
        <w:autoSpaceDE w:val="0"/>
        <w:autoSpaceDN w:val="0"/>
        <w:adjustRightInd w:val="0"/>
        <w:spacing w:after="0"/>
        <w:jc w:val="both"/>
        <w:rPr>
          <w:rFonts w:ascii="Times New Roman" w:hAnsi="Times New Roman" w:cs="Times New Roman"/>
          <w:sz w:val="24"/>
          <w:szCs w:val="28"/>
        </w:rPr>
      </w:pPr>
      <w:r>
        <w:rPr>
          <w:rFonts w:ascii="Times New Roman" w:hAnsi="Times New Roman" w:cs="Times New Roman"/>
          <w:sz w:val="24"/>
          <w:szCs w:val="28"/>
        </w:rPr>
        <w:t>в подготовительной к школе группе (</w:t>
      </w:r>
      <w:r w:rsidRPr="004D0205">
        <w:rPr>
          <w:rFonts w:ascii="Times New Roman" w:hAnsi="Times New Roman" w:cs="Times New Roman"/>
          <w:sz w:val="24"/>
          <w:szCs w:val="28"/>
        </w:rPr>
        <w:t xml:space="preserve">дети </w:t>
      </w:r>
      <w:r>
        <w:rPr>
          <w:rFonts w:ascii="Times New Roman" w:hAnsi="Times New Roman" w:cs="Times New Roman"/>
          <w:sz w:val="24"/>
          <w:szCs w:val="28"/>
        </w:rPr>
        <w:t>седьмо</w:t>
      </w:r>
      <w:r w:rsidRPr="004D0205">
        <w:rPr>
          <w:rFonts w:ascii="Times New Roman" w:hAnsi="Times New Roman" w:cs="Times New Roman"/>
          <w:sz w:val="24"/>
          <w:szCs w:val="28"/>
        </w:rPr>
        <w:t>го года жизни</w:t>
      </w:r>
      <w:r>
        <w:rPr>
          <w:rFonts w:ascii="Times New Roman" w:hAnsi="Times New Roman" w:cs="Times New Roman"/>
          <w:sz w:val="24"/>
          <w:szCs w:val="28"/>
        </w:rPr>
        <w:t>) -8 часов 30 минут</w:t>
      </w:r>
    </w:p>
    <w:p w:rsidR="00C408A8" w:rsidRDefault="00C408A8" w:rsidP="00C408A8"/>
    <w:p w:rsidR="00C408A8" w:rsidRDefault="00C408A8" w:rsidP="00C408A8">
      <w:pPr>
        <w:pStyle w:val="aa"/>
        <w:spacing w:before="0" w:beforeAutospacing="0" w:after="0" w:afterAutospacing="0" w:line="276" w:lineRule="auto"/>
        <w:jc w:val="center"/>
        <w:rPr>
          <w:rFonts w:eastAsia="Calibri"/>
          <w:b/>
        </w:rPr>
      </w:pPr>
      <w:r w:rsidRPr="00F80E14">
        <w:rPr>
          <w:rFonts w:eastAsia="Calibri"/>
          <w:b/>
        </w:rPr>
        <w:t>Расписание образовательно-воспитательной работы по пятидневной неделе.</w:t>
      </w:r>
    </w:p>
    <w:p w:rsidR="00C408A8" w:rsidRDefault="00C408A8" w:rsidP="00C408A8">
      <w:pPr>
        <w:pStyle w:val="aa"/>
        <w:spacing w:before="0" w:beforeAutospacing="0" w:after="0" w:afterAutospacing="0" w:line="276" w:lineRule="auto"/>
        <w:jc w:val="center"/>
        <w:rPr>
          <w:rFonts w:eastAsia="Calibri"/>
          <w:b/>
        </w:rPr>
      </w:pPr>
    </w:p>
    <w:tbl>
      <w:tblPr>
        <w:tblStyle w:val="ae"/>
        <w:tblW w:w="0" w:type="auto"/>
        <w:tblInd w:w="-5" w:type="dxa"/>
        <w:tblLook w:val="04A0"/>
      </w:tblPr>
      <w:tblGrid>
        <w:gridCol w:w="2800"/>
        <w:gridCol w:w="1529"/>
        <w:gridCol w:w="1425"/>
        <w:gridCol w:w="1361"/>
        <w:gridCol w:w="115"/>
        <w:gridCol w:w="1433"/>
        <w:gridCol w:w="1396"/>
      </w:tblGrid>
      <w:tr w:rsidR="00C408A8" w:rsidRPr="00F80E14" w:rsidTr="006541C1">
        <w:tc>
          <w:tcPr>
            <w:tcW w:w="2800" w:type="dxa"/>
          </w:tcPr>
          <w:p w:rsidR="00C408A8" w:rsidRPr="00F80E14" w:rsidRDefault="00C408A8" w:rsidP="006C0DFD">
            <w:pPr>
              <w:pStyle w:val="aa"/>
              <w:spacing w:before="0" w:beforeAutospacing="0" w:after="0" w:afterAutospacing="0" w:line="276" w:lineRule="auto"/>
              <w:jc w:val="both"/>
              <w:rPr>
                <w:b/>
              </w:rPr>
            </w:pPr>
            <w:r w:rsidRPr="00F80E14">
              <w:rPr>
                <w:rFonts w:eastAsia="Calibri"/>
                <w:b/>
              </w:rPr>
              <w:t>Организованная образовательная деятельность</w:t>
            </w:r>
          </w:p>
        </w:tc>
        <w:tc>
          <w:tcPr>
            <w:tcW w:w="7259" w:type="dxa"/>
            <w:gridSpan w:val="6"/>
          </w:tcPr>
          <w:p w:rsidR="00C408A8" w:rsidRPr="00F80E14" w:rsidRDefault="00C408A8" w:rsidP="006C0DFD">
            <w:pPr>
              <w:pStyle w:val="aa"/>
              <w:spacing w:before="0" w:beforeAutospacing="0" w:after="0" w:afterAutospacing="0" w:line="276" w:lineRule="auto"/>
              <w:jc w:val="center"/>
              <w:rPr>
                <w:rFonts w:eastAsia="Calibri"/>
                <w:b/>
              </w:rPr>
            </w:pPr>
          </w:p>
          <w:p w:rsidR="00C408A8" w:rsidRPr="00F80E14" w:rsidRDefault="00C408A8" w:rsidP="006C0DFD">
            <w:pPr>
              <w:pStyle w:val="aa"/>
              <w:spacing w:before="0" w:beforeAutospacing="0" w:after="0" w:afterAutospacing="0" w:line="276" w:lineRule="auto"/>
              <w:jc w:val="center"/>
              <w:rPr>
                <w:b/>
              </w:rPr>
            </w:pPr>
            <w:r w:rsidRPr="00F80E14">
              <w:rPr>
                <w:rFonts w:eastAsia="Calibri"/>
                <w:b/>
              </w:rPr>
              <w:t>Периодичность</w:t>
            </w:r>
          </w:p>
        </w:tc>
      </w:tr>
      <w:tr w:rsidR="006541C1" w:rsidRPr="00F80E14" w:rsidTr="006541C1">
        <w:tc>
          <w:tcPr>
            <w:tcW w:w="2800" w:type="dxa"/>
          </w:tcPr>
          <w:p w:rsidR="00C408A8" w:rsidRPr="00F80E14" w:rsidRDefault="00C408A8" w:rsidP="006C0DFD">
            <w:pPr>
              <w:pStyle w:val="aa"/>
              <w:spacing w:before="0" w:beforeAutospacing="0" w:after="0" w:afterAutospacing="0" w:line="276" w:lineRule="auto"/>
              <w:rPr>
                <w:b/>
              </w:rPr>
            </w:pPr>
            <w:r w:rsidRPr="00F80E14">
              <w:rPr>
                <w:rFonts w:eastAsia="Calibri"/>
                <w:b/>
              </w:rPr>
              <w:t>Базовый  вид деятельности</w:t>
            </w:r>
          </w:p>
        </w:tc>
        <w:tc>
          <w:tcPr>
            <w:tcW w:w="1529" w:type="dxa"/>
          </w:tcPr>
          <w:p w:rsidR="00C408A8" w:rsidRPr="00F80E14" w:rsidRDefault="00C408A8" w:rsidP="006C0DFD">
            <w:pPr>
              <w:pStyle w:val="aa"/>
              <w:spacing w:after="0"/>
              <w:jc w:val="center"/>
              <w:rPr>
                <w:b/>
              </w:rPr>
            </w:pPr>
            <w:r w:rsidRPr="00F80E14">
              <w:rPr>
                <w:b/>
              </w:rPr>
              <w:t>2-3 года</w:t>
            </w:r>
          </w:p>
        </w:tc>
        <w:tc>
          <w:tcPr>
            <w:tcW w:w="1425" w:type="dxa"/>
          </w:tcPr>
          <w:p w:rsidR="00C408A8" w:rsidRPr="00F80E14" w:rsidRDefault="00C408A8" w:rsidP="006C0DFD">
            <w:pPr>
              <w:pStyle w:val="aa"/>
              <w:spacing w:after="0"/>
              <w:jc w:val="center"/>
              <w:rPr>
                <w:b/>
              </w:rPr>
            </w:pPr>
            <w:r w:rsidRPr="00F80E14">
              <w:rPr>
                <w:b/>
              </w:rPr>
              <w:t>3-4 года</w:t>
            </w:r>
          </w:p>
        </w:tc>
        <w:tc>
          <w:tcPr>
            <w:tcW w:w="1476" w:type="dxa"/>
            <w:gridSpan w:val="2"/>
          </w:tcPr>
          <w:p w:rsidR="00C408A8" w:rsidRPr="00F80E14" w:rsidRDefault="00C408A8" w:rsidP="006C0DFD">
            <w:pPr>
              <w:pStyle w:val="aa"/>
              <w:spacing w:after="0"/>
              <w:jc w:val="center"/>
              <w:rPr>
                <w:b/>
              </w:rPr>
            </w:pPr>
            <w:r w:rsidRPr="00F80E14">
              <w:rPr>
                <w:b/>
              </w:rPr>
              <w:t>4-5 лет</w:t>
            </w:r>
          </w:p>
        </w:tc>
        <w:tc>
          <w:tcPr>
            <w:tcW w:w="1433" w:type="dxa"/>
          </w:tcPr>
          <w:p w:rsidR="00C408A8" w:rsidRPr="00F80E14" w:rsidRDefault="00C408A8" w:rsidP="006C0DFD">
            <w:pPr>
              <w:pStyle w:val="aa"/>
              <w:spacing w:after="0"/>
              <w:jc w:val="center"/>
              <w:rPr>
                <w:b/>
              </w:rPr>
            </w:pPr>
            <w:r w:rsidRPr="00F80E14">
              <w:rPr>
                <w:b/>
              </w:rPr>
              <w:t>5-6 лет</w:t>
            </w:r>
          </w:p>
        </w:tc>
        <w:tc>
          <w:tcPr>
            <w:tcW w:w="1396" w:type="dxa"/>
          </w:tcPr>
          <w:p w:rsidR="00C408A8" w:rsidRPr="00F80E14" w:rsidRDefault="00C408A8" w:rsidP="006C0DFD">
            <w:pPr>
              <w:pStyle w:val="aa"/>
              <w:spacing w:after="0"/>
              <w:jc w:val="center"/>
              <w:rPr>
                <w:b/>
              </w:rPr>
            </w:pPr>
            <w:r w:rsidRPr="00F80E14">
              <w:rPr>
                <w:b/>
              </w:rPr>
              <w:t>6-7 лет</w:t>
            </w:r>
          </w:p>
        </w:tc>
      </w:tr>
      <w:tr w:rsidR="006541C1" w:rsidRPr="00F80E14" w:rsidTr="006541C1">
        <w:tc>
          <w:tcPr>
            <w:tcW w:w="2800" w:type="dxa"/>
          </w:tcPr>
          <w:p w:rsidR="00C408A8" w:rsidRPr="00F80E14" w:rsidRDefault="00C408A8" w:rsidP="006C0DFD">
            <w:pPr>
              <w:spacing w:line="259" w:lineRule="auto"/>
              <w:rPr>
                <w:rFonts w:ascii="Times New Roman" w:hAnsi="Times New Roman" w:cs="Times New Roman"/>
                <w:sz w:val="24"/>
                <w:szCs w:val="24"/>
              </w:rPr>
            </w:pPr>
            <w:r w:rsidRPr="00F80E14">
              <w:rPr>
                <w:rFonts w:ascii="Times New Roman" w:eastAsia="Calibri" w:hAnsi="Times New Roman" w:cs="Times New Roman"/>
                <w:sz w:val="24"/>
                <w:szCs w:val="24"/>
              </w:rPr>
              <w:t>Физическая культура в помещении</w:t>
            </w:r>
          </w:p>
        </w:tc>
        <w:tc>
          <w:tcPr>
            <w:tcW w:w="1529" w:type="dxa"/>
          </w:tcPr>
          <w:p w:rsidR="006541C1" w:rsidRDefault="006541C1" w:rsidP="006C0DFD">
            <w:pPr>
              <w:spacing w:line="259" w:lineRule="auto"/>
              <w:ind w:left="268" w:right="282"/>
              <w:jc w:val="center"/>
              <w:rPr>
                <w:rFonts w:ascii="Times New Roman" w:eastAsia="Calibri" w:hAnsi="Times New Roman" w:cs="Times New Roman"/>
                <w:sz w:val="24"/>
                <w:szCs w:val="24"/>
              </w:rPr>
            </w:pPr>
            <w:r>
              <w:rPr>
                <w:rFonts w:ascii="Times New Roman" w:eastAsia="Calibri" w:hAnsi="Times New Roman" w:cs="Times New Roman"/>
                <w:sz w:val="24"/>
                <w:szCs w:val="24"/>
              </w:rPr>
              <w:t>2 раза</w:t>
            </w:r>
          </w:p>
          <w:p w:rsidR="00C408A8" w:rsidRPr="00F80E14" w:rsidRDefault="006541C1" w:rsidP="006541C1">
            <w:pPr>
              <w:tabs>
                <w:tab w:val="left" w:pos="493"/>
                <w:tab w:val="left" w:pos="635"/>
                <w:tab w:val="left" w:pos="1024"/>
              </w:tabs>
              <w:spacing w:line="259" w:lineRule="auto"/>
              <w:ind w:left="268" w:right="28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25" w:type="dxa"/>
          </w:tcPr>
          <w:p w:rsidR="00C408A8" w:rsidRPr="00F80E14" w:rsidRDefault="00C408A8" w:rsidP="006C0DFD">
            <w:pPr>
              <w:spacing w:line="259" w:lineRule="auto"/>
              <w:ind w:left="112" w:right="126"/>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c>
          <w:tcPr>
            <w:tcW w:w="1476" w:type="dxa"/>
            <w:gridSpan w:val="2"/>
          </w:tcPr>
          <w:p w:rsidR="00C408A8" w:rsidRPr="00F80E14" w:rsidRDefault="00C408A8" w:rsidP="006C0DFD">
            <w:pPr>
              <w:spacing w:line="259" w:lineRule="auto"/>
              <w:ind w:left="112" w:right="126"/>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c>
          <w:tcPr>
            <w:tcW w:w="1433" w:type="dxa"/>
          </w:tcPr>
          <w:p w:rsidR="00C408A8" w:rsidRPr="00F80E14" w:rsidRDefault="00C408A8" w:rsidP="006C0DFD">
            <w:pPr>
              <w:spacing w:line="259" w:lineRule="auto"/>
              <w:ind w:left="112" w:right="126"/>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c>
          <w:tcPr>
            <w:tcW w:w="1396" w:type="dxa"/>
          </w:tcPr>
          <w:p w:rsidR="00C408A8" w:rsidRPr="00F80E14" w:rsidRDefault="00C408A8" w:rsidP="006C0DFD">
            <w:pPr>
              <w:spacing w:line="259" w:lineRule="auto"/>
              <w:ind w:left="112" w:right="126"/>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r>
      <w:tr w:rsidR="006541C1" w:rsidRPr="00F80E14" w:rsidTr="006541C1">
        <w:tc>
          <w:tcPr>
            <w:tcW w:w="2800" w:type="dxa"/>
          </w:tcPr>
          <w:p w:rsidR="00C408A8" w:rsidRPr="00F80E14" w:rsidRDefault="00C408A8" w:rsidP="006C0DFD">
            <w:pPr>
              <w:spacing w:line="259" w:lineRule="auto"/>
              <w:rPr>
                <w:rFonts w:ascii="Times New Roman" w:hAnsi="Times New Roman" w:cs="Times New Roman"/>
                <w:sz w:val="24"/>
                <w:szCs w:val="24"/>
              </w:rPr>
            </w:pPr>
            <w:r w:rsidRPr="00F80E14">
              <w:rPr>
                <w:rFonts w:ascii="Times New Roman" w:eastAsia="Calibri" w:hAnsi="Times New Roman" w:cs="Times New Roman"/>
                <w:sz w:val="24"/>
                <w:szCs w:val="24"/>
              </w:rPr>
              <w:t>Физическая культура на воздухе</w:t>
            </w:r>
          </w:p>
        </w:tc>
        <w:tc>
          <w:tcPr>
            <w:tcW w:w="1529" w:type="dxa"/>
          </w:tcPr>
          <w:p w:rsidR="00C408A8" w:rsidRPr="00F80E14" w:rsidRDefault="00C408A8" w:rsidP="006C0DFD">
            <w:pPr>
              <w:spacing w:line="259" w:lineRule="auto"/>
              <w:ind w:right="25"/>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right="25"/>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25" w:type="dxa"/>
          </w:tcPr>
          <w:p w:rsidR="00C408A8" w:rsidRPr="00F80E14" w:rsidRDefault="00C408A8" w:rsidP="006C0DFD">
            <w:pPr>
              <w:spacing w:line="259" w:lineRule="auto"/>
              <w:ind w:right="25"/>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76" w:type="dxa"/>
            <w:gridSpan w:val="2"/>
          </w:tcPr>
          <w:p w:rsidR="00C408A8" w:rsidRPr="00F80E14" w:rsidRDefault="00C408A8" w:rsidP="006C0DFD">
            <w:pPr>
              <w:spacing w:line="259" w:lineRule="auto"/>
              <w:ind w:right="24"/>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33" w:type="dxa"/>
          </w:tcPr>
          <w:p w:rsidR="00C408A8" w:rsidRPr="00F80E14" w:rsidRDefault="00C408A8" w:rsidP="006C0DFD">
            <w:pPr>
              <w:spacing w:line="259" w:lineRule="auto"/>
              <w:ind w:right="24"/>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396" w:type="dxa"/>
          </w:tcPr>
          <w:p w:rsidR="00C408A8" w:rsidRPr="00F80E14" w:rsidRDefault="00C408A8" w:rsidP="006C0DFD">
            <w:pPr>
              <w:spacing w:line="259" w:lineRule="auto"/>
              <w:ind w:right="24"/>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r>
      <w:tr w:rsidR="006541C1" w:rsidRPr="00F80E14" w:rsidTr="006541C1">
        <w:tc>
          <w:tcPr>
            <w:tcW w:w="2800" w:type="dxa"/>
          </w:tcPr>
          <w:p w:rsidR="00C408A8" w:rsidRPr="00F80E14" w:rsidRDefault="00C408A8" w:rsidP="006C0DFD">
            <w:pPr>
              <w:spacing w:line="259" w:lineRule="auto"/>
              <w:ind w:right="371"/>
              <w:rPr>
                <w:rFonts w:ascii="Times New Roman" w:hAnsi="Times New Roman" w:cs="Times New Roman"/>
                <w:sz w:val="24"/>
                <w:szCs w:val="24"/>
              </w:rPr>
            </w:pPr>
            <w:r w:rsidRPr="00F80E14">
              <w:rPr>
                <w:rFonts w:ascii="Times New Roman" w:eastAsia="Calibri" w:hAnsi="Times New Roman" w:cs="Times New Roman"/>
                <w:sz w:val="24"/>
                <w:szCs w:val="24"/>
              </w:rPr>
              <w:t>Ознакомление  с окружающим  миром</w:t>
            </w:r>
          </w:p>
        </w:tc>
        <w:tc>
          <w:tcPr>
            <w:tcW w:w="1529" w:type="dxa"/>
          </w:tcPr>
          <w:p w:rsidR="00C408A8" w:rsidRPr="00F80E14" w:rsidRDefault="00C408A8" w:rsidP="006C0DFD">
            <w:pPr>
              <w:spacing w:line="259" w:lineRule="auto"/>
              <w:ind w:right="24"/>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right="24"/>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25" w:type="dxa"/>
          </w:tcPr>
          <w:p w:rsidR="00C408A8" w:rsidRPr="00F80E14" w:rsidRDefault="00C408A8" w:rsidP="006C0DFD">
            <w:pPr>
              <w:spacing w:line="259" w:lineRule="auto"/>
              <w:ind w:right="24"/>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76" w:type="dxa"/>
            <w:gridSpan w:val="2"/>
          </w:tcPr>
          <w:p w:rsidR="00C408A8" w:rsidRPr="00F80E14" w:rsidRDefault="00C408A8" w:rsidP="006C0DFD">
            <w:pPr>
              <w:spacing w:line="259" w:lineRule="auto"/>
              <w:ind w:right="23"/>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3"/>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33" w:type="dxa"/>
          </w:tcPr>
          <w:p w:rsidR="00C408A8" w:rsidRPr="00F80E14" w:rsidRDefault="00C408A8" w:rsidP="006C0DFD">
            <w:pPr>
              <w:spacing w:line="259" w:lineRule="auto"/>
              <w:ind w:right="23"/>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3"/>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396" w:type="dxa"/>
          </w:tcPr>
          <w:p w:rsidR="00C408A8" w:rsidRPr="00F80E14" w:rsidRDefault="00C408A8" w:rsidP="006C0DFD">
            <w:pPr>
              <w:spacing w:line="259" w:lineRule="auto"/>
              <w:ind w:right="23"/>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3"/>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r>
      <w:tr w:rsidR="006541C1" w:rsidRPr="00F80E14" w:rsidTr="006541C1">
        <w:tc>
          <w:tcPr>
            <w:tcW w:w="2800" w:type="dxa"/>
          </w:tcPr>
          <w:p w:rsidR="00C408A8" w:rsidRPr="00F80E14" w:rsidRDefault="00C408A8" w:rsidP="006C0DFD">
            <w:pPr>
              <w:spacing w:line="259" w:lineRule="auto"/>
              <w:rPr>
                <w:rFonts w:ascii="Times New Roman" w:hAnsi="Times New Roman" w:cs="Times New Roman"/>
                <w:sz w:val="24"/>
                <w:szCs w:val="24"/>
              </w:rPr>
            </w:pPr>
            <w:r w:rsidRPr="00F80E14">
              <w:rPr>
                <w:rFonts w:ascii="Times New Roman" w:eastAsia="Calibri" w:hAnsi="Times New Roman" w:cs="Times New Roman"/>
                <w:sz w:val="24"/>
                <w:szCs w:val="24"/>
              </w:rPr>
              <w:t>Формирование  элементарных  математических представлений</w:t>
            </w:r>
          </w:p>
        </w:tc>
        <w:tc>
          <w:tcPr>
            <w:tcW w:w="1529" w:type="dxa"/>
          </w:tcPr>
          <w:p w:rsidR="00C408A8" w:rsidRPr="00F80E14" w:rsidRDefault="00C408A8" w:rsidP="006C0DFD">
            <w:pPr>
              <w:spacing w:line="259" w:lineRule="auto"/>
              <w:jc w:val="center"/>
              <w:rPr>
                <w:rFonts w:ascii="Times New Roman" w:hAnsi="Times New Roman" w:cs="Times New Roman"/>
                <w:sz w:val="24"/>
                <w:szCs w:val="24"/>
              </w:rPr>
            </w:pPr>
          </w:p>
        </w:tc>
        <w:tc>
          <w:tcPr>
            <w:tcW w:w="1425" w:type="dxa"/>
          </w:tcPr>
          <w:p w:rsidR="00C408A8" w:rsidRPr="00F80E14" w:rsidRDefault="00C408A8" w:rsidP="006C0DFD">
            <w:pPr>
              <w:spacing w:after="3" w:line="259" w:lineRule="auto"/>
              <w:ind w:right="1"/>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76" w:type="dxa"/>
            <w:gridSpan w:val="2"/>
          </w:tcPr>
          <w:p w:rsidR="00C408A8" w:rsidRPr="00F80E14" w:rsidRDefault="00C408A8" w:rsidP="006C0DFD">
            <w:pPr>
              <w:spacing w:after="3" w:line="259" w:lineRule="auto"/>
              <w:ind w:right="1"/>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33" w:type="dxa"/>
          </w:tcPr>
          <w:p w:rsidR="00C408A8" w:rsidRPr="00F80E14" w:rsidRDefault="00C408A8" w:rsidP="006C0DFD">
            <w:pPr>
              <w:spacing w:after="3" w:line="259" w:lineRule="auto"/>
              <w:ind w:right="1"/>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396" w:type="dxa"/>
          </w:tcPr>
          <w:p w:rsidR="00C408A8" w:rsidRPr="00F80E14" w:rsidRDefault="00C408A8" w:rsidP="006C0DFD">
            <w:pPr>
              <w:spacing w:line="259" w:lineRule="auto"/>
              <w:ind w:left="112" w:right="103"/>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r>
      <w:tr w:rsidR="006541C1" w:rsidRPr="00F80E14" w:rsidTr="006541C1">
        <w:tc>
          <w:tcPr>
            <w:tcW w:w="2800" w:type="dxa"/>
          </w:tcPr>
          <w:p w:rsidR="00C408A8" w:rsidRPr="00F80E14" w:rsidRDefault="00C408A8" w:rsidP="006C0DFD">
            <w:pPr>
              <w:spacing w:line="259" w:lineRule="auto"/>
              <w:rPr>
                <w:rFonts w:ascii="Times New Roman" w:hAnsi="Times New Roman" w:cs="Times New Roman"/>
                <w:sz w:val="24"/>
                <w:szCs w:val="24"/>
              </w:rPr>
            </w:pPr>
            <w:r w:rsidRPr="00F80E14">
              <w:rPr>
                <w:rFonts w:ascii="Times New Roman" w:eastAsia="Calibri" w:hAnsi="Times New Roman" w:cs="Times New Roman"/>
                <w:sz w:val="24"/>
                <w:szCs w:val="24"/>
              </w:rPr>
              <w:t>Развитие речи</w:t>
            </w:r>
          </w:p>
        </w:tc>
        <w:tc>
          <w:tcPr>
            <w:tcW w:w="1529" w:type="dxa"/>
          </w:tcPr>
          <w:p w:rsidR="00C408A8" w:rsidRPr="00F80E14" w:rsidRDefault="00C408A8" w:rsidP="006C0DFD">
            <w:pPr>
              <w:spacing w:line="259" w:lineRule="auto"/>
              <w:ind w:left="268" w:right="259"/>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c>
          <w:tcPr>
            <w:tcW w:w="1425" w:type="dxa"/>
          </w:tcPr>
          <w:p w:rsidR="00C408A8" w:rsidRPr="00F80E14" w:rsidRDefault="00C408A8" w:rsidP="006C0DFD">
            <w:pPr>
              <w:spacing w:after="3" w:line="259" w:lineRule="auto"/>
              <w:ind w:right="1"/>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76" w:type="dxa"/>
            <w:gridSpan w:val="2"/>
          </w:tcPr>
          <w:p w:rsidR="00C408A8" w:rsidRPr="00F80E14" w:rsidRDefault="00C408A8" w:rsidP="006C0DFD">
            <w:pPr>
              <w:spacing w:after="3" w:line="259" w:lineRule="auto"/>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33" w:type="dxa"/>
          </w:tcPr>
          <w:p w:rsidR="00C408A8" w:rsidRPr="00F80E14" w:rsidRDefault="00C408A8" w:rsidP="006C0DFD">
            <w:pPr>
              <w:spacing w:line="259" w:lineRule="auto"/>
              <w:ind w:left="112" w:right="103"/>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c>
          <w:tcPr>
            <w:tcW w:w="1396" w:type="dxa"/>
          </w:tcPr>
          <w:p w:rsidR="00C408A8" w:rsidRPr="00F80E14" w:rsidRDefault="00C408A8" w:rsidP="006C0DFD">
            <w:pPr>
              <w:spacing w:line="259" w:lineRule="auto"/>
              <w:ind w:left="112" w:right="103"/>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r>
      <w:tr w:rsidR="006541C1" w:rsidRPr="00F80E14" w:rsidTr="006541C1">
        <w:tc>
          <w:tcPr>
            <w:tcW w:w="2800" w:type="dxa"/>
          </w:tcPr>
          <w:p w:rsidR="00C408A8" w:rsidRPr="00F80E14" w:rsidRDefault="00C408A8" w:rsidP="006C0DFD">
            <w:pPr>
              <w:spacing w:line="259" w:lineRule="auto"/>
              <w:rPr>
                <w:rFonts w:ascii="Times New Roman" w:hAnsi="Times New Roman" w:cs="Times New Roman"/>
                <w:sz w:val="24"/>
                <w:szCs w:val="24"/>
              </w:rPr>
            </w:pPr>
            <w:r w:rsidRPr="00F80E14">
              <w:rPr>
                <w:rFonts w:ascii="Times New Roman" w:eastAsia="Calibri" w:hAnsi="Times New Roman" w:cs="Times New Roman"/>
                <w:sz w:val="24"/>
                <w:szCs w:val="24"/>
              </w:rPr>
              <w:t xml:space="preserve">Рисование </w:t>
            </w:r>
          </w:p>
        </w:tc>
        <w:tc>
          <w:tcPr>
            <w:tcW w:w="1529" w:type="dxa"/>
          </w:tcPr>
          <w:p w:rsidR="00C408A8" w:rsidRPr="00F80E14" w:rsidRDefault="00C408A8" w:rsidP="006C0DFD">
            <w:pPr>
              <w:spacing w:after="3" w:line="259" w:lineRule="auto"/>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25" w:type="dxa"/>
          </w:tcPr>
          <w:p w:rsidR="00C408A8" w:rsidRPr="00F80E14" w:rsidRDefault="00C408A8" w:rsidP="006C0DFD">
            <w:pPr>
              <w:spacing w:after="3" w:line="259" w:lineRule="auto"/>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2"/>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76" w:type="dxa"/>
            <w:gridSpan w:val="2"/>
          </w:tcPr>
          <w:p w:rsidR="00C408A8" w:rsidRPr="00F80E14" w:rsidRDefault="00C408A8" w:rsidP="006C0DFD">
            <w:pPr>
              <w:spacing w:after="3" w:line="259" w:lineRule="auto"/>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3"/>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33" w:type="dxa"/>
          </w:tcPr>
          <w:p w:rsidR="00C408A8" w:rsidRPr="00F80E14" w:rsidRDefault="00C408A8" w:rsidP="006C0DFD">
            <w:pPr>
              <w:spacing w:line="259" w:lineRule="auto"/>
              <w:ind w:left="113" w:right="102"/>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c>
          <w:tcPr>
            <w:tcW w:w="1396" w:type="dxa"/>
          </w:tcPr>
          <w:p w:rsidR="00C408A8" w:rsidRPr="00F80E14" w:rsidRDefault="00C408A8" w:rsidP="006C0DFD">
            <w:pPr>
              <w:spacing w:line="259" w:lineRule="auto"/>
              <w:ind w:left="113" w:right="102"/>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r>
      <w:tr w:rsidR="006541C1"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 xml:space="preserve">Лепка </w:t>
            </w:r>
          </w:p>
        </w:tc>
        <w:tc>
          <w:tcPr>
            <w:tcW w:w="1529" w:type="dxa"/>
          </w:tcPr>
          <w:p w:rsidR="00C408A8" w:rsidRPr="00F80E14" w:rsidRDefault="00C408A8" w:rsidP="006C0DFD">
            <w:pPr>
              <w:spacing w:after="3" w:line="259" w:lineRule="auto"/>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25" w:type="dxa"/>
          </w:tcPr>
          <w:p w:rsidR="00C408A8" w:rsidRPr="00F80E14" w:rsidRDefault="00C408A8" w:rsidP="006C0DFD">
            <w:pPr>
              <w:spacing w:line="259" w:lineRule="auto"/>
              <w:ind w:left="60" w:right="60"/>
              <w:jc w:val="center"/>
              <w:rPr>
                <w:rFonts w:ascii="Times New Roman" w:hAnsi="Times New Roman" w:cs="Times New Roman"/>
                <w:sz w:val="24"/>
                <w:szCs w:val="24"/>
              </w:rPr>
            </w:pPr>
            <w:r w:rsidRPr="00F80E14">
              <w:rPr>
                <w:rFonts w:ascii="Times New Roman" w:eastAsia="Calibri" w:hAnsi="Times New Roman" w:cs="Times New Roman"/>
                <w:sz w:val="24"/>
                <w:szCs w:val="24"/>
              </w:rPr>
              <w:t>1 раз  в 2 недели</w:t>
            </w:r>
          </w:p>
        </w:tc>
        <w:tc>
          <w:tcPr>
            <w:tcW w:w="1476" w:type="dxa"/>
            <w:gridSpan w:val="2"/>
          </w:tcPr>
          <w:p w:rsidR="00C408A8" w:rsidRPr="00F80E14" w:rsidRDefault="00C408A8" w:rsidP="006C0DFD">
            <w:pPr>
              <w:spacing w:line="259" w:lineRule="auto"/>
              <w:ind w:left="60" w:right="61"/>
              <w:jc w:val="center"/>
              <w:rPr>
                <w:rFonts w:ascii="Times New Roman" w:hAnsi="Times New Roman" w:cs="Times New Roman"/>
                <w:sz w:val="24"/>
                <w:szCs w:val="24"/>
              </w:rPr>
            </w:pPr>
            <w:r w:rsidRPr="00F80E14">
              <w:rPr>
                <w:rFonts w:ascii="Times New Roman" w:eastAsia="Calibri" w:hAnsi="Times New Roman" w:cs="Times New Roman"/>
                <w:sz w:val="24"/>
                <w:szCs w:val="24"/>
              </w:rPr>
              <w:t>1 раз  в 2 недели</w:t>
            </w:r>
          </w:p>
        </w:tc>
        <w:tc>
          <w:tcPr>
            <w:tcW w:w="1433" w:type="dxa"/>
          </w:tcPr>
          <w:p w:rsidR="00C408A8" w:rsidRPr="00F80E14" w:rsidRDefault="00C408A8" w:rsidP="006C0DFD">
            <w:pPr>
              <w:spacing w:line="259" w:lineRule="auto"/>
              <w:ind w:left="60" w:right="61"/>
              <w:jc w:val="center"/>
              <w:rPr>
                <w:rFonts w:ascii="Times New Roman" w:hAnsi="Times New Roman" w:cs="Times New Roman"/>
                <w:sz w:val="24"/>
                <w:szCs w:val="24"/>
              </w:rPr>
            </w:pPr>
            <w:r w:rsidRPr="00F80E14">
              <w:rPr>
                <w:rFonts w:ascii="Times New Roman" w:eastAsia="Calibri" w:hAnsi="Times New Roman" w:cs="Times New Roman"/>
                <w:sz w:val="24"/>
                <w:szCs w:val="24"/>
              </w:rPr>
              <w:t>1 раз  в 2 недели</w:t>
            </w:r>
          </w:p>
        </w:tc>
        <w:tc>
          <w:tcPr>
            <w:tcW w:w="1396" w:type="dxa"/>
          </w:tcPr>
          <w:p w:rsidR="00C408A8" w:rsidRPr="00F80E14" w:rsidRDefault="00C408A8" w:rsidP="006C0DFD">
            <w:pPr>
              <w:spacing w:line="259" w:lineRule="auto"/>
              <w:ind w:left="60" w:right="61"/>
              <w:jc w:val="center"/>
              <w:rPr>
                <w:rFonts w:ascii="Times New Roman" w:hAnsi="Times New Roman" w:cs="Times New Roman"/>
                <w:sz w:val="24"/>
                <w:szCs w:val="24"/>
              </w:rPr>
            </w:pPr>
            <w:r w:rsidRPr="00F80E14">
              <w:rPr>
                <w:rFonts w:ascii="Times New Roman" w:eastAsia="Calibri" w:hAnsi="Times New Roman" w:cs="Times New Roman"/>
                <w:sz w:val="24"/>
                <w:szCs w:val="24"/>
              </w:rPr>
              <w:t>1 раз  в 2 недели</w:t>
            </w:r>
          </w:p>
        </w:tc>
      </w:tr>
      <w:tr w:rsidR="006541C1"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Аппликация</w:t>
            </w:r>
          </w:p>
        </w:tc>
        <w:tc>
          <w:tcPr>
            <w:tcW w:w="1529" w:type="dxa"/>
          </w:tcPr>
          <w:p w:rsidR="00C408A8" w:rsidRPr="00F80E14" w:rsidRDefault="00C408A8" w:rsidP="006C0DFD">
            <w:pPr>
              <w:spacing w:line="259" w:lineRule="auto"/>
              <w:jc w:val="center"/>
              <w:rPr>
                <w:rFonts w:ascii="Times New Roman" w:hAnsi="Times New Roman" w:cs="Times New Roman"/>
                <w:sz w:val="24"/>
                <w:szCs w:val="24"/>
              </w:rPr>
            </w:pPr>
            <w:r w:rsidRPr="00F80E14">
              <w:rPr>
                <w:rFonts w:ascii="Times New Roman" w:eastAsia="Calibri" w:hAnsi="Times New Roman" w:cs="Times New Roman"/>
                <w:sz w:val="24"/>
                <w:szCs w:val="24"/>
              </w:rPr>
              <w:t>—</w:t>
            </w:r>
          </w:p>
        </w:tc>
        <w:tc>
          <w:tcPr>
            <w:tcW w:w="1425" w:type="dxa"/>
          </w:tcPr>
          <w:p w:rsidR="00C408A8" w:rsidRPr="00F80E14" w:rsidRDefault="00C408A8" w:rsidP="006C0DFD">
            <w:pPr>
              <w:spacing w:line="259" w:lineRule="auto"/>
              <w:ind w:left="60" w:right="60"/>
              <w:jc w:val="center"/>
              <w:rPr>
                <w:rFonts w:ascii="Times New Roman" w:hAnsi="Times New Roman" w:cs="Times New Roman"/>
                <w:sz w:val="24"/>
                <w:szCs w:val="24"/>
              </w:rPr>
            </w:pPr>
            <w:r w:rsidRPr="00F80E14">
              <w:rPr>
                <w:rFonts w:ascii="Times New Roman" w:eastAsia="Calibri" w:hAnsi="Times New Roman" w:cs="Times New Roman"/>
                <w:sz w:val="24"/>
                <w:szCs w:val="24"/>
              </w:rPr>
              <w:t>1 раз  в 2 недели</w:t>
            </w:r>
          </w:p>
        </w:tc>
        <w:tc>
          <w:tcPr>
            <w:tcW w:w="1476" w:type="dxa"/>
            <w:gridSpan w:val="2"/>
          </w:tcPr>
          <w:p w:rsidR="00C408A8" w:rsidRPr="00F80E14" w:rsidRDefault="00C408A8" w:rsidP="006C0DFD">
            <w:pPr>
              <w:spacing w:line="259" w:lineRule="auto"/>
              <w:ind w:left="60" w:right="61"/>
              <w:jc w:val="center"/>
              <w:rPr>
                <w:rFonts w:ascii="Times New Roman" w:hAnsi="Times New Roman" w:cs="Times New Roman"/>
                <w:sz w:val="24"/>
                <w:szCs w:val="24"/>
              </w:rPr>
            </w:pPr>
            <w:r w:rsidRPr="00F80E14">
              <w:rPr>
                <w:rFonts w:ascii="Times New Roman" w:eastAsia="Calibri" w:hAnsi="Times New Roman" w:cs="Times New Roman"/>
                <w:sz w:val="24"/>
                <w:szCs w:val="24"/>
              </w:rPr>
              <w:t>1 раз  в 2 недели</w:t>
            </w:r>
          </w:p>
        </w:tc>
        <w:tc>
          <w:tcPr>
            <w:tcW w:w="1433" w:type="dxa"/>
          </w:tcPr>
          <w:p w:rsidR="00C408A8" w:rsidRPr="00F80E14" w:rsidRDefault="00C408A8" w:rsidP="006C0DFD">
            <w:pPr>
              <w:spacing w:line="259" w:lineRule="auto"/>
              <w:ind w:left="60" w:right="61"/>
              <w:jc w:val="center"/>
              <w:rPr>
                <w:rFonts w:ascii="Times New Roman" w:hAnsi="Times New Roman" w:cs="Times New Roman"/>
                <w:sz w:val="24"/>
                <w:szCs w:val="24"/>
              </w:rPr>
            </w:pPr>
            <w:r w:rsidRPr="00F80E14">
              <w:rPr>
                <w:rFonts w:ascii="Times New Roman" w:eastAsia="Calibri" w:hAnsi="Times New Roman" w:cs="Times New Roman"/>
                <w:sz w:val="24"/>
                <w:szCs w:val="24"/>
              </w:rPr>
              <w:t>1 раз  в 2 недели</w:t>
            </w:r>
          </w:p>
        </w:tc>
        <w:tc>
          <w:tcPr>
            <w:tcW w:w="1396" w:type="dxa"/>
          </w:tcPr>
          <w:p w:rsidR="00C408A8" w:rsidRPr="00F80E14" w:rsidRDefault="00C408A8" w:rsidP="006C0DFD">
            <w:pPr>
              <w:spacing w:line="259" w:lineRule="auto"/>
              <w:ind w:left="60" w:right="61"/>
              <w:jc w:val="center"/>
              <w:rPr>
                <w:rFonts w:ascii="Times New Roman" w:hAnsi="Times New Roman" w:cs="Times New Roman"/>
                <w:sz w:val="24"/>
                <w:szCs w:val="24"/>
              </w:rPr>
            </w:pPr>
            <w:r w:rsidRPr="00F80E14">
              <w:rPr>
                <w:rFonts w:ascii="Times New Roman" w:eastAsia="Calibri" w:hAnsi="Times New Roman" w:cs="Times New Roman"/>
                <w:sz w:val="24"/>
                <w:szCs w:val="24"/>
              </w:rPr>
              <w:t>1 раз  в 2 недели</w:t>
            </w:r>
          </w:p>
        </w:tc>
      </w:tr>
      <w:tr w:rsidR="006541C1"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Музыка</w:t>
            </w:r>
          </w:p>
        </w:tc>
        <w:tc>
          <w:tcPr>
            <w:tcW w:w="1529" w:type="dxa"/>
          </w:tcPr>
          <w:p w:rsidR="00C408A8" w:rsidRPr="00F80E14" w:rsidRDefault="00C408A8" w:rsidP="006C0DFD">
            <w:pPr>
              <w:spacing w:line="259" w:lineRule="auto"/>
              <w:ind w:left="268" w:right="258"/>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c>
          <w:tcPr>
            <w:tcW w:w="1425" w:type="dxa"/>
          </w:tcPr>
          <w:p w:rsidR="00C408A8" w:rsidRPr="00F80E14" w:rsidRDefault="00C408A8" w:rsidP="006C0DFD">
            <w:pPr>
              <w:spacing w:line="259" w:lineRule="auto"/>
              <w:ind w:left="113" w:right="102"/>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c>
          <w:tcPr>
            <w:tcW w:w="1476" w:type="dxa"/>
            <w:gridSpan w:val="2"/>
          </w:tcPr>
          <w:p w:rsidR="00C408A8" w:rsidRPr="00F80E14" w:rsidRDefault="00C408A8" w:rsidP="006C0DFD">
            <w:pPr>
              <w:spacing w:line="259" w:lineRule="auto"/>
              <w:ind w:left="113" w:right="102"/>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c>
          <w:tcPr>
            <w:tcW w:w="1433" w:type="dxa"/>
          </w:tcPr>
          <w:p w:rsidR="00C408A8" w:rsidRPr="00F80E14" w:rsidRDefault="00C408A8" w:rsidP="006C0DFD">
            <w:pPr>
              <w:spacing w:line="259" w:lineRule="auto"/>
              <w:ind w:left="113" w:right="102"/>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c>
          <w:tcPr>
            <w:tcW w:w="1396" w:type="dxa"/>
          </w:tcPr>
          <w:p w:rsidR="00C408A8" w:rsidRPr="00F80E14" w:rsidRDefault="00C408A8" w:rsidP="006C0DFD">
            <w:pPr>
              <w:spacing w:line="259" w:lineRule="auto"/>
              <w:ind w:left="113" w:right="102"/>
              <w:jc w:val="center"/>
              <w:rPr>
                <w:rFonts w:ascii="Times New Roman" w:hAnsi="Times New Roman" w:cs="Times New Roman"/>
                <w:sz w:val="24"/>
                <w:szCs w:val="24"/>
              </w:rPr>
            </w:pPr>
            <w:r w:rsidRPr="00F80E14">
              <w:rPr>
                <w:rFonts w:ascii="Times New Roman" w:eastAsia="Calibri" w:hAnsi="Times New Roman" w:cs="Times New Roman"/>
                <w:sz w:val="24"/>
                <w:szCs w:val="24"/>
              </w:rPr>
              <w:t>2 раза  в неделю</w:t>
            </w:r>
          </w:p>
        </w:tc>
      </w:tr>
      <w:tr w:rsidR="00C408A8" w:rsidRPr="00F80E14" w:rsidTr="00C408A8">
        <w:tc>
          <w:tcPr>
            <w:tcW w:w="10059" w:type="dxa"/>
            <w:gridSpan w:val="7"/>
          </w:tcPr>
          <w:p w:rsidR="00C408A8" w:rsidRPr="00F80E14" w:rsidRDefault="00C408A8" w:rsidP="006C0DFD">
            <w:pPr>
              <w:pStyle w:val="aa"/>
              <w:spacing w:before="0" w:beforeAutospacing="0" w:after="0" w:afterAutospacing="0" w:line="276" w:lineRule="auto"/>
              <w:jc w:val="both"/>
              <w:rPr>
                <w:rFonts w:eastAsia="Calibri"/>
                <w:b/>
              </w:rPr>
            </w:pPr>
            <w:r w:rsidRPr="00F80E14">
              <w:rPr>
                <w:rFonts w:eastAsia="Calibri"/>
                <w:b/>
              </w:rPr>
              <w:t>Взаимодействие взрослого с детьми в различных видах деятельности</w:t>
            </w:r>
          </w:p>
        </w:tc>
      </w:tr>
      <w:tr w:rsidR="00C408A8"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Чтение художественной литературы</w:t>
            </w:r>
          </w:p>
        </w:tc>
        <w:tc>
          <w:tcPr>
            <w:tcW w:w="1529" w:type="dxa"/>
          </w:tcPr>
          <w:p w:rsidR="00C408A8" w:rsidRPr="00F80E14" w:rsidRDefault="00C408A8" w:rsidP="006C0DFD">
            <w:pPr>
              <w:spacing w:line="259" w:lineRule="auto"/>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425"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61"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548" w:type="dxa"/>
            <w:gridSpan w:val="2"/>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96"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r>
      <w:tr w:rsidR="00C408A8"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Познавательно- исследовательская деятельность</w:t>
            </w:r>
          </w:p>
        </w:tc>
        <w:tc>
          <w:tcPr>
            <w:tcW w:w="1529" w:type="dxa"/>
          </w:tcPr>
          <w:p w:rsidR="00C408A8" w:rsidRPr="00F80E14" w:rsidRDefault="00C408A8" w:rsidP="006C0DFD">
            <w:pPr>
              <w:spacing w:line="259" w:lineRule="auto"/>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425"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61"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548" w:type="dxa"/>
            <w:gridSpan w:val="2"/>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96"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r>
      <w:tr w:rsidR="00C408A8"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Конструктивно- модельная  деятельность</w:t>
            </w:r>
          </w:p>
        </w:tc>
        <w:tc>
          <w:tcPr>
            <w:tcW w:w="1529" w:type="dxa"/>
          </w:tcPr>
          <w:p w:rsidR="00C408A8" w:rsidRPr="00F80E14" w:rsidRDefault="00C408A8" w:rsidP="006C0DFD">
            <w:pPr>
              <w:spacing w:after="3" w:line="259" w:lineRule="auto"/>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425" w:type="dxa"/>
          </w:tcPr>
          <w:p w:rsidR="00C408A8" w:rsidRPr="00F80E14" w:rsidRDefault="00C408A8" w:rsidP="006C0DFD">
            <w:pPr>
              <w:spacing w:after="3" w:line="259" w:lineRule="auto"/>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3"/>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361" w:type="dxa"/>
          </w:tcPr>
          <w:p w:rsidR="00C408A8" w:rsidRPr="00F80E14" w:rsidRDefault="00C408A8" w:rsidP="006C0DFD">
            <w:pPr>
              <w:spacing w:after="3" w:line="259" w:lineRule="auto"/>
              <w:ind w:left="1"/>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3"/>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548" w:type="dxa"/>
            <w:gridSpan w:val="2"/>
          </w:tcPr>
          <w:p w:rsidR="00C408A8" w:rsidRPr="00F80E14" w:rsidRDefault="00C408A8" w:rsidP="006C0DFD">
            <w:pPr>
              <w:spacing w:after="3" w:line="259" w:lineRule="auto"/>
              <w:ind w:left="1"/>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3"/>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c>
          <w:tcPr>
            <w:tcW w:w="1396" w:type="dxa"/>
          </w:tcPr>
          <w:p w:rsidR="00C408A8" w:rsidRPr="00F80E14" w:rsidRDefault="00C408A8" w:rsidP="006C0DFD">
            <w:pPr>
              <w:spacing w:after="3" w:line="259" w:lineRule="auto"/>
              <w:ind w:left="1"/>
              <w:jc w:val="center"/>
              <w:rPr>
                <w:rFonts w:ascii="Times New Roman" w:hAnsi="Times New Roman" w:cs="Times New Roman"/>
                <w:sz w:val="24"/>
                <w:szCs w:val="24"/>
              </w:rPr>
            </w:pPr>
            <w:r w:rsidRPr="00F80E14">
              <w:rPr>
                <w:rFonts w:ascii="Times New Roman" w:eastAsia="Calibri" w:hAnsi="Times New Roman" w:cs="Times New Roman"/>
                <w:sz w:val="24"/>
                <w:szCs w:val="24"/>
              </w:rPr>
              <w:t>1 раз</w:t>
            </w:r>
          </w:p>
          <w:p w:rsidR="00C408A8" w:rsidRPr="00F80E14" w:rsidRDefault="00C408A8" w:rsidP="006C0DFD">
            <w:pPr>
              <w:spacing w:line="259" w:lineRule="auto"/>
              <w:ind w:left="113"/>
              <w:jc w:val="center"/>
              <w:rPr>
                <w:rFonts w:ascii="Times New Roman" w:hAnsi="Times New Roman" w:cs="Times New Roman"/>
                <w:sz w:val="24"/>
                <w:szCs w:val="24"/>
              </w:rPr>
            </w:pPr>
            <w:r w:rsidRPr="00F80E14">
              <w:rPr>
                <w:rFonts w:ascii="Times New Roman" w:eastAsia="Calibri" w:hAnsi="Times New Roman" w:cs="Times New Roman"/>
                <w:sz w:val="24"/>
                <w:szCs w:val="24"/>
              </w:rPr>
              <w:t>в неделю</w:t>
            </w:r>
          </w:p>
        </w:tc>
      </w:tr>
      <w:tr w:rsidR="00C408A8"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Игровая  деятельность  (обогащенная игра)</w:t>
            </w:r>
          </w:p>
        </w:tc>
        <w:tc>
          <w:tcPr>
            <w:tcW w:w="1529"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425"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61"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548" w:type="dxa"/>
            <w:gridSpan w:val="2"/>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96"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r>
      <w:tr w:rsidR="00C408A8"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 xml:space="preserve">Развивающее  общение </w:t>
            </w:r>
            <w:r w:rsidRPr="00F80E14">
              <w:rPr>
                <w:rFonts w:ascii="Times New Roman" w:eastAsia="Calibri" w:hAnsi="Times New Roman" w:cs="Times New Roman"/>
                <w:sz w:val="24"/>
                <w:szCs w:val="24"/>
              </w:rPr>
              <w:lastRenderedPageBreak/>
              <w:t>при  проведении  режимных моментов</w:t>
            </w:r>
          </w:p>
        </w:tc>
        <w:tc>
          <w:tcPr>
            <w:tcW w:w="1529"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lastRenderedPageBreak/>
              <w:t>ежедневно</w:t>
            </w:r>
          </w:p>
        </w:tc>
        <w:tc>
          <w:tcPr>
            <w:tcW w:w="1425"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61"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548" w:type="dxa"/>
            <w:gridSpan w:val="2"/>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96"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r>
      <w:tr w:rsidR="00C408A8"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lastRenderedPageBreak/>
              <w:t>Приобщение к доступной трудовой деятельности</w:t>
            </w:r>
          </w:p>
        </w:tc>
        <w:tc>
          <w:tcPr>
            <w:tcW w:w="1529"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425"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61"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548" w:type="dxa"/>
            <w:gridSpan w:val="2"/>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96"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r>
      <w:tr w:rsidR="00C408A8"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Развивающее  общение на прогулке</w:t>
            </w:r>
          </w:p>
        </w:tc>
        <w:tc>
          <w:tcPr>
            <w:tcW w:w="1529"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425"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61"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548" w:type="dxa"/>
            <w:gridSpan w:val="2"/>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96"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r>
      <w:tr w:rsidR="00C408A8" w:rsidRPr="00F80E14" w:rsidTr="00C408A8">
        <w:tc>
          <w:tcPr>
            <w:tcW w:w="10059" w:type="dxa"/>
            <w:gridSpan w:val="7"/>
          </w:tcPr>
          <w:p w:rsidR="00C408A8" w:rsidRPr="00F80E14" w:rsidRDefault="00C408A8" w:rsidP="006C0DFD">
            <w:pPr>
              <w:pStyle w:val="aa"/>
              <w:spacing w:before="0" w:beforeAutospacing="0" w:after="0" w:afterAutospacing="0" w:line="276" w:lineRule="auto"/>
              <w:jc w:val="both"/>
              <w:rPr>
                <w:b/>
              </w:rPr>
            </w:pPr>
            <w:r w:rsidRPr="00F80E14">
              <w:rPr>
                <w:rFonts w:eastAsia="Calibri"/>
                <w:b/>
              </w:rPr>
              <w:t>Самостоятельная деятельность детей</w:t>
            </w:r>
          </w:p>
        </w:tc>
      </w:tr>
      <w:tr w:rsidR="00C408A8"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Самостоятельная игра в группе</w:t>
            </w:r>
          </w:p>
        </w:tc>
        <w:tc>
          <w:tcPr>
            <w:tcW w:w="1529"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425"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61"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548" w:type="dxa"/>
            <w:gridSpan w:val="2"/>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96"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r>
      <w:tr w:rsidR="00C408A8" w:rsidRPr="00F80E14" w:rsidTr="006541C1">
        <w:tc>
          <w:tcPr>
            <w:tcW w:w="2800"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Самостоятельная игра на участке  детского сада</w:t>
            </w:r>
          </w:p>
        </w:tc>
        <w:tc>
          <w:tcPr>
            <w:tcW w:w="1529" w:type="dxa"/>
          </w:tcPr>
          <w:p w:rsidR="00C408A8" w:rsidRPr="00F80E14" w:rsidRDefault="00C408A8" w:rsidP="006C0DFD">
            <w:pPr>
              <w:spacing w:line="259" w:lineRule="auto"/>
              <w:ind w:left="1"/>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425"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61" w:type="dxa"/>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548" w:type="dxa"/>
            <w:gridSpan w:val="2"/>
          </w:tcPr>
          <w:p w:rsidR="00C408A8" w:rsidRPr="00F80E14" w:rsidRDefault="00C408A8" w:rsidP="006C0DFD">
            <w:pPr>
              <w:spacing w:line="259" w:lineRule="auto"/>
              <w:ind w:left="47"/>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c>
          <w:tcPr>
            <w:tcW w:w="1396" w:type="dxa"/>
          </w:tcPr>
          <w:p w:rsidR="00C408A8" w:rsidRPr="00F80E14" w:rsidRDefault="00C408A8" w:rsidP="006C0DFD">
            <w:pPr>
              <w:spacing w:line="259" w:lineRule="auto"/>
              <w:ind w:left="46"/>
              <w:rPr>
                <w:rFonts w:ascii="Times New Roman" w:hAnsi="Times New Roman" w:cs="Times New Roman"/>
                <w:sz w:val="24"/>
                <w:szCs w:val="24"/>
              </w:rPr>
            </w:pPr>
            <w:r w:rsidRPr="00F80E14">
              <w:rPr>
                <w:rFonts w:ascii="Times New Roman" w:eastAsia="Calibri" w:hAnsi="Times New Roman" w:cs="Times New Roman"/>
                <w:sz w:val="24"/>
                <w:szCs w:val="24"/>
              </w:rPr>
              <w:t>ежедневно</w:t>
            </w:r>
          </w:p>
        </w:tc>
      </w:tr>
    </w:tbl>
    <w:p w:rsidR="00C408A8" w:rsidRDefault="00C408A8" w:rsidP="00C408A8">
      <w:pPr>
        <w:widowControl w:val="0"/>
        <w:autoSpaceDE w:val="0"/>
        <w:autoSpaceDN w:val="0"/>
        <w:adjustRightInd w:val="0"/>
        <w:spacing w:after="0"/>
        <w:jc w:val="both"/>
        <w:rPr>
          <w:rFonts w:ascii="Times New Roman" w:hAnsi="Times New Roman" w:cs="Times New Roman"/>
          <w:b/>
          <w:i/>
          <w:sz w:val="24"/>
          <w:szCs w:val="28"/>
          <w:u w:val="single" w:color="FFFFFF"/>
        </w:rPr>
      </w:pPr>
    </w:p>
    <w:p w:rsidR="00DE21C6" w:rsidRPr="004D0205" w:rsidRDefault="00DE21C6" w:rsidP="00DE21C6">
      <w:pPr>
        <w:widowControl w:val="0"/>
        <w:autoSpaceDE w:val="0"/>
        <w:autoSpaceDN w:val="0"/>
        <w:adjustRightInd w:val="0"/>
        <w:spacing w:after="0" w:line="276" w:lineRule="auto"/>
        <w:jc w:val="both"/>
        <w:rPr>
          <w:rFonts w:ascii="Times New Roman" w:hAnsi="Times New Roman" w:cs="Times New Roman"/>
          <w:b/>
          <w:i/>
          <w:sz w:val="24"/>
          <w:szCs w:val="28"/>
          <w:u w:val="single" w:color="FFFFFF"/>
        </w:rPr>
      </w:pPr>
      <w:r w:rsidRPr="0038708A">
        <w:rPr>
          <w:rFonts w:ascii="Times New Roman" w:hAnsi="Times New Roman" w:cs="Times New Roman"/>
          <w:b/>
          <w:sz w:val="24"/>
          <w:szCs w:val="28"/>
          <w:u w:val="single" w:color="FFFFFF"/>
        </w:rPr>
        <w:t>Продолжительность организационно- образовательной деятельности</w:t>
      </w:r>
      <w:r w:rsidRPr="004D0205">
        <w:rPr>
          <w:rFonts w:ascii="Times New Roman" w:hAnsi="Times New Roman" w:cs="Times New Roman"/>
          <w:b/>
          <w:i/>
          <w:sz w:val="24"/>
          <w:szCs w:val="28"/>
          <w:u w:val="single" w:color="FFFFFF"/>
        </w:rPr>
        <w:t>:</w:t>
      </w:r>
    </w:p>
    <w:p w:rsidR="00DE21C6" w:rsidRPr="004D0205" w:rsidRDefault="00DE21C6" w:rsidP="00DE21C6">
      <w:pPr>
        <w:widowControl w:val="0"/>
        <w:autoSpaceDE w:val="0"/>
        <w:autoSpaceDN w:val="0"/>
        <w:adjustRightInd w:val="0"/>
        <w:spacing w:after="0" w:line="276" w:lineRule="auto"/>
        <w:jc w:val="both"/>
        <w:rPr>
          <w:rFonts w:ascii="Times New Roman" w:hAnsi="Times New Roman"/>
          <w:sz w:val="24"/>
          <w:szCs w:val="28"/>
        </w:rPr>
      </w:pPr>
      <w:r w:rsidRPr="004D0205">
        <w:rPr>
          <w:rFonts w:ascii="Times New Roman" w:hAnsi="Times New Roman"/>
          <w:sz w:val="24"/>
          <w:szCs w:val="28"/>
        </w:rPr>
        <w:t>для детей 3-го года жизни</w:t>
      </w:r>
      <w:r w:rsidR="00C331F0">
        <w:rPr>
          <w:rFonts w:ascii="Times New Roman" w:hAnsi="Times New Roman"/>
          <w:sz w:val="24"/>
          <w:szCs w:val="28"/>
        </w:rPr>
        <w:t xml:space="preserve"> </w:t>
      </w:r>
      <w:r w:rsidRPr="004D0205">
        <w:rPr>
          <w:rFonts w:ascii="Times New Roman" w:hAnsi="Times New Roman"/>
          <w:sz w:val="24"/>
          <w:szCs w:val="28"/>
        </w:rPr>
        <w:t>-</w:t>
      </w:r>
      <w:r w:rsidR="00C331F0">
        <w:rPr>
          <w:rFonts w:ascii="Times New Roman" w:hAnsi="Times New Roman"/>
          <w:sz w:val="24"/>
          <w:szCs w:val="28"/>
        </w:rPr>
        <w:t xml:space="preserve"> </w:t>
      </w:r>
      <w:r w:rsidRPr="004D0205">
        <w:rPr>
          <w:rFonts w:ascii="Times New Roman" w:hAnsi="Times New Roman"/>
          <w:sz w:val="24"/>
          <w:szCs w:val="28"/>
        </w:rPr>
        <w:t>не более  10 минут,</w:t>
      </w:r>
    </w:p>
    <w:p w:rsidR="00DE21C6" w:rsidRPr="004D0205" w:rsidRDefault="00DE21C6" w:rsidP="00DE21C6">
      <w:pPr>
        <w:widowControl w:val="0"/>
        <w:autoSpaceDE w:val="0"/>
        <w:autoSpaceDN w:val="0"/>
        <w:adjustRightInd w:val="0"/>
        <w:spacing w:after="0" w:line="276" w:lineRule="auto"/>
        <w:jc w:val="both"/>
        <w:rPr>
          <w:rFonts w:ascii="Times New Roman" w:hAnsi="Times New Roman" w:cs="Times New Roman"/>
          <w:sz w:val="24"/>
          <w:szCs w:val="28"/>
        </w:rPr>
      </w:pPr>
      <w:r w:rsidRPr="004D0205">
        <w:rPr>
          <w:rFonts w:ascii="Times New Roman" w:hAnsi="Times New Roman" w:cs="Times New Roman"/>
          <w:sz w:val="24"/>
          <w:szCs w:val="28"/>
        </w:rPr>
        <w:t xml:space="preserve">для детей 4-го года жизни - не более 15 минут, </w:t>
      </w:r>
    </w:p>
    <w:p w:rsidR="00DE21C6" w:rsidRPr="004D0205" w:rsidRDefault="00DE21C6" w:rsidP="00DE21C6">
      <w:pPr>
        <w:widowControl w:val="0"/>
        <w:autoSpaceDE w:val="0"/>
        <w:autoSpaceDN w:val="0"/>
        <w:adjustRightInd w:val="0"/>
        <w:spacing w:after="0" w:line="276" w:lineRule="auto"/>
        <w:jc w:val="both"/>
        <w:rPr>
          <w:rFonts w:ascii="Times New Roman" w:hAnsi="Times New Roman" w:cs="Times New Roman"/>
          <w:sz w:val="24"/>
          <w:szCs w:val="28"/>
        </w:rPr>
      </w:pPr>
      <w:r w:rsidRPr="004D0205">
        <w:rPr>
          <w:rFonts w:ascii="Times New Roman" w:hAnsi="Times New Roman" w:cs="Times New Roman"/>
          <w:sz w:val="24"/>
          <w:szCs w:val="28"/>
        </w:rPr>
        <w:t xml:space="preserve">для детей 5-го года жизни - не более 20 минут, </w:t>
      </w:r>
    </w:p>
    <w:p w:rsidR="00DE21C6" w:rsidRPr="004D0205" w:rsidRDefault="00DE21C6" w:rsidP="00DE21C6">
      <w:pPr>
        <w:widowControl w:val="0"/>
        <w:autoSpaceDE w:val="0"/>
        <w:autoSpaceDN w:val="0"/>
        <w:adjustRightInd w:val="0"/>
        <w:spacing w:after="0" w:line="276" w:lineRule="auto"/>
        <w:jc w:val="both"/>
        <w:rPr>
          <w:rFonts w:ascii="Times New Roman" w:hAnsi="Times New Roman" w:cs="Times New Roman"/>
          <w:sz w:val="24"/>
          <w:szCs w:val="28"/>
        </w:rPr>
      </w:pPr>
      <w:r w:rsidRPr="004D0205">
        <w:rPr>
          <w:rFonts w:ascii="Times New Roman" w:hAnsi="Times New Roman" w:cs="Times New Roman"/>
          <w:sz w:val="24"/>
          <w:szCs w:val="28"/>
        </w:rPr>
        <w:t>для детей 6-го года жизни - не более 25 минут</w:t>
      </w:r>
    </w:p>
    <w:p w:rsidR="00DE21C6" w:rsidRPr="008B0CC2" w:rsidRDefault="00C331F0" w:rsidP="00DE21C6">
      <w:pPr>
        <w:widowControl w:val="0"/>
        <w:autoSpaceDE w:val="0"/>
        <w:autoSpaceDN w:val="0"/>
        <w:adjustRightInd w:val="0"/>
        <w:spacing w:after="0" w:line="276" w:lineRule="auto"/>
        <w:jc w:val="both"/>
        <w:rPr>
          <w:rFonts w:ascii="Times New Roman" w:hAnsi="Times New Roman" w:cs="Times New Roman"/>
          <w:sz w:val="24"/>
          <w:szCs w:val="28"/>
        </w:rPr>
      </w:pPr>
      <w:r>
        <w:rPr>
          <w:rFonts w:ascii="Times New Roman" w:hAnsi="Times New Roman" w:cs="Times New Roman"/>
          <w:sz w:val="24"/>
          <w:szCs w:val="28"/>
        </w:rPr>
        <w:t xml:space="preserve">для детей 7-го года жизни </w:t>
      </w:r>
      <w:r w:rsidR="00DE21C6" w:rsidRPr="004D0205">
        <w:rPr>
          <w:rFonts w:ascii="Times New Roman" w:hAnsi="Times New Roman" w:cs="Times New Roman"/>
          <w:sz w:val="24"/>
          <w:szCs w:val="28"/>
        </w:rPr>
        <w:t>- не более 30 минут</w:t>
      </w:r>
    </w:p>
    <w:p w:rsidR="00DE21C6" w:rsidRDefault="00DE21C6" w:rsidP="00DE21C6">
      <w:pPr>
        <w:widowControl w:val="0"/>
        <w:autoSpaceDE w:val="0"/>
        <w:autoSpaceDN w:val="0"/>
        <w:adjustRightInd w:val="0"/>
        <w:spacing w:after="0" w:line="276" w:lineRule="auto"/>
        <w:jc w:val="both"/>
        <w:rPr>
          <w:rFonts w:ascii="Times New Roman" w:hAnsi="Times New Roman" w:cs="Times New Roman"/>
          <w:b/>
          <w:sz w:val="24"/>
          <w:szCs w:val="28"/>
          <w:u w:val="single" w:color="FFFFFF"/>
        </w:rPr>
      </w:pPr>
    </w:p>
    <w:p w:rsidR="00DE21C6" w:rsidRPr="0038708A" w:rsidRDefault="00DE21C6" w:rsidP="00DE21C6">
      <w:pPr>
        <w:widowControl w:val="0"/>
        <w:autoSpaceDE w:val="0"/>
        <w:autoSpaceDN w:val="0"/>
        <w:adjustRightInd w:val="0"/>
        <w:spacing w:after="0" w:line="276" w:lineRule="auto"/>
        <w:jc w:val="both"/>
        <w:rPr>
          <w:rFonts w:ascii="Times New Roman" w:hAnsi="Times New Roman" w:cs="Times New Roman"/>
          <w:b/>
          <w:sz w:val="24"/>
          <w:szCs w:val="28"/>
          <w:u w:color="FFFFFF"/>
        </w:rPr>
      </w:pPr>
      <w:r w:rsidRPr="0038708A">
        <w:rPr>
          <w:rFonts w:ascii="Times New Roman" w:hAnsi="Times New Roman" w:cs="Times New Roman"/>
          <w:b/>
          <w:sz w:val="24"/>
          <w:szCs w:val="28"/>
          <w:u w:val="single" w:color="FFFFFF"/>
        </w:rPr>
        <w:t>Максимально допустимый объем образовательной нагрузки в первой половине дня:</w:t>
      </w:r>
    </w:p>
    <w:p w:rsidR="00DE21C6" w:rsidRDefault="00DE21C6" w:rsidP="00DE21C6">
      <w:pPr>
        <w:widowControl w:val="0"/>
        <w:autoSpaceDE w:val="0"/>
        <w:autoSpaceDN w:val="0"/>
        <w:adjustRightInd w:val="0"/>
        <w:spacing w:after="0" w:line="276" w:lineRule="auto"/>
        <w:jc w:val="both"/>
        <w:rPr>
          <w:rFonts w:ascii="Times New Roman" w:hAnsi="Times New Roman" w:cs="Times New Roman"/>
          <w:sz w:val="24"/>
          <w:szCs w:val="28"/>
        </w:rPr>
      </w:pPr>
      <w:r>
        <w:rPr>
          <w:rFonts w:ascii="Times New Roman" w:hAnsi="Times New Roman" w:cs="Times New Roman"/>
          <w:sz w:val="24"/>
          <w:szCs w:val="28"/>
        </w:rPr>
        <w:t>во второй  ранней  и</w:t>
      </w:r>
      <w:r w:rsidRPr="004D0205">
        <w:rPr>
          <w:rFonts w:ascii="Times New Roman" w:hAnsi="Times New Roman" w:cs="Times New Roman"/>
          <w:sz w:val="24"/>
          <w:szCs w:val="28"/>
        </w:rPr>
        <w:t xml:space="preserve"> младшей группах не превышает </w:t>
      </w:r>
      <w:r>
        <w:rPr>
          <w:rFonts w:ascii="Times New Roman" w:hAnsi="Times New Roman" w:cs="Times New Roman"/>
          <w:sz w:val="24"/>
          <w:szCs w:val="28"/>
        </w:rPr>
        <w:t>20 и 30 минут соответственно, в</w:t>
      </w:r>
      <w:r w:rsidRPr="004D0205">
        <w:rPr>
          <w:rFonts w:ascii="Times New Roman" w:hAnsi="Times New Roman" w:cs="Times New Roman"/>
          <w:sz w:val="24"/>
          <w:szCs w:val="28"/>
        </w:rPr>
        <w:t xml:space="preserve"> средней групп</w:t>
      </w:r>
      <w:r>
        <w:rPr>
          <w:rFonts w:ascii="Times New Roman" w:hAnsi="Times New Roman" w:cs="Times New Roman"/>
          <w:sz w:val="24"/>
          <w:szCs w:val="28"/>
        </w:rPr>
        <w:t xml:space="preserve">е- 40 минут, </w:t>
      </w:r>
      <w:r w:rsidRPr="004D0205">
        <w:rPr>
          <w:rFonts w:ascii="Times New Roman" w:hAnsi="Times New Roman" w:cs="Times New Roman"/>
          <w:sz w:val="24"/>
          <w:szCs w:val="28"/>
        </w:rPr>
        <w:t xml:space="preserve">в старшей и подготовительной </w:t>
      </w:r>
      <w:r>
        <w:rPr>
          <w:rFonts w:ascii="Times New Roman" w:hAnsi="Times New Roman" w:cs="Times New Roman"/>
          <w:sz w:val="24"/>
          <w:szCs w:val="28"/>
        </w:rPr>
        <w:t xml:space="preserve">к школе </w:t>
      </w:r>
      <w:r w:rsidRPr="004D0205">
        <w:rPr>
          <w:rFonts w:ascii="Times New Roman" w:hAnsi="Times New Roman" w:cs="Times New Roman"/>
          <w:sz w:val="24"/>
          <w:szCs w:val="28"/>
        </w:rPr>
        <w:t xml:space="preserve"> группах </w:t>
      </w:r>
      <w:r>
        <w:rPr>
          <w:rFonts w:ascii="Times New Roman" w:hAnsi="Times New Roman" w:cs="Times New Roman"/>
          <w:sz w:val="24"/>
          <w:szCs w:val="28"/>
        </w:rPr>
        <w:t>–1час 1</w:t>
      </w:r>
      <w:r w:rsidRPr="004D0205">
        <w:rPr>
          <w:rFonts w:ascii="Times New Roman" w:hAnsi="Times New Roman" w:cs="Times New Roman"/>
          <w:sz w:val="24"/>
          <w:szCs w:val="28"/>
        </w:rPr>
        <w:t xml:space="preserve">5 минут и 1, </w:t>
      </w:r>
      <w:r>
        <w:rPr>
          <w:rFonts w:ascii="Times New Roman" w:hAnsi="Times New Roman" w:cs="Times New Roman"/>
          <w:sz w:val="24"/>
          <w:szCs w:val="28"/>
        </w:rPr>
        <w:t xml:space="preserve">30минут соответственно. </w:t>
      </w:r>
    </w:p>
    <w:p w:rsidR="00DE21C6" w:rsidRPr="004D0205" w:rsidRDefault="00DE21C6" w:rsidP="00DE21C6">
      <w:pPr>
        <w:widowControl w:val="0"/>
        <w:autoSpaceDE w:val="0"/>
        <w:autoSpaceDN w:val="0"/>
        <w:adjustRightInd w:val="0"/>
        <w:spacing w:line="276" w:lineRule="auto"/>
        <w:jc w:val="both"/>
        <w:rPr>
          <w:rFonts w:ascii="Times New Roman" w:hAnsi="Times New Roman" w:cs="Times New Roman"/>
          <w:sz w:val="24"/>
          <w:szCs w:val="28"/>
        </w:rPr>
      </w:pPr>
      <w:r w:rsidRPr="004D0205">
        <w:rPr>
          <w:rFonts w:ascii="Times New Roman" w:hAnsi="Times New Roman" w:cs="Times New Roman"/>
          <w:sz w:val="24"/>
          <w:szCs w:val="28"/>
        </w:rPr>
        <w:t>В середине времени, отведенного на организ</w:t>
      </w:r>
      <w:r>
        <w:rPr>
          <w:rFonts w:ascii="Times New Roman" w:hAnsi="Times New Roman" w:cs="Times New Roman"/>
          <w:sz w:val="24"/>
          <w:szCs w:val="28"/>
        </w:rPr>
        <w:t>ованно</w:t>
      </w:r>
      <w:r w:rsidRPr="004D0205">
        <w:rPr>
          <w:rFonts w:ascii="Times New Roman" w:hAnsi="Times New Roman" w:cs="Times New Roman"/>
          <w:sz w:val="24"/>
          <w:szCs w:val="28"/>
        </w:rPr>
        <w:t xml:space="preserve">-образовательную деятельность, проводят физкультминутку. Перерывы между периодами  </w:t>
      </w:r>
      <w:r>
        <w:rPr>
          <w:rFonts w:ascii="Times New Roman" w:hAnsi="Times New Roman" w:cs="Times New Roman"/>
          <w:sz w:val="24"/>
          <w:szCs w:val="28"/>
        </w:rPr>
        <w:t>о</w:t>
      </w:r>
      <w:r w:rsidRPr="004D0205">
        <w:rPr>
          <w:rFonts w:ascii="Times New Roman" w:hAnsi="Times New Roman" w:cs="Times New Roman"/>
          <w:sz w:val="24"/>
          <w:szCs w:val="28"/>
        </w:rPr>
        <w:t>рганиз</w:t>
      </w:r>
      <w:r>
        <w:rPr>
          <w:rFonts w:ascii="Times New Roman" w:hAnsi="Times New Roman" w:cs="Times New Roman"/>
          <w:sz w:val="24"/>
          <w:szCs w:val="28"/>
        </w:rPr>
        <w:t>ованно</w:t>
      </w:r>
      <w:r w:rsidRPr="004D0205">
        <w:rPr>
          <w:rFonts w:ascii="Times New Roman" w:hAnsi="Times New Roman" w:cs="Times New Roman"/>
          <w:sz w:val="24"/>
          <w:szCs w:val="28"/>
        </w:rPr>
        <w:t>-образовательной деятельности - не менее 10 минут</w:t>
      </w:r>
    </w:p>
    <w:p w:rsidR="00DE21C6" w:rsidRPr="004D0205" w:rsidRDefault="00DE21C6" w:rsidP="00DE21C6">
      <w:pPr>
        <w:widowControl w:val="0"/>
        <w:autoSpaceDE w:val="0"/>
        <w:autoSpaceDN w:val="0"/>
        <w:adjustRightInd w:val="0"/>
        <w:spacing w:after="0" w:line="276" w:lineRule="auto"/>
        <w:jc w:val="both"/>
        <w:rPr>
          <w:rFonts w:ascii="Times New Roman" w:hAnsi="Times New Roman" w:cs="Times New Roman"/>
          <w:sz w:val="24"/>
          <w:szCs w:val="28"/>
        </w:rPr>
      </w:pPr>
      <w:r>
        <w:rPr>
          <w:rFonts w:ascii="Times New Roman" w:hAnsi="Times New Roman" w:cs="Times New Roman"/>
          <w:sz w:val="24"/>
          <w:szCs w:val="28"/>
        </w:rPr>
        <w:t xml:space="preserve">    О</w:t>
      </w:r>
      <w:r w:rsidRPr="004D0205">
        <w:rPr>
          <w:rFonts w:ascii="Times New Roman" w:hAnsi="Times New Roman" w:cs="Times New Roman"/>
          <w:sz w:val="24"/>
          <w:szCs w:val="28"/>
        </w:rPr>
        <w:t>рганиз</w:t>
      </w:r>
      <w:r w:rsidR="00C331F0">
        <w:rPr>
          <w:rFonts w:ascii="Times New Roman" w:hAnsi="Times New Roman" w:cs="Times New Roman"/>
          <w:sz w:val="24"/>
          <w:szCs w:val="28"/>
        </w:rPr>
        <w:t xml:space="preserve">ованная </w:t>
      </w:r>
      <w:r w:rsidRPr="004D0205">
        <w:rPr>
          <w:rFonts w:ascii="Times New Roman" w:hAnsi="Times New Roman" w:cs="Times New Roman"/>
          <w:sz w:val="24"/>
          <w:szCs w:val="28"/>
        </w:rPr>
        <w:t xml:space="preserve">образовательная деятельность с детьми   старшего дошкольного возраста осуществляется и  во второй половине дня после дневного сна, но не чаще 2-3 раз в неделю. Ее продолжительность составляет не более 25-30 минут в день. В середине </w:t>
      </w:r>
      <w:r>
        <w:rPr>
          <w:rFonts w:ascii="Times New Roman" w:hAnsi="Times New Roman" w:cs="Times New Roman"/>
          <w:sz w:val="24"/>
          <w:szCs w:val="28"/>
        </w:rPr>
        <w:t>о</w:t>
      </w:r>
      <w:r w:rsidRPr="004D0205">
        <w:rPr>
          <w:rFonts w:ascii="Times New Roman" w:hAnsi="Times New Roman" w:cs="Times New Roman"/>
          <w:sz w:val="24"/>
          <w:szCs w:val="28"/>
        </w:rPr>
        <w:t>рганиз</w:t>
      </w:r>
      <w:r w:rsidR="00C331F0">
        <w:rPr>
          <w:rFonts w:ascii="Times New Roman" w:hAnsi="Times New Roman" w:cs="Times New Roman"/>
          <w:sz w:val="24"/>
          <w:szCs w:val="28"/>
        </w:rPr>
        <w:t xml:space="preserve">ованной </w:t>
      </w:r>
      <w:r w:rsidRPr="004D0205">
        <w:rPr>
          <w:rFonts w:ascii="Times New Roman" w:hAnsi="Times New Roman" w:cs="Times New Roman"/>
          <w:sz w:val="24"/>
          <w:szCs w:val="28"/>
        </w:rPr>
        <w:t xml:space="preserve"> образовательной деятельности статического характера проводят физкультминутку.</w:t>
      </w:r>
    </w:p>
    <w:p w:rsidR="00DE21C6" w:rsidRPr="004D0205" w:rsidRDefault="00DE21C6" w:rsidP="00DE21C6">
      <w:pPr>
        <w:widowControl w:val="0"/>
        <w:autoSpaceDE w:val="0"/>
        <w:autoSpaceDN w:val="0"/>
        <w:adjustRightInd w:val="0"/>
        <w:spacing w:after="0" w:line="276" w:lineRule="auto"/>
        <w:jc w:val="both"/>
        <w:rPr>
          <w:rFonts w:ascii="Times New Roman" w:hAnsi="Times New Roman" w:cs="Times New Roman"/>
          <w:sz w:val="24"/>
          <w:szCs w:val="28"/>
        </w:rPr>
      </w:pPr>
      <w:r>
        <w:rPr>
          <w:rFonts w:ascii="Times New Roman" w:hAnsi="Times New Roman" w:cs="Times New Roman"/>
          <w:sz w:val="24"/>
          <w:szCs w:val="28"/>
        </w:rPr>
        <w:t xml:space="preserve">     О</w:t>
      </w:r>
      <w:r w:rsidRPr="004D0205">
        <w:rPr>
          <w:rFonts w:ascii="Times New Roman" w:hAnsi="Times New Roman" w:cs="Times New Roman"/>
          <w:sz w:val="24"/>
          <w:szCs w:val="28"/>
        </w:rPr>
        <w:t>рганиз</w:t>
      </w:r>
      <w:r w:rsidR="00C331F0">
        <w:rPr>
          <w:rFonts w:ascii="Times New Roman" w:hAnsi="Times New Roman" w:cs="Times New Roman"/>
          <w:sz w:val="24"/>
          <w:szCs w:val="28"/>
        </w:rPr>
        <w:t xml:space="preserve">ованная </w:t>
      </w:r>
      <w:r w:rsidRPr="004D0205">
        <w:rPr>
          <w:rFonts w:ascii="Times New Roman" w:hAnsi="Times New Roman" w:cs="Times New Roman"/>
          <w:sz w:val="24"/>
          <w:szCs w:val="28"/>
        </w:rPr>
        <w:t>образовательная деятельность, требующая повышенной познавательной активности и умственного напряжения детей, проводится в первую половину дня и в дни наиболее высокой работоспособности (вторник, среда, четверг), сочетается с физкультурными и музыкальными занятиями.</w:t>
      </w:r>
    </w:p>
    <w:p w:rsidR="00DE21C6" w:rsidRPr="004D0205" w:rsidRDefault="00DE21C6" w:rsidP="00DE21C6">
      <w:pPr>
        <w:widowControl w:val="0"/>
        <w:autoSpaceDE w:val="0"/>
        <w:autoSpaceDN w:val="0"/>
        <w:adjustRightInd w:val="0"/>
        <w:spacing w:after="0" w:line="276" w:lineRule="auto"/>
        <w:jc w:val="both"/>
        <w:rPr>
          <w:rFonts w:ascii="Times New Roman" w:hAnsi="Times New Roman" w:cs="Times New Roman"/>
          <w:sz w:val="24"/>
          <w:szCs w:val="28"/>
        </w:rPr>
      </w:pPr>
      <w:r w:rsidRPr="004D0205">
        <w:rPr>
          <w:rFonts w:ascii="Times New Roman" w:hAnsi="Times New Roman" w:cs="Times New Roman"/>
          <w:sz w:val="24"/>
          <w:szCs w:val="28"/>
        </w:rPr>
        <w:t xml:space="preserve">В соответствии с Законом «Об образовании»  для воспитанников ДОУ предлагаются дополнительные образовательные услуги, которые организуются в вечернее время 2-3  раза в неделю продолжительностью 25-30 минут (старший </w:t>
      </w:r>
      <w:r>
        <w:rPr>
          <w:rFonts w:ascii="Times New Roman" w:hAnsi="Times New Roman" w:cs="Times New Roman"/>
          <w:sz w:val="24"/>
          <w:szCs w:val="28"/>
        </w:rPr>
        <w:t xml:space="preserve">дошкольный </w:t>
      </w:r>
      <w:r w:rsidRPr="004D0205">
        <w:rPr>
          <w:rFonts w:ascii="Times New Roman" w:hAnsi="Times New Roman" w:cs="Times New Roman"/>
          <w:sz w:val="24"/>
          <w:szCs w:val="28"/>
        </w:rPr>
        <w:t>возраст)</w:t>
      </w:r>
    </w:p>
    <w:p w:rsidR="00C408A8" w:rsidRPr="00C408A8" w:rsidRDefault="00C408A8" w:rsidP="00DE21C6">
      <w:pPr>
        <w:spacing w:after="0" w:line="276" w:lineRule="auto"/>
      </w:pPr>
    </w:p>
    <w:p w:rsidR="00C36431" w:rsidRDefault="00C36431" w:rsidP="00C408A8">
      <w:pPr>
        <w:spacing w:after="0"/>
        <w:ind w:left="-13" w:right="43"/>
        <w:jc w:val="both"/>
        <w:rPr>
          <w:rFonts w:ascii="Times New Roman" w:hAnsi="Times New Roman" w:cs="Times New Roman"/>
          <w:szCs w:val="24"/>
        </w:rPr>
      </w:pPr>
    </w:p>
    <w:p w:rsidR="00EA53C0" w:rsidRDefault="00EA53C0" w:rsidP="00C408A8">
      <w:pPr>
        <w:spacing w:after="0"/>
        <w:ind w:left="-13" w:right="43"/>
        <w:jc w:val="both"/>
        <w:rPr>
          <w:rFonts w:ascii="Times New Roman" w:hAnsi="Times New Roman" w:cs="Times New Roman"/>
          <w:szCs w:val="24"/>
        </w:rPr>
      </w:pPr>
    </w:p>
    <w:p w:rsidR="00EA53C0" w:rsidRDefault="00EA53C0" w:rsidP="00C408A8">
      <w:pPr>
        <w:spacing w:after="0"/>
        <w:ind w:left="-13" w:right="43"/>
        <w:jc w:val="both"/>
        <w:rPr>
          <w:rFonts w:ascii="Times New Roman" w:hAnsi="Times New Roman" w:cs="Times New Roman"/>
          <w:szCs w:val="24"/>
        </w:rPr>
      </w:pPr>
    </w:p>
    <w:p w:rsidR="00EA53C0" w:rsidRDefault="00EA53C0" w:rsidP="00C408A8">
      <w:pPr>
        <w:spacing w:after="0"/>
        <w:ind w:left="-13" w:right="43"/>
        <w:jc w:val="both"/>
        <w:rPr>
          <w:rFonts w:ascii="Times New Roman" w:hAnsi="Times New Roman" w:cs="Times New Roman"/>
          <w:szCs w:val="24"/>
        </w:rPr>
      </w:pPr>
    </w:p>
    <w:p w:rsidR="00EA53C0" w:rsidRDefault="00EA53C0" w:rsidP="00C408A8">
      <w:pPr>
        <w:spacing w:after="0"/>
        <w:ind w:left="-13" w:right="43"/>
        <w:jc w:val="both"/>
        <w:rPr>
          <w:rFonts w:ascii="Times New Roman" w:hAnsi="Times New Roman" w:cs="Times New Roman"/>
          <w:szCs w:val="24"/>
        </w:rPr>
      </w:pPr>
    </w:p>
    <w:p w:rsidR="00EA53C0" w:rsidRDefault="00EA53C0" w:rsidP="00C408A8">
      <w:pPr>
        <w:spacing w:after="0"/>
        <w:ind w:left="-13" w:right="43"/>
        <w:jc w:val="both"/>
        <w:rPr>
          <w:rFonts w:ascii="Times New Roman" w:hAnsi="Times New Roman" w:cs="Times New Roman"/>
          <w:szCs w:val="24"/>
        </w:rPr>
      </w:pPr>
    </w:p>
    <w:p w:rsidR="00EA53C0" w:rsidRPr="004D0205" w:rsidRDefault="00EA53C0" w:rsidP="00C408A8">
      <w:pPr>
        <w:spacing w:after="0"/>
        <w:ind w:left="-13" w:right="43"/>
        <w:jc w:val="both"/>
        <w:rPr>
          <w:rFonts w:ascii="Times New Roman" w:hAnsi="Times New Roman" w:cs="Times New Roman"/>
          <w:szCs w:val="24"/>
        </w:rPr>
      </w:pPr>
    </w:p>
    <w:p w:rsidR="00DE21C6" w:rsidRPr="00E21A87" w:rsidRDefault="00DE21C6" w:rsidP="00DE21C6">
      <w:pPr>
        <w:spacing w:after="0" w:line="240" w:lineRule="auto"/>
        <w:jc w:val="center"/>
        <w:rPr>
          <w:rFonts w:ascii="Times New Roman" w:hAnsi="Times New Roman" w:cs="Times New Roman"/>
          <w:b/>
          <w:sz w:val="24"/>
          <w:szCs w:val="24"/>
        </w:rPr>
      </w:pPr>
      <w:r w:rsidRPr="00E21A87">
        <w:rPr>
          <w:rFonts w:ascii="Times New Roman" w:hAnsi="Times New Roman" w:cs="Times New Roman"/>
          <w:b/>
          <w:sz w:val="24"/>
          <w:szCs w:val="24"/>
        </w:rPr>
        <w:lastRenderedPageBreak/>
        <w:t>Учебный  план</w:t>
      </w:r>
    </w:p>
    <w:p w:rsidR="00DE21C6" w:rsidRPr="00E21A87" w:rsidRDefault="00DE21C6" w:rsidP="00DE21C6">
      <w:pPr>
        <w:spacing w:after="0" w:line="240" w:lineRule="auto"/>
        <w:jc w:val="center"/>
        <w:rPr>
          <w:rFonts w:ascii="Times New Roman" w:hAnsi="Times New Roman" w:cs="Times New Roman"/>
          <w:b/>
          <w:sz w:val="24"/>
          <w:szCs w:val="24"/>
        </w:rPr>
      </w:pPr>
      <w:r w:rsidRPr="00E21A87">
        <w:rPr>
          <w:rFonts w:ascii="Times New Roman" w:hAnsi="Times New Roman" w:cs="Times New Roman"/>
          <w:b/>
          <w:sz w:val="24"/>
          <w:szCs w:val="24"/>
        </w:rPr>
        <w:t>инвариативного обучения детей дошкольного возраста</w:t>
      </w:r>
    </w:p>
    <w:p w:rsidR="00DE21C6" w:rsidRPr="00E21A87" w:rsidRDefault="00DE21C6" w:rsidP="00DE21C6">
      <w:pPr>
        <w:spacing w:after="0" w:line="240" w:lineRule="auto"/>
        <w:jc w:val="center"/>
        <w:rPr>
          <w:rFonts w:ascii="Times New Roman" w:hAnsi="Times New Roman" w:cs="Times New Roman"/>
          <w:b/>
          <w:sz w:val="24"/>
          <w:szCs w:val="24"/>
        </w:rPr>
      </w:pPr>
      <w:r w:rsidRPr="00E21A87">
        <w:rPr>
          <w:rFonts w:ascii="Times New Roman" w:hAnsi="Times New Roman" w:cs="Times New Roman"/>
          <w:b/>
          <w:sz w:val="24"/>
          <w:szCs w:val="24"/>
        </w:rPr>
        <w:t>в группах общеразвивающей направленности</w:t>
      </w:r>
    </w:p>
    <w:p w:rsidR="00DE21C6" w:rsidRPr="00E21A87" w:rsidRDefault="00DE21C6" w:rsidP="00DE21C6">
      <w:pPr>
        <w:spacing w:after="0" w:line="240" w:lineRule="auto"/>
        <w:jc w:val="center"/>
        <w:rPr>
          <w:rFonts w:ascii="Times New Roman" w:hAnsi="Times New Roman" w:cs="Times New Roman"/>
          <w:b/>
          <w:sz w:val="24"/>
          <w:szCs w:val="24"/>
        </w:rPr>
      </w:pPr>
      <w:r w:rsidRPr="00E21A87">
        <w:rPr>
          <w:rFonts w:ascii="Times New Roman" w:hAnsi="Times New Roman" w:cs="Times New Roman"/>
          <w:b/>
          <w:sz w:val="24"/>
          <w:szCs w:val="24"/>
        </w:rPr>
        <w:t xml:space="preserve">МБДОУ «Детский сад </w:t>
      </w:r>
      <w:r w:rsidRPr="00C331F0">
        <w:rPr>
          <w:rFonts w:ascii="Times New Roman" w:hAnsi="Times New Roman" w:cs="Times New Roman"/>
          <w:b/>
          <w:sz w:val="24"/>
          <w:szCs w:val="24"/>
        </w:rPr>
        <w:t>№</w:t>
      </w:r>
      <w:r w:rsidR="00C331F0">
        <w:rPr>
          <w:rFonts w:ascii="Times New Roman" w:hAnsi="Times New Roman" w:cs="Times New Roman"/>
          <w:b/>
          <w:sz w:val="24"/>
          <w:szCs w:val="24"/>
        </w:rPr>
        <w:t>12</w:t>
      </w:r>
      <w:r w:rsidRPr="00C331F0">
        <w:rPr>
          <w:rFonts w:ascii="Times New Roman" w:hAnsi="Times New Roman" w:cs="Times New Roman"/>
          <w:b/>
          <w:sz w:val="24"/>
          <w:szCs w:val="24"/>
        </w:rPr>
        <w:t>«</w:t>
      </w:r>
      <w:r w:rsidR="00C331F0">
        <w:rPr>
          <w:rFonts w:ascii="Times New Roman" w:hAnsi="Times New Roman" w:cs="Times New Roman"/>
          <w:b/>
          <w:sz w:val="24"/>
          <w:szCs w:val="24"/>
        </w:rPr>
        <w:t>Седа</w:t>
      </w:r>
      <w:r w:rsidRPr="00C331F0">
        <w:rPr>
          <w:rFonts w:ascii="Times New Roman" w:hAnsi="Times New Roman" w:cs="Times New Roman"/>
          <w:b/>
          <w:sz w:val="24"/>
          <w:szCs w:val="24"/>
        </w:rPr>
        <w:t>»</w:t>
      </w:r>
    </w:p>
    <w:p w:rsidR="00DE21C6" w:rsidRPr="00E21A87" w:rsidRDefault="00DE21C6" w:rsidP="00DE21C6">
      <w:pPr>
        <w:spacing w:after="0" w:line="240" w:lineRule="auto"/>
        <w:ind w:right="43"/>
        <w:jc w:val="both"/>
        <w:rPr>
          <w:rFonts w:ascii="Times New Roman" w:hAnsi="Times New Roman" w:cs="Times New Roman"/>
          <w:sz w:val="24"/>
          <w:szCs w:val="24"/>
        </w:rPr>
      </w:pPr>
    </w:p>
    <w:p w:rsidR="00EA53C0" w:rsidRPr="00EA53C0" w:rsidRDefault="00EA53C0" w:rsidP="00EA53C0">
      <w:pPr>
        <w:spacing w:after="0"/>
        <w:rPr>
          <w:rFonts w:ascii="Times New Roman" w:hAnsi="Times New Roman" w:cs="Times New Roman"/>
          <w:sz w:val="24"/>
          <w:szCs w:val="24"/>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268"/>
        <w:gridCol w:w="1985"/>
        <w:gridCol w:w="1559"/>
        <w:gridCol w:w="709"/>
        <w:gridCol w:w="709"/>
        <w:gridCol w:w="708"/>
        <w:gridCol w:w="709"/>
        <w:gridCol w:w="709"/>
      </w:tblGrid>
      <w:tr w:rsidR="00EA53C0" w:rsidRPr="00EA53C0" w:rsidTr="00AC53A1">
        <w:tc>
          <w:tcPr>
            <w:tcW w:w="5812" w:type="dxa"/>
            <w:gridSpan w:val="3"/>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line="240" w:lineRule="auto"/>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Инвариативная часть</w:t>
            </w:r>
          </w:p>
        </w:tc>
        <w:tc>
          <w:tcPr>
            <w:tcW w:w="2835" w:type="dxa"/>
            <w:gridSpan w:val="4"/>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line="240" w:lineRule="auto"/>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Возраст</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line="240" w:lineRule="auto"/>
              <w:jc w:val="center"/>
              <w:rPr>
                <w:rFonts w:ascii="Times New Roman" w:hAnsi="Times New Roman" w:cs="Times New Roman"/>
                <w:color w:val="000000"/>
                <w:sz w:val="24"/>
                <w:szCs w:val="24"/>
              </w:rPr>
            </w:pPr>
          </w:p>
        </w:tc>
      </w:tr>
      <w:tr w:rsidR="00EA53C0" w:rsidRPr="00EA53C0" w:rsidTr="00AC53A1">
        <w:tc>
          <w:tcPr>
            <w:tcW w:w="2268" w:type="dxa"/>
            <w:vMerge w:val="restart"/>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Образовательная область</w:t>
            </w:r>
          </w:p>
        </w:tc>
        <w:tc>
          <w:tcPr>
            <w:tcW w:w="1985" w:type="dxa"/>
            <w:vMerge w:val="restart"/>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Содержание образовательной области</w:t>
            </w: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line="240" w:lineRule="auto"/>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2-3</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line="240" w:lineRule="auto"/>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3-4</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line="240" w:lineRule="auto"/>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line="240" w:lineRule="auto"/>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5-6</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line="240" w:lineRule="auto"/>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6-7</w:t>
            </w:r>
          </w:p>
        </w:tc>
      </w:tr>
      <w:tr w:rsidR="00EA53C0" w:rsidRPr="00EA53C0" w:rsidTr="00AC53A1">
        <w:trPr>
          <w:trHeight w:val="874"/>
        </w:trPr>
        <w:tc>
          <w:tcPr>
            <w:tcW w:w="2268"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p>
        </w:tc>
        <w:tc>
          <w:tcPr>
            <w:tcW w:w="1985"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line="240" w:lineRule="auto"/>
              <w:jc w:val="both"/>
              <w:rPr>
                <w:rFonts w:ascii="Times New Roman" w:hAnsi="Times New Roman" w:cs="Times New Roman"/>
                <w:color w:val="000000"/>
                <w:sz w:val="24"/>
                <w:szCs w:val="24"/>
              </w:rPr>
            </w:pP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17A6D">
            <w:pPr>
              <w:snapToGrid w:val="0"/>
              <w:spacing w:after="0" w:line="240" w:lineRule="auto"/>
              <w:ind w:firstLine="34"/>
              <w:rPr>
                <w:rFonts w:ascii="Times New Roman" w:hAnsi="Times New Roman" w:cs="Times New Roman"/>
                <w:color w:val="000000"/>
                <w:sz w:val="24"/>
                <w:szCs w:val="24"/>
              </w:rPr>
            </w:pPr>
            <w:r w:rsidRPr="00EA53C0">
              <w:rPr>
                <w:rFonts w:ascii="Times New Roman" w:hAnsi="Times New Roman" w:cs="Times New Roman"/>
                <w:color w:val="000000"/>
                <w:sz w:val="24"/>
                <w:szCs w:val="24"/>
              </w:rPr>
              <w:t xml:space="preserve">Длительность </w:t>
            </w:r>
            <w:r w:rsidR="00A17A6D">
              <w:rPr>
                <w:rFonts w:ascii="Times New Roman" w:hAnsi="Times New Roman" w:cs="Times New Roman"/>
                <w:color w:val="000000"/>
                <w:sz w:val="24"/>
                <w:szCs w:val="24"/>
              </w:rPr>
              <w:t xml:space="preserve"> </w:t>
            </w:r>
            <w:r w:rsidRPr="00EA53C0">
              <w:rPr>
                <w:rFonts w:ascii="Times New Roman" w:hAnsi="Times New Roman" w:cs="Times New Roman"/>
                <w:color w:val="000000"/>
                <w:sz w:val="24"/>
                <w:szCs w:val="24"/>
              </w:rPr>
              <w:t>ООД (мин)</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line="240" w:lineRule="auto"/>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10</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line="240" w:lineRule="auto"/>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tc>
        <w:tc>
          <w:tcPr>
            <w:tcW w:w="708"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20</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25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30</w:t>
            </w:r>
          </w:p>
        </w:tc>
      </w:tr>
      <w:tr w:rsidR="00EA53C0" w:rsidRPr="00EA53C0" w:rsidTr="00AC53A1">
        <w:tc>
          <w:tcPr>
            <w:tcW w:w="2268"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p>
        </w:tc>
        <w:tc>
          <w:tcPr>
            <w:tcW w:w="1985"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line="240" w:lineRule="auto"/>
              <w:jc w:val="both"/>
              <w:rPr>
                <w:rFonts w:ascii="Times New Roman" w:hAnsi="Times New Roman" w:cs="Times New Roman"/>
                <w:color w:val="000000"/>
                <w:sz w:val="24"/>
                <w:szCs w:val="24"/>
              </w:rPr>
            </w:pP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17A6D">
            <w:pPr>
              <w:snapToGrid w:val="0"/>
              <w:spacing w:after="0" w:line="240" w:lineRule="auto"/>
              <w:ind w:firstLine="34"/>
              <w:rPr>
                <w:rFonts w:ascii="Times New Roman" w:hAnsi="Times New Roman" w:cs="Times New Roman"/>
                <w:color w:val="000000"/>
                <w:sz w:val="24"/>
                <w:szCs w:val="24"/>
              </w:rPr>
            </w:pPr>
            <w:r w:rsidRPr="00EA53C0">
              <w:rPr>
                <w:rFonts w:ascii="Times New Roman" w:hAnsi="Times New Roman" w:cs="Times New Roman"/>
                <w:color w:val="000000"/>
                <w:sz w:val="24"/>
                <w:szCs w:val="24"/>
              </w:rPr>
              <w:t>Количество ООД</w:t>
            </w:r>
            <w:r w:rsidR="00A17A6D">
              <w:rPr>
                <w:rFonts w:ascii="Times New Roman" w:hAnsi="Times New Roman" w:cs="Times New Roman"/>
                <w:color w:val="000000"/>
                <w:sz w:val="24"/>
                <w:szCs w:val="24"/>
              </w:rPr>
              <w:t xml:space="preserve"> </w:t>
            </w:r>
            <w:r w:rsidRPr="00EA53C0">
              <w:rPr>
                <w:rFonts w:ascii="Times New Roman" w:hAnsi="Times New Roman" w:cs="Times New Roman"/>
                <w:color w:val="000000"/>
                <w:sz w:val="24"/>
                <w:szCs w:val="24"/>
              </w:rPr>
              <w:t xml:space="preserve"> в  неделю</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line="240" w:lineRule="auto"/>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10</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line="240" w:lineRule="auto"/>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10</w:t>
            </w:r>
          </w:p>
        </w:tc>
        <w:tc>
          <w:tcPr>
            <w:tcW w:w="708"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10</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13</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line="240" w:lineRule="auto"/>
              <w:jc w:val="both"/>
              <w:rPr>
                <w:rFonts w:ascii="Times New Roman" w:hAnsi="Times New Roman" w:cs="Times New Roman"/>
                <w:color w:val="000000"/>
                <w:sz w:val="24"/>
                <w:szCs w:val="24"/>
              </w:rPr>
            </w:pPr>
          </w:p>
          <w:p w:rsidR="00EA53C0" w:rsidRPr="00EA53C0" w:rsidRDefault="00EA53C0" w:rsidP="00AC53A1">
            <w:pPr>
              <w:snapToGrid w:val="0"/>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tc>
      </w:tr>
      <w:tr w:rsidR="00EA53C0" w:rsidRPr="00EA53C0" w:rsidTr="00AC53A1">
        <w:tc>
          <w:tcPr>
            <w:tcW w:w="2268"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p>
        </w:tc>
        <w:tc>
          <w:tcPr>
            <w:tcW w:w="1985"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line="240" w:lineRule="auto"/>
              <w:jc w:val="both"/>
              <w:rPr>
                <w:rFonts w:ascii="Times New Roman" w:hAnsi="Times New Roman" w:cs="Times New Roman"/>
                <w:color w:val="000000"/>
                <w:sz w:val="24"/>
                <w:szCs w:val="24"/>
              </w:rPr>
            </w:pP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17A6D">
            <w:pPr>
              <w:keepNext/>
              <w:tabs>
                <w:tab w:val="left" w:pos="0"/>
              </w:tabs>
              <w:suppressAutoHyphens/>
              <w:snapToGrid w:val="0"/>
              <w:spacing w:after="0" w:line="240" w:lineRule="auto"/>
              <w:ind w:firstLine="34"/>
              <w:outlineLvl w:val="4"/>
              <w:rPr>
                <w:rFonts w:ascii="Times New Roman" w:hAnsi="Times New Roman" w:cs="Times New Roman"/>
                <w:bCs/>
                <w:color w:val="000000"/>
                <w:sz w:val="24"/>
                <w:szCs w:val="24"/>
              </w:rPr>
            </w:pPr>
            <w:r w:rsidRPr="00EA53C0">
              <w:rPr>
                <w:rFonts w:ascii="Times New Roman" w:hAnsi="Times New Roman" w:cs="Times New Roman"/>
                <w:bCs/>
                <w:color w:val="000000"/>
                <w:sz w:val="24"/>
                <w:szCs w:val="24"/>
              </w:rPr>
              <w:t>Количество ООД</w:t>
            </w:r>
            <w:r w:rsidR="00A17A6D">
              <w:rPr>
                <w:rFonts w:ascii="Times New Roman" w:hAnsi="Times New Roman" w:cs="Times New Roman"/>
                <w:bCs/>
                <w:color w:val="000000"/>
                <w:sz w:val="24"/>
                <w:szCs w:val="24"/>
              </w:rPr>
              <w:t xml:space="preserve"> </w:t>
            </w:r>
            <w:r w:rsidRPr="00EA53C0">
              <w:rPr>
                <w:rFonts w:ascii="Times New Roman" w:hAnsi="Times New Roman" w:cs="Times New Roman"/>
                <w:bCs/>
                <w:color w:val="000000"/>
                <w:sz w:val="24"/>
                <w:szCs w:val="24"/>
              </w:rPr>
              <w:t xml:space="preserve"> в  месяц/год</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keepNext/>
              <w:tabs>
                <w:tab w:val="left" w:pos="0"/>
              </w:tabs>
              <w:suppressAutoHyphens/>
              <w:snapToGrid w:val="0"/>
              <w:spacing w:after="0" w:line="240" w:lineRule="auto"/>
              <w:jc w:val="right"/>
              <w:outlineLvl w:val="4"/>
              <w:rPr>
                <w:rFonts w:ascii="Times New Roman" w:hAnsi="Times New Roman" w:cs="Times New Roman"/>
                <w:bCs/>
                <w:color w:val="000000"/>
                <w:sz w:val="24"/>
                <w:szCs w:val="24"/>
              </w:rPr>
            </w:pPr>
            <w:r w:rsidRPr="00EA53C0">
              <w:rPr>
                <w:rFonts w:ascii="Times New Roman" w:hAnsi="Times New Roman" w:cs="Times New Roman"/>
                <w:bCs/>
                <w:color w:val="000000"/>
                <w:sz w:val="24"/>
                <w:szCs w:val="24"/>
              </w:rPr>
              <w:t>М/Г</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keepNext/>
              <w:tabs>
                <w:tab w:val="left" w:pos="0"/>
              </w:tabs>
              <w:suppressAutoHyphens/>
              <w:snapToGrid w:val="0"/>
              <w:spacing w:after="0" w:line="240" w:lineRule="auto"/>
              <w:jc w:val="right"/>
              <w:outlineLvl w:val="4"/>
              <w:rPr>
                <w:rFonts w:ascii="Times New Roman" w:hAnsi="Times New Roman" w:cs="Times New Roman"/>
                <w:bCs/>
                <w:color w:val="000000"/>
                <w:sz w:val="24"/>
                <w:szCs w:val="24"/>
              </w:rPr>
            </w:pPr>
            <w:r w:rsidRPr="00EA53C0">
              <w:rPr>
                <w:rFonts w:ascii="Times New Roman" w:hAnsi="Times New Roman" w:cs="Times New Roman"/>
                <w:bCs/>
                <w:color w:val="000000"/>
                <w:sz w:val="24"/>
                <w:szCs w:val="24"/>
              </w:rPr>
              <w:t>М/Г</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keepNext/>
              <w:tabs>
                <w:tab w:val="left" w:pos="0"/>
              </w:tabs>
              <w:suppressAutoHyphens/>
              <w:snapToGrid w:val="0"/>
              <w:spacing w:after="0" w:line="240" w:lineRule="auto"/>
              <w:jc w:val="both"/>
              <w:outlineLvl w:val="4"/>
              <w:rPr>
                <w:rFonts w:ascii="Times New Roman" w:hAnsi="Times New Roman" w:cs="Times New Roman"/>
                <w:bCs/>
                <w:color w:val="000000"/>
                <w:sz w:val="24"/>
                <w:szCs w:val="24"/>
              </w:rPr>
            </w:pPr>
            <w:r w:rsidRPr="00EA53C0">
              <w:rPr>
                <w:rFonts w:ascii="Times New Roman" w:hAnsi="Times New Roman" w:cs="Times New Roman"/>
                <w:bCs/>
                <w:color w:val="000000"/>
                <w:sz w:val="24"/>
                <w:szCs w:val="24"/>
              </w:rPr>
              <w:t>М/Г</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keepNext/>
              <w:tabs>
                <w:tab w:val="left" w:pos="0"/>
              </w:tabs>
              <w:suppressAutoHyphens/>
              <w:snapToGrid w:val="0"/>
              <w:spacing w:after="0" w:line="240" w:lineRule="auto"/>
              <w:jc w:val="both"/>
              <w:outlineLvl w:val="4"/>
              <w:rPr>
                <w:rFonts w:ascii="Times New Roman" w:hAnsi="Times New Roman" w:cs="Times New Roman"/>
                <w:bCs/>
                <w:color w:val="000000"/>
                <w:sz w:val="24"/>
                <w:szCs w:val="24"/>
              </w:rPr>
            </w:pPr>
            <w:r w:rsidRPr="00EA53C0">
              <w:rPr>
                <w:rFonts w:ascii="Times New Roman" w:hAnsi="Times New Roman" w:cs="Times New Roman"/>
                <w:bCs/>
                <w:color w:val="000000"/>
                <w:sz w:val="24"/>
                <w:szCs w:val="24"/>
              </w:rPr>
              <w:t>М/Г</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keepNext/>
              <w:tabs>
                <w:tab w:val="left" w:pos="0"/>
              </w:tabs>
              <w:suppressAutoHyphens/>
              <w:snapToGrid w:val="0"/>
              <w:spacing w:after="0" w:line="240" w:lineRule="auto"/>
              <w:jc w:val="both"/>
              <w:outlineLvl w:val="4"/>
              <w:rPr>
                <w:rFonts w:ascii="Times New Roman" w:hAnsi="Times New Roman" w:cs="Times New Roman"/>
                <w:bCs/>
                <w:color w:val="000000"/>
                <w:sz w:val="24"/>
                <w:szCs w:val="24"/>
              </w:rPr>
            </w:pPr>
            <w:r w:rsidRPr="00EA53C0">
              <w:rPr>
                <w:rFonts w:ascii="Times New Roman" w:hAnsi="Times New Roman" w:cs="Times New Roman"/>
                <w:bCs/>
                <w:color w:val="000000"/>
                <w:sz w:val="24"/>
                <w:szCs w:val="24"/>
              </w:rPr>
              <w:t>М/Г</w:t>
            </w:r>
          </w:p>
        </w:tc>
      </w:tr>
      <w:tr w:rsidR="00EA53C0" w:rsidRPr="00EA53C0" w:rsidTr="00AC53A1">
        <w:trPr>
          <w:trHeight w:val="788"/>
        </w:trPr>
        <w:tc>
          <w:tcPr>
            <w:tcW w:w="226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Физическое развитие</w:t>
            </w:r>
          </w:p>
        </w:tc>
        <w:tc>
          <w:tcPr>
            <w:tcW w:w="1985"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Физическая культура</w:t>
            </w: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12/</w:t>
            </w:r>
          </w:p>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108</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12/</w:t>
            </w:r>
          </w:p>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108</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12/</w:t>
            </w:r>
          </w:p>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108</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12/</w:t>
            </w:r>
          </w:p>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108</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12/</w:t>
            </w:r>
          </w:p>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108</w:t>
            </w:r>
          </w:p>
        </w:tc>
      </w:tr>
      <w:tr w:rsidR="00EA53C0" w:rsidRPr="00EA53C0" w:rsidTr="00AC53A1">
        <w:tc>
          <w:tcPr>
            <w:tcW w:w="2268" w:type="dxa"/>
            <w:vMerge w:val="restart"/>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Познавательное развитие</w:t>
            </w:r>
          </w:p>
        </w:tc>
        <w:tc>
          <w:tcPr>
            <w:tcW w:w="1985"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ФЭМП</w:t>
            </w: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line="240" w:lineRule="auto"/>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line="240" w:lineRule="auto"/>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4/36</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4/36</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4/36</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center"/>
              <w:rPr>
                <w:rFonts w:ascii="Times New Roman" w:hAnsi="Times New Roman" w:cs="Times New Roman"/>
                <w:sz w:val="24"/>
                <w:szCs w:val="24"/>
              </w:rPr>
            </w:pPr>
            <w:r w:rsidRPr="00EA53C0">
              <w:rPr>
                <w:rFonts w:ascii="Times New Roman" w:hAnsi="Times New Roman" w:cs="Times New Roman"/>
                <w:color w:val="000000"/>
                <w:sz w:val="24"/>
                <w:szCs w:val="24"/>
              </w:rPr>
              <w:t>4/36</w:t>
            </w:r>
          </w:p>
        </w:tc>
      </w:tr>
      <w:tr w:rsidR="00EA53C0" w:rsidRPr="00EA53C0" w:rsidTr="00AC53A1">
        <w:tc>
          <w:tcPr>
            <w:tcW w:w="2268"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p>
        </w:tc>
        <w:tc>
          <w:tcPr>
            <w:tcW w:w="1985"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right="-108"/>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Формирование целостной картины мира</w:t>
            </w: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right"/>
              <w:rPr>
                <w:rFonts w:ascii="Times New Roman" w:hAnsi="Times New Roman" w:cs="Times New Roman"/>
                <w:sz w:val="24"/>
                <w:szCs w:val="24"/>
              </w:rPr>
            </w:pPr>
            <w:r w:rsidRPr="00EA53C0">
              <w:rPr>
                <w:rFonts w:ascii="Times New Roman" w:hAnsi="Times New Roman" w:cs="Times New Roman"/>
                <w:color w:val="000000"/>
                <w:sz w:val="24"/>
                <w:szCs w:val="24"/>
              </w:rPr>
              <w:t>3/27</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right"/>
              <w:rPr>
                <w:rFonts w:ascii="Times New Roman" w:hAnsi="Times New Roman" w:cs="Times New Roman"/>
                <w:sz w:val="24"/>
                <w:szCs w:val="24"/>
              </w:rPr>
            </w:pPr>
            <w:r w:rsidRPr="00EA53C0">
              <w:rPr>
                <w:rFonts w:ascii="Times New Roman" w:hAnsi="Times New Roman" w:cs="Times New Roman"/>
                <w:color w:val="000000"/>
                <w:sz w:val="24"/>
                <w:szCs w:val="24"/>
              </w:rPr>
              <w:t>3/27</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3/27</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6/54</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6/54</w:t>
            </w:r>
          </w:p>
        </w:tc>
      </w:tr>
      <w:tr w:rsidR="00EA53C0" w:rsidRPr="00EA53C0" w:rsidTr="00AC53A1">
        <w:tc>
          <w:tcPr>
            <w:tcW w:w="2268" w:type="dxa"/>
            <w:vMerge w:val="restart"/>
            <w:tcBorders>
              <w:top w:val="single" w:sz="4" w:space="0" w:color="auto"/>
              <w:left w:val="single" w:sz="4" w:space="0" w:color="auto"/>
              <w:right w:val="single" w:sz="4" w:space="0" w:color="auto"/>
            </w:tcBorders>
          </w:tcPr>
          <w:p w:rsidR="00EA53C0" w:rsidRPr="00EA53C0" w:rsidRDefault="00EA53C0" w:rsidP="00AC53A1">
            <w:pPr>
              <w:spacing w:after="0" w:line="240" w:lineRule="auto"/>
              <w:ind w:firstLine="33"/>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Речевое развитие</w:t>
            </w:r>
          </w:p>
          <w:p w:rsidR="00EA53C0" w:rsidRPr="00EA53C0" w:rsidRDefault="00EA53C0" w:rsidP="00AC53A1">
            <w:pPr>
              <w:spacing w:after="0" w:line="240" w:lineRule="auto"/>
              <w:ind w:firstLine="33"/>
              <w:jc w:val="both"/>
              <w:rPr>
                <w:rFonts w:ascii="Times New Roman" w:hAnsi="Times New Roman" w:cs="Times New Roman"/>
                <w:color w:val="000000"/>
                <w:sz w:val="24"/>
                <w:szCs w:val="24"/>
              </w:rPr>
            </w:pPr>
          </w:p>
        </w:tc>
        <w:tc>
          <w:tcPr>
            <w:tcW w:w="1985"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Развитие речи</w:t>
            </w: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3/27</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1,5/13,5</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1,5/13,5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3/27</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3/27</w:t>
            </w:r>
          </w:p>
        </w:tc>
      </w:tr>
      <w:tr w:rsidR="00EA53C0" w:rsidRPr="00EA53C0" w:rsidTr="00AC53A1">
        <w:tc>
          <w:tcPr>
            <w:tcW w:w="2268" w:type="dxa"/>
            <w:vMerge/>
            <w:tcBorders>
              <w:left w:val="single" w:sz="4" w:space="0" w:color="auto"/>
              <w:bottom w:val="single" w:sz="4" w:space="0" w:color="auto"/>
              <w:right w:val="single" w:sz="4" w:space="0" w:color="auto"/>
            </w:tcBorders>
          </w:tcPr>
          <w:p w:rsidR="00EA53C0" w:rsidRPr="00EA53C0" w:rsidRDefault="00EA53C0" w:rsidP="00AC53A1">
            <w:pPr>
              <w:spacing w:after="0" w:line="240" w:lineRule="auto"/>
              <w:ind w:firstLine="33"/>
              <w:jc w:val="both"/>
              <w:rPr>
                <w:rFonts w:ascii="Times New Roman" w:hAnsi="Times New Roman" w:cs="Times New Roman"/>
                <w:color w:val="000000"/>
                <w:sz w:val="24"/>
                <w:szCs w:val="24"/>
              </w:rPr>
            </w:pPr>
          </w:p>
        </w:tc>
        <w:tc>
          <w:tcPr>
            <w:tcW w:w="1985"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Художественная  литература</w:t>
            </w: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right"/>
              <w:rPr>
                <w:rFonts w:ascii="Times New Roman" w:hAnsi="Times New Roman" w:cs="Times New Roman"/>
                <w:sz w:val="24"/>
                <w:szCs w:val="24"/>
              </w:rPr>
            </w:pPr>
            <w:r w:rsidRPr="00EA53C0">
              <w:rPr>
                <w:rFonts w:ascii="Times New Roman" w:hAnsi="Times New Roman" w:cs="Times New Roman"/>
                <w:color w:val="000000"/>
                <w:sz w:val="24"/>
                <w:szCs w:val="24"/>
              </w:rPr>
              <w:t>3/27</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p w:rsidR="00EA53C0" w:rsidRPr="00EA53C0" w:rsidRDefault="00EA53C0" w:rsidP="00AC53A1">
            <w:pPr>
              <w:spacing w:line="240" w:lineRule="auto"/>
              <w:jc w:val="right"/>
              <w:rPr>
                <w:rFonts w:ascii="Times New Roman" w:hAnsi="Times New Roman" w:cs="Times New Roman"/>
                <w:sz w:val="24"/>
                <w:szCs w:val="24"/>
              </w:rPr>
            </w:pPr>
            <w:r w:rsidRPr="00EA53C0">
              <w:rPr>
                <w:rFonts w:ascii="Times New Roman" w:hAnsi="Times New Roman" w:cs="Times New Roman"/>
                <w:color w:val="000000"/>
                <w:sz w:val="24"/>
                <w:szCs w:val="24"/>
              </w:rPr>
              <w:t>13,5</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13,5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3/27</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3/27</w:t>
            </w:r>
          </w:p>
        </w:tc>
      </w:tr>
      <w:tr w:rsidR="00EA53C0" w:rsidRPr="00EA53C0" w:rsidTr="00AC53A1">
        <w:tc>
          <w:tcPr>
            <w:tcW w:w="2268" w:type="dxa"/>
            <w:vMerge w:val="restart"/>
            <w:tcBorders>
              <w:top w:val="single" w:sz="4" w:space="0" w:color="auto"/>
              <w:left w:val="single" w:sz="4" w:space="0" w:color="auto"/>
              <w:right w:val="single" w:sz="4" w:space="0" w:color="auto"/>
            </w:tcBorders>
          </w:tcPr>
          <w:p w:rsidR="00EA53C0" w:rsidRPr="00EA53C0" w:rsidRDefault="00EA53C0" w:rsidP="00AC53A1">
            <w:pPr>
              <w:spacing w:after="0" w:line="240" w:lineRule="auto"/>
              <w:ind w:firstLine="33"/>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xml:space="preserve">Художественно-эстетическое развитие </w:t>
            </w:r>
          </w:p>
        </w:tc>
        <w:tc>
          <w:tcPr>
            <w:tcW w:w="1985"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Рисование</w:t>
            </w: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right"/>
              <w:rPr>
                <w:rFonts w:ascii="Times New Roman" w:hAnsi="Times New Roman" w:cs="Times New Roman"/>
                <w:sz w:val="24"/>
                <w:szCs w:val="24"/>
              </w:rPr>
            </w:pPr>
            <w:r w:rsidRPr="00EA53C0">
              <w:rPr>
                <w:rFonts w:ascii="Times New Roman" w:hAnsi="Times New Roman" w:cs="Times New Roman"/>
                <w:color w:val="000000"/>
                <w:sz w:val="24"/>
                <w:szCs w:val="24"/>
              </w:rPr>
              <w:t>3/27</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right"/>
              <w:rPr>
                <w:rFonts w:ascii="Times New Roman" w:hAnsi="Times New Roman" w:cs="Times New Roman"/>
                <w:sz w:val="24"/>
                <w:szCs w:val="24"/>
              </w:rPr>
            </w:pPr>
            <w:r w:rsidRPr="00EA53C0">
              <w:rPr>
                <w:rFonts w:ascii="Times New Roman" w:hAnsi="Times New Roman" w:cs="Times New Roman"/>
                <w:color w:val="000000"/>
                <w:sz w:val="24"/>
                <w:szCs w:val="24"/>
              </w:rPr>
              <w:t>3/27</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3/27</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6/54</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6/54</w:t>
            </w:r>
          </w:p>
        </w:tc>
      </w:tr>
      <w:tr w:rsidR="00EA53C0" w:rsidRPr="00EA53C0" w:rsidTr="00AC53A1">
        <w:tc>
          <w:tcPr>
            <w:tcW w:w="2268" w:type="dxa"/>
            <w:vMerge/>
            <w:tcBorders>
              <w:left w:val="single" w:sz="4" w:space="0" w:color="auto"/>
              <w:right w:val="single" w:sz="4" w:space="0" w:color="auto"/>
            </w:tcBorders>
            <w:vAlign w:val="center"/>
          </w:tcPr>
          <w:p w:rsidR="00EA53C0" w:rsidRPr="00EA53C0" w:rsidRDefault="00EA53C0" w:rsidP="00AC53A1">
            <w:pPr>
              <w:spacing w:after="0" w:line="240" w:lineRule="auto"/>
              <w:ind w:firstLine="33"/>
              <w:jc w:val="both"/>
              <w:rPr>
                <w:rFonts w:ascii="Times New Roman" w:hAnsi="Times New Roman" w:cs="Times New Roman"/>
                <w:color w:val="000000"/>
                <w:sz w:val="24"/>
                <w:szCs w:val="24"/>
              </w:rPr>
            </w:pPr>
          </w:p>
        </w:tc>
        <w:tc>
          <w:tcPr>
            <w:tcW w:w="1985"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Лепка</w:t>
            </w: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right"/>
              <w:rPr>
                <w:rFonts w:ascii="Times New Roman" w:hAnsi="Times New Roman" w:cs="Times New Roman"/>
                <w:sz w:val="24"/>
                <w:szCs w:val="24"/>
              </w:rPr>
            </w:pPr>
            <w:r w:rsidRPr="00EA53C0">
              <w:rPr>
                <w:rFonts w:ascii="Times New Roman" w:hAnsi="Times New Roman" w:cs="Times New Roman"/>
                <w:color w:val="000000"/>
                <w:sz w:val="24"/>
                <w:szCs w:val="24"/>
              </w:rPr>
              <w:t>3/27</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p w:rsidR="00EA53C0" w:rsidRPr="00EA53C0" w:rsidRDefault="00EA53C0" w:rsidP="00AC53A1">
            <w:pPr>
              <w:spacing w:line="240" w:lineRule="auto"/>
              <w:jc w:val="right"/>
              <w:rPr>
                <w:rFonts w:ascii="Times New Roman" w:hAnsi="Times New Roman" w:cs="Times New Roman"/>
                <w:sz w:val="24"/>
                <w:szCs w:val="24"/>
              </w:rPr>
            </w:pPr>
            <w:r w:rsidRPr="00EA53C0">
              <w:rPr>
                <w:rFonts w:ascii="Times New Roman" w:hAnsi="Times New Roman" w:cs="Times New Roman"/>
                <w:color w:val="000000"/>
                <w:sz w:val="24"/>
                <w:szCs w:val="24"/>
              </w:rPr>
              <w:t>13,5</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13,5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13,5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13,5</w:t>
            </w:r>
          </w:p>
        </w:tc>
      </w:tr>
      <w:tr w:rsidR="00EA53C0" w:rsidRPr="00EA53C0" w:rsidTr="00AC53A1">
        <w:tc>
          <w:tcPr>
            <w:tcW w:w="2268" w:type="dxa"/>
            <w:vMerge/>
            <w:tcBorders>
              <w:left w:val="single" w:sz="4" w:space="0" w:color="auto"/>
              <w:right w:val="single" w:sz="4" w:space="0" w:color="auto"/>
            </w:tcBorders>
            <w:vAlign w:val="center"/>
          </w:tcPr>
          <w:p w:rsidR="00EA53C0" w:rsidRPr="00EA53C0" w:rsidRDefault="00EA53C0" w:rsidP="00AC53A1">
            <w:pPr>
              <w:spacing w:after="0" w:line="240" w:lineRule="auto"/>
              <w:ind w:firstLine="33"/>
              <w:jc w:val="both"/>
              <w:rPr>
                <w:rFonts w:ascii="Times New Roman" w:hAnsi="Times New Roman" w:cs="Times New Roman"/>
                <w:color w:val="000000"/>
                <w:sz w:val="24"/>
                <w:szCs w:val="24"/>
              </w:rPr>
            </w:pPr>
          </w:p>
        </w:tc>
        <w:tc>
          <w:tcPr>
            <w:tcW w:w="1985"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Аппликация</w:t>
            </w: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center"/>
              <w:rPr>
                <w:rFonts w:ascii="Times New Roman" w:hAnsi="Times New Roman" w:cs="Times New Roman"/>
                <w:sz w:val="24"/>
                <w:szCs w:val="24"/>
              </w:rPr>
            </w:pPr>
            <w:r w:rsidRPr="00EA53C0">
              <w:rPr>
                <w:rFonts w:ascii="Times New Roman" w:hAnsi="Times New Roman" w:cs="Times New Roman"/>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p w:rsidR="00EA53C0" w:rsidRPr="00EA53C0" w:rsidRDefault="00EA53C0" w:rsidP="00AC53A1">
            <w:pPr>
              <w:spacing w:line="240" w:lineRule="auto"/>
              <w:jc w:val="right"/>
              <w:rPr>
                <w:rFonts w:ascii="Times New Roman" w:hAnsi="Times New Roman" w:cs="Times New Roman"/>
                <w:sz w:val="24"/>
                <w:szCs w:val="24"/>
              </w:rPr>
            </w:pPr>
            <w:r w:rsidRPr="00EA53C0">
              <w:rPr>
                <w:rFonts w:ascii="Times New Roman" w:hAnsi="Times New Roman" w:cs="Times New Roman"/>
                <w:color w:val="000000"/>
                <w:sz w:val="24"/>
                <w:szCs w:val="24"/>
              </w:rPr>
              <w:t>13,5</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13,5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13,5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13,5</w:t>
            </w:r>
          </w:p>
        </w:tc>
      </w:tr>
      <w:tr w:rsidR="00EA53C0" w:rsidRPr="00EA53C0" w:rsidTr="00AC53A1">
        <w:tc>
          <w:tcPr>
            <w:tcW w:w="2268" w:type="dxa"/>
            <w:vMerge/>
            <w:tcBorders>
              <w:left w:val="single" w:sz="4" w:space="0" w:color="auto"/>
              <w:right w:val="single" w:sz="4" w:space="0" w:color="auto"/>
            </w:tcBorders>
            <w:vAlign w:val="center"/>
          </w:tcPr>
          <w:p w:rsidR="00EA53C0" w:rsidRPr="00EA53C0" w:rsidRDefault="00EA53C0" w:rsidP="00AC53A1">
            <w:pPr>
              <w:spacing w:after="0" w:line="240" w:lineRule="auto"/>
              <w:ind w:firstLine="33"/>
              <w:jc w:val="both"/>
              <w:rPr>
                <w:rFonts w:ascii="Times New Roman" w:hAnsi="Times New Roman" w:cs="Times New Roman"/>
                <w:color w:val="000000"/>
                <w:sz w:val="24"/>
                <w:szCs w:val="24"/>
              </w:rPr>
            </w:pPr>
          </w:p>
        </w:tc>
        <w:tc>
          <w:tcPr>
            <w:tcW w:w="1985"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Конструирование</w:t>
            </w: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highlight w:val="yellow"/>
              </w:rPr>
            </w:pP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right"/>
              <w:rPr>
                <w:rFonts w:ascii="Times New Roman" w:hAnsi="Times New Roman" w:cs="Times New Roman"/>
                <w:color w:val="000000"/>
                <w:sz w:val="24"/>
                <w:szCs w:val="24"/>
                <w:highlight w:val="yellow"/>
              </w:rPr>
            </w:pPr>
            <w:r w:rsidRPr="00EA53C0">
              <w:rPr>
                <w:rFonts w:ascii="Times New Roman" w:hAnsi="Times New Roman" w:cs="Times New Roman"/>
                <w:color w:val="000000"/>
                <w:sz w:val="24"/>
                <w:szCs w:val="24"/>
              </w:rPr>
              <w:t>3/27</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highlight w:val="yellow"/>
              </w:rPr>
            </w:pPr>
            <w:r w:rsidRPr="00EA53C0">
              <w:rPr>
                <w:rFonts w:ascii="Times New Roman" w:hAnsi="Times New Roman" w:cs="Times New Roman"/>
                <w:color w:val="000000"/>
                <w:sz w:val="24"/>
                <w:szCs w:val="24"/>
              </w:rPr>
              <w:t>3/27</w:t>
            </w:r>
          </w:p>
        </w:tc>
      </w:tr>
      <w:tr w:rsidR="00EA53C0" w:rsidRPr="00EA53C0" w:rsidTr="00AC53A1">
        <w:tc>
          <w:tcPr>
            <w:tcW w:w="2268" w:type="dxa"/>
            <w:vMerge/>
            <w:tcBorders>
              <w:left w:val="single" w:sz="4" w:space="0" w:color="auto"/>
              <w:bottom w:val="single" w:sz="4" w:space="0" w:color="auto"/>
              <w:right w:val="single" w:sz="4" w:space="0" w:color="auto"/>
            </w:tcBorders>
          </w:tcPr>
          <w:p w:rsidR="00EA53C0" w:rsidRPr="00EA53C0" w:rsidRDefault="00EA53C0" w:rsidP="00AC53A1">
            <w:pPr>
              <w:spacing w:after="0" w:line="240" w:lineRule="auto"/>
              <w:ind w:firstLine="33"/>
              <w:jc w:val="both"/>
              <w:rPr>
                <w:rFonts w:ascii="Times New Roman" w:hAnsi="Times New Roman" w:cs="Times New Roman"/>
                <w:color w:val="000000"/>
                <w:sz w:val="24"/>
                <w:szCs w:val="24"/>
              </w:rPr>
            </w:pPr>
          </w:p>
        </w:tc>
        <w:tc>
          <w:tcPr>
            <w:tcW w:w="1985"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Музыка</w:t>
            </w:r>
          </w:p>
        </w:tc>
        <w:tc>
          <w:tcPr>
            <w:tcW w:w="155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right"/>
              <w:rPr>
                <w:rFonts w:ascii="Times New Roman" w:hAnsi="Times New Roman" w:cs="Times New Roman"/>
                <w:sz w:val="24"/>
                <w:szCs w:val="24"/>
              </w:rPr>
            </w:pPr>
            <w:r w:rsidRPr="00EA53C0">
              <w:rPr>
                <w:rFonts w:ascii="Times New Roman" w:hAnsi="Times New Roman" w:cs="Times New Roman"/>
                <w:color w:val="000000"/>
                <w:sz w:val="24"/>
                <w:szCs w:val="24"/>
              </w:rPr>
              <w:t>6/54</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jc w:val="right"/>
              <w:rPr>
                <w:rFonts w:ascii="Times New Roman" w:hAnsi="Times New Roman" w:cs="Times New Roman"/>
                <w:sz w:val="24"/>
                <w:szCs w:val="24"/>
              </w:rPr>
            </w:pPr>
            <w:r w:rsidRPr="00EA53C0">
              <w:rPr>
                <w:rFonts w:ascii="Times New Roman" w:hAnsi="Times New Roman" w:cs="Times New Roman"/>
                <w:color w:val="000000"/>
                <w:sz w:val="24"/>
                <w:szCs w:val="24"/>
              </w:rPr>
              <w:t>6/54</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6/54</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sz w:val="24"/>
                <w:szCs w:val="24"/>
              </w:rPr>
            </w:pPr>
            <w:r w:rsidRPr="00EA53C0">
              <w:rPr>
                <w:rFonts w:ascii="Times New Roman" w:hAnsi="Times New Roman" w:cs="Times New Roman"/>
                <w:color w:val="000000"/>
                <w:sz w:val="24"/>
                <w:szCs w:val="24"/>
              </w:rPr>
              <w:t>6/54</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6/54</w:t>
            </w:r>
          </w:p>
        </w:tc>
      </w:tr>
      <w:tr w:rsidR="00EA53C0" w:rsidRPr="00EA53C0" w:rsidTr="00AC53A1">
        <w:trPr>
          <w:trHeight w:val="1017"/>
        </w:trPr>
        <w:tc>
          <w:tcPr>
            <w:tcW w:w="2268" w:type="dxa"/>
            <w:tcBorders>
              <w:top w:val="single" w:sz="4" w:space="0" w:color="auto"/>
              <w:left w:val="single" w:sz="4" w:space="0" w:color="auto"/>
              <w:right w:val="single" w:sz="4" w:space="0" w:color="auto"/>
            </w:tcBorders>
          </w:tcPr>
          <w:p w:rsidR="00EA53C0" w:rsidRPr="00EA53C0" w:rsidRDefault="00EA53C0" w:rsidP="00AC53A1">
            <w:pPr>
              <w:spacing w:after="0" w:line="240" w:lineRule="auto"/>
              <w:ind w:right="-108" w:firstLine="33"/>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Социально-коммуникативное развитие</w:t>
            </w:r>
          </w:p>
        </w:tc>
        <w:tc>
          <w:tcPr>
            <w:tcW w:w="1985" w:type="dxa"/>
            <w:tcBorders>
              <w:top w:val="single" w:sz="4" w:space="0" w:color="auto"/>
              <w:left w:val="single" w:sz="4" w:space="0" w:color="auto"/>
              <w:right w:val="single" w:sz="4" w:space="0" w:color="auto"/>
            </w:tcBorders>
          </w:tcPr>
          <w:p w:rsidR="00EA53C0" w:rsidRPr="00EA53C0" w:rsidRDefault="00EA53C0" w:rsidP="00AC53A1">
            <w:pPr>
              <w:spacing w:after="0" w:line="240" w:lineRule="auto"/>
              <w:jc w:val="both"/>
              <w:rPr>
                <w:rFonts w:ascii="Times New Roman" w:hAnsi="Times New Roman" w:cs="Times New Roman"/>
                <w:color w:val="000000"/>
                <w:sz w:val="24"/>
                <w:szCs w:val="24"/>
              </w:rPr>
            </w:pPr>
          </w:p>
        </w:tc>
        <w:tc>
          <w:tcPr>
            <w:tcW w:w="1559" w:type="dxa"/>
            <w:tcBorders>
              <w:top w:val="single" w:sz="4" w:space="0" w:color="auto"/>
              <w:left w:val="single" w:sz="4" w:space="0" w:color="auto"/>
              <w:right w:val="single" w:sz="4" w:space="0" w:color="auto"/>
            </w:tcBorders>
          </w:tcPr>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p w:rsidR="00EA53C0" w:rsidRPr="00EA53C0" w:rsidRDefault="00EA53C0" w:rsidP="00AC53A1">
            <w:pPr>
              <w:spacing w:after="0" w:line="240" w:lineRule="auto"/>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3544" w:type="dxa"/>
            <w:gridSpan w:val="5"/>
            <w:tcBorders>
              <w:top w:val="single" w:sz="4" w:space="0" w:color="auto"/>
              <w:left w:val="single" w:sz="4" w:space="0" w:color="auto"/>
              <w:right w:val="single" w:sz="4" w:space="0" w:color="auto"/>
            </w:tcBorders>
          </w:tcPr>
          <w:p w:rsidR="00EA53C0" w:rsidRPr="00EA53C0" w:rsidRDefault="00EA53C0" w:rsidP="00AC53A1">
            <w:pPr>
              <w:spacing w:after="0" w:line="240" w:lineRule="auto"/>
              <w:rPr>
                <w:rFonts w:ascii="Times New Roman" w:hAnsi="Times New Roman" w:cs="Times New Roman"/>
                <w:color w:val="000000"/>
                <w:sz w:val="24"/>
                <w:szCs w:val="24"/>
              </w:rPr>
            </w:pPr>
            <w:r w:rsidRPr="00EA53C0">
              <w:rPr>
                <w:rFonts w:ascii="Times New Roman" w:hAnsi="Times New Roman" w:cs="Times New Roman"/>
                <w:color w:val="000000"/>
                <w:sz w:val="24"/>
                <w:szCs w:val="24"/>
              </w:rPr>
              <w:t>В интеграции и в течение дня во время режимных моментов</w:t>
            </w:r>
          </w:p>
        </w:tc>
      </w:tr>
    </w:tbl>
    <w:p w:rsidR="00EA53C0" w:rsidRPr="00EA53C0" w:rsidRDefault="00EA53C0" w:rsidP="00EA53C0">
      <w:pPr>
        <w:spacing w:after="0" w:line="240" w:lineRule="auto"/>
        <w:jc w:val="center"/>
        <w:rPr>
          <w:rFonts w:ascii="Times New Roman" w:hAnsi="Times New Roman" w:cs="Times New Roman"/>
          <w:sz w:val="24"/>
          <w:szCs w:val="24"/>
        </w:rPr>
      </w:pPr>
    </w:p>
    <w:p w:rsidR="00EA53C0" w:rsidRDefault="00EA53C0" w:rsidP="00EA53C0">
      <w:pPr>
        <w:pStyle w:val="12"/>
        <w:spacing w:after="0"/>
        <w:ind w:left="0"/>
        <w:jc w:val="center"/>
        <w:rPr>
          <w:rFonts w:ascii="Times New Roman" w:hAnsi="Times New Roman"/>
          <w:sz w:val="24"/>
          <w:szCs w:val="24"/>
        </w:rPr>
      </w:pPr>
    </w:p>
    <w:p w:rsidR="00EA53C0" w:rsidRDefault="00EA53C0" w:rsidP="00EA53C0">
      <w:pPr>
        <w:pStyle w:val="12"/>
        <w:spacing w:after="0"/>
        <w:ind w:left="0"/>
        <w:jc w:val="center"/>
        <w:rPr>
          <w:rFonts w:ascii="Times New Roman" w:hAnsi="Times New Roman"/>
          <w:sz w:val="24"/>
          <w:szCs w:val="24"/>
        </w:rPr>
      </w:pPr>
    </w:p>
    <w:p w:rsidR="00EA53C0" w:rsidRDefault="00EA53C0" w:rsidP="00EA53C0">
      <w:pPr>
        <w:pStyle w:val="12"/>
        <w:spacing w:after="0"/>
        <w:ind w:left="0"/>
        <w:jc w:val="center"/>
        <w:rPr>
          <w:rFonts w:ascii="Times New Roman" w:hAnsi="Times New Roman"/>
          <w:sz w:val="24"/>
          <w:szCs w:val="24"/>
        </w:rPr>
      </w:pPr>
    </w:p>
    <w:p w:rsidR="00EA53C0" w:rsidRPr="00EA53C0" w:rsidRDefault="00EA53C0" w:rsidP="00EA53C0">
      <w:pPr>
        <w:pStyle w:val="12"/>
        <w:spacing w:after="0"/>
        <w:ind w:left="0"/>
        <w:jc w:val="center"/>
        <w:rPr>
          <w:rFonts w:ascii="Times New Roman" w:hAnsi="Times New Roman"/>
          <w:sz w:val="24"/>
          <w:szCs w:val="24"/>
        </w:rPr>
      </w:pPr>
    </w:p>
    <w:p w:rsidR="00EA53C0" w:rsidRPr="00EA53C0" w:rsidRDefault="00EA53C0" w:rsidP="00EA53C0">
      <w:pPr>
        <w:pStyle w:val="12"/>
        <w:spacing w:after="0"/>
        <w:ind w:left="0"/>
        <w:jc w:val="center"/>
        <w:rPr>
          <w:rFonts w:ascii="Times New Roman" w:hAnsi="Times New Roman"/>
          <w:b/>
          <w:sz w:val="24"/>
          <w:szCs w:val="24"/>
        </w:rPr>
      </w:pPr>
      <w:r w:rsidRPr="00EA53C0">
        <w:rPr>
          <w:rFonts w:ascii="Times New Roman" w:hAnsi="Times New Roman"/>
          <w:b/>
          <w:sz w:val="24"/>
          <w:szCs w:val="24"/>
        </w:rPr>
        <w:lastRenderedPageBreak/>
        <w:t>Учебный план</w:t>
      </w:r>
    </w:p>
    <w:p w:rsidR="00EA53C0" w:rsidRPr="00EA53C0" w:rsidRDefault="00EA53C0" w:rsidP="00EA53C0">
      <w:pPr>
        <w:spacing w:after="0"/>
        <w:jc w:val="center"/>
        <w:rPr>
          <w:rFonts w:ascii="Times New Roman" w:hAnsi="Times New Roman" w:cs="Times New Roman"/>
          <w:b/>
          <w:sz w:val="24"/>
          <w:szCs w:val="24"/>
        </w:rPr>
      </w:pPr>
      <w:r w:rsidRPr="00EA53C0">
        <w:rPr>
          <w:rFonts w:ascii="Times New Roman" w:hAnsi="Times New Roman" w:cs="Times New Roman"/>
          <w:b/>
          <w:sz w:val="24"/>
          <w:szCs w:val="24"/>
        </w:rPr>
        <w:t>вариативного обучения детей дошкольного возраста                                                                                       в группах общеразвивающей направленности</w:t>
      </w:r>
    </w:p>
    <w:p w:rsidR="00EA53C0" w:rsidRPr="00EA53C0" w:rsidRDefault="00EA53C0" w:rsidP="00EA53C0">
      <w:pPr>
        <w:spacing w:after="0"/>
        <w:jc w:val="center"/>
        <w:rPr>
          <w:rFonts w:ascii="Times New Roman" w:hAnsi="Times New Roman" w:cs="Times New Roman"/>
          <w:b/>
          <w:sz w:val="24"/>
          <w:szCs w:val="24"/>
        </w:rPr>
      </w:pPr>
      <w:r w:rsidRPr="00EA53C0">
        <w:rPr>
          <w:rFonts w:ascii="Times New Roman" w:hAnsi="Times New Roman" w:cs="Times New Roman"/>
          <w:b/>
          <w:sz w:val="24"/>
          <w:szCs w:val="24"/>
        </w:rPr>
        <w:t xml:space="preserve"> МБДОУ «Детский сад №12 «Седа» </w:t>
      </w:r>
    </w:p>
    <w:p w:rsidR="00EA53C0" w:rsidRPr="00EA53C0" w:rsidRDefault="00EA53C0" w:rsidP="00EA53C0">
      <w:pPr>
        <w:pStyle w:val="12"/>
        <w:spacing w:after="0"/>
        <w:ind w:left="0"/>
        <w:rPr>
          <w:rFonts w:ascii="Times New Roman" w:hAnsi="Times New Roman"/>
          <w:sz w:val="24"/>
          <w:szCs w:val="24"/>
        </w:rPr>
      </w:pPr>
    </w:p>
    <w:tbl>
      <w:tblPr>
        <w:tblW w:w="9213"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984"/>
        <w:gridCol w:w="1701"/>
        <w:gridCol w:w="1843"/>
        <w:gridCol w:w="708"/>
        <w:gridCol w:w="709"/>
        <w:gridCol w:w="709"/>
        <w:gridCol w:w="709"/>
        <w:gridCol w:w="850"/>
      </w:tblGrid>
      <w:tr w:rsidR="00EA53C0" w:rsidRPr="00EA53C0" w:rsidTr="00AC53A1">
        <w:tc>
          <w:tcPr>
            <w:tcW w:w="5528" w:type="dxa"/>
            <w:gridSpan w:val="3"/>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Вариативная часть</w:t>
            </w:r>
          </w:p>
        </w:tc>
        <w:tc>
          <w:tcPr>
            <w:tcW w:w="3685" w:type="dxa"/>
            <w:gridSpan w:val="5"/>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Возраст</w:t>
            </w:r>
          </w:p>
        </w:tc>
      </w:tr>
      <w:tr w:rsidR="00EA53C0" w:rsidRPr="00EA53C0" w:rsidTr="00AC53A1">
        <w:tc>
          <w:tcPr>
            <w:tcW w:w="1984" w:type="dxa"/>
            <w:vMerge w:val="restart"/>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rPr>
                <w:rFonts w:ascii="Times New Roman" w:hAnsi="Times New Roman" w:cs="Times New Roman"/>
                <w:color w:val="000000"/>
                <w:sz w:val="24"/>
                <w:szCs w:val="24"/>
              </w:rPr>
            </w:pPr>
            <w:r>
              <w:rPr>
                <w:rFonts w:ascii="Times New Roman" w:hAnsi="Times New Roman" w:cs="Times New Roman"/>
                <w:color w:val="000000"/>
                <w:sz w:val="24"/>
                <w:szCs w:val="24"/>
              </w:rPr>
              <w:t>Образователь</w:t>
            </w:r>
            <w:r w:rsidRPr="00EA53C0">
              <w:rPr>
                <w:rFonts w:ascii="Times New Roman" w:hAnsi="Times New Roman" w:cs="Times New Roman"/>
                <w:color w:val="000000"/>
                <w:sz w:val="24"/>
                <w:szCs w:val="24"/>
              </w:rPr>
              <w:t>ная область</w:t>
            </w:r>
          </w:p>
        </w:tc>
        <w:tc>
          <w:tcPr>
            <w:tcW w:w="1701" w:type="dxa"/>
            <w:vMerge w:val="restart"/>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left="-108" w:right="-108"/>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Содержание образовательной области</w:t>
            </w: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2-3</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3-4</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5-6</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6-7</w:t>
            </w:r>
          </w:p>
        </w:tc>
      </w:tr>
      <w:tr w:rsidR="00EA53C0" w:rsidRPr="00EA53C0" w:rsidTr="00AC53A1">
        <w:tc>
          <w:tcPr>
            <w:tcW w:w="1984"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ind w:firstLine="567"/>
              <w:jc w:val="both"/>
              <w:rPr>
                <w:rFonts w:ascii="Times New Roman" w:hAnsi="Times New Roman" w:cs="Times New Roman"/>
                <w:color w:val="000000"/>
                <w:sz w:val="24"/>
                <w:szCs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ind w:firstLine="567"/>
              <w:jc w:val="both"/>
              <w:rPr>
                <w:rFonts w:ascii="Times New Roman" w:hAnsi="Times New Roman" w:cs="Times New Roman"/>
                <w:color w:val="000000"/>
                <w:sz w:val="24"/>
                <w:szCs w:val="24"/>
              </w:rPr>
            </w:pP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ind w:right="-108" w:firstLine="34"/>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Длительность ООД (мин)</w:t>
            </w:r>
          </w:p>
        </w:tc>
        <w:tc>
          <w:tcPr>
            <w:tcW w:w="708"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10</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20</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25</w:t>
            </w:r>
          </w:p>
        </w:tc>
        <w:tc>
          <w:tcPr>
            <w:tcW w:w="850"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30</w:t>
            </w:r>
          </w:p>
        </w:tc>
      </w:tr>
      <w:tr w:rsidR="00EA53C0" w:rsidRPr="00EA53C0" w:rsidTr="00AC53A1">
        <w:tc>
          <w:tcPr>
            <w:tcW w:w="1984"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ind w:firstLine="567"/>
              <w:jc w:val="both"/>
              <w:rPr>
                <w:rFonts w:ascii="Times New Roman" w:hAnsi="Times New Roman" w:cs="Times New Roman"/>
                <w:color w:val="000000"/>
                <w:sz w:val="24"/>
                <w:szCs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ind w:firstLine="567"/>
              <w:jc w:val="both"/>
              <w:rPr>
                <w:rFonts w:ascii="Times New Roman" w:hAnsi="Times New Roman" w:cs="Times New Roman"/>
                <w:color w:val="000000"/>
                <w:sz w:val="24"/>
                <w:szCs w:val="24"/>
              </w:rPr>
            </w:pP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napToGrid w:val="0"/>
              <w:spacing w:after="0"/>
              <w:ind w:firstLine="34"/>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Количество ООД в неделю</w:t>
            </w:r>
          </w:p>
        </w:tc>
        <w:tc>
          <w:tcPr>
            <w:tcW w:w="708"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10</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10</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10</w:t>
            </w:r>
          </w:p>
        </w:tc>
        <w:tc>
          <w:tcPr>
            <w:tcW w:w="709"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13</w:t>
            </w:r>
          </w:p>
        </w:tc>
        <w:tc>
          <w:tcPr>
            <w:tcW w:w="850" w:type="dxa"/>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napToGrid w:val="0"/>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15</w:t>
            </w:r>
          </w:p>
        </w:tc>
      </w:tr>
      <w:tr w:rsidR="00EA53C0" w:rsidRPr="00EA53C0" w:rsidTr="00AC53A1">
        <w:tc>
          <w:tcPr>
            <w:tcW w:w="1984"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ind w:firstLine="567"/>
              <w:jc w:val="both"/>
              <w:rPr>
                <w:rFonts w:ascii="Times New Roman" w:hAnsi="Times New Roman" w:cs="Times New Roman"/>
                <w:color w:val="000000"/>
                <w:sz w:val="24"/>
                <w:szCs w:val="24"/>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ind w:firstLine="567"/>
              <w:jc w:val="both"/>
              <w:rPr>
                <w:rFonts w:ascii="Times New Roman" w:hAnsi="Times New Roman" w:cs="Times New Roman"/>
                <w:color w:val="000000"/>
                <w:sz w:val="24"/>
                <w:szCs w:val="24"/>
              </w:rPr>
            </w:pP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A17A6D" w:rsidP="00A17A6D">
            <w:pPr>
              <w:keepNext/>
              <w:tabs>
                <w:tab w:val="left" w:pos="0"/>
              </w:tabs>
              <w:suppressAutoHyphens/>
              <w:snapToGrid w:val="0"/>
              <w:spacing w:after="0"/>
              <w:ind w:firstLine="34"/>
              <w:outlineLvl w:val="4"/>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Количество ООД  </w:t>
            </w:r>
            <w:r w:rsidR="00EA53C0" w:rsidRPr="00EA53C0">
              <w:rPr>
                <w:rFonts w:ascii="Times New Roman" w:hAnsi="Times New Roman" w:cs="Times New Roman"/>
                <w:bCs/>
                <w:color w:val="000000"/>
                <w:sz w:val="24"/>
                <w:szCs w:val="24"/>
              </w:rPr>
              <w:t>в  месяц/год</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keepNext/>
              <w:tabs>
                <w:tab w:val="left" w:pos="0"/>
              </w:tabs>
              <w:suppressAutoHyphens/>
              <w:snapToGrid w:val="0"/>
              <w:spacing w:after="0"/>
              <w:jc w:val="center"/>
              <w:outlineLvl w:val="4"/>
              <w:rPr>
                <w:rFonts w:ascii="Times New Roman" w:hAnsi="Times New Roman" w:cs="Times New Roman"/>
                <w:bCs/>
                <w:color w:val="000000"/>
                <w:sz w:val="24"/>
                <w:szCs w:val="24"/>
              </w:rPr>
            </w:pPr>
            <w:r w:rsidRPr="00EA53C0">
              <w:rPr>
                <w:rFonts w:ascii="Times New Roman" w:hAnsi="Times New Roman" w:cs="Times New Roman"/>
                <w:bCs/>
                <w:color w:val="000000"/>
                <w:sz w:val="24"/>
                <w:szCs w:val="24"/>
              </w:rPr>
              <w:t>М/Г</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keepNext/>
              <w:tabs>
                <w:tab w:val="left" w:pos="0"/>
              </w:tabs>
              <w:suppressAutoHyphens/>
              <w:snapToGrid w:val="0"/>
              <w:spacing w:after="0"/>
              <w:jc w:val="center"/>
              <w:outlineLvl w:val="4"/>
              <w:rPr>
                <w:rFonts w:ascii="Times New Roman" w:hAnsi="Times New Roman" w:cs="Times New Roman"/>
                <w:bCs/>
                <w:color w:val="000000"/>
                <w:sz w:val="24"/>
                <w:szCs w:val="24"/>
              </w:rPr>
            </w:pPr>
            <w:r w:rsidRPr="00EA53C0">
              <w:rPr>
                <w:rFonts w:ascii="Times New Roman" w:hAnsi="Times New Roman" w:cs="Times New Roman"/>
                <w:bCs/>
                <w:color w:val="000000"/>
                <w:sz w:val="24"/>
                <w:szCs w:val="24"/>
              </w:rPr>
              <w:t>М/Г</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keepNext/>
              <w:tabs>
                <w:tab w:val="left" w:pos="0"/>
              </w:tabs>
              <w:suppressAutoHyphens/>
              <w:snapToGrid w:val="0"/>
              <w:spacing w:after="0"/>
              <w:jc w:val="both"/>
              <w:outlineLvl w:val="4"/>
              <w:rPr>
                <w:rFonts w:ascii="Times New Roman" w:hAnsi="Times New Roman" w:cs="Times New Roman"/>
                <w:bCs/>
                <w:color w:val="000000"/>
                <w:sz w:val="24"/>
                <w:szCs w:val="24"/>
              </w:rPr>
            </w:pPr>
            <w:r w:rsidRPr="00EA53C0">
              <w:rPr>
                <w:rFonts w:ascii="Times New Roman" w:hAnsi="Times New Roman" w:cs="Times New Roman"/>
                <w:bCs/>
                <w:color w:val="000000"/>
                <w:sz w:val="24"/>
                <w:szCs w:val="24"/>
              </w:rPr>
              <w:t>М/Г</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keepNext/>
              <w:tabs>
                <w:tab w:val="left" w:pos="0"/>
              </w:tabs>
              <w:suppressAutoHyphens/>
              <w:snapToGrid w:val="0"/>
              <w:spacing w:after="0"/>
              <w:jc w:val="both"/>
              <w:outlineLvl w:val="4"/>
              <w:rPr>
                <w:rFonts w:ascii="Times New Roman" w:hAnsi="Times New Roman" w:cs="Times New Roman"/>
                <w:bCs/>
                <w:color w:val="000000"/>
                <w:sz w:val="24"/>
                <w:szCs w:val="24"/>
              </w:rPr>
            </w:pPr>
            <w:r w:rsidRPr="00EA53C0">
              <w:rPr>
                <w:rFonts w:ascii="Times New Roman" w:hAnsi="Times New Roman" w:cs="Times New Roman"/>
                <w:bCs/>
                <w:color w:val="000000"/>
                <w:sz w:val="24"/>
                <w:szCs w:val="24"/>
              </w:rPr>
              <w:t>М/Г</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keepNext/>
              <w:tabs>
                <w:tab w:val="left" w:pos="0"/>
              </w:tabs>
              <w:suppressAutoHyphens/>
              <w:snapToGrid w:val="0"/>
              <w:spacing w:after="0"/>
              <w:jc w:val="both"/>
              <w:outlineLvl w:val="4"/>
              <w:rPr>
                <w:rFonts w:ascii="Times New Roman" w:hAnsi="Times New Roman" w:cs="Times New Roman"/>
                <w:bCs/>
                <w:color w:val="000000"/>
                <w:sz w:val="24"/>
                <w:szCs w:val="24"/>
              </w:rPr>
            </w:pPr>
            <w:r w:rsidRPr="00EA53C0">
              <w:rPr>
                <w:rFonts w:ascii="Times New Roman" w:hAnsi="Times New Roman" w:cs="Times New Roman"/>
                <w:bCs/>
                <w:color w:val="000000"/>
                <w:sz w:val="24"/>
                <w:szCs w:val="24"/>
              </w:rPr>
              <w:t>М/Г</w:t>
            </w:r>
          </w:p>
        </w:tc>
      </w:tr>
      <w:tr w:rsidR="00EA53C0" w:rsidRPr="00EA53C0" w:rsidTr="00AC53A1">
        <w:tc>
          <w:tcPr>
            <w:tcW w:w="1984"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Физическое развитие</w:t>
            </w:r>
          </w:p>
        </w:tc>
        <w:tc>
          <w:tcPr>
            <w:tcW w:w="1701"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Физическая культура</w:t>
            </w: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jc w:val="center"/>
              <w:rPr>
                <w:rFonts w:ascii="Times New Roman" w:hAnsi="Times New Roman" w:cs="Times New Roman"/>
                <w:sz w:val="24"/>
                <w:szCs w:val="24"/>
              </w:rPr>
            </w:pPr>
            <w:r w:rsidRPr="00EA53C0">
              <w:rPr>
                <w:rFonts w:ascii="Times New Roman" w:hAnsi="Times New Roman" w:cs="Times New Roman"/>
                <w:color w:val="000000"/>
                <w:sz w:val="24"/>
                <w:szCs w:val="24"/>
              </w:rPr>
              <w:t xml:space="preserve">0 </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0</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0</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0</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0</w:t>
            </w:r>
          </w:p>
        </w:tc>
      </w:tr>
      <w:tr w:rsidR="00EA53C0" w:rsidRPr="00EA53C0" w:rsidTr="00AC53A1">
        <w:tc>
          <w:tcPr>
            <w:tcW w:w="1984" w:type="dxa"/>
            <w:vMerge w:val="restart"/>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jc w:val="both"/>
              <w:rPr>
                <w:rFonts w:ascii="Times New Roman" w:hAnsi="Times New Roman" w:cs="Times New Roman"/>
                <w:color w:val="000000"/>
                <w:sz w:val="24"/>
                <w:szCs w:val="24"/>
              </w:rPr>
            </w:pPr>
            <w:r>
              <w:rPr>
                <w:rFonts w:ascii="Times New Roman" w:hAnsi="Times New Roman" w:cs="Times New Roman"/>
                <w:color w:val="000000"/>
                <w:sz w:val="24"/>
                <w:szCs w:val="24"/>
              </w:rPr>
              <w:t>Познаватель</w:t>
            </w:r>
            <w:r w:rsidRPr="00EA53C0">
              <w:rPr>
                <w:rFonts w:ascii="Times New Roman" w:hAnsi="Times New Roman" w:cs="Times New Roman"/>
                <w:color w:val="000000"/>
                <w:sz w:val="24"/>
                <w:szCs w:val="24"/>
              </w:rPr>
              <w:t>ное развитие</w:t>
            </w:r>
          </w:p>
        </w:tc>
        <w:tc>
          <w:tcPr>
            <w:tcW w:w="1701"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34"/>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ФЭМП</w:t>
            </w: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jc w:val="center"/>
              <w:rPr>
                <w:rFonts w:ascii="Times New Roman" w:hAnsi="Times New Roman" w:cs="Times New Roman"/>
                <w:sz w:val="24"/>
                <w:szCs w:val="24"/>
              </w:rPr>
            </w:pPr>
            <w:r w:rsidRPr="00EA53C0">
              <w:rPr>
                <w:rFonts w:ascii="Times New Roman" w:hAnsi="Times New Roman" w:cs="Times New Roman"/>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0</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0</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0</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0</w:t>
            </w:r>
          </w:p>
        </w:tc>
      </w:tr>
      <w:tr w:rsidR="00EA53C0" w:rsidRPr="00EA53C0" w:rsidTr="00AC53A1">
        <w:tc>
          <w:tcPr>
            <w:tcW w:w="1984" w:type="dxa"/>
            <w:vMerge/>
            <w:tcBorders>
              <w:top w:val="single" w:sz="4" w:space="0" w:color="auto"/>
              <w:left w:val="single" w:sz="4" w:space="0" w:color="auto"/>
              <w:bottom w:val="single" w:sz="4" w:space="0" w:color="auto"/>
              <w:right w:val="single" w:sz="4" w:space="0" w:color="auto"/>
            </w:tcBorders>
            <w:vAlign w:val="center"/>
          </w:tcPr>
          <w:p w:rsidR="00EA53C0" w:rsidRPr="00EA53C0" w:rsidRDefault="00EA53C0" w:rsidP="00AC53A1">
            <w:pPr>
              <w:spacing w:after="0"/>
              <w:ind w:firstLine="567"/>
              <w:jc w:val="both"/>
              <w:rPr>
                <w:rFonts w:ascii="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34"/>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Формирование целостной картины мира</w:t>
            </w: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1/9</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1/9</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1/9</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2/</w:t>
            </w:r>
          </w:p>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18</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2/</w:t>
            </w:r>
          </w:p>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18</w:t>
            </w:r>
          </w:p>
        </w:tc>
      </w:tr>
      <w:tr w:rsidR="00EA53C0" w:rsidRPr="00EA53C0" w:rsidTr="00AC53A1">
        <w:trPr>
          <w:trHeight w:val="792"/>
        </w:trPr>
        <w:tc>
          <w:tcPr>
            <w:tcW w:w="1984" w:type="dxa"/>
            <w:vMerge w:val="restart"/>
            <w:tcBorders>
              <w:top w:val="single" w:sz="4" w:space="0" w:color="auto"/>
              <w:left w:val="single" w:sz="4" w:space="0" w:color="auto"/>
              <w:right w:val="single" w:sz="4" w:space="0" w:color="auto"/>
            </w:tcBorders>
          </w:tcPr>
          <w:p w:rsidR="00EA53C0" w:rsidRPr="00EA53C0" w:rsidRDefault="00EA53C0" w:rsidP="00AC53A1">
            <w:pPr>
              <w:spacing w:after="0"/>
              <w:ind w:firstLine="33"/>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Речевое развитие</w:t>
            </w:r>
          </w:p>
          <w:p w:rsidR="00EA53C0" w:rsidRPr="00EA53C0" w:rsidRDefault="00EA53C0" w:rsidP="00AC53A1">
            <w:pPr>
              <w:spacing w:after="0"/>
              <w:ind w:firstLine="33"/>
              <w:jc w:val="both"/>
              <w:rPr>
                <w:rFonts w:ascii="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34"/>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Развитие речи</w:t>
            </w: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1/9</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0,5/</w:t>
            </w:r>
          </w:p>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color w:val="000000"/>
                <w:sz w:val="24"/>
                <w:szCs w:val="24"/>
              </w:rPr>
            </w:pPr>
            <w:r w:rsidRPr="00EA53C0">
              <w:rPr>
                <w:rFonts w:ascii="Times New Roman" w:hAnsi="Times New Roman" w:cs="Times New Roman"/>
                <w:color w:val="000000"/>
                <w:sz w:val="24"/>
                <w:szCs w:val="24"/>
              </w:rPr>
              <w:t>0,5/ 4,5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1/9</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1/9</w:t>
            </w:r>
          </w:p>
        </w:tc>
      </w:tr>
      <w:tr w:rsidR="00EA53C0" w:rsidRPr="00EA53C0" w:rsidTr="00AC53A1">
        <w:tc>
          <w:tcPr>
            <w:tcW w:w="1984" w:type="dxa"/>
            <w:vMerge/>
            <w:tcBorders>
              <w:left w:val="single" w:sz="4" w:space="0" w:color="auto"/>
              <w:bottom w:val="single" w:sz="4" w:space="0" w:color="auto"/>
              <w:right w:val="single" w:sz="4" w:space="0" w:color="auto"/>
            </w:tcBorders>
          </w:tcPr>
          <w:p w:rsidR="00EA53C0" w:rsidRPr="00EA53C0" w:rsidRDefault="00EA53C0" w:rsidP="00AC53A1">
            <w:pPr>
              <w:spacing w:after="0"/>
              <w:ind w:firstLine="33"/>
              <w:jc w:val="both"/>
              <w:rPr>
                <w:rFonts w:ascii="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34"/>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Художественная  литература</w:t>
            </w: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1/9</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0,5/</w:t>
            </w:r>
          </w:p>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color w:val="000000"/>
                <w:sz w:val="24"/>
                <w:szCs w:val="24"/>
              </w:rPr>
            </w:pPr>
            <w:r w:rsidRPr="00EA53C0">
              <w:rPr>
                <w:rFonts w:ascii="Times New Roman" w:hAnsi="Times New Roman" w:cs="Times New Roman"/>
                <w:color w:val="000000"/>
                <w:sz w:val="24"/>
                <w:szCs w:val="24"/>
              </w:rPr>
              <w:t>0,5/</w:t>
            </w:r>
          </w:p>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4,5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1/9</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1/9</w:t>
            </w:r>
          </w:p>
        </w:tc>
      </w:tr>
      <w:tr w:rsidR="00EA53C0" w:rsidRPr="00EA53C0" w:rsidTr="00AC53A1">
        <w:tc>
          <w:tcPr>
            <w:tcW w:w="1984" w:type="dxa"/>
            <w:vMerge w:val="restart"/>
            <w:tcBorders>
              <w:top w:val="single" w:sz="4" w:space="0" w:color="auto"/>
              <w:left w:val="single" w:sz="4" w:space="0" w:color="auto"/>
              <w:right w:val="single" w:sz="4" w:space="0" w:color="auto"/>
            </w:tcBorders>
          </w:tcPr>
          <w:p w:rsidR="00EA53C0" w:rsidRPr="00EA53C0" w:rsidRDefault="00EA53C0" w:rsidP="00AC53A1">
            <w:pPr>
              <w:spacing w:after="0"/>
              <w:ind w:firstLine="33"/>
              <w:jc w:val="both"/>
              <w:rPr>
                <w:rFonts w:ascii="Times New Roman" w:hAnsi="Times New Roman" w:cs="Times New Roman"/>
                <w:color w:val="000000"/>
                <w:sz w:val="24"/>
                <w:szCs w:val="24"/>
              </w:rPr>
            </w:pPr>
            <w:r>
              <w:rPr>
                <w:rFonts w:ascii="Times New Roman" w:hAnsi="Times New Roman" w:cs="Times New Roman"/>
                <w:color w:val="000000"/>
                <w:sz w:val="24"/>
                <w:szCs w:val="24"/>
              </w:rPr>
              <w:t>Художествен</w:t>
            </w:r>
            <w:r w:rsidRPr="00EA53C0">
              <w:rPr>
                <w:rFonts w:ascii="Times New Roman" w:hAnsi="Times New Roman" w:cs="Times New Roman"/>
                <w:color w:val="000000"/>
                <w:sz w:val="24"/>
                <w:szCs w:val="24"/>
              </w:rPr>
              <w:t xml:space="preserve">но–эстетическое развитие </w:t>
            </w:r>
          </w:p>
        </w:tc>
        <w:tc>
          <w:tcPr>
            <w:tcW w:w="1701"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34"/>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Рисование</w:t>
            </w: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1/9</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1/9</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1/9</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2/</w:t>
            </w:r>
          </w:p>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18</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2/18</w:t>
            </w:r>
          </w:p>
        </w:tc>
      </w:tr>
      <w:tr w:rsidR="00EA53C0" w:rsidRPr="00EA53C0" w:rsidTr="00AC53A1">
        <w:tc>
          <w:tcPr>
            <w:tcW w:w="1984" w:type="dxa"/>
            <w:vMerge/>
            <w:tcBorders>
              <w:left w:val="single" w:sz="4" w:space="0" w:color="auto"/>
              <w:right w:val="single" w:sz="4" w:space="0" w:color="auto"/>
            </w:tcBorders>
            <w:vAlign w:val="center"/>
          </w:tcPr>
          <w:p w:rsidR="00EA53C0" w:rsidRPr="00EA53C0" w:rsidRDefault="00EA53C0" w:rsidP="00AC53A1">
            <w:pPr>
              <w:spacing w:after="0"/>
              <w:ind w:firstLine="33"/>
              <w:jc w:val="both"/>
              <w:rPr>
                <w:rFonts w:ascii="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34"/>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Лепка</w:t>
            </w: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1/9</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0,5/</w:t>
            </w:r>
          </w:p>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0,5</w:t>
            </w:r>
          </w:p>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0,5/</w:t>
            </w:r>
          </w:p>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0,5</w:t>
            </w:r>
          </w:p>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r>
      <w:tr w:rsidR="00EA53C0" w:rsidRPr="00EA53C0" w:rsidTr="00AC53A1">
        <w:tc>
          <w:tcPr>
            <w:tcW w:w="1984" w:type="dxa"/>
            <w:vMerge/>
            <w:tcBorders>
              <w:left w:val="single" w:sz="4" w:space="0" w:color="auto"/>
              <w:right w:val="single" w:sz="4" w:space="0" w:color="auto"/>
            </w:tcBorders>
            <w:vAlign w:val="center"/>
          </w:tcPr>
          <w:p w:rsidR="00EA53C0" w:rsidRPr="00EA53C0" w:rsidRDefault="00EA53C0" w:rsidP="00AC53A1">
            <w:pPr>
              <w:spacing w:after="0"/>
              <w:ind w:firstLine="33"/>
              <w:jc w:val="both"/>
              <w:rPr>
                <w:rFonts w:ascii="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34"/>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Аппликация</w:t>
            </w: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0,5/</w:t>
            </w:r>
          </w:p>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0,5/</w:t>
            </w:r>
          </w:p>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0,5/</w:t>
            </w:r>
          </w:p>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0,5/</w:t>
            </w:r>
          </w:p>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4,5</w:t>
            </w:r>
          </w:p>
        </w:tc>
      </w:tr>
      <w:tr w:rsidR="00EA53C0" w:rsidRPr="00EA53C0" w:rsidTr="00AC53A1">
        <w:tc>
          <w:tcPr>
            <w:tcW w:w="1984" w:type="dxa"/>
            <w:vMerge/>
            <w:tcBorders>
              <w:left w:val="single" w:sz="4" w:space="0" w:color="auto"/>
              <w:right w:val="single" w:sz="4" w:space="0" w:color="auto"/>
            </w:tcBorders>
            <w:vAlign w:val="center"/>
          </w:tcPr>
          <w:p w:rsidR="00EA53C0" w:rsidRPr="00EA53C0" w:rsidRDefault="00EA53C0" w:rsidP="00AC53A1">
            <w:pPr>
              <w:spacing w:after="0"/>
              <w:ind w:firstLine="33"/>
              <w:jc w:val="both"/>
              <w:rPr>
                <w:rFonts w:ascii="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34"/>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Конструирование</w:t>
            </w: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1/9</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1/9</w:t>
            </w:r>
          </w:p>
        </w:tc>
      </w:tr>
      <w:tr w:rsidR="00EA53C0" w:rsidRPr="00EA53C0" w:rsidTr="00AC53A1">
        <w:trPr>
          <w:trHeight w:val="998"/>
        </w:trPr>
        <w:tc>
          <w:tcPr>
            <w:tcW w:w="1984" w:type="dxa"/>
            <w:vMerge/>
            <w:tcBorders>
              <w:left w:val="single" w:sz="4" w:space="0" w:color="auto"/>
              <w:bottom w:val="single" w:sz="4" w:space="0" w:color="auto"/>
              <w:right w:val="single" w:sz="4" w:space="0" w:color="auto"/>
            </w:tcBorders>
          </w:tcPr>
          <w:p w:rsidR="00EA53C0" w:rsidRPr="00EA53C0" w:rsidRDefault="00EA53C0" w:rsidP="00AC53A1">
            <w:pPr>
              <w:spacing w:after="0"/>
              <w:ind w:firstLine="33"/>
              <w:jc w:val="both"/>
              <w:rPr>
                <w:rFonts w:ascii="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34"/>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Музыка</w:t>
            </w:r>
          </w:p>
        </w:tc>
        <w:tc>
          <w:tcPr>
            <w:tcW w:w="1843"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tc>
        <w:tc>
          <w:tcPr>
            <w:tcW w:w="708"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jc w:val="center"/>
              <w:rPr>
                <w:rFonts w:ascii="Times New Roman" w:hAnsi="Times New Roman" w:cs="Times New Roman"/>
                <w:color w:val="000000"/>
                <w:sz w:val="24"/>
                <w:szCs w:val="24"/>
              </w:rPr>
            </w:pPr>
            <w:r w:rsidRPr="00EA53C0">
              <w:rPr>
                <w:rFonts w:ascii="Times New Roman" w:hAnsi="Times New Roman" w:cs="Times New Roman"/>
                <w:color w:val="000000"/>
                <w:sz w:val="24"/>
                <w:szCs w:val="24"/>
              </w:rPr>
              <w:t>2</w:t>
            </w:r>
          </w:p>
          <w:p w:rsidR="00EA53C0" w:rsidRPr="00EA53C0" w:rsidRDefault="00EA53C0" w:rsidP="00AC53A1">
            <w:pPr>
              <w:jc w:val="center"/>
              <w:rPr>
                <w:rFonts w:ascii="Times New Roman" w:hAnsi="Times New Roman" w:cs="Times New Roman"/>
                <w:sz w:val="24"/>
                <w:szCs w:val="24"/>
              </w:rPr>
            </w:pPr>
            <w:r w:rsidRPr="00EA53C0">
              <w:rPr>
                <w:rFonts w:ascii="Times New Roman" w:hAnsi="Times New Roman" w:cs="Times New Roman"/>
                <w:color w:val="000000"/>
                <w:sz w:val="24"/>
                <w:szCs w:val="24"/>
              </w:rPr>
              <w:t>/18</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jc w:val="right"/>
              <w:rPr>
                <w:rFonts w:ascii="Times New Roman" w:hAnsi="Times New Roman" w:cs="Times New Roman"/>
                <w:color w:val="000000"/>
                <w:sz w:val="24"/>
                <w:szCs w:val="24"/>
              </w:rPr>
            </w:pPr>
            <w:r w:rsidRPr="00EA53C0">
              <w:rPr>
                <w:rFonts w:ascii="Times New Roman" w:hAnsi="Times New Roman" w:cs="Times New Roman"/>
                <w:color w:val="000000"/>
                <w:sz w:val="24"/>
                <w:szCs w:val="24"/>
              </w:rPr>
              <w:t>2/</w:t>
            </w:r>
          </w:p>
          <w:p w:rsidR="00EA53C0" w:rsidRPr="00EA53C0" w:rsidRDefault="00EA53C0" w:rsidP="00AC53A1">
            <w:pPr>
              <w:jc w:val="right"/>
              <w:rPr>
                <w:rFonts w:ascii="Times New Roman" w:hAnsi="Times New Roman" w:cs="Times New Roman"/>
                <w:sz w:val="24"/>
                <w:szCs w:val="24"/>
              </w:rPr>
            </w:pPr>
            <w:r w:rsidRPr="00EA53C0">
              <w:rPr>
                <w:rFonts w:ascii="Times New Roman" w:hAnsi="Times New Roman" w:cs="Times New Roman"/>
                <w:color w:val="000000"/>
                <w:sz w:val="24"/>
                <w:szCs w:val="24"/>
              </w:rPr>
              <w:t>18</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color w:val="000000"/>
                <w:sz w:val="24"/>
                <w:szCs w:val="24"/>
              </w:rPr>
            </w:pPr>
            <w:r w:rsidRPr="00EA53C0">
              <w:rPr>
                <w:rFonts w:ascii="Times New Roman" w:hAnsi="Times New Roman" w:cs="Times New Roman"/>
                <w:color w:val="000000"/>
                <w:sz w:val="24"/>
                <w:szCs w:val="24"/>
              </w:rPr>
              <w:t>2/</w:t>
            </w:r>
          </w:p>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18</w:t>
            </w:r>
          </w:p>
        </w:tc>
        <w:tc>
          <w:tcPr>
            <w:tcW w:w="709"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color w:val="000000"/>
                <w:sz w:val="24"/>
                <w:szCs w:val="24"/>
              </w:rPr>
            </w:pPr>
            <w:r w:rsidRPr="00EA53C0">
              <w:rPr>
                <w:rFonts w:ascii="Times New Roman" w:hAnsi="Times New Roman" w:cs="Times New Roman"/>
                <w:color w:val="000000"/>
                <w:sz w:val="24"/>
                <w:szCs w:val="24"/>
              </w:rPr>
              <w:t>2/</w:t>
            </w:r>
          </w:p>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18</w:t>
            </w:r>
          </w:p>
        </w:tc>
        <w:tc>
          <w:tcPr>
            <w:tcW w:w="850" w:type="dxa"/>
            <w:tcBorders>
              <w:top w:val="single" w:sz="4" w:space="0" w:color="auto"/>
              <w:left w:val="single" w:sz="4" w:space="0" w:color="auto"/>
              <w:bottom w:val="single" w:sz="4" w:space="0" w:color="auto"/>
              <w:right w:val="single" w:sz="4" w:space="0" w:color="auto"/>
            </w:tcBorders>
          </w:tcPr>
          <w:p w:rsidR="00EA53C0" w:rsidRPr="00EA53C0" w:rsidRDefault="00EA53C0" w:rsidP="00AC53A1">
            <w:pPr>
              <w:rPr>
                <w:rFonts w:ascii="Times New Roman" w:hAnsi="Times New Roman" w:cs="Times New Roman"/>
                <w:color w:val="000000"/>
                <w:sz w:val="24"/>
                <w:szCs w:val="24"/>
              </w:rPr>
            </w:pPr>
            <w:r w:rsidRPr="00EA53C0">
              <w:rPr>
                <w:rFonts w:ascii="Times New Roman" w:hAnsi="Times New Roman" w:cs="Times New Roman"/>
                <w:color w:val="000000"/>
                <w:sz w:val="24"/>
                <w:szCs w:val="24"/>
              </w:rPr>
              <w:t>2/</w:t>
            </w:r>
          </w:p>
          <w:p w:rsidR="00EA53C0" w:rsidRPr="00EA53C0" w:rsidRDefault="00EA53C0" w:rsidP="00AC53A1">
            <w:pPr>
              <w:rPr>
                <w:rFonts w:ascii="Times New Roman" w:hAnsi="Times New Roman" w:cs="Times New Roman"/>
                <w:sz w:val="24"/>
                <w:szCs w:val="24"/>
              </w:rPr>
            </w:pPr>
            <w:r w:rsidRPr="00EA53C0">
              <w:rPr>
                <w:rFonts w:ascii="Times New Roman" w:hAnsi="Times New Roman" w:cs="Times New Roman"/>
                <w:color w:val="000000"/>
                <w:sz w:val="24"/>
                <w:szCs w:val="24"/>
              </w:rPr>
              <w:t>18</w:t>
            </w:r>
          </w:p>
        </w:tc>
      </w:tr>
      <w:tr w:rsidR="00EA53C0" w:rsidRPr="00EA53C0" w:rsidTr="00AC53A1">
        <w:trPr>
          <w:trHeight w:val="1032"/>
        </w:trPr>
        <w:tc>
          <w:tcPr>
            <w:tcW w:w="1984" w:type="dxa"/>
            <w:tcBorders>
              <w:top w:val="single" w:sz="4" w:space="0" w:color="auto"/>
              <w:left w:val="single" w:sz="4" w:space="0" w:color="auto"/>
              <w:right w:val="single" w:sz="4" w:space="0" w:color="auto"/>
            </w:tcBorders>
          </w:tcPr>
          <w:p w:rsidR="00EA53C0" w:rsidRPr="00EA53C0" w:rsidRDefault="00EA53C0" w:rsidP="00AC53A1">
            <w:pPr>
              <w:spacing w:after="0"/>
              <w:ind w:firstLine="33"/>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Социально-коммуникативное развитие</w:t>
            </w:r>
          </w:p>
        </w:tc>
        <w:tc>
          <w:tcPr>
            <w:tcW w:w="1701" w:type="dxa"/>
            <w:tcBorders>
              <w:top w:val="single" w:sz="4" w:space="0" w:color="auto"/>
              <w:left w:val="single" w:sz="4" w:space="0" w:color="auto"/>
              <w:right w:val="single" w:sz="4" w:space="0" w:color="auto"/>
            </w:tcBorders>
          </w:tcPr>
          <w:p w:rsidR="00EA53C0" w:rsidRPr="00EA53C0" w:rsidRDefault="00EA53C0" w:rsidP="00AC53A1">
            <w:pPr>
              <w:spacing w:after="0"/>
              <w:ind w:firstLine="34"/>
              <w:jc w:val="both"/>
              <w:rPr>
                <w:rFonts w:ascii="Times New Roman" w:hAnsi="Times New Roman" w:cs="Times New Roman"/>
                <w:color w:val="000000"/>
                <w:sz w:val="24"/>
                <w:szCs w:val="24"/>
              </w:rPr>
            </w:pPr>
          </w:p>
        </w:tc>
        <w:tc>
          <w:tcPr>
            <w:tcW w:w="1843" w:type="dxa"/>
            <w:tcBorders>
              <w:top w:val="single" w:sz="4" w:space="0" w:color="auto"/>
              <w:left w:val="single" w:sz="4" w:space="0" w:color="auto"/>
              <w:right w:val="single" w:sz="4" w:space="0" w:color="auto"/>
            </w:tcBorders>
          </w:tcPr>
          <w:p w:rsidR="00EA53C0" w:rsidRPr="00EA53C0" w:rsidRDefault="00EA53C0" w:rsidP="00AC53A1">
            <w:pPr>
              <w:spacing w:after="0"/>
              <w:ind w:firstLine="567"/>
              <w:jc w:val="both"/>
              <w:rPr>
                <w:rFonts w:ascii="Times New Roman" w:hAnsi="Times New Roman" w:cs="Times New Roman"/>
                <w:color w:val="000000"/>
                <w:sz w:val="24"/>
                <w:szCs w:val="24"/>
              </w:rPr>
            </w:pPr>
            <w:r w:rsidRPr="00EA53C0">
              <w:rPr>
                <w:rFonts w:ascii="Times New Roman" w:hAnsi="Times New Roman" w:cs="Times New Roman"/>
                <w:color w:val="000000"/>
                <w:sz w:val="24"/>
                <w:szCs w:val="24"/>
              </w:rPr>
              <w:t> </w:t>
            </w:r>
          </w:p>
          <w:p w:rsidR="00EA53C0" w:rsidRPr="00EA53C0" w:rsidRDefault="00EA53C0" w:rsidP="00AC53A1">
            <w:pPr>
              <w:spacing w:after="0"/>
              <w:ind w:firstLine="567"/>
              <w:jc w:val="both"/>
              <w:rPr>
                <w:rFonts w:ascii="Times New Roman" w:hAnsi="Times New Roman" w:cs="Times New Roman"/>
                <w:color w:val="000000"/>
                <w:sz w:val="24"/>
                <w:szCs w:val="24"/>
              </w:rPr>
            </w:pPr>
          </w:p>
        </w:tc>
        <w:tc>
          <w:tcPr>
            <w:tcW w:w="3685" w:type="dxa"/>
            <w:gridSpan w:val="5"/>
            <w:tcBorders>
              <w:top w:val="single" w:sz="4" w:space="0" w:color="auto"/>
              <w:left w:val="single" w:sz="4" w:space="0" w:color="auto"/>
              <w:right w:val="single" w:sz="4" w:space="0" w:color="auto"/>
            </w:tcBorders>
          </w:tcPr>
          <w:p w:rsidR="00EA53C0" w:rsidRPr="00EA53C0" w:rsidRDefault="00EA53C0" w:rsidP="00AC53A1">
            <w:pPr>
              <w:spacing w:after="0"/>
              <w:rPr>
                <w:rFonts w:ascii="Times New Roman" w:hAnsi="Times New Roman" w:cs="Times New Roman"/>
                <w:color w:val="000000"/>
                <w:sz w:val="24"/>
                <w:szCs w:val="24"/>
              </w:rPr>
            </w:pPr>
            <w:r w:rsidRPr="00EA53C0">
              <w:rPr>
                <w:rFonts w:ascii="Times New Roman" w:hAnsi="Times New Roman" w:cs="Times New Roman"/>
                <w:color w:val="000000"/>
                <w:sz w:val="24"/>
                <w:szCs w:val="24"/>
              </w:rPr>
              <w:t>В интеграции и в</w:t>
            </w:r>
          </w:p>
          <w:p w:rsidR="00EA53C0" w:rsidRPr="00EA53C0" w:rsidRDefault="00EA53C0" w:rsidP="00AC53A1">
            <w:pPr>
              <w:spacing w:after="0"/>
              <w:rPr>
                <w:rFonts w:ascii="Times New Roman" w:hAnsi="Times New Roman" w:cs="Times New Roman"/>
                <w:color w:val="000000"/>
                <w:sz w:val="24"/>
                <w:szCs w:val="24"/>
              </w:rPr>
            </w:pPr>
            <w:r w:rsidRPr="00EA53C0">
              <w:rPr>
                <w:rFonts w:ascii="Times New Roman" w:hAnsi="Times New Roman" w:cs="Times New Roman"/>
                <w:color w:val="000000"/>
                <w:sz w:val="24"/>
                <w:szCs w:val="24"/>
              </w:rPr>
              <w:t xml:space="preserve"> течение дня во время</w:t>
            </w:r>
          </w:p>
          <w:p w:rsidR="00EA53C0" w:rsidRPr="00EA53C0" w:rsidRDefault="00EA53C0" w:rsidP="00AC53A1">
            <w:pPr>
              <w:spacing w:after="0"/>
              <w:rPr>
                <w:rFonts w:ascii="Times New Roman" w:hAnsi="Times New Roman" w:cs="Times New Roman"/>
                <w:color w:val="000000"/>
                <w:sz w:val="24"/>
                <w:szCs w:val="24"/>
              </w:rPr>
            </w:pPr>
            <w:r w:rsidRPr="00EA53C0">
              <w:rPr>
                <w:rFonts w:ascii="Times New Roman" w:hAnsi="Times New Roman" w:cs="Times New Roman"/>
                <w:color w:val="000000"/>
                <w:sz w:val="24"/>
                <w:szCs w:val="24"/>
              </w:rPr>
              <w:t xml:space="preserve"> режимных моментов</w:t>
            </w:r>
          </w:p>
        </w:tc>
      </w:tr>
    </w:tbl>
    <w:p w:rsidR="00EA53C0" w:rsidRDefault="00EA53C0" w:rsidP="00EA53C0">
      <w:pPr>
        <w:tabs>
          <w:tab w:val="left" w:pos="0"/>
        </w:tabs>
        <w:suppressAutoHyphens/>
        <w:spacing w:after="0"/>
        <w:outlineLvl w:val="1"/>
        <w:rPr>
          <w:rFonts w:ascii="Times New Roman" w:hAnsi="Times New Roman"/>
          <w:bCs/>
          <w:sz w:val="28"/>
          <w:szCs w:val="28"/>
        </w:rPr>
      </w:pPr>
    </w:p>
    <w:p w:rsidR="00EA53C0" w:rsidRDefault="00EA53C0" w:rsidP="003D2246">
      <w:pPr>
        <w:spacing w:after="0" w:line="240" w:lineRule="auto"/>
        <w:jc w:val="center"/>
        <w:rPr>
          <w:rFonts w:ascii="Times New Roman" w:hAnsi="Times New Roman" w:cs="Times New Roman"/>
          <w:b/>
          <w:sz w:val="24"/>
          <w:szCs w:val="24"/>
        </w:rPr>
      </w:pPr>
    </w:p>
    <w:p w:rsidR="00EA53C0" w:rsidRDefault="00EA53C0" w:rsidP="003D2246">
      <w:pPr>
        <w:spacing w:after="0" w:line="240" w:lineRule="auto"/>
        <w:jc w:val="center"/>
        <w:rPr>
          <w:rFonts w:ascii="Times New Roman" w:hAnsi="Times New Roman" w:cs="Times New Roman"/>
          <w:b/>
          <w:sz w:val="24"/>
          <w:szCs w:val="24"/>
        </w:rPr>
      </w:pPr>
    </w:p>
    <w:p w:rsidR="00EA53C0" w:rsidRDefault="00EA53C0" w:rsidP="003D2246">
      <w:pPr>
        <w:spacing w:after="0" w:line="240" w:lineRule="auto"/>
        <w:jc w:val="center"/>
        <w:rPr>
          <w:rFonts w:ascii="Times New Roman" w:hAnsi="Times New Roman" w:cs="Times New Roman"/>
          <w:b/>
          <w:sz w:val="24"/>
          <w:szCs w:val="24"/>
        </w:rPr>
      </w:pPr>
    </w:p>
    <w:p w:rsidR="00EA53C0" w:rsidRDefault="00EA53C0" w:rsidP="003D2246">
      <w:pPr>
        <w:spacing w:after="0" w:line="240" w:lineRule="auto"/>
        <w:jc w:val="center"/>
        <w:rPr>
          <w:rFonts w:ascii="Times New Roman" w:hAnsi="Times New Roman" w:cs="Times New Roman"/>
          <w:b/>
          <w:sz w:val="24"/>
          <w:szCs w:val="24"/>
        </w:rPr>
      </w:pPr>
    </w:p>
    <w:p w:rsidR="00EA53C0" w:rsidRDefault="00EA53C0" w:rsidP="003D2246">
      <w:pPr>
        <w:spacing w:after="0" w:line="240" w:lineRule="auto"/>
        <w:jc w:val="center"/>
        <w:rPr>
          <w:rFonts w:ascii="Times New Roman" w:hAnsi="Times New Roman" w:cs="Times New Roman"/>
          <w:b/>
          <w:sz w:val="24"/>
          <w:szCs w:val="24"/>
        </w:rPr>
      </w:pPr>
    </w:p>
    <w:p w:rsidR="00EA53C0" w:rsidRDefault="00EA53C0" w:rsidP="003D2246">
      <w:pPr>
        <w:spacing w:after="0" w:line="240" w:lineRule="auto"/>
        <w:jc w:val="center"/>
        <w:rPr>
          <w:rFonts w:ascii="Times New Roman" w:hAnsi="Times New Roman" w:cs="Times New Roman"/>
          <w:b/>
          <w:sz w:val="24"/>
          <w:szCs w:val="24"/>
        </w:rPr>
      </w:pPr>
    </w:p>
    <w:p w:rsidR="003D2246" w:rsidRPr="00E21A87" w:rsidRDefault="00C331F0" w:rsidP="003D224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Сетка  организованной </w:t>
      </w:r>
      <w:r w:rsidR="003D2246" w:rsidRPr="00E21A87">
        <w:rPr>
          <w:rFonts w:ascii="Times New Roman" w:hAnsi="Times New Roman" w:cs="Times New Roman"/>
          <w:b/>
          <w:sz w:val="24"/>
          <w:szCs w:val="24"/>
        </w:rPr>
        <w:t>образовательной деятельности</w:t>
      </w:r>
    </w:p>
    <w:p w:rsidR="003D2246" w:rsidRPr="00E21A87" w:rsidRDefault="003D2246" w:rsidP="00A17A6D">
      <w:pPr>
        <w:spacing w:after="0" w:line="240" w:lineRule="auto"/>
        <w:jc w:val="center"/>
        <w:rPr>
          <w:rFonts w:ascii="Times New Roman" w:hAnsi="Times New Roman" w:cs="Times New Roman"/>
          <w:b/>
          <w:sz w:val="24"/>
          <w:szCs w:val="24"/>
        </w:rPr>
      </w:pPr>
      <w:r w:rsidRPr="00E21A87">
        <w:rPr>
          <w:rFonts w:ascii="Times New Roman" w:hAnsi="Times New Roman" w:cs="Times New Roman"/>
          <w:b/>
          <w:sz w:val="24"/>
          <w:szCs w:val="24"/>
        </w:rPr>
        <w:t xml:space="preserve">возрастных групп МБДОУ «Детский сад </w:t>
      </w:r>
      <w:r w:rsidRPr="00C331F0">
        <w:rPr>
          <w:rFonts w:ascii="Times New Roman" w:hAnsi="Times New Roman" w:cs="Times New Roman"/>
          <w:b/>
          <w:sz w:val="24"/>
          <w:szCs w:val="24"/>
        </w:rPr>
        <w:t>№</w:t>
      </w:r>
      <w:r w:rsidR="00C331F0">
        <w:rPr>
          <w:rFonts w:ascii="Times New Roman" w:hAnsi="Times New Roman" w:cs="Times New Roman"/>
          <w:b/>
          <w:sz w:val="24"/>
          <w:szCs w:val="24"/>
        </w:rPr>
        <w:t>12</w:t>
      </w:r>
      <w:r w:rsidRPr="00C331F0">
        <w:rPr>
          <w:rFonts w:ascii="Times New Roman" w:hAnsi="Times New Roman" w:cs="Times New Roman"/>
          <w:b/>
          <w:sz w:val="24"/>
          <w:szCs w:val="24"/>
        </w:rPr>
        <w:t>«</w:t>
      </w:r>
      <w:r w:rsidR="00C331F0">
        <w:rPr>
          <w:rFonts w:ascii="Times New Roman" w:hAnsi="Times New Roman" w:cs="Times New Roman"/>
          <w:b/>
          <w:sz w:val="24"/>
          <w:szCs w:val="24"/>
        </w:rPr>
        <w:t>Седа</w:t>
      </w:r>
      <w:r w:rsidRPr="00C331F0">
        <w:rPr>
          <w:rFonts w:ascii="Times New Roman" w:hAnsi="Times New Roman" w:cs="Times New Roman"/>
          <w:b/>
          <w:sz w:val="24"/>
          <w:szCs w:val="24"/>
        </w:rPr>
        <w:t>»</w:t>
      </w:r>
    </w:p>
    <w:p w:rsidR="003D2246" w:rsidRPr="00E21A87" w:rsidRDefault="003D2246" w:rsidP="003D2246">
      <w:pPr>
        <w:spacing w:after="0" w:line="240" w:lineRule="auto"/>
        <w:jc w:val="both"/>
        <w:rPr>
          <w:rFonts w:ascii="Times New Roman" w:hAnsi="Times New Roman" w:cs="Times New Roman"/>
          <w:b/>
          <w:sz w:val="24"/>
          <w:szCs w:val="24"/>
        </w:rPr>
      </w:pPr>
    </w:p>
    <w:tbl>
      <w:tblPr>
        <w:tblStyle w:val="ae"/>
        <w:tblW w:w="8902" w:type="dxa"/>
        <w:tblInd w:w="-5" w:type="dxa"/>
        <w:tblLayout w:type="fixed"/>
        <w:tblLook w:val="04A0"/>
      </w:tblPr>
      <w:tblGrid>
        <w:gridCol w:w="993"/>
        <w:gridCol w:w="3954"/>
        <w:gridCol w:w="3955"/>
      </w:tblGrid>
      <w:tr w:rsidR="00C331F0" w:rsidRPr="00E21A87" w:rsidTr="00A17A6D">
        <w:trPr>
          <w:trHeight w:val="276"/>
        </w:trPr>
        <w:tc>
          <w:tcPr>
            <w:tcW w:w="993" w:type="dxa"/>
            <w:vMerge w:val="restart"/>
          </w:tcPr>
          <w:p w:rsidR="00C331F0" w:rsidRPr="00E21A87" w:rsidRDefault="00C331F0" w:rsidP="006C0DFD">
            <w:pPr>
              <w:jc w:val="both"/>
              <w:rPr>
                <w:rFonts w:ascii="Times New Roman" w:hAnsi="Times New Roman" w:cs="Times New Roman"/>
                <w:b/>
                <w:sz w:val="24"/>
                <w:szCs w:val="24"/>
              </w:rPr>
            </w:pPr>
            <w:r w:rsidRPr="00E21A87">
              <w:rPr>
                <w:rFonts w:ascii="Times New Roman" w:hAnsi="Times New Roman" w:cs="Times New Roman"/>
                <w:b/>
                <w:sz w:val="24"/>
                <w:szCs w:val="24"/>
              </w:rPr>
              <w:t xml:space="preserve">  Дни</w:t>
            </w:r>
          </w:p>
          <w:p w:rsidR="00C331F0" w:rsidRPr="00E21A87" w:rsidRDefault="00C331F0" w:rsidP="006C0DFD">
            <w:pPr>
              <w:jc w:val="both"/>
              <w:rPr>
                <w:rFonts w:ascii="Times New Roman" w:hAnsi="Times New Roman" w:cs="Times New Roman"/>
                <w:sz w:val="24"/>
                <w:szCs w:val="24"/>
              </w:rPr>
            </w:pPr>
            <w:r w:rsidRPr="00E21A87">
              <w:rPr>
                <w:rFonts w:ascii="Times New Roman" w:hAnsi="Times New Roman" w:cs="Times New Roman"/>
                <w:b/>
                <w:sz w:val="24"/>
                <w:szCs w:val="24"/>
              </w:rPr>
              <w:t>недели</w:t>
            </w:r>
          </w:p>
        </w:tc>
        <w:tc>
          <w:tcPr>
            <w:tcW w:w="7909" w:type="dxa"/>
            <w:gridSpan w:val="2"/>
            <w:shd w:val="clear" w:color="auto" w:fill="auto"/>
          </w:tcPr>
          <w:p w:rsidR="00C331F0" w:rsidRPr="00C331F0" w:rsidRDefault="00C331F0" w:rsidP="00C331F0">
            <w:pPr>
              <w:jc w:val="center"/>
              <w:rPr>
                <w:rFonts w:ascii="Times New Roman" w:hAnsi="Times New Roman" w:cs="Times New Roman"/>
                <w:b/>
              </w:rPr>
            </w:pPr>
            <w:r w:rsidRPr="00C331F0">
              <w:rPr>
                <w:rFonts w:ascii="Times New Roman" w:hAnsi="Times New Roman" w:cs="Times New Roman"/>
                <w:b/>
                <w:sz w:val="24"/>
              </w:rPr>
              <w:t>Возрастные группы</w:t>
            </w:r>
          </w:p>
        </w:tc>
      </w:tr>
      <w:tr w:rsidR="00C331F0" w:rsidRPr="00E21A87" w:rsidTr="00A17A6D">
        <w:tc>
          <w:tcPr>
            <w:tcW w:w="993" w:type="dxa"/>
            <w:vMerge/>
          </w:tcPr>
          <w:p w:rsidR="00C331F0" w:rsidRPr="00E21A87" w:rsidRDefault="00C331F0" w:rsidP="006C0DFD">
            <w:pPr>
              <w:jc w:val="both"/>
              <w:rPr>
                <w:rFonts w:ascii="Times New Roman" w:hAnsi="Times New Roman" w:cs="Times New Roman"/>
                <w:sz w:val="24"/>
                <w:szCs w:val="24"/>
              </w:rPr>
            </w:pPr>
          </w:p>
        </w:tc>
        <w:tc>
          <w:tcPr>
            <w:tcW w:w="3954" w:type="dxa"/>
          </w:tcPr>
          <w:p w:rsidR="00C331F0" w:rsidRPr="00E21A87" w:rsidRDefault="00C331F0" w:rsidP="006C0DFD">
            <w:pPr>
              <w:jc w:val="center"/>
              <w:rPr>
                <w:rFonts w:ascii="Times New Roman" w:hAnsi="Times New Roman" w:cs="Times New Roman"/>
                <w:b/>
                <w:i/>
                <w:sz w:val="24"/>
                <w:szCs w:val="24"/>
              </w:rPr>
            </w:pPr>
            <w:r w:rsidRPr="00E21A87">
              <w:rPr>
                <w:rFonts w:ascii="Times New Roman" w:hAnsi="Times New Roman" w:cs="Times New Roman"/>
                <w:b/>
                <w:i/>
                <w:sz w:val="24"/>
                <w:szCs w:val="24"/>
              </w:rPr>
              <w:t>Вторая группа раннего возраста</w:t>
            </w:r>
          </w:p>
        </w:tc>
        <w:tc>
          <w:tcPr>
            <w:tcW w:w="3955" w:type="dxa"/>
          </w:tcPr>
          <w:p w:rsidR="00C331F0" w:rsidRPr="00E21A87" w:rsidRDefault="00C331F0" w:rsidP="006C0DFD">
            <w:pPr>
              <w:jc w:val="center"/>
              <w:rPr>
                <w:rFonts w:ascii="Times New Roman" w:hAnsi="Times New Roman" w:cs="Times New Roman"/>
                <w:b/>
                <w:i/>
                <w:sz w:val="24"/>
                <w:szCs w:val="24"/>
              </w:rPr>
            </w:pPr>
            <w:r w:rsidRPr="00E21A87">
              <w:rPr>
                <w:rFonts w:ascii="Times New Roman" w:hAnsi="Times New Roman" w:cs="Times New Roman"/>
                <w:b/>
                <w:i/>
                <w:sz w:val="24"/>
                <w:szCs w:val="24"/>
              </w:rPr>
              <w:t>Младшая  группа</w:t>
            </w:r>
          </w:p>
          <w:p w:rsidR="00C331F0" w:rsidRPr="00E21A87" w:rsidRDefault="00C331F0" w:rsidP="006C0DFD">
            <w:pPr>
              <w:jc w:val="center"/>
              <w:rPr>
                <w:rFonts w:ascii="Times New Roman" w:hAnsi="Times New Roman" w:cs="Times New Roman"/>
                <w:b/>
                <w:i/>
                <w:sz w:val="24"/>
                <w:szCs w:val="24"/>
              </w:rPr>
            </w:pPr>
          </w:p>
        </w:tc>
      </w:tr>
      <w:tr w:rsidR="00C331F0" w:rsidRPr="00E21A87" w:rsidTr="00A17A6D">
        <w:trPr>
          <w:cantSplit/>
          <w:trHeight w:val="2042"/>
        </w:trPr>
        <w:tc>
          <w:tcPr>
            <w:tcW w:w="993" w:type="dxa"/>
            <w:textDirection w:val="btLr"/>
          </w:tcPr>
          <w:p w:rsidR="00C331F0" w:rsidRPr="00E21A87" w:rsidRDefault="00C331F0" w:rsidP="006C0DFD">
            <w:pPr>
              <w:ind w:left="113" w:right="113"/>
              <w:jc w:val="both"/>
              <w:rPr>
                <w:rFonts w:ascii="Times New Roman" w:hAnsi="Times New Roman" w:cs="Times New Roman"/>
                <w:b/>
                <w:sz w:val="24"/>
                <w:szCs w:val="24"/>
              </w:rPr>
            </w:pPr>
            <w:r w:rsidRPr="00E21A87">
              <w:rPr>
                <w:rFonts w:ascii="Times New Roman" w:hAnsi="Times New Roman" w:cs="Times New Roman"/>
                <w:b/>
                <w:sz w:val="24"/>
                <w:szCs w:val="24"/>
              </w:rPr>
              <w:t>Понедельник</w:t>
            </w:r>
          </w:p>
        </w:tc>
        <w:tc>
          <w:tcPr>
            <w:tcW w:w="3954" w:type="dxa"/>
          </w:tcPr>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b/>
                <w:sz w:val="24"/>
                <w:szCs w:val="24"/>
              </w:rPr>
              <w:t>1.Познавательное развитие.</w:t>
            </w:r>
          </w:p>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color w:val="000000"/>
                <w:sz w:val="24"/>
                <w:szCs w:val="24"/>
              </w:rPr>
              <w:t>Ознакомление с окружающим миром</w:t>
            </w:r>
          </w:p>
          <w:p w:rsidR="00C331F0" w:rsidRPr="00C331F0" w:rsidRDefault="00C331F0" w:rsidP="003D2246">
            <w:pPr>
              <w:rPr>
                <w:rFonts w:ascii="Times New Roman" w:hAnsi="Times New Roman" w:cs="Times New Roman"/>
                <w:sz w:val="24"/>
                <w:szCs w:val="24"/>
              </w:rPr>
            </w:pPr>
            <w:r w:rsidRPr="00C331F0">
              <w:rPr>
                <w:rFonts w:ascii="Times New Roman" w:hAnsi="Times New Roman" w:cs="Times New Roman"/>
                <w:sz w:val="24"/>
                <w:szCs w:val="24"/>
              </w:rPr>
              <w:t xml:space="preserve">                             09.00-09.10</w:t>
            </w:r>
          </w:p>
          <w:p w:rsidR="00C331F0" w:rsidRPr="00C331F0" w:rsidRDefault="00C331F0" w:rsidP="003D2246">
            <w:pPr>
              <w:rPr>
                <w:rFonts w:ascii="Times New Roman" w:hAnsi="Times New Roman" w:cs="Times New Roman"/>
                <w:sz w:val="24"/>
                <w:szCs w:val="24"/>
              </w:rPr>
            </w:pPr>
          </w:p>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b/>
                <w:sz w:val="24"/>
                <w:szCs w:val="24"/>
              </w:rPr>
              <w:t>2.Художественно- эстетическое развитие</w:t>
            </w:r>
          </w:p>
          <w:p w:rsidR="00C331F0" w:rsidRPr="00C331F0" w:rsidRDefault="00C331F0" w:rsidP="003D2246">
            <w:pPr>
              <w:rPr>
                <w:rFonts w:ascii="Times New Roman" w:hAnsi="Times New Roman" w:cs="Times New Roman"/>
                <w:sz w:val="24"/>
                <w:szCs w:val="24"/>
              </w:rPr>
            </w:pPr>
            <w:r w:rsidRPr="00C331F0">
              <w:rPr>
                <w:rFonts w:ascii="Times New Roman" w:hAnsi="Times New Roman" w:cs="Times New Roman"/>
                <w:bCs/>
                <w:sz w:val="24"/>
                <w:szCs w:val="24"/>
              </w:rPr>
              <w:t xml:space="preserve">Музыка                </w:t>
            </w:r>
            <w:r w:rsidRPr="00C331F0">
              <w:rPr>
                <w:rFonts w:ascii="Times New Roman" w:hAnsi="Times New Roman" w:cs="Times New Roman"/>
                <w:sz w:val="24"/>
                <w:szCs w:val="24"/>
              </w:rPr>
              <w:t>09.20-09.30</w:t>
            </w:r>
          </w:p>
          <w:p w:rsidR="00C331F0" w:rsidRPr="00C331F0" w:rsidRDefault="00C331F0" w:rsidP="003D2246">
            <w:pPr>
              <w:rPr>
                <w:rFonts w:ascii="Times New Roman" w:hAnsi="Times New Roman" w:cs="Times New Roman"/>
                <w:sz w:val="24"/>
                <w:szCs w:val="24"/>
              </w:rPr>
            </w:pPr>
          </w:p>
          <w:p w:rsidR="00C331F0" w:rsidRPr="00C331F0" w:rsidRDefault="00C331F0" w:rsidP="006C0DFD">
            <w:pPr>
              <w:jc w:val="both"/>
              <w:rPr>
                <w:rFonts w:ascii="Times New Roman" w:hAnsi="Times New Roman" w:cs="Times New Roman"/>
                <w:b/>
                <w:sz w:val="24"/>
                <w:szCs w:val="24"/>
              </w:rPr>
            </w:pPr>
          </w:p>
        </w:tc>
        <w:tc>
          <w:tcPr>
            <w:tcW w:w="3955" w:type="dxa"/>
          </w:tcPr>
          <w:p w:rsidR="00C331F0" w:rsidRPr="00C331F0" w:rsidRDefault="00C331F0" w:rsidP="006C0DFD">
            <w:pPr>
              <w:jc w:val="both"/>
              <w:rPr>
                <w:rFonts w:ascii="Times New Roman" w:hAnsi="Times New Roman" w:cs="Times New Roman"/>
                <w:sz w:val="24"/>
                <w:szCs w:val="24"/>
              </w:rPr>
            </w:pPr>
            <w:r w:rsidRPr="00C331F0">
              <w:rPr>
                <w:rFonts w:ascii="Times New Roman" w:hAnsi="Times New Roman" w:cs="Times New Roman"/>
                <w:b/>
                <w:sz w:val="24"/>
                <w:szCs w:val="24"/>
              </w:rPr>
              <w:t>1.Познавательное развитие</w:t>
            </w:r>
            <w:r w:rsidRPr="00C331F0">
              <w:rPr>
                <w:rFonts w:ascii="Times New Roman" w:hAnsi="Times New Roman" w:cs="Times New Roman"/>
                <w:sz w:val="24"/>
                <w:szCs w:val="24"/>
              </w:rPr>
              <w:t>. Ознакомление с окружающим миром</w:t>
            </w:r>
          </w:p>
          <w:p w:rsidR="00C331F0" w:rsidRPr="00C331F0" w:rsidRDefault="00C331F0" w:rsidP="00A17A6D">
            <w:pPr>
              <w:tabs>
                <w:tab w:val="left" w:pos="1584"/>
              </w:tabs>
              <w:jc w:val="both"/>
              <w:rPr>
                <w:rFonts w:ascii="Times New Roman" w:hAnsi="Times New Roman" w:cs="Times New Roman"/>
                <w:b/>
                <w:sz w:val="24"/>
                <w:szCs w:val="24"/>
              </w:rPr>
            </w:pPr>
            <w:r w:rsidRPr="00C331F0">
              <w:rPr>
                <w:rFonts w:ascii="Times New Roman" w:hAnsi="Times New Roman" w:cs="Times New Roman"/>
                <w:sz w:val="24"/>
                <w:szCs w:val="24"/>
              </w:rPr>
              <w:t xml:space="preserve"> </w:t>
            </w:r>
            <w:r w:rsidR="00A17A6D">
              <w:rPr>
                <w:rFonts w:ascii="Times New Roman" w:hAnsi="Times New Roman" w:cs="Times New Roman"/>
                <w:sz w:val="24"/>
                <w:szCs w:val="24"/>
              </w:rPr>
              <w:t xml:space="preserve">                     </w:t>
            </w:r>
            <w:r w:rsidRPr="00C331F0">
              <w:rPr>
                <w:rFonts w:ascii="Times New Roman" w:hAnsi="Times New Roman" w:cs="Times New Roman"/>
                <w:sz w:val="24"/>
                <w:szCs w:val="24"/>
              </w:rPr>
              <w:t>09.00-09.15</w:t>
            </w:r>
          </w:p>
          <w:p w:rsidR="00C331F0" w:rsidRPr="00C331F0" w:rsidRDefault="00C331F0" w:rsidP="006C0DFD">
            <w:pPr>
              <w:jc w:val="both"/>
              <w:rPr>
                <w:rFonts w:ascii="Times New Roman" w:hAnsi="Times New Roman" w:cs="Times New Roman"/>
                <w:b/>
                <w:sz w:val="24"/>
                <w:szCs w:val="24"/>
              </w:rPr>
            </w:pPr>
          </w:p>
          <w:p w:rsidR="00C331F0" w:rsidRPr="00C331F0" w:rsidRDefault="00C331F0" w:rsidP="006C0DFD">
            <w:pPr>
              <w:jc w:val="both"/>
              <w:rPr>
                <w:rFonts w:ascii="Times New Roman" w:hAnsi="Times New Roman" w:cs="Times New Roman"/>
                <w:b/>
                <w:sz w:val="24"/>
                <w:szCs w:val="24"/>
              </w:rPr>
            </w:pPr>
            <w:r w:rsidRPr="00C331F0">
              <w:rPr>
                <w:rFonts w:ascii="Times New Roman" w:hAnsi="Times New Roman" w:cs="Times New Roman"/>
                <w:b/>
                <w:sz w:val="24"/>
                <w:szCs w:val="24"/>
              </w:rPr>
              <w:t>2.Физическое развитие</w:t>
            </w:r>
          </w:p>
          <w:p w:rsidR="00C331F0" w:rsidRPr="00C331F0" w:rsidRDefault="00C331F0" w:rsidP="006C0DFD">
            <w:pPr>
              <w:jc w:val="both"/>
              <w:rPr>
                <w:rFonts w:ascii="Times New Roman" w:hAnsi="Times New Roman" w:cs="Times New Roman"/>
                <w:sz w:val="24"/>
                <w:szCs w:val="24"/>
              </w:rPr>
            </w:pPr>
            <w:r w:rsidRPr="00C331F0">
              <w:rPr>
                <w:rFonts w:ascii="Times New Roman" w:hAnsi="Times New Roman" w:cs="Times New Roman"/>
                <w:sz w:val="24"/>
                <w:szCs w:val="24"/>
              </w:rPr>
              <w:t>Физическая культура</w:t>
            </w:r>
          </w:p>
          <w:p w:rsidR="00C331F0" w:rsidRPr="00C331F0" w:rsidRDefault="00C331F0" w:rsidP="006C0DFD">
            <w:pPr>
              <w:jc w:val="both"/>
              <w:rPr>
                <w:rFonts w:ascii="Times New Roman" w:hAnsi="Times New Roman" w:cs="Times New Roman"/>
                <w:b/>
                <w:sz w:val="24"/>
                <w:szCs w:val="24"/>
              </w:rPr>
            </w:pPr>
            <w:r w:rsidRPr="00C331F0">
              <w:rPr>
                <w:rFonts w:ascii="Times New Roman" w:hAnsi="Times New Roman" w:cs="Times New Roman"/>
                <w:sz w:val="24"/>
                <w:szCs w:val="24"/>
              </w:rPr>
              <w:t xml:space="preserve"> </w:t>
            </w:r>
            <w:r w:rsidR="00A17A6D">
              <w:rPr>
                <w:rFonts w:ascii="Times New Roman" w:hAnsi="Times New Roman" w:cs="Times New Roman"/>
                <w:sz w:val="24"/>
                <w:szCs w:val="24"/>
              </w:rPr>
              <w:t xml:space="preserve">                      </w:t>
            </w:r>
            <w:r w:rsidRPr="00C331F0">
              <w:rPr>
                <w:rFonts w:ascii="Times New Roman" w:hAnsi="Times New Roman" w:cs="Times New Roman"/>
                <w:sz w:val="24"/>
                <w:szCs w:val="24"/>
              </w:rPr>
              <w:t>09.25-09.40</w:t>
            </w:r>
          </w:p>
          <w:p w:rsidR="00C331F0" w:rsidRPr="00C331F0" w:rsidRDefault="00C331F0" w:rsidP="006C0DFD">
            <w:pPr>
              <w:jc w:val="both"/>
              <w:rPr>
                <w:rFonts w:ascii="Times New Roman" w:hAnsi="Times New Roman" w:cs="Times New Roman"/>
                <w:b/>
                <w:sz w:val="24"/>
                <w:szCs w:val="24"/>
              </w:rPr>
            </w:pPr>
          </w:p>
        </w:tc>
      </w:tr>
      <w:tr w:rsidR="00C331F0" w:rsidRPr="00E21A87" w:rsidTr="00A17A6D">
        <w:trPr>
          <w:cantSplit/>
          <w:trHeight w:val="2412"/>
        </w:trPr>
        <w:tc>
          <w:tcPr>
            <w:tcW w:w="993" w:type="dxa"/>
            <w:textDirection w:val="btLr"/>
          </w:tcPr>
          <w:p w:rsidR="00C331F0" w:rsidRPr="00E21A87" w:rsidRDefault="00C331F0" w:rsidP="006C0DFD">
            <w:pPr>
              <w:ind w:left="113" w:right="113"/>
              <w:jc w:val="both"/>
              <w:rPr>
                <w:rFonts w:ascii="Times New Roman" w:hAnsi="Times New Roman" w:cs="Times New Roman"/>
                <w:b/>
                <w:sz w:val="24"/>
                <w:szCs w:val="24"/>
              </w:rPr>
            </w:pPr>
            <w:r w:rsidRPr="00E21A87">
              <w:rPr>
                <w:rFonts w:ascii="Times New Roman" w:hAnsi="Times New Roman" w:cs="Times New Roman"/>
                <w:b/>
                <w:sz w:val="24"/>
                <w:szCs w:val="24"/>
              </w:rPr>
              <w:t>Вторник</w:t>
            </w:r>
          </w:p>
        </w:tc>
        <w:tc>
          <w:tcPr>
            <w:tcW w:w="3954" w:type="dxa"/>
          </w:tcPr>
          <w:p w:rsidR="00A17A6D" w:rsidRDefault="00C331F0" w:rsidP="003D2246">
            <w:pPr>
              <w:rPr>
                <w:rFonts w:ascii="Times New Roman" w:hAnsi="Times New Roman" w:cs="Times New Roman"/>
                <w:bCs/>
                <w:sz w:val="24"/>
                <w:szCs w:val="24"/>
              </w:rPr>
            </w:pPr>
            <w:r w:rsidRPr="00C331F0">
              <w:rPr>
                <w:rFonts w:ascii="Times New Roman" w:hAnsi="Times New Roman" w:cs="Times New Roman"/>
                <w:b/>
                <w:sz w:val="24"/>
                <w:szCs w:val="24"/>
              </w:rPr>
              <w:t>1 Художественно- эстетическое развитие</w:t>
            </w:r>
            <w:r w:rsidRPr="00C331F0">
              <w:rPr>
                <w:rFonts w:ascii="Times New Roman" w:hAnsi="Times New Roman" w:cs="Times New Roman"/>
                <w:b/>
                <w:bCs/>
                <w:i/>
                <w:sz w:val="24"/>
                <w:szCs w:val="24"/>
              </w:rPr>
              <w:t xml:space="preserve">. </w:t>
            </w:r>
            <w:r w:rsidRPr="00C331F0">
              <w:rPr>
                <w:rFonts w:ascii="Times New Roman" w:hAnsi="Times New Roman" w:cs="Times New Roman"/>
                <w:bCs/>
                <w:sz w:val="24"/>
                <w:szCs w:val="24"/>
              </w:rPr>
              <w:t>Лепка</w:t>
            </w:r>
          </w:p>
          <w:p w:rsidR="00C331F0" w:rsidRPr="00C331F0" w:rsidRDefault="00A17A6D" w:rsidP="003D2246">
            <w:pPr>
              <w:rPr>
                <w:rFonts w:ascii="Times New Roman" w:hAnsi="Times New Roman" w:cs="Times New Roman"/>
                <w:b/>
                <w:sz w:val="24"/>
                <w:szCs w:val="24"/>
              </w:rPr>
            </w:pPr>
            <w:r>
              <w:rPr>
                <w:rFonts w:ascii="Times New Roman" w:hAnsi="Times New Roman" w:cs="Times New Roman"/>
                <w:bCs/>
                <w:sz w:val="24"/>
                <w:szCs w:val="24"/>
              </w:rPr>
              <w:t xml:space="preserve">                             </w:t>
            </w:r>
            <w:r w:rsidR="00C331F0" w:rsidRPr="00C331F0">
              <w:rPr>
                <w:rFonts w:ascii="Times New Roman" w:hAnsi="Times New Roman" w:cs="Times New Roman"/>
                <w:sz w:val="24"/>
                <w:szCs w:val="24"/>
              </w:rPr>
              <w:t>09.00-09.10</w:t>
            </w:r>
          </w:p>
          <w:p w:rsidR="00C331F0" w:rsidRPr="00C331F0" w:rsidRDefault="00C331F0" w:rsidP="003D2246">
            <w:pPr>
              <w:rPr>
                <w:rFonts w:ascii="Times New Roman" w:hAnsi="Times New Roman" w:cs="Times New Roman"/>
                <w:b/>
                <w:sz w:val="24"/>
                <w:szCs w:val="24"/>
              </w:rPr>
            </w:pPr>
          </w:p>
          <w:p w:rsidR="00C331F0" w:rsidRPr="00C331F0" w:rsidRDefault="00C331F0" w:rsidP="003D2246">
            <w:pPr>
              <w:rPr>
                <w:rFonts w:ascii="Times New Roman" w:hAnsi="Times New Roman" w:cs="Times New Roman"/>
                <w:sz w:val="24"/>
                <w:szCs w:val="24"/>
              </w:rPr>
            </w:pPr>
            <w:r w:rsidRPr="00C331F0">
              <w:rPr>
                <w:rFonts w:ascii="Times New Roman" w:hAnsi="Times New Roman" w:cs="Times New Roman"/>
                <w:b/>
                <w:sz w:val="24"/>
                <w:szCs w:val="24"/>
              </w:rPr>
              <w:t>2. Физическое развитие</w:t>
            </w:r>
            <w:r w:rsidRPr="00C331F0">
              <w:rPr>
                <w:rFonts w:ascii="Times New Roman" w:hAnsi="Times New Roman" w:cs="Times New Roman"/>
                <w:b/>
                <w:i/>
                <w:sz w:val="24"/>
                <w:szCs w:val="24"/>
              </w:rPr>
              <w:t xml:space="preserve">. </w:t>
            </w:r>
            <w:r w:rsidRPr="00C331F0">
              <w:rPr>
                <w:rFonts w:ascii="Times New Roman" w:hAnsi="Times New Roman" w:cs="Times New Roman"/>
                <w:bCs/>
                <w:sz w:val="24"/>
                <w:szCs w:val="24"/>
              </w:rPr>
              <w:t>Физическая культура</w:t>
            </w:r>
          </w:p>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sz w:val="24"/>
                <w:szCs w:val="24"/>
              </w:rPr>
              <w:t xml:space="preserve">                             09.20-09.30</w:t>
            </w:r>
          </w:p>
        </w:tc>
        <w:tc>
          <w:tcPr>
            <w:tcW w:w="3955" w:type="dxa"/>
          </w:tcPr>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b/>
                <w:sz w:val="24"/>
                <w:szCs w:val="24"/>
              </w:rPr>
              <w:t>1.Познавательное</w:t>
            </w:r>
          </w:p>
          <w:p w:rsidR="00C331F0" w:rsidRPr="00C331F0" w:rsidRDefault="00C331F0" w:rsidP="003D2246">
            <w:pPr>
              <w:rPr>
                <w:rFonts w:ascii="Times New Roman" w:hAnsi="Times New Roman" w:cs="Times New Roman"/>
                <w:sz w:val="24"/>
                <w:szCs w:val="24"/>
              </w:rPr>
            </w:pPr>
            <w:r w:rsidRPr="00C331F0">
              <w:rPr>
                <w:rFonts w:ascii="Times New Roman" w:hAnsi="Times New Roman" w:cs="Times New Roman"/>
                <w:b/>
                <w:sz w:val="24"/>
                <w:szCs w:val="24"/>
              </w:rPr>
              <w:t xml:space="preserve"> Развитие.</w:t>
            </w:r>
          </w:p>
          <w:p w:rsidR="00C331F0" w:rsidRPr="00C331F0" w:rsidRDefault="00C331F0" w:rsidP="003D2246">
            <w:pPr>
              <w:rPr>
                <w:rFonts w:ascii="Times New Roman" w:hAnsi="Times New Roman" w:cs="Times New Roman"/>
                <w:sz w:val="24"/>
                <w:szCs w:val="24"/>
              </w:rPr>
            </w:pPr>
            <w:r w:rsidRPr="00C331F0">
              <w:rPr>
                <w:rFonts w:ascii="Times New Roman" w:hAnsi="Times New Roman" w:cs="Times New Roman"/>
                <w:sz w:val="24"/>
                <w:szCs w:val="24"/>
              </w:rPr>
              <w:t>ФЭМП          09.00-09.15</w:t>
            </w:r>
          </w:p>
          <w:p w:rsidR="00C331F0" w:rsidRPr="00C331F0" w:rsidRDefault="00C331F0" w:rsidP="00A17A6D">
            <w:pPr>
              <w:tabs>
                <w:tab w:val="left" w:pos="1462"/>
              </w:tabs>
              <w:rPr>
                <w:rFonts w:ascii="Times New Roman" w:hAnsi="Times New Roman" w:cs="Times New Roman"/>
                <w:b/>
                <w:sz w:val="24"/>
                <w:szCs w:val="24"/>
              </w:rPr>
            </w:pPr>
          </w:p>
          <w:p w:rsidR="00A17A6D" w:rsidRDefault="00C331F0" w:rsidP="003D2246">
            <w:pPr>
              <w:rPr>
                <w:rFonts w:ascii="Times New Roman" w:hAnsi="Times New Roman" w:cs="Times New Roman"/>
                <w:bCs/>
                <w:sz w:val="24"/>
                <w:szCs w:val="24"/>
              </w:rPr>
            </w:pPr>
            <w:r w:rsidRPr="00C331F0">
              <w:rPr>
                <w:rFonts w:ascii="Times New Roman" w:hAnsi="Times New Roman" w:cs="Times New Roman"/>
                <w:b/>
                <w:sz w:val="24"/>
                <w:szCs w:val="24"/>
              </w:rPr>
              <w:t xml:space="preserve">2. Художественно эстетическое развитие   </w:t>
            </w:r>
            <w:r w:rsidRPr="00C331F0">
              <w:rPr>
                <w:rFonts w:ascii="Times New Roman" w:hAnsi="Times New Roman" w:cs="Times New Roman"/>
                <w:bCs/>
                <w:sz w:val="24"/>
                <w:szCs w:val="24"/>
              </w:rPr>
              <w:t xml:space="preserve">Музыка        </w:t>
            </w:r>
          </w:p>
          <w:p w:rsidR="00C331F0" w:rsidRPr="00C331F0" w:rsidRDefault="00A17A6D" w:rsidP="003D2246">
            <w:pPr>
              <w:rPr>
                <w:rFonts w:ascii="Times New Roman" w:hAnsi="Times New Roman" w:cs="Times New Roman"/>
                <w:bCs/>
                <w:sz w:val="24"/>
                <w:szCs w:val="24"/>
              </w:rPr>
            </w:pPr>
            <w:r>
              <w:rPr>
                <w:rFonts w:ascii="Times New Roman" w:hAnsi="Times New Roman" w:cs="Times New Roman"/>
                <w:bCs/>
                <w:sz w:val="24"/>
                <w:szCs w:val="24"/>
              </w:rPr>
              <w:t xml:space="preserve">                        </w:t>
            </w:r>
            <w:r w:rsidR="00C331F0" w:rsidRPr="00C331F0">
              <w:rPr>
                <w:rFonts w:ascii="Times New Roman" w:hAnsi="Times New Roman" w:cs="Times New Roman"/>
                <w:sz w:val="24"/>
                <w:szCs w:val="24"/>
              </w:rPr>
              <w:t>09.25-09.40</w:t>
            </w:r>
          </w:p>
          <w:p w:rsidR="00C331F0" w:rsidRPr="00C331F0" w:rsidRDefault="00C331F0" w:rsidP="003D2246">
            <w:pPr>
              <w:rPr>
                <w:rFonts w:ascii="Times New Roman" w:hAnsi="Times New Roman" w:cs="Times New Roman"/>
                <w:b/>
                <w:sz w:val="24"/>
                <w:szCs w:val="24"/>
              </w:rPr>
            </w:pPr>
          </w:p>
          <w:p w:rsidR="00C331F0" w:rsidRPr="00C331F0" w:rsidRDefault="00C331F0" w:rsidP="003D2246">
            <w:pPr>
              <w:rPr>
                <w:rFonts w:ascii="Times New Roman" w:hAnsi="Times New Roman" w:cs="Times New Roman"/>
                <w:b/>
                <w:sz w:val="24"/>
                <w:szCs w:val="24"/>
              </w:rPr>
            </w:pPr>
          </w:p>
        </w:tc>
      </w:tr>
      <w:tr w:rsidR="00C331F0" w:rsidRPr="00E21A87" w:rsidTr="00A17A6D">
        <w:trPr>
          <w:cantSplit/>
          <w:trHeight w:val="2146"/>
        </w:trPr>
        <w:tc>
          <w:tcPr>
            <w:tcW w:w="993" w:type="dxa"/>
            <w:textDirection w:val="btLr"/>
          </w:tcPr>
          <w:p w:rsidR="00C331F0" w:rsidRPr="00E21A87" w:rsidRDefault="00C331F0" w:rsidP="006C0DFD">
            <w:pPr>
              <w:ind w:left="113" w:right="113"/>
              <w:jc w:val="both"/>
              <w:rPr>
                <w:rFonts w:ascii="Times New Roman" w:hAnsi="Times New Roman" w:cs="Times New Roman"/>
                <w:b/>
                <w:sz w:val="24"/>
                <w:szCs w:val="24"/>
              </w:rPr>
            </w:pPr>
            <w:r w:rsidRPr="00E21A87">
              <w:rPr>
                <w:rFonts w:ascii="Times New Roman" w:hAnsi="Times New Roman" w:cs="Times New Roman"/>
                <w:b/>
                <w:sz w:val="24"/>
                <w:szCs w:val="24"/>
              </w:rPr>
              <w:t>Среда</w:t>
            </w:r>
          </w:p>
        </w:tc>
        <w:tc>
          <w:tcPr>
            <w:tcW w:w="3954" w:type="dxa"/>
          </w:tcPr>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b/>
                <w:sz w:val="24"/>
                <w:szCs w:val="24"/>
              </w:rPr>
              <w:t xml:space="preserve">1.Речевое развитие.    </w:t>
            </w:r>
            <w:r w:rsidRPr="00C331F0">
              <w:rPr>
                <w:rFonts w:ascii="Times New Roman" w:hAnsi="Times New Roman" w:cs="Times New Roman"/>
                <w:sz w:val="24"/>
                <w:szCs w:val="24"/>
              </w:rPr>
              <w:t>Р</w:t>
            </w:r>
            <w:r w:rsidRPr="00C331F0">
              <w:rPr>
                <w:rFonts w:ascii="Times New Roman" w:hAnsi="Times New Roman" w:cs="Times New Roman"/>
                <w:bCs/>
                <w:sz w:val="24"/>
                <w:szCs w:val="24"/>
              </w:rPr>
              <w:t>азвитие  речи</w:t>
            </w:r>
          </w:p>
          <w:p w:rsidR="00C331F0" w:rsidRPr="00C331F0" w:rsidRDefault="00C331F0" w:rsidP="003D2246">
            <w:pPr>
              <w:rPr>
                <w:rFonts w:ascii="Times New Roman" w:hAnsi="Times New Roman" w:cs="Times New Roman"/>
                <w:sz w:val="24"/>
                <w:szCs w:val="24"/>
              </w:rPr>
            </w:pPr>
            <w:r w:rsidRPr="00C331F0">
              <w:rPr>
                <w:rFonts w:ascii="Times New Roman" w:hAnsi="Times New Roman" w:cs="Times New Roman"/>
                <w:sz w:val="24"/>
                <w:szCs w:val="24"/>
              </w:rPr>
              <w:t xml:space="preserve">                               09.00-09.10</w:t>
            </w:r>
          </w:p>
          <w:p w:rsidR="00C331F0" w:rsidRPr="00C331F0" w:rsidRDefault="00C331F0" w:rsidP="003D2246">
            <w:pPr>
              <w:rPr>
                <w:rFonts w:ascii="Times New Roman" w:hAnsi="Times New Roman" w:cs="Times New Roman"/>
                <w:sz w:val="24"/>
                <w:szCs w:val="24"/>
              </w:rPr>
            </w:pPr>
          </w:p>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b/>
                <w:sz w:val="24"/>
                <w:szCs w:val="24"/>
              </w:rPr>
              <w:t>2.Художественно-эстетическое развитие</w:t>
            </w:r>
          </w:p>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bCs/>
                <w:sz w:val="24"/>
                <w:szCs w:val="24"/>
              </w:rPr>
              <w:t xml:space="preserve">Музыка                 </w:t>
            </w:r>
            <w:r w:rsidRPr="00C331F0">
              <w:rPr>
                <w:rFonts w:ascii="Times New Roman" w:hAnsi="Times New Roman" w:cs="Times New Roman"/>
                <w:sz w:val="24"/>
                <w:szCs w:val="24"/>
              </w:rPr>
              <w:t>09.20-09.30</w:t>
            </w:r>
          </w:p>
          <w:p w:rsidR="00C331F0" w:rsidRPr="00C331F0" w:rsidRDefault="00C331F0" w:rsidP="003D2246">
            <w:pPr>
              <w:rPr>
                <w:rFonts w:ascii="Times New Roman" w:hAnsi="Times New Roman" w:cs="Times New Roman"/>
                <w:sz w:val="24"/>
                <w:szCs w:val="24"/>
              </w:rPr>
            </w:pPr>
          </w:p>
        </w:tc>
        <w:tc>
          <w:tcPr>
            <w:tcW w:w="3955" w:type="dxa"/>
          </w:tcPr>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b/>
                <w:sz w:val="24"/>
                <w:szCs w:val="24"/>
              </w:rPr>
              <w:t xml:space="preserve">1.Речевое развитие.     </w:t>
            </w:r>
            <w:r w:rsidRPr="00C331F0">
              <w:rPr>
                <w:rFonts w:ascii="Times New Roman" w:hAnsi="Times New Roman" w:cs="Times New Roman"/>
                <w:bCs/>
                <w:sz w:val="24"/>
                <w:szCs w:val="24"/>
              </w:rPr>
              <w:t>Развитие  речи</w:t>
            </w:r>
          </w:p>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sz w:val="24"/>
                <w:szCs w:val="24"/>
              </w:rPr>
              <w:t xml:space="preserve">  </w:t>
            </w:r>
            <w:r w:rsidR="00A17A6D">
              <w:rPr>
                <w:rFonts w:ascii="Times New Roman" w:hAnsi="Times New Roman" w:cs="Times New Roman"/>
                <w:sz w:val="24"/>
                <w:szCs w:val="24"/>
              </w:rPr>
              <w:t xml:space="preserve">                      </w:t>
            </w:r>
            <w:r w:rsidRPr="00C331F0">
              <w:rPr>
                <w:rFonts w:ascii="Times New Roman" w:hAnsi="Times New Roman" w:cs="Times New Roman"/>
                <w:sz w:val="24"/>
                <w:szCs w:val="24"/>
              </w:rPr>
              <w:t>09.00-09.15</w:t>
            </w:r>
          </w:p>
          <w:p w:rsidR="00C331F0" w:rsidRPr="00C331F0" w:rsidRDefault="00C331F0" w:rsidP="003D2246">
            <w:pPr>
              <w:rPr>
                <w:rFonts w:ascii="Times New Roman" w:hAnsi="Times New Roman" w:cs="Times New Roman"/>
                <w:b/>
                <w:sz w:val="24"/>
                <w:szCs w:val="24"/>
              </w:rPr>
            </w:pPr>
          </w:p>
          <w:p w:rsidR="00A17A6D" w:rsidRDefault="00C331F0" w:rsidP="003D2246">
            <w:pPr>
              <w:rPr>
                <w:rFonts w:ascii="Times New Roman" w:hAnsi="Times New Roman" w:cs="Times New Roman"/>
                <w:bCs/>
                <w:sz w:val="24"/>
                <w:szCs w:val="24"/>
              </w:rPr>
            </w:pPr>
            <w:r w:rsidRPr="00C331F0">
              <w:rPr>
                <w:rFonts w:ascii="Times New Roman" w:hAnsi="Times New Roman" w:cs="Times New Roman"/>
                <w:b/>
                <w:sz w:val="24"/>
                <w:szCs w:val="24"/>
              </w:rPr>
              <w:t xml:space="preserve">2.Художественно-эстетическое развитие                                                 </w:t>
            </w:r>
            <w:r w:rsidRPr="00C331F0">
              <w:rPr>
                <w:rFonts w:ascii="Times New Roman" w:hAnsi="Times New Roman" w:cs="Times New Roman"/>
                <w:bCs/>
                <w:sz w:val="24"/>
                <w:szCs w:val="24"/>
              </w:rPr>
              <w:t>Музыка</w:t>
            </w:r>
          </w:p>
          <w:p w:rsidR="00C331F0" w:rsidRPr="00C331F0" w:rsidRDefault="00A17A6D" w:rsidP="00A17A6D">
            <w:pPr>
              <w:tabs>
                <w:tab w:val="left" w:pos="1370"/>
              </w:tabs>
              <w:rPr>
                <w:rFonts w:ascii="Times New Roman" w:hAnsi="Times New Roman" w:cs="Times New Roman"/>
                <w:sz w:val="24"/>
                <w:szCs w:val="24"/>
              </w:rPr>
            </w:pPr>
            <w:r>
              <w:rPr>
                <w:rFonts w:ascii="Times New Roman" w:hAnsi="Times New Roman" w:cs="Times New Roman"/>
                <w:bCs/>
                <w:sz w:val="24"/>
                <w:szCs w:val="24"/>
              </w:rPr>
              <w:t xml:space="preserve">                         </w:t>
            </w:r>
            <w:r w:rsidR="00C331F0" w:rsidRPr="00C331F0">
              <w:rPr>
                <w:rFonts w:ascii="Times New Roman" w:hAnsi="Times New Roman" w:cs="Times New Roman"/>
                <w:sz w:val="24"/>
                <w:szCs w:val="24"/>
              </w:rPr>
              <w:t>09.25-09.40</w:t>
            </w:r>
          </w:p>
        </w:tc>
      </w:tr>
      <w:tr w:rsidR="00C331F0" w:rsidRPr="00E21A87" w:rsidTr="00A17A6D">
        <w:trPr>
          <w:cantSplit/>
          <w:trHeight w:val="1134"/>
        </w:trPr>
        <w:tc>
          <w:tcPr>
            <w:tcW w:w="993" w:type="dxa"/>
            <w:textDirection w:val="btLr"/>
          </w:tcPr>
          <w:p w:rsidR="00C331F0" w:rsidRPr="00E21A87" w:rsidRDefault="00C331F0" w:rsidP="006C0DFD">
            <w:pPr>
              <w:ind w:left="113" w:right="113"/>
              <w:jc w:val="both"/>
              <w:rPr>
                <w:rFonts w:ascii="Times New Roman" w:hAnsi="Times New Roman" w:cs="Times New Roman"/>
                <w:b/>
                <w:sz w:val="24"/>
                <w:szCs w:val="24"/>
              </w:rPr>
            </w:pPr>
            <w:r w:rsidRPr="00E21A87">
              <w:rPr>
                <w:rFonts w:ascii="Times New Roman" w:hAnsi="Times New Roman" w:cs="Times New Roman"/>
                <w:b/>
                <w:sz w:val="24"/>
                <w:szCs w:val="24"/>
              </w:rPr>
              <w:t>Четверг</w:t>
            </w:r>
          </w:p>
        </w:tc>
        <w:tc>
          <w:tcPr>
            <w:tcW w:w="3954" w:type="dxa"/>
          </w:tcPr>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b/>
                <w:sz w:val="24"/>
                <w:szCs w:val="24"/>
              </w:rPr>
              <w:t>1.Художественно-эстетическое развитие.</w:t>
            </w:r>
          </w:p>
          <w:p w:rsidR="00C331F0" w:rsidRPr="00C331F0" w:rsidRDefault="00C331F0" w:rsidP="003D2246">
            <w:pPr>
              <w:rPr>
                <w:rFonts w:ascii="Times New Roman" w:hAnsi="Times New Roman" w:cs="Times New Roman"/>
                <w:sz w:val="24"/>
                <w:szCs w:val="24"/>
              </w:rPr>
            </w:pPr>
            <w:r w:rsidRPr="00C331F0">
              <w:rPr>
                <w:rFonts w:ascii="Times New Roman" w:hAnsi="Times New Roman" w:cs="Times New Roman"/>
                <w:sz w:val="24"/>
                <w:szCs w:val="24"/>
              </w:rPr>
              <w:t>Рисование             09.00-09.10</w:t>
            </w:r>
          </w:p>
          <w:p w:rsidR="00C331F0" w:rsidRPr="00C331F0" w:rsidRDefault="00C331F0" w:rsidP="003D2246">
            <w:pPr>
              <w:rPr>
                <w:rFonts w:ascii="Times New Roman" w:hAnsi="Times New Roman" w:cs="Times New Roman"/>
                <w:sz w:val="24"/>
                <w:szCs w:val="24"/>
              </w:rPr>
            </w:pPr>
          </w:p>
          <w:p w:rsidR="00C331F0" w:rsidRPr="00C331F0" w:rsidRDefault="00C331F0" w:rsidP="003D2246">
            <w:pPr>
              <w:rPr>
                <w:rFonts w:ascii="Times New Roman" w:hAnsi="Times New Roman" w:cs="Times New Roman"/>
                <w:b/>
                <w:i/>
                <w:sz w:val="24"/>
                <w:szCs w:val="24"/>
              </w:rPr>
            </w:pPr>
            <w:r w:rsidRPr="00C331F0">
              <w:rPr>
                <w:rFonts w:ascii="Times New Roman" w:hAnsi="Times New Roman" w:cs="Times New Roman"/>
                <w:b/>
                <w:sz w:val="24"/>
                <w:szCs w:val="24"/>
              </w:rPr>
              <w:t>2 Физическое развитие</w:t>
            </w:r>
            <w:r w:rsidRPr="00C331F0">
              <w:rPr>
                <w:rFonts w:ascii="Times New Roman" w:hAnsi="Times New Roman" w:cs="Times New Roman"/>
                <w:b/>
                <w:i/>
                <w:sz w:val="24"/>
                <w:szCs w:val="24"/>
              </w:rPr>
              <w:t>.</w:t>
            </w:r>
          </w:p>
          <w:p w:rsidR="00C331F0" w:rsidRPr="00C331F0" w:rsidRDefault="00C331F0" w:rsidP="003D2246">
            <w:pPr>
              <w:rPr>
                <w:rFonts w:ascii="Times New Roman" w:hAnsi="Times New Roman" w:cs="Times New Roman"/>
                <w:bCs/>
                <w:sz w:val="24"/>
                <w:szCs w:val="24"/>
              </w:rPr>
            </w:pPr>
            <w:r w:rsidRPr="00C331F0">
              <w:rPr>
                <w:rFonts w:ascii="Times New Roman" w:hAnsi="Times New Roman" w:cs="Times New Roman"/>
                <w:bCs/>
                <w:sz w:val="24"/>
                <w:szCs w:val="24"/>
              </w:rPr>
              <w:t>Физическая культура</w:t>
            </w:r>
          </w:p>
          <w:p w:rsidR="00C331F0" w:rsidRPr="00C331F0" w:rsidRDefault="00C331F0" w:rsidP="003D2246">
            <w:pPr>
              <w:rPr>
                <w:rFonts w:ascii="Times New Roman" w:hAnsi="Times New Roman" w:cs="Times New Roman"/>
                <w:sz w:val="24"/>
                <w:szCs w:val="24"/>
              </w:rPr>
            </w:pPr>
            <w:r w:rsidRPr="00C331F0">
              <w:rPr>
                <w:rFonts w:ascii="Times New Roman" w:hAnsi="Times New Roman" w:cs="Times New Roman"/>
                <w:sz w:val="24"/>
                <w:szCs w:val="24"/>
              </w:rPr>
              <w:t xml:space="preserve">                              09.20-09.30</w:t>
            </w:r>
          </w:p>
          <w:p w:rsidR="00C331F0" w:rsidRPr="00C331F0" w:rsidRDefault="00C331F0" w:rsidP="003D2246">
            <w:pPr>
              <w:rPr>
                <w:rFonts w:ascii="Times New Roman" w:hAnsi="Times New Roman" w:cs="Times New Roman"/>
                <w:b/>
                <w:sz w:val="24"/>
                <w:szCs w:val="24"/>
              </w:rPr>
            </w:pPr>
          </w:p>
        </w:tc>
        <w:tc>
          <w:tcPr>
            <w:tcW w:w="3955" w:type="dxa"/>
          </w:tcPr>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b/>
                <w:sz w:val="24"/>
                <w:szCs w:val="24"/>
              </w:rPr>
              <w:t>1. Художественно- эстетическое развитие</w:t>
            </w:r>
            <w:r w:rsidRPr="00C331F0">
              <w:rPr>
                <w:rFonts w:ascii="Times New Roman" w:hAnsi="Times New Roman" w:cs="Times New Roman"/>
                <w:sz w:val="24"/>
                <w:szCs w:val="24"/>
              </w:rPr>
              <w:t>. Лепка/аппликация</w:t>
            </w:r>
          </w:p>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sz w:val="24"/>
                <w:szCs w:val="24"/>
              </w:rPr>
              <w:t xml:space="preserve"> </w:t>
            </w:r>
            <w:r w:rsidR="00A17A6D">
              <w:rPr>
                <w:rFonts w:ascii="Times New Roman" w:hAnsi="Times New Roman" w:cs="Times New Roman"/>
                <w:sz w:val="24"/>
                <w:szCs w:val="24"/>
              </w:rPr>
              <w:t xml:space="preserve">                         </w:t>
            </w:r>
            <w:r w:rsidRPr="00C331F0">
              <w:rPr>
                <w:rFonts w:ascii="Times New Roman" w:hAnsi="Times New Roman" w:cs="Times New Roman"/>
                <w:sz w:val="24"/>
                <w:szCs w:val="24"/>
              </w:rPr>
              <w:t>09.00-09.15</w:t>
            </w:r>
          </w:p>
          <w:p w:rsidR="00C331F0" w:rsidRPr="00C331F0" w:rsidRDefault="00C331F0" w:rsidP="003D2246">
            <w:pPr>
              <w:rPr>
                <w:rFonts w:ascii="Times New Roman" w:hAnsi="Times New Roman" w:cs="Times New Roman"/>
                <w:b/>
                <w:sz w:val="24"/>
                <w:szCs w:val="24"/>
              </w:rPr>
            </w:pPr>
            <w:r w:rsidRPr="00C331F0">
              <w:rPr>
                <w:rFonts w:ascii="Times New Roman" w:hAnsi="Times New Roman" w:cs="Times New Roman"/>
                <w:b/>
                <w:sz w:val="24"/>
                <w:szCs w:val="24"/>
              </w:rPr>
              <w:t>2. Физическое развитие</w:t>
            </w:r>
          </w:p>
          <w:p w:rsidR="00C331F0" w:rsidRPr="00C331F0" w:rsidRDefault="00C331F0" w:rsidP="003D2246">
            <w:pPr>
              <w:rPr>
                <w:rFonts w:ascii="Times New Roman" w:hAnsi="Times New Roman" w:cs="Times New Roman"/>
                <w:bCs/>
                <w:sz w:val="24"/>
                <w:szCs w:val="24"/>
              </w:rPr>
            </w:pPr>
            <w:r w:rsidRPr="00C331F0">
              <w:rPr>
                <w:rFonts w:ascii="Times New Roman" w:hAnsi="Times New Roman" w:cs="Times New Roman"/>
                <w:bCs/>
                <w:sz w:val="24"/>
                <w:szCs w:val="24"/>
              </w:rPr>
              <w:t>Физическая    культура</w:t>
            </w:r>
          </w:p>
          <w:p w:rsidR="00C331F0" w:rsidRPr="00C331F0" w:rsidRDefault="00A17A6D" w:rsidP="003D2246">
            <w:pPr>
              <w:rPr>
                <w:rFonts w:ascii="Times New Roman" w:hAnsi="Times New Roman" w:cs="Times New Roman"/>
                <w:b/>
                <w:sz w:val="24"/>
                <w:szCs w:val="24"/>
              </w:rPr>
            </w:pPr>
            <w:r>
              <w:rPr>
                <w:rFonts w:ascii="Times New Roman" w:hAnsi="Times New Roman" w:cs="Times New Roman"/>
                <w:sz w:val="24"/>
                <w:szCs w:val="24"/>
              </w:rPr>
              <w:t xml:space="preserve">                         </w:t>
            </w:r>
            <w:r w:rsidR="00C331F0" w:rsidRPr="00C331F0">
              <w:rPr>
                <w:rFonts w:ascii="Times New Roman" w:hAnsi="Times New Roman" w:cs="Times New Roman"/>
                <w:sz w:val="24"/>
                <w:szCs w:val="24"/>
              </w:rPr>
              <w:t>09.25-09.40</w:t>
            </w:r>
          </w:p>
        </w:tc>
      </w:tr>
      <w:tr w:rsidR="00C331F0" w:rsidRPr="00E21A87" w:rsidTr="00A17A6D">
        <w:trPr>
          <w:cantSplit/>
          <w:trHeight w:val="1134"/>
        </w:trPr>
        <w:tc>
          <w:tcPr>
            <w:tcW w:w="993" w:type="dxa"/>
            <w:textDirection w:val="btLr"/>
          </w:tcPr>
          <w:p w:rsidR="00C331F0" w:rsidRPr="00E21A87" w:rsidRDefault="00C331F0" w:rsidP="006C0DFD">
            <w:pPr>
              <w:ind w:left="113" w:right="113"/>
              <w:jc w:val="both"/>
              <w:rPr>
                <w:rFonts w:ascii="Times New Roman" w:hAnsi="Times New Roman" w:cs="Times New Roman"/>
                <w:b/>
                <w:sz w:val="24"/>
                <w:szCs w:val="24"/>
              </w:rPr>
            </w:pPr>
            <w:r w:rsidRPr="00E21A87">
              <w:rPr>
                <w:rFonts w:ascii="Times New Roman" w:hAnsi="Times New Roman" w:cs="Times New Roman"/>
                <w:b/>
                <w:sz w:val="24"/>
                <w:szCs w:val="24"/>
              </w:rPr>
              <w:t>Пятница</w:t>
            </w:r>
          </w:p>
        </w:tc>
        <w:tc>
          <w:tcPr>
            <w:tcW w:w="3954" w:type="dxa"/>
          </w:tcPr>
          <w:p w:rsidR="00C331F0" w:rsidRPr="00C331F0" w:rsidRDefault="00C331F0" w:rsidP="006C0DFD">
            <w:pPr>
              <w:jc w:val="both"/>
              <w:rPr>
                <w:rFonts w:ascii="Times New Roman" w:hAnsi="Times New Roman" w:cs="Times New Roman"/>
                <w:b/>
                <w:sz w:val="24"/>
                <w:szCs w:val="24"/>
              </w:rPr>
            </w:pPr>
            <w:r w:rsidRPr="00C331F0">
              <w:rPr>
                <w:rFonts w:ascii="Times New Roman" w:hAnsi="Times New Roman" w:cs="Times New Roman"/>
                <w:b/>
                <w:sz w:val="24"/>
                <w:szCs w:val="24"/>
              </w:rPr>
              <w:t xml:space="preserve">1. 1.Речевое развитие.    </w:t>
            </w:r>
            <w:r w:rsidRPr="00C331F0">
              <w:rPr>
                <w:rFonts w:ascii="Times New Roman" w:hAnsi="Times New Roman" w:cs="Times New Roman"/>
                <w:sz w:val="24"/>
                <w:szCs w:val="24"/>
              </w:rPr>
              <w:t>Р</w:t>
            </w:r>
            <w:r w:rsidRPr="00C331F0">
              <w:rPr>
                <w:rFonts w:ascii="Times New Roman" w:hAnsi="Times New Roman" w:cs="Times New Roman"/>
                <w:bCs/>
                <w:sz w:val="24"/>
                <w:szCs w:val="24"/>
              </w:rPr>
              <w:t>азвитие  речи</w:t>
            </w:r>
          </w:p>
          <w:p w:rsidR="00C331F0" w:rsidRPr="00C331F0" w:rsidRDefault="00C331F0" w:rsidP="006C0DFD">
            <w:pPr>
              <w:jc w:val="both"/>
              <w:rPr>
                <w:rFonts w:ascii="Times New Roman" w:hAnsi="Times New Roman" w:cs="Times New Roman"/>
                <w:sz w:val="24"/>
                <w:szCs w:val="24"/>
              </w:rPr>
            </w:pPr>
            <w:r w:rsidRPr="00C331F0">
              <w:rPr>
                <w:rFonts w:ascii="Times New Roman" w:hAnsi="Times New Roman" w:cs="Times New Roman"/>
                <w:sz w:val="24"/>
                <w:szCs w:val="24"/>
              </w:rPr>
              <w:t xml:space="preserve">                               09.00-09.10</w:t>
            </w:r>
          </w:p>
          <w:p w:rsidR="00C331F0" w:rsidRPr="00C331F0" w:rsidRDefault="00C331F0" w:rsidP="006C0DFD">
            <w:pPr>
              <w:jc w:val="both"/>
              <w:rPr>
                <w:rFonts w:ascii="Times New Roman" w:hAnsi="Times New Roman" w:cs="Times New Roman"/>
                <w:sz w:val="24"/>
                <w:szCs w:val="24"/>
              </w:rPr>
            </w:pPr>
          </w:p>
          <w:p w:rsidR="00C331F0" w:rsidRPr="00C331F0" w:rsidRDefault="00C331F0" w:rsidP="006C0DFD">
            <w:pPr>
              <w:jc w:val="both"/>
              <w:rPr>
                <w:rFonts w:ascii="Times New Roman" w:hAnsi="Times New Roman" w:cs="Times New Roman"/>
                <w:b/>
                <w:i/>
                <w:sz w:val="24"/>
                <w:szCs w:val="24"/>
              </w:rPr>
            </w:pPr>
            <w:r w:rsidRPr="00C331F0">
              <w:rPr>
                <w:rFonts w:ascii="Times New Roman" w:hAnsi="Times New Roman" w:cs="Times New Roman"/>
                <w:b/>
                <w:sz w:val="24"/>
                <w:szCs w:val="24"/>
              </w:rPr>
              <w:t>2 Физическое развитие</w:t>
            </w:r>
            <w:r w:rsidRPr="00C331F0">
              <w:rPr>
                <w:rFonts w:ascii="Times New Roman" w:hAnsi="Times New Roman" w:cs="Times New Roman"/>
                <w:b/>
                <w:i/>
                <w:sz w:val="24"/>
                <w:szCs w:val="24"/>
              </w:rPr>
              <w:t>.</w:t>
            </w:r>
          </w:p>
          <w:p w:rsidR="00C331F0" w:rsidRPr="00C331F0" w:rsidRDefault="00C331F0" w:rsidP="006C0DFD">
            <w:pPr>
              <w:jc w:val="both"/>
              <w:rPr>
                <w:rFonts w:ascii="Times New Roman" w:hAnsi="Times New Roman" w:cs="Times New Roman"/>
                <w:bCs/>
                <w:sz w:val="24"/>
                <w:szCs w:val="24"/>
              </w:rPr>
            </w:pPr>
            <w:r w:rsidRPr="00C331F0">
              <w:rPr>
                <w:rFonts w:ascii="Times New Roman" w:hAnsi="Times New Roman" w:cs="Times New Roman"/>
                <w:bCs/>
                <w:sz w:val="24"/>
                <w:szCs w:val="24"/>
              </w:rPr>
              <w:t>Физическая культура</w:t>
            </w:r>
          </w:p>
          <w:p w:rsidR="00A17A6D" w:rsidRDefault="00C331F0" w:rsidP="006C0DFD">
            <w:pPr>
              <w:jc w:val="both"/>
              <w:rPr>
                <w:rFonts w:ascii="Times New Roman" w:hAnsi="Times New Roman" w:cs="Times New Roman"/>
                <w:bCs/>
                <w:sz w:val="24"/>
                <w:szCs w:val="24"/>
              </w:rPr>
            </w:pPr>
            <w:r w:rsidRPr="00C331F0">
              <w:rPr>
                <w:rFonts w:ascii="Times New Roman" w:hAnsi="Times New Roman" w:cs="Times New Roman"/>
                <w:bCs/>
                <w:sz w:val="24"/>
                <w:szCs w:val="24"/>
              </w:rPr>
              <w:t xml:space="preserve">(на воздухе)   </w:t>
            </w:r>
          </w:p>
          <w:p w:rsidR="00C331F0" w:rsidRPr="00C331F0" w:rsidRDefault="00A17A6D" w:rsidP="006C0DFD">
            <w:pPr>
              <w:jc w:val="both"/>
              <w:rPr>
                <w:rFonts w:ascii="Times New Roman" w:hAnsi="Times New Roman" w:cs="Times New Roman"/>
                <w:bCs/>
                <w:sz w:val="24"/>
                <w:szCs w:val="24"/>
              </w:rPr>
            </w:pPr>
            <w:r>
              <w:rPr>
                <w:rFonts w:ascii="Times New Roman" w:hAnsi="Times New Roman" w:cs="Times New Roman"/>
                <w:bCs/>
                <w:sz w:val="24"/>
                <w:szCs w:val="24"/>
              </w:rPr>
              <w:t xml:space="preserve">                               </w:t>
            </w:r>
            <w:r w:rsidR="00C331F0" w:rsidRPr="00C331F0">
              <w:rPr>
                <w:rFonts w:ascii="Times New Roman" w:hAnsi="Times New Roman" w:cs="Times New Roman"/>
                <w:sz w:val="24"/>
                <w:szCs w:val="24"/>
              </w:rPr>
              <w:t>09.20-09.30</w:t>
            </w:r>
          </w:p>
          <w:p w:rsidR="00C331F0" w:rsidRPr="00C331F0" w:rsidRDefault="00C331F0" w:rsidP="006C0DFD">
            <w:pPr>
              <w:jc w:val="both"/>
              <w:rPr>
                <w:rFonts w:ascii="Times New Roman" w:hAnsi="Times New Roman" w:cs="Times New Roman"/>
                <w:sz w:val="24"/>
                <w:szCs w:val="24"/>
              </w:rPr>
            </w:pPr>
          </w:p>
        </w:tc>
        <w:tc>
          <w:tcPr>
            <w:tcW w:w="3955" w:type="dxa"/>
          </w:tcPr>
          <w:p w:rsidR="00C331F0" w:rsidRPr="00C331F0" w:rsidRDefault="00C331F0" w:rsidP="006C0DFD">
            <w:pPr>
              <w:jc w:val="both"/>
              <w:rPr>
                <w:rFonts w:ascii="Times New Roman" w:hAnsi="Times New Roman" w:cs="Times New Roman"/>
                <w:b/>
                <w:sz w:val="24"/>
                <w:szCs w:val="24"/>
              </w:rPr>
            </w:pPr>
            <w:r w:rsidRPr="00C331F0">
              <w:rPr>
                <w:rFonts w:ascii="Times New Roman" w:hAnsi="Times New Roman" w:cs="Times New Roman"/>
                <w:b/>
                <w:sz w:val="24"/>
                <w:szCs w:val="24"/>
              </w:rPr>
              <w:t>1.Художественно-эстетическое развитие</w:t>
            </w:r>
          </w:p>
          <w:p w:rsidR="00C331F0" w:rsidRPr="00C331F0" w:rsidRDefault="00C331F0" w:rsidP="006C0DFD">
            <w:pPr>
              <w:jc w:val="both"/>
              <w:rPr>
                <w:rFonts w:ascii="Times New Roman" w:hAnsi="Times New Roman" w:cs="Times New Roman"/>
                <w:sz w:val="24"/>
                <w:szCs w:val="24"/>
              </w:rPr>
            </w:pPr>
            <w:r w:rsidRPr="00C331F0">
              <w:rPr>
                <w:rFonts w:ascii="Times New Roman" w:hAnsi="Times New Roman" w:cs="Times New Roman"/>
                <w:sz w:val="24"/>
                <w:szCs w:val="24"/>
              </w:rPr>
              <w:t>Рисование     09.00-09.15</w:t>
            </w:r>
          </w:p>
          <w:p w:rsidR="00C331F0" w:rsidRPr="00C331F0" w:rsidRDefault="00C331F0" w:rsidP="006C0DFD">
            <w:pPr>
              <w:jc w:val="both"/>
              <w:rPr>
                <w:rFonts w:ascii="Times New Roman" w:hAnsi="Times New Roman" w:cs="Times New Roman"/>
                <w:sz w:val="24"/>
                <w:szCs w:val="24"/>
              </w:rPr>
            </w:pPr>
          </w:p>
          <w:p w:rsidR="00C331F0" w:rsidRPr="00C331F0" w:rsidRDefault="00C331F0" w:rsidP="006C0DFD">
            <w:pPr>
              <w:jc w:val="both"/>
              <w:rPr>
                <w:rFonts w:ascii="Times New Roman" w:hAnsi="Times New Roman" w:cs="Times New Roman"/>
                <w:b/>
                <w:sz w:val="24"/>
                <w:szCs w:val="24"/>
              </w:rPr>
            </w:pPr>
            <w:r w:rsidRPr="00C331F0">
              <w:rPr>
                <w:rFonts w:ascii="Times New Roman" w:hAnsi="Times New Roman" w:cs="Times New Roman"/>
                <w:b/>
                <w:sz w:val="24"/>
                <w:szCs w:val="24"/>
              </w:rPr>
              <w:t>2.Физическое развитие</w:t>
            </w:r>
          </w:p>
          <w:p w:rsidR="00C331F0" w:rsidRPr="00C331F0" w:rsidRDefault="00C331F0" w:rsidP="006C0DFD">
            <w:pPr>
              <w:jc w:val="both"/>
              <w:rPr>
                <w:rFonts w:ascii="Times New Roman" w:hAnsi="Times New Roman" w:cs="Times New Roman"/>
                <w:bCs/>
                <w:sz w:val="24"/>
                <w:szCs w:val="24"/>
              </w:rPr>
            </w:pPr>
            <w:r w:rsidRPr="00C331F0">
              <w:rPr>
                <w:rFonts w:ascii="Times New Roman" w:hAnsi="Times New Roman" w:cs="Times New Roman"/>
                <w:bCs/>
                <w:sz w:val="24"/>
                <w:szCs w:val="24"/>
              </w:rPr>
              <w:t>Физическая  культура</w:t>
            </w:r>
          </w:p>
          <w:p w:rsidR="00C331F0" w:rsidRPr="00C331F0" w:rsidRDefault="00C331F0" w:rsidP="006C0DFD">
            <w:pPr>
              <w:jc w:val="both"/>
              <w:rPr>
                <w:rFonts w:ascii="Times New Roman" w:hAnsi="Times New Roman" w:cs="Times New Roman"/>
                <w:b/>
                <w:sz w:val="24"/>
                <w:szCs w:val="24"/>
              </w:rPr>
            </w:pPr>
            <w:r w:rsidRPr="00C331F0">
              <w:rPr>
                <w:rFonts w:ascii="Times New Roman" w:hAnsi="Times New Roman" w:cs="Times New Roman"/>
                <w:bCs/>
                <w:sz w:val="24"/>
                <w:szCs w:val="24"/>
              </w:rPr>
              <w:t xml:space="preserve"> (</w:t>
            </w:r>
            <w:r w:rsidRPr="00C331F0">
              <w:rPr>
                <w:rFonts w:ascii="Times New Roman" w:hAnsi="Times New Roman" w:cs="Times New Roman"/>
                <w:sz w:val="24"/>
                <w:szCs w:val="24"/>
              </w:rPr>
              <w:t>на  воздухе</w:t>
            </w:r>
            <w:r w:rsidRPr="00C331F0">
              <w:rPr>
                <w:rFonts w:ascii="Times New Roman" w:hAnsi="Times New Roman" w:cs="Times New Roman"/>
                <w:b/>
                <w:sz w:val="24"/>
                <w:szCs w:val="24"/>
              </w:rPr>
              <w:t xml:space="preserve"> )    </w:t>
            </w:r>
          </w:p>
          <w:p w:rsidR="00C331F0" w:rsidRPr="00C331F0" w:rsidRDefault="00A17A6D" w:rsidP="006C0DFD">
            <w:pPr>
              <w:jc w:val="both"/>
              <w:rPr>
                <w:rFonts w:ascii="Times New Roman" w:hAnsi="Times New Roman" w:cs="Times New Roman"/>
                <w:b/>
                <w:sz w:val="24"/>
                <w:szCs w:val="24"/>
              </w:rPr>
            </w:pPr>
            <w:r>
              <w:rPr>
                <w:rFonts w:ascii="Times New Roman" w:hAnsi="Times New Roman" w:cs="Times New Roman"/>
                <w:sz w:val="24"/>
                <w:szCs w:val="24"/>
              </w:rPr>
              <w:t xml:space="preserve">                        </w:t>
            </w:r>
            <w:r w:rsidR="00C331F0" w:rsidRPr="00C331F0">
              <w:rPr>
                <w:rFonts w:ascii="Times New Roman" w:hAnsi="Times New Roman" w:cs="Times New Roman"/>
                <w:sz w:val="24"/>
                <w:szCs w:val="24"/>
              </w:rPr>
              <w:t>09.25-09.40</w:t>
            </w:r>
          </w:p>
        </w:tc>
      </w:tr>
      <w:tr w:rsidR="00C331F0" w:rsidRPr="00E21A87" w:rsidTr="00A17A6D">
        <w:trPr>
          <w:cantSplit/>
          <w:trHeight w:val="395"/>
        </w:trPr>
        <w:tc>
          <w:tcPr>
            <w:tcW w:w="993" w:type="dxa"/>
          </w:tcPr>
          <w:p w:rsidR="00C331F0" w:rsidRPr="00E21A87" w:rsidRDefault="00C331F0" w:rsidP="006C0DFD">
            <w:pPr>
              <w:jc w:val="both"/>
              <w:rPr>
                <w:rFonts w:ascii="Times New Roman" w:hAnsi="Times New Roman" w:cs="Times New Roman"/>
                <w:sz w:val="24"/>
                <w:szCs w:val="24"/>
              </w:rPr>
            </w:pPr>
            <w:r w:rsidRPr="00E21A87">
              <w:rPr>
                <w:rFonts w:ascii="Times New Roman" w:hAnsi="Times New Roman" w:cs="Times New Roman"/>
                <w:b/>
                <w:sz w:val="24"/>
                <w:szCs w:val="24"/>
              </w:rPr>
              <w:t>Итого:</w:t>
            </w:r>
          </w:p>
        </w:tc>
        <w:tc>
          <w:tcPr>
            <w:tcW w:w="3954" w:type="dxa"/>
          </w:tcPr>
          <w:p w:rsidR="00C331F0" w:rsidRPr="00E21A87" w:rsidRDefault="00C331F0" w:rsidP="003D2246">
            <w:pPr>
              <w:jc w:val="center"/>
              <w:rPr>
                <w:rFonts w:ascii="Times New Roman" w:hAnsi="Times New Roman" w:cs="Times New Roman"/>
                <w:b/>
                <w:sz w:val="24"/>
                <w:szCs w:val="24"/>
              </w:rPr>
            </w:pPr>
            <w:r w:rsidRPr="00E21A87">
              <w:rPr>
                <w:rFonts w:ascii="Times New Roman" w:hAnsi="Times New Roman" w:cs="Times New Roman"/>
                <w:b/>
                <w:sz w:val="24"/>
                <w:szCs w:val="24"/>
              </w:rPr>
              <w:t>10  ООД</w:t>
            </w:r>
          </w:p>
        </w:tc>
        <w:tc>
          <w:tcPr>
            <w:tcW w:w="3955" w:type="dxa"/>
          </w:tcPr>
          <w:p w:rsidR="00C331F0" w:rsidRPr="00E21A87" w:rsidRDefault="00C331F0" w:rsidP="003D2246">
            <w:pPr>
              <w:jc w:val="center"/>
              <w:rPr>
                <w:rFonts w:ascii="Times New Roman" w:hAnsi="Times New Roman" w:cs="Times New Roman"/>
                <w:b/>
                <w:sz w:val="24"/>
                <w:szCs w:val="24"/>
              </w:rPr>
            </w:pPr>
            <w:r w:rsidRPr="00E21A87">
              <w:rPr>
                <w:rFonts w:ascii="Times New Roman" w:hAnsi="Times New Roman" w:cs="Times New Roman"/>
                <w:b/>
                <w:sz w:val="24"/>
                <w:szCs w:val="24"/>
              </w:rPr>
              <w:t>10  ООД</w:t>
            </w:r>
          </w:p>
        </w:tc>
      </w:tr>
    </w:tbl>
    <w:p w:rsidR="003D2246" w:rsidRDefault="003D2246" w:rsidP="003D2246">
      <w:pPr>
        <w:spacing w:after="0" w:line="240" w:lineRule="auto"/>
        <w:jc w:val="both"/>
        <w:rPr>
          <w:rFonts w:ascii="Times New Roman" w:hAnsi="Times New Roman" w:cs="Times New Roman"/>
          <w:sz w:val="24"/>
          <w:szCs w:val="24"/>
        </w:rPr>
      </w:pPr>
    </w:p>
    <w:p w:rsidR="003D2246" w:rsidRDefault="003D2246" w:rsidP="003D2246">
      <w:pPr>
        <w:spacing w:after="0" w:line="240" w:lineRule="auto"/>
        <w:jc w:val="both"/>
        <w:rPr>
          <w:rFonts w:ascii="Times New Roman" w:hAnsi="Times New Roman" w:cs="Times New Roman"/>
          <w:sz w:val="24"/>
          <w:szCs w:val="24"/>
        </w:rPr>
      </w:pPr>
    </w:p>
    <w:tbl>
      <w:tblPr>
        <w:tblStyle w:val="ae"/>
        <w:tblW w:w="9923" w:type="dxa"/>
        <w:tblInd w:w="-5" w:type="dxa"/>
        <w:tblLayout w:type="fixed"/>
        <w:tblLook w:val="04A0"/>
      </w:tblPr>
      <w:tblGrid>
        <w:gridCol w:w="993"/>
        <w:gridCol w:w="2835"/>
        <w:gridCol w:w="3260"/>
        <w:gridCol w:w="2835"/>
      </w:tblGrid>
      <w:tr w:rsidR="00F55475" w:rsidRPr="00E21A87" w:rsidTr="00473EA8">
        <w:tc>
          <w:tcPr>
            <w:tcW w:w="993" w:type="dxa"/>
            <w:vMerge w:val="restart"/>
          </w:tcPr>
          <w:p w:rsidR="00F55475" w:rsidRPr="00E21A87" w:rsidRDefault="00F55475" w:rsidP="006C0DFD">
            <w:pPr>
              <w:jc w:val="both"/>
              <w:rPr>
                <w:rFonts w:ascii="Times New Roman" w:hAnsi="Times New Roman" w:cs="Times New Roman"/>
                <w:b/>
                <w:sz w:val="24"/>
                <w:szCs w:val="24"/>
              </w:rPr>
            </w:pPr>
            <w:r w:rsidRPr="00E21A87">
              <w:rPr>
                <w:rFonts w:ascii="Times New Roman" w:hAnsi="Times New Roman" w:cs="Times New Roman"/>
                <w:b/>
                <w:sz w:val="24"/>
                <w:szCs w:val="24"/>
              </w:rPr>
              <w:t xml:space="preserve">  Дни</w:t>
            </w:r>
          </w:p>
          <w:p w:rsidR="00F55475" w:rsidRPr="00E21A87" w:rsidRDefault="00F55475" w:rsidP="006C0DFD">
            <w:pPr>
              <w:jc w:val="both"/>
              <w:rPr>
                <w:rFonts w:ascii="Times New Roman" w:hAnsi="Times New Roman" w:cs="Times New Roman"/>
                <w:sz w:val="24"/>
                <w:szCs w:val="24"/>
              </w:rPr>
            </w:pPr>
            <w:r w:rsidRPr="00E21A87">
              <w:rPr>
                <w:rFonts w:ascii="Times New Roman" w:hAnsi="Times New Roman" w:cs="Times New Roman"/>
                <w:b/>
                <w:sz w:val="24"/>
                <w:szCs w:val="24"/>
              </w:rPr>
              <w:t>недели</w:t>
            </w:r>
          </w:p>
        </w:tc>
        <w:tc>
          <w:tcPr>
            <w:tcW w:w="8930" w:type="dxa"/>
            <w:gridSpan w:val="3"/>
            <w:tcBorders>
              <w:right w:val="single" w:sz="4" w:space="0" w:color="auto"/>
            </w:tcBorders>
          </w:tcPr>
          <w:p w:rsidR="00F55475" w:rsidRPr="00E21A87" w:rsidRDefault="00F55475" w:rsidP="006C0DFD">
            <w:pPr>
              <w:jc w:val="both"/>
              <w:rPr>
                <w:rFonts w:ascii="Times New Roman" w:hAnsi="Times New Roman" w:cs="Times New Roman"/>
                <w:b/>
                <w:sz w:val="24"/>
                <w:szCs w:val="24"/>
              </w:rPr>
            </w:pPr>
            <w:r w:rsidRPr="00E21A87">
              <w:rPr>
                <w:rFonts w:ascii="Times New Roman" w:hAnsi="Times New Roman" w:cs="Times New Roman"/>
                <w:b/>
                <w:sz w:val="24"/>
                <w:szCs w:val="24"/>
              </w:rPr>
              <w:t xml:space="preserve">                                              Возрастные группы</w:t>
            </w:r>
          </w:p>
        </w:tc>
      </w:tr>
      <w:tr w:rsidR="00F55475" w:rsidRPr="00E21A87" w:rsidTr="00473EA8">
        <w:tc>
          <w:tcPr>
            <w:tcW w:w="993" w:type="dxa"/>
            <w:vMerge/>
          </w:tcPr>
          <w:p w:rsidR="00F55475" w:rsidRPr="00E21A87" w:rsidRDefault="00F55475" w:rsidP="00473EA8">
            <w:pPr>
              <w:rPr>
                <w:rFonts w:ascii="Times New Roman" w:hAnsi="Times New Roman" w:cs="Times New Roman"/>
                <w:sz w:val="24"/>
                <w:szCs w:val="24"/>
              </w:rPr>
            </w:pPr>
          </w:p>
        </w:tc>
        <w:tc>
          <w:tcPr>
            <w:tcW w:w="2835" w:type="dxa"/>
          </w:tcPr>
          <w:p w:rsidR="00F55475" w:rsidRPr="00E21A87" w:rsidRDefault="00F55475" w:rsidP="00473EA8">
            <w:pPr>
              <w:rPr>
                <w:rFonts w:ascii="Times New Roman" w:hAnsi="Times New Roman" w:cs="Times New Roman"/>
                <w:b/>
                <w:i/>
                <w:sz w:val="24"/>
                <w:szCs w:val="24"/>
              </w:rPr>
            </w:pPr>
            <w:r w:rsidRPr="00E21A87">
              <w:rPr>
                <w:rFonts w:ascii="Times New Roman" w:hAnsi="Times New Roman" w:cs="Times New Roman"/>
                <w:b/>
                <w:i/>
                <w:sz w:val="24"/>
                <w:szCs w:val="24"/>
              </w:rPr>
              <w:t>Средняя  группа</w:t>
            </w:r>
          </w:p>
          <w:p w:rsidR="00F55475" w:rsidRPr="00E21A87" w:rsidRDefault="00F55475" w:rsidP="00473EA8">
            <w:pPr>
              <w:rPr>
                <w:rFonts w:ascii="Times New Roman" w:hAnsi="Times New Roman" w:cs="Times New Roman"/>
                <w:b/>
                <w:i/>
                <w:sz w:val="24"/>
                <w:szCs w:val="24"/>
              </w:rPr>
            </w:pPr>
          </w:p>
        </w:tc>
        <w:tc>
          <w:tcPr>
            <w:tcW w:w="3260" w:type="dxa"/>
          </w:tcPr>
          <w:p w:rsidR="00F55475" w:rsidRPr="00E21A87" w:rsidRDefault="00F55475" w:rsidP="00473EA8">
            <w:pPr>
              <w:rPr>
                <w:rFonts w:ascii="Times New Roman" w:hAnsi="Times New Roman" w:cs="Times New Roman"/>
                <w:b/>
                <w:i/>
                <w:sz w:val="24"/>
                <w:szCs w:val="24"/>
              </w:rPr>
            </w:pPr>
            <w:r w:rsidRPr="00E21A87">
              <w:rPr>
                <w:rFonts w:ascii="Times New Roman" w:hAnsi="Times New Roman" w:cs="Times New Roman"/>
                <w:b/>
                <w:i/>
                <w:sz w:val="24"/>
                <w:szCs w:val="24"/>
              </w:rPr>
              <w:t>Старшая группа</w:t>
            </w:r>
          </w:p>
          <w:p w:rsidR="00F55475" w:rsidRPr="00E21A87" w:rsidRDefault="00F55475" w:rsidP="00473EA8">
            <w:pPr>
              <w:rPr>
                <w:rFonts w:ascii="Times New Roman" w:hAnsi="Times New Roman" w:cs="Times New Roman"/>
                <w:b/>
                <w:i/>
                <w:sz w:val="24"/>
                <w:szCs w:val="24"/>
              </w:rPr>
            </w:pPr>
          </w:p>
        </w:tc>
        <w:tc>
          <w:tcPr>
            <w:tcW w:w="2835" w:type="dxa"/>
            <w:tcBorders>
              <w:right w:val="single" w:sz="4" w:space="0" w:color="auto"/>
            </w:tcBorders>
          </w:tcPr>
          <w:p w:rsidR="00F55475" w:rsidRPr="00E21A87" w:rsidRDefault="00F55475" w:rsidP="00473EA8">
            <w:pPr>
              <w:rPr>
                <w:rFonts w:ascii="Times New Roman" w:hAnsi="Times New Roman" w:cs="Times New Roman"/>
                <w:b/>
                <w:i/>
                <w:sz w:val="24"/>
                <w:szCs w:val="24"/>
              </w:rPr>
            </w:pPr>
            <w:r w:rsidRPr="00E21A87">
              <w:rPr>
                <w:rFonts w:ascii="Times New Roman" w:hAnsi="Times New Roman" w:cs="Times New Roman"/>
                <w:b/>
                <w:i/>
                <w:sz w:val="24"/>
                <w:szCs w:val="24"/>
              </w:rPr>
              <w:t>Подготовительная к школе группа</w:t>
            </w:r>
          </w:p>
        </w:tc>
      </w:tr>
      <w:tr w:rsidR="00F55475" w:rsidRPr="00E21A87" w:rsidTr="00473EA8">
        <w:trPr>
          <w:cantSplit/>
          <w:trHeight w:val="2042"/>
        </w:trPr>
        <w:tc>
          <w:tcPr>
            <w:tcW w:w="993" w:type="dxa"/>
            <w:textDirection w:val="btLr"/>
          </w:tcPr>
          <w:p w:rsidR="00F55475" w:rsidRPr="00E21A87" w:rsidRDefault="00F55475" w:rsidP="00473EA8">
            <w:pPr>
              <w:ind w:left="113" w:right="113"/>
              <w:rPr>
                <w:rFonts w:ascii="Times New Roman" w:hAnsi="Times New Roman" w:cs="Times New Roman"/>
                <w:b/>
                <w:sz w:val="24"/>
                <w:szCs w:val="24"/>
              </w:rPr>
            </w:pPr>
            <w:r w:rsidRPr="00E21A87">
              <w:rPr>
                <w:rFonts w:ascii="Times New Roman" w:hAnsi="Times New Roman" w:cs="Times New Roman"/>
                <w:b/>
                <w:sz w:val="24"/>
                <w:szCs w:val="24"/>
              </w:rPr>
              <w:t>Понедельник</w:t>
            </w:r>
          </w:p>
        </w:tc>
        <w:tc>
          <w:tcPr>
            <w:tcW w:w="2835" w:type="dxa"/>
          </w:tcPr>
          <w:p w:rsidR="00F55475" w:rsidRPr="00473EA8"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1. Познавательное развитие</w:t>
            </w:r>
            <w:r w:rsidR="00473EA8">
              <w:rPr>
                <w:rFonts w:ascii="Times New Roman" w:hAnsi="Times New Roman" w:cs="Times New Roman"/>
                <w:b/>
                <w:sz w:val="24"/>
                <w:szCs w:val="24"/>
              </w:rPr>
              <w:t xml:space="preserve">. </w:t>
            </w:r>
            <w:r w:rsidRPr="00E21A87">
              <w:rPr>
                <w:rFonts w:ascii="Times New Roman" w:hAnsi="Times New Roman" w:cs="Times New Roman"/>
                <w:sz w:val="24"/>
                <w:szCs w:val="24"/>
              </w:rPr>
              <w:t>Ознакомление с окружающим миром</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 xml:space="preserve"> 09.00-09.20</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2. Художественно-эстетическое  развитие</w:t>
            </w:r>
          </w:p>
          <w:p w:rsidR="00473EA8" w:rsidRDefault="00473EA8" w:rsidP="00473EA8">
            <w:pPr>
              <w:rPr>
                <w:rFonts w:ascii="Times New Roman" w:hAnsi="Times New Roman" w:cs="Times New Roman"/>
                <w:sz w:val="24"/>
                <w:szCs w:val="24"/>
              </w:rPr>
            </w:pPr>
            <w:r>
              <w:rPr>
                <w:rFonts w:ascii="Times New Roman" w:hAnsi="Times New Roman" w:cs="Times New Roman"/>
                <w:sz w:val="24"/>
                <w:szCs w:val="24"/>
              </w:rPr>
              <w:t xml:space="preserve">Музыка        </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09.30-09.50</w:t>
            </w:r>
          </w:p>
          <w:p w:rsidR="00F55475" w:rsidRPr="00E21A87" w:rsidRDefault="00F55475" w:rsidP="00473EA8">
            <w:pPr>
              <w:rPr>
                <w:rFonts w:ascii="Times New Roman" w:hAnsi="Times New Roman" w:cs="Times New Roman"/>
                <w:b/>
                <w:sz w:val="24"/>
                <w:szCs w:val="24"/>
              </w:rPr>
            </w:pPr>
          </w:p>
        </w:tc>
        <w:tc>
          <w:tcPr>
            <w:tcW w:w="3260" w:type="dxa"/>
          </w:tcPr>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1. Познавательное развитие</w:t>
            </w:r>
            <w:r w:rsidR="00473EA8">
              <w:rPr>
                <w:rFonts w:ascii="Times New Roman" w:hAnsi="Times New Roman" w:cs="Times New Roman"/>
                <w:b/>
                <w:sz w:val="24"/>
                <w:szCs w:val="24"/>
              </w:rPr>
              <w:t>.</w:t>
            </w:r>
            <w:r w:rsidR="00C331F0">
              <w:rPr>
                <w:rFonts w:ascii="Times New Roman" w:hAnsi="Times New Roman" w:cs="Times New Roman"/>
                <w:b/>
                <w:sz w:val="24"/>
                <w:szCs w:val="24"/>
              </w:rPr>
              <w:t xml:space="preserve"> </w:t>
            </w:r>
            <w:r w:rsidRPr="00E21A87">
              <w:rPr>
                <w:rFonts w:ascii="Times New Roman" w:hAnsi="Times New Roman" w:cs="Times New Roman"/>
                <w:sz w:val="24"/>
                <w:szCs w:val="24"/>
              </w:rPr>
              <w:t>Ознакомление с окружающим миром</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 xml:space="preserve">                           09.00-09.25</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2. Физическое развитие</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Физическая культура</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09.35-10.00</w:t>
            </w:r>
          </w:p>
        </w:tc>
        <w:tc>
          <w:tcPr>
            <w:tcW w:w="2835" w:type="dxa"/>
            <w:tcBorders>
              <w:right w:val="single" w:sz="4" w:space="0" w:color="auto"/>
            </w:tcBorders>
          </w:tcPr>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1</w:t>
            </w:r>
            <w:r w:rsidRPr="00E21A87">
              <w:rPr>
                <w:rFonts w:ascii="Times New Roman" w:hAnsi="Times New Roman" w:cs="Times New Roman"/>
                <w:b/>
                <w:i/>
                <w:sz w:val="24"/>
                <w:szCs w:val="24"/>
              </w:rPr>
              <w:t xml:space="preserve">. </w:t>
            </w:r>
            <w:r w:rsidRPr="00E21A87">
              <w:rPr>
                <w:rFonts w:ascii="Times New Roman" w:hAnsi="Times New Roman" w:cs="Times New Roman"/>
                <w:b/>
                <w:sz w:val="24"/>
                <w:szCs w:val="24"/>
              </w:rPr>
              <w:t>Познавательное развитие.</w:t>
            </w:r>
            <w:r w:rsidR="00C331F0">
              <w:rPr>
                <w:rFonts w:ascii="Times New Roman" w:hAnsi="Times New Roman" w:cs="Times New Roman"/>
                <w:b/>
                <w:sz w:val="24"/>
                <w:szCs w:val="24"/>
              </w:rPr>
              <w:t xml:space="preserve"> </w:t>
            </w:r>
            <w:r w:rsidRPr="00E21A87">
              <w:rPr>
                <w:rFonts w:ascii="Times New Roman" w:hAnsi="Times New Roman" w:cs="Times New Roman"/>
                <w:sz w:val="24"/>
                <w:szCs w:val="24"/>
              </w:rPr>
              <w:t>Ознакомление с окружающим миром</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 xml:space="preserve"> 09.00-09.30</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2.Художественно-эстетическое  развитие.</w:t>
            </w:r>
          </w:p>
          <w:p w:rsidR="00F55475" w:rsidRPr="00E21A87" w:rsidRDefault="00473EA8" w:rsidP="00473EA8">
            <w:pPr>
              <w:rPr>
                <w:rFonts w:ascii="Times New Roman" w:hAnsi="Times New Roman" w:cs="Times New Roman"/>
                <w:sz w:val="24"/>
                <w:szCs w:val="24"/>
              </w:rPr>
            </w:pPr>
            <w:r>
              <w:rPr>
                <w:rFonts w:ascii="Times New Roman" w:hAnsi="Times New Roman" w:cs="Times New Roman"/>
                <w:sz w:val="24"/>
                <w:szCs w:val="24"/>
              </w:rPr>
              <w:t xml:space="preserve">Музыка         </w:t>
            </w:r>
            <w:r w:rsidR="00F55475" w:rsidRPr="00E21A87">
              <w:rPr>
                <w:rFonts w:ascii="Times New Roman" w:hAnsi="Times New Roman" w:cs="Times New Roman"/>
                <w:sz w:val="24"/>
                <w:szCs w:val="24"/>
              </w:rPr>
              <w:t xml:space="preserve"> 09.40-10.10</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sz w:val="24"/>
                <w:szCs w:val="24"/>
              </w:rPr>
            </w:pPr>
          </w:p>
        </w:tc>
      </w:tr>
      <w:tr w:rsidR="00F55475" w:rsidRPr="00E21A87" w:rsidTr="00473EA8">
        <w:trPr>
          <w:cantSplit/>
          <w:trHeight w:val="2537"/>
        </w:trPr>
        <w:tc>
          <w:tcPr>
            <w:tcW w:w="993" w:type="dxa"/>
            <w:textDirection w:val="btLr"/>
          </w:tcPr>
          <w:p w:rsidR="00F55475" w:rsidRPr="00E21A87" w:rsidRDefault="00F55475" w:rsidP="00473EA8">
            <w:pPr>
              <w:ind w:left="113" w:right="113"/>
              <w:rPr>
                <w:rFonts w:ascii="Times New Roman" w:hAnsi="Times New Roman" w:cs="Times New Roman"/>
                <w:b/>
                <w:sz w:val="24"/>
                <w:szCs w:val="24"/>
              </w:rPr>
            </w:pPr>
            <w:r w:rsidRPr="00E21A87">
              <w:rPr>
                <w:rFonts w:ascii="Times New Roman" w:hAnsi="Times New Roman" w:cs="Times New Roman"/>
                <w:b/>
                <w:sz w:val="24"/>
                <w:szCs w:val="24"/>
              </w:rPr>
              <w:t>Вторник</w:t>
            </w:r>
          </w:p>
        </w:tc>
        <w:tc>
          <w:tcPr>
            <w:tcW w:w="2835" w:type="dxa"/>
          </w:tcPr>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1.Познавательное развитие</w:t>
            </w:r>
            <w:r w:rsidR="00473EA8">
              <w:rPr>
                <w:rFonts w:ascii="Times New Roman" w:hAnsi="Times New Roman" w:cs="Times New Roman"/>
                <w:b/>
                <w:sz w:val="24"/>
                <w:szCs w:val="24"/>
              </w:rPr>
              <w:t>.</w:t>
            </w:r>
            <w:r w:rsidR="00C331F0">
              <w:rPr>
                <w:rFonts w:ascii="Times New Roman" w:hAnsi="Times New Roman" w:cs="Times New Roman"/>
                <w:b/>
                <w:sz w:val="24"/>
                <w:szCs w:val="24"/>
              </w:rPr>
              <w:t xml:space="preserve"> </w:t>
            </w:r>
            <w:r w:rsidRPr="00E21A87">
              <w:rPr>
                <w:rFonts w:ascii="Times New Roman" w:hAnsi="Times New Roman" w:cs="Times New Roman"/>
                <w:sz w:val="24"/>
                <w:szCs w:val="24"/>
              </w:rPr>
              <w:t xml:space="preserve">ФЭМП                        </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 xml:space="preserve"> 9.00-09.20</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2.Художественно-эстетическое  развитие</w:t>
            </w:r>
          </w:p>
          <w:p w:rsidR="00F55475" w:rsidRPr="00E21A87" w:rsidRDefault="00473EA8" w:rsidP="00473EA8">
            <w:pPr>
              <w:rPr>
                <w:rFonts w:ascii="Times New Roman" w:hAnsi="Times New Roman" w:cs="Times New Roman"/>
                <w:bCs/>
                <w:sz w:val="24"/>
                <w:szCs w:val="24"/>
              </w:rPr>
            </w:pPr>
            <w:r>
              <w:rPr>
                <w:rFonts w:ascii="Times New Roman" w:hAnsi="Times New Roman" w:cs="Times New Roman"/>
                <w:bCs/>
                <w:sz w:val="24"/>
                <w:szCs w:val="24"/>
              </w:rPr>
              <w:t xml:space="preserve">Музыка       </w:t>
            </w:r>
            <w:r w:rsidR="00F55475" w:rsidRPr="00E21A87">
              <w:rPr>
                <w:rFonts w:ascii="Times New Roman" w:hAnsi="Times New Roman" w:cs="Times New Roman"/>
                <w:sz w:val="24"/>
                <w:szCs w:val="24"/>
              </w:rPr>
              <w:t>09.30-09.50</w:t>
            </w:r>
          </w:p>
        </w:tc>
        <w:tc>
          <w:tcPr>
            <w:tcW w:w="3260" w:type="dxa"/>
          </w:tcPr>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 xml:space="preserve">1.Познавательное развитие   </w:t>
            </w:r>
            <w:r w:rsidRPr="00E21A87">
              <w:rPr>
                <w:rFonts w:ascii="Times New Roman" w:hAnsi="Times New Roman" w:cs="Times New Roman"/>
                <w:sz w:val="24"/>
                <w:szCs w:val="24"/>
              </w:rPr>
              <w:t>ФЭМП               09.00-09.25</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2. Художественно-эстетическое развитие</w:t>
            </w:r>
          </w:p>
          <w:p w:rsidR="00F55475" w:rsidRPr="00E21A87" w:rsidRDefault="00F55475" w:rsidP="00473EA8">
            <w:pPr>
              <w:rPr>
                <w:rFonts w:ascii="Times New Roman" w:hAnsi="Times New Roman" w:cs="Times New Roman"/>
                <w:bCs/>
                <w:sz w:val="24"/>
                <w:szCs w:val="24"/>
              </w:rPr>
            </w:pPr>
            <w:r w:rsidRPr="00E21A87">
              <w:rPr>
                <w:rFonts w:ascii="Times New Roman" w:hAnsi="Times New Roman" w:cs="Times New Roman"/>
                <w:bCs/>
                <w:sz w:val="24"/>
                <w:szCs w:val="24"/>
              </w:rPr>
              <w:t xml:space="preserve"> Рисование        </w:t>
            </w:r>
            <w:r w:rsidRPr="00E21A87">
              <w:rPr>
                <w:rFonts w:ascii="Times New Roman" w:hAnsi="Times New Roman" w:cs="Times New Roman"/>
                <w:sz w:val="24"/>
                <w:szCs w:val="24"/>
              </w:rPr>
              <w:t>09.35-10.00</w:t>
            </w:r>
          </w:p>
          <w:p w:rsidR="00F55475" w:rsidRPr="00E21A87" w:rsidRDefault="00F55475" w:rsidP="00473EA8">
            <w:pPr>
              <w:rPr>
                <w:rFonts w:ascii="Times New Roman" w:hAnsi="Times New Roman" w:cs="Times New Roman"/>
                <w:bCs/>
                <w:sz w:val="24"/>
                <w:szCs w:val="24"/>
              </w:rPr>
            </w:pP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 xml:space="preserve">3.Физическое развитие    </w:t>
            </w:r>
            <w:r w:rsidRPr="00E21A87">
              <w:rPr>
                <w:rFonts w:ascii="Times New Roman" w:hAnsi="Times New Roman" w:cs="Times New Roman"/>
                <w:sz w:val="24"/>
                <w:szCs w:val="24"/>
              </w:rPr>
              <w:t>Физическая культура</w:t>
            </w:r>
          </w:p>
          <w:p w:rsidR="00F55475" w:rsidRPr="00E21A87" w:rsidRDefault="00473EA8" w:rsidP="00473EA8">
            <w:pPr>
              <w:rPr>
                <w:rFonts w:ascii="Times New Roman" w:hAnsi="Times New Roman" w:cs="Times New Roman"/>
                <w:b/>
                <w:sz w:val="24"/>
                <w:szCs w:val="24"/>
              </w:rPr>
            </w:pPr>
            <w:r w:rsidRPr="00E21A87">
              <w:rPr>
                <w:rFonts w:ascii="Times New Roman" w:hAnsi="Times New Roman" w:cs="Times New Roman"/>
                <w:sz w:val="24"/>
                <w:szCs w:val="24"/>
              </w:rPr>
              <w:t>10.10-10.35</w:t>
            </w:r>
          </w:p>
        </w:tc>
        <w:tc>
          <w:tcPr>
            <w:tcW w:w="2835" w:type="dxa"/>
            <w:tcBorders>
              <w:right w:val="single" w:sz="4" w:space="0" w:color="auto"/>
            </w:tcBorders>
          </w:tcPr>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 xml:space="preserve">1.Познавательное развитие.  </w:t>
            </w:r>
            <w:r w:rsidRPr="00E21A87">
              <w:rPr>
                <w:rFonts w:ascii="Times New Roman" w:hAnsi="Times New Roman" w:cs="Times New Roman"/>
                <w:sz w:val="24"/>
                <w:szCs w:val="24"/>
              </w:rPr>
              <w:t xml:space="preserve"> ФЭМП</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 xml:space="preserve"> 09.00-09.30</w:t>
            </w:r>
          </w:p>
          <w:p w:rsidR="00F55475" w:rsidRPr="00E21A87" w:rsidRDefault="00F55475" w:rsidP="00473EA8">
            <w:pPr>
              <w:rPr>
                <w:rFonts w:ascii="Times New Roman" w:hAnsi="Times New Roman" w:cs="Times New Roman"/>
                <w:color w:val="000000"/>
                <w:sz w:val="24"/>
                <w:szCs w:val="24"/>
              </w:rPr>
            </w:pPr>
            <w:r w:rsidRPr="00E21A87">
              <w:rPr>
                <w:rFonts w:ascii="Times New Roman" w:hAnsi="Times New Roman" w:cs="Times New Roman"/>
                <w:b/>
                <w:sz w:val="24"/>
                <w:szCs w:val="24"/>
              </w:rPr>
              <w:t xml:space="preserve">2. </w:t>
            </w:r>
            <w:r w:rsidRPr="00E21A87">
              <w:rPr>
                <w:rFonts w:ascii="Times New Roman" w:hAnsi="Times New Roman" w:cs="Times New Roman"/>
                <w:b/>
                <w:color w:val="000000"/>
                <w:sz w:val="24"/>
                <w:szCs w:val="24"/>
              </w:rPr>
              <w:t>Речевое  развитие</w:t>
            </w:r>
            <w:r w:rsidRPr="00E21A87">
              <w:rPr>
                <w:rFonts w:ascii="Times New Roman" w:hAnsi="Times New Roman" w:cs="Times New Roman"/>
                <w:color w:val="000000"/>
                <w:sz w:val="24"/>
                <w:szCs w:val="24"/>
              </w:rPr>
              <w:t>.  Развитие речи</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 xml:space="preserve"> 09.40-10.10</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3. Физическая   развитие</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Физическая культура</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 xml:space="preserve"> 10.20-10.50  </w:t>
            </w:r>
          </w:p>
          <w:p w:rsidR="00F55475" w:rsidRPr="00E21A87" w:rsidRDefault="00F55475" w:rsidP="00473EA8">
            <w:pPr>
              <w:rPr>
                <w:rFonts w:ascii="Times New Roman" w:hAnsi="Times New Roman" w:cs="Times New Roman"/>
                <w:b/>
                <w:sz w:val="24"/>
                <w:szCs w:val="24"/>
              </w:rPr>
            </w:pPr>
          </w:p>
        </w:tc>
      </w:tr>
      <w:tr w:rsidR="00F55475" w:rsidRPr="00E21A87" w:rsidTr="00473EA8">
        <w:trPr>
          <w:cantSplit/>
          <w:trHeight w:val="1134"/>
        </w:trPr>
        <w:tc>
          <w:tcPr>
            <w:tcW w:w="993" w:type="dxa"/>
            <w:textDirection w:val="btLr"/>
          </w:tcPr>
          <w:p w:rsidR="00F55475" w:rsidRPr="00E21A87" w:rsidRDefault="00F55475" w:rsidP="00473EA8">
            <w:pPr>
              <w:ind w:left="113" w:right="113"/>
              <w:rPr>
                <w:rFonts w:ascii="Times New Roman" w:hAnsi="Times New Roman" w:cs="Times New Roman"/>
                <w:b/>
                <w:sz w:val="24"/>
                <w:szCs w:val="24"/>
              </w:rPr>
            </w:pPr>
            <w:r w:rsidRPr="00E21A87">
              <w:rPr>
                <w:rFonts w:ascii="Times New Roman" w:hAnsi="Times New Roman" w:cs="Times New Roman"/>
                <w:b/>
                <w:sz w:val="24"/>
                <w:szCs w:val="24"/>
              </w:rPr>
              <w:t>Среда</w:t>
            </w:r>
          </w:p>
        </w:tc>
        <w:tc>
          <w:tcPr>
            <w:tcW w:w="2835" w:type="dxa"/>
          </w:tcPr>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1</w:t>
            </w:r>
            <w:r w:rsidRPr="00E21A87">
              <w:rPr>
                <w:rFonts w:ascii="Times New Roman" w:hAnsi="Times New Roman" w:cs="Times New Roman"/>
                <w:sz w:val="24"/>
                <w:szCs w:val="24"/>
              </w:rPr>
              <w:t>.</w:t>
            </w:r>
            <w:r w:rsidRPr="00E21A87">
              <w:rPr>
                <w:rFonts w:ascii="Times New Roman" w:hAnsi="Times New Roman" w:cs="Times New Roman"/>
                <w:b/>
                <w:sz w:val="24"/>
                <w:szCs w:val="24"/>
              </w:rPr>
              <w:t>Речевое развитие</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Развитие речи</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09.00-09.20</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2</w:t>
            </w:r>
            <w:r w:rsidRPr="00E21A87">
              <w:rPr>
                <w:rFonts w:ascii="Times New Roman" w:hAnsi="Times New Roman" w:cs="Times New Roman"/>
                <w:sz w:val="24"/>
                <w:szCs w:val="24"/>
              </w:rPr>
              <w:t>.</w:t>
            </w:r>
            <w:r w:rsidRPr="00E21A87">
              <w:rPr>
                <w:rFonts w:ascii="Times New Roman" w:hAnsi="Times New Roman" w:cs="Times New Roman"/>
                <w:b/>
                <w:sz w:val="24"/>
                <w:szCs w:val="24"/>
              </w:rPr>
              <w:t xml:space="preserve">Физическое развитие </w:t>
            </w:r>
            <w:r w:rsidRPr="00E21A87">
              <w:rPr>
                <w:rFonts w:ascii="Times New Roman" w:hAnsi="Times New Roman" w:cs="Times New Roman"/>
                <w:sz w:val="24"/>
                <w:szCs w:val="24"/>
              </w:rPr>
              <w:t>Физическая  культура</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 xml:space="preserve"> 09.30-09.50</w:t>
            </w:r>
          </w:p>
        </w:tc>
        <w:tc>
          <w:tcPr>
            <w:tcW w:w="3260" w:type="dxa"/>
          </w:tcPr>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1. Речевое  развитие</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Развитие речи</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 xml:space="preserve"> 09.00-09.25</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2. Художественно-эстетическое  развитие</w:t>
            </w:r>
            <w:r w:rsidRPr="00E21A87">
              <w:rPr>
                <w:rFonts w:ascii="Times New Roman" w:hAnsi="Times New Roman" w:cs="Times New Roman"/>
                <w:sz w:val="24"/>
                <w:szCs w:val="24"/>
              </w:rPr>
              <w:t>.</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Cs/>
                <w:sz w:val="24"/>
                <w:szCs w:val="24"/>
              </w:rPr>
              <w:t xml:space="preserve">Рисование           </w:t>
            </w:r>
            <w:r w:rsidRPr="00E21A87">
              <w:rPr>
                <w:rFonts w:ascii="Times New Roman" w:hAnsi="Times New Roman" w:cs="Times New Roman"/>
                <w:sz w:val="24"/>
                <w:szCs w:val="24"/>
              </w:rPr>
              <w:t>09.35-10.00</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bCs/>
                <w:sz w:val="24"/>
                <w:szCs w:val="24"/>
              </w:rPr>
            </w:pPr>
            <w:r w:rsidRPr="00E21A87">
              <w:rPr>
                <w:rFonts w:ascii="Times New Roman" w:hAnsi="Times New Roman" w:cs="Times New Roman"/>
                <w:b/>
                <w:sz w:val="24"/>
                <w:szCs w:val="24"/>
              </w:rPr>
              <w:t xml:space="preserve">3. Художественно-эстетическое развитие </w:t>
            </w:r>
          </w:p>
          <w:p w:rsidR="00F55475" w:rsidRPr="00473EA8"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Музы</w:t>
            </w:r>
            <w:r w:rsidR="00473EA8">
              <w:rPr>
                <w:rFonts w:ascii="Times New Roman" w:hAnsi="Times New Roman" w:cs="Times New Roman"/>
                <w:sz w:val="24"/>
                <w:szCs w:val="24"/>
              </w:rPr>
              <w:t xml:space="preserve">ка              </w:t>
            </w:r>
            <w:r w:rsidRPr="00E21A87">
              <w:rPr>
                <w:rFonts w:ascii="Times New Roman" w:hAnsi="Times New Roman" w:cs="Times New Roman"/>
                <w:sz w:val="24"/>
                <w:szCs w:val="24"/>
              </w:rPr>
              <w:t>10.10-10.35</w:t>
            </w:r>
          </w:p>
        </w:tc>
        <w:tc>
          <w:tcPr>
            <w:tcW w:w="2835" w:type="dxa"/>
            <w:tcBorders>
              <w:right w:val="single" w:sz="4" w:space="0" w:color="auto"/>
            </w:tcBorders>
          </w:tcPr>
          <w:p w:rsidR="00F55475" w:rsidRPr="00E21A87" w:rsidRDefault="00F55475" w:rsidP="00473EA8">
            <w:pPr>
              <w:rPr>
                <w:rFonts w:ascii="Times New Roman" w:hAnsi="Times New Roman" w:cs="Times New Roman"/>
                <w:color w:val="000000"/>
                <w:sz w:val="24"/>
                <w:szCs w:val="24"/>
              </w:rPr>
            </w:pPr>
            <w:r w:rsidRPr="00E21A87">
              <w:rPr>
                <w:rFonts w:ascii="Times New Roman" w:hAnsi="Times New Roman" w:cs="Times New Roman"/>
                <w:b/>
                <w:sz w:val="24"/>
                <w:szCs w:val="24"/>
              </w:rPr>
              <w:t>1.</w:t>
            </w:r>
            <w:r w:rsidRPr="00E21A87">
              <w:rPr>
                <w:rFonts w:ascii="Times New Roman" w:hAnsi="Times New Roman" w:cs="Times New Roman"/>
                <w:b/>
                <w:color w:val="000000"/>
                <w:sz w:val="24"/>
                <w:szCs w:val="24"/>
              </w:rPr>
              <w:t>Речевое  развитие</w:t>
            </w:r>
            <w:r w:rsidRPr="00E21A87">
              <w:rPr>
                <w:rFonts w:ascii="Times New Roman" w:hAnsi="Times New Roman" w:cs="Times New Roman"/>
                <w:color w:val="000000"/>
                <w:sz w:val="24"/>
                <w:szCs w:val="24"/>
              </w:rPr>
              <w:t>.  Развитие речи</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 xml:space="preserve"> 09.00-09.30</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2. Художественно-эстетическое  развитие</w:t>
            </w:r>
            <w:r w:rsidRPr="00E21A87">
              <w:rPr>
                <w:rFonts w:ascii="Times New Roman" w:hAnsi="Times New Roman" w:cs="Times New Roman"/>
                <w:sz w:val="24"/>
                <w:szCs w:val="24"/>
              </w:rPr>
              <w:t>.</w:t>
            </w:r>
          </w:p>
          <w:p w:rsidR="00F55475" w:rsidRPr="00E21A87" w:rsidRDefault="00473EA8" w:rsidP="00473EA8">
            <w:pPr>
              <w:rPr>
                <w:rFonts w:ascii="Times New Roman" w:hAnsi="Times New Roman" w:cs="Times New Roman"/>
                <w:bCs/>
                <w:sz w:val="24"/>
                <w:szCs w:val="24"/>
              </w:rPr>
            </w:pPr>
            <w:r>
              <w:rPr>
                <w:rFonts w:ascii="Times New Roman" w:hAnsi="Times New Roman" w:cs="Times New Roman"/>
                <w:bCs/>
                <w:sz w:val="24"/>
                <w:szCs w:val="24"/>
              </w:rPr>
              <w:t xml:space="preserve">   Рисование   </w:t>
            </w:r>
            <w:r w:rsidR="00F55475" w:rsidRPr="00E21A87">
              <w:rPr>
                <w:rFonts w:ascii="Times New Roman" w:hAnsi="Times New Roman" w:cs="Times New Roman"/>
                <w:sz w:val="24"/>
                <w:szCs w:val="24"/>
              </w:rPr>
              <w:t>09.40-10.10</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3. Физическая   развитие</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Физическая  культура</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 xml:space="preserve"> 10.20-10.50  </w:t>
            </w:r>
          </w:p>
        </w:tc>
      </w:tr>
      <w:tr w:rsidR="00F55475" w:rsidRPr="00E21A87" w:rsidTr="00473EA8">
        <w:trPr>
          <w:cantSplit/>
          <w:trHeight w:val="1134"/>
        </w:trPr>
        <w:tc>
          <w:tcPr>
            <w:tcW w:w="993" w:type="dxa"/>
            <w:textDirection w:val="btLr"/>
          </w:tcPr>
          <w:p w:rsidR="00F55475" w:rsidRPr="00E21A87" w:rsidRDefault="00F55475" w:rsidP="00473EA8">
            <w:pPr>
              <w:ind w:left="113" w:right="113"/>
              <w:rPr>
                <w:rFonts w:ascii="Times New Roman" w:hAnsi="Times New Roman" w:cs="Times New Roman"/>
                <w:b/>
                <w:sz w:val="24"/>
                <w:szCs w:val="24"/>
              </w:rPr>
            </w:pPr>
            <w:r w:rsidRPr="00E21A87">
              <w:rPr>
                <w:rFonts w:ascii="Times New Roman" w:hAnsi="Times New Roman" w:cs="Times New Roman"/>
                <w:b/>
                <w:sz w:val="24"/>
                <w:szCs w:val="24"/>
              </w:rPr>
              <w:t>Четверг</w:t>
            </w:r>
          </w:p>
        </w:tc>
        <w:tc>
          <w:tcPr>
            <w:tcW w:w="2835" w:type="dxa"/>
          </w:tcPr>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1. Художественно-эстетическое  развитие</w:t>
            </w:r>
            <w:r w:rsidRPr="00E21A87">
              <w:rPr>
                <w:rFonts w:ascii="Times New Roman" w:hAnsi="Times New Roman" w:cs="Times New Roman"/>
                <w:sz w:val="24"/>
                <w:szCs w:val="24"/>
              </w:rPr>
              <w:t xml:space="preserve"> Рисование                               </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 xml:space="preserve"> 09.00-09.20                       </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 xml:space="preserve">2. Физическое развитие </w:t>
            </w:r>
            <w:r w:rsidRPr="00E21A87">
              <w:rPr>
                <w:rFonts w:ascii="Times New Roman" w:hAnsi="Times New Roman" w:cs="Times New Roman"/>
                <w:sz w:val="24"/>
                <w:szCs w:val="24"/>
              </w:rPr>
              <w:t>Физическая культура</w:t>
            </w:r>
          </w:p>
          <w:p w:rsidR="00F55475" w:rsidRPr="00E21A87" w:rsidRDefault="002C5969" w:rsidP="00473EA8">
            <w:pPr>
              <w:rPr>
                <w:rFonts w:ascii="Times New Roman" w:hAnsi="Times New Roman" w:cs="Times New Roman"/>
                <w:b/>
                <w:sz w:val="24"/>
                <w:szCs w:val="24"/>
              </w:rPr>
            </w:pPr>
            <w:r w:rsidRPr="00E21A87">
              <w:rPr>
                <w:rFonts w:ascii="Times New Roman" w:hAnsi="Times New Roman" w:cs="Times New Roman"/>
                <w:sz w:val="24"/>
                <w:szCs w:val="24"/>
              </w:rPr>
              <w:t>09.30-09.50</w:t>
            </w:r>
          </w:p>
          <w:p w:rsidR="00F55475" w:rsidRPr="00E21A87" w:rsidRDefault="00F55475" w:rsidP="00473EA8">
            <w:pPr>
              <w:rPr>
                <w:rFonts w:ascii="Times New Roman" w:hAnsi="Times New Roman" w:cs="Times New Roman"/>
                <w:b/>
                <w:sz w:val="24"/>
                <w:szCs w:val="24"/>
              </w:rPr>
            </w:pPr>
          </w:p>
        </w:tc>
        <w:tc>
          <w:tcPr>
            <w:tcW w:w="3260" w:type="dxa"/>
          </w:tcPr>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1.Речевое  развитие</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Развитие речи</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 xml:space="preserve">                            09.00-09.25</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2.Художественно-эстетическое  развитие</w:t>
            </w:r>
            <w:r w:rsidR="002C5969">
              <w:rPr>
                <w:rFonts w:ascii="Times New Roman" w:hAnsi="Times New Roman" w:cs="Times New Roman"/>
                <w:b/>
                <w:sz w:val="24"/>
                <w:szCs w:val="24"/>
              </w:rPr>
              <w:t>.</w:t>
            </w:r>
            <w:r w:rsidR="00C331F0">
              <w:rPr>
                <w:rFonts w:ascii="Times New Roman" w:hAnsi="Times New Roman" w:cs="Times New Roman"/>
                <w:b/>
                <w:sz w:val="24"/>
                <w:szCs w:val="24"/>
              </w:rPr>
              <w:t xml:space="preserve">                    </w:t>
            </w:r>
            <w:r w:rsidRPr="00E21A87">
              <w:rPr>
                <w:rFonts w:ascii="Times New Roman" w:hAnsi="Times New Roman" w:cs="Times New Roman"/>
                <w:sz w:val="24"/>
                <w:szCs w:val="24"/>
              </w:rPr>
              <w:t>Лепка/аппликация</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09.35-10.00</w:t>
            </w:r>
          </w:p>
          <w:p w:rsidR="00F55475" w:rsidRPr="00E21A87" w:rsidRDefault="00F55475" w:rsidP="00473EA8">
            <w:pPr>
              <w:rPr>
                <w:rFonts w:ascii="Times New Roman" w:hAnsi="Times New Roman" w:cs="Times New Roman"/>
                <w:sz w:val="24"/>
                <w:szCs w:val="24"/>
              </w:rPr>
            </w:pPr>
          </w:p>
        </w:tc>
        <w:tc>
          <w:tcPr>
            <w:tcW w:w="2835" w:type="dxa"/>
            <w:tcBorders>
              <w:right w:val="single" w:sz="4" w:space="0" w:color="auto"/>
            </w:tcBorders>
          </w:tcPr>
          <w:p w:rsidR="00F55475" w:rsidRPr="00E21A87" w:rsidRDefault="00F55475" w:rsidP="00473EA8">
            <w:pPr>
              <w:rPr>
                <w:rFonts w:ascii="Times New Roman" w:hAnsi="Times New Roman" w:cs="Times New Roman"/>
                <w:bCs/>
                <w:sz w:val="24"/>
                <w:szCs w:val="24"/>
              </w:rPr>
            </w:pPr>
            <w:r w:rsidRPr="00E21A87">
              <w:rPr>
                <w:rFonts w:ascii="Times New Roman" w:hAnsi="Times New Roman" w:cs="Times New Roman"/>
                <w:b/>
                <w:sz w:val="24"/>
                <w:szCs w:val="24"/>
              </w:rPr>
              <w:t>1.Познавательное  развитие</w:t>
            </w:r>
            <w:r w:rsidRPr="00E21A87">
              <w:rPr>
                <w:rFonts w:ascii="Times New Roman" w:hAnsi="Times New Roman" w:cs="Times New Roman"/>
                <w:sz w:val="24"/>
                <w:szCs w:val="24"/>
              </w:rPr>
              <w:t>. ФЭМП</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 xml:space="preserve">  09.00-09.30</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2.Художественно-эстетическое  развитие</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Лепка/аппликация</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09.40-10.10</w:t>
            </w: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3. Художественно-эстетическое  развитие</w:t>
            </w:r>
            <w:r w:rsidR="002C5969">
              <w:rPr>
                <w:rFonts w:ascii="Times New Roman" w:hAnsi="Times New Roman" w:cs="Times New Roman"/>
                <w:sz w:val="24"/>
                <w:szCs w:val="24"/>
              </w:rPr>
              <w:t xml:space="preserve">. Музыка          </w:t>
            </w:r>
            <w:r w:rsidRPr="00E21A87">
              <w:rPr>
                <w:rFonts w:ascii="Times New Roman" w:hAnsi="Times New Roman" w:cs="Times New Roman"/>
                <w:sz w:val="24"/>
                <w:szCs w:val="24"/>
              </w:rPr>
              <w:t xml:space="preserve">10.20-10.50   </w:t>
            </w:r>
          </w:p>
        </w:tc>
      </w:tr>
      <w:tr w:rsidR="00F55475" w:rsidRPr="00E21A87" w:rsidTr="00473EA8">
        <w:trPr>
          <w:cantSplit/>
          <w:trHeight w:val="1134"/>
        </w:trPr>
        <w:tc>
          <w:tcPr>
            <w:tcW w:w="993" w:type="dxa"/>
            <w:textDirection w:val="btLr"/>
          </w:tcPr>
          <w:p w:rsidR="00F55475" w:rsidRPr="00E21A87" w:rsidRDefault="00F55475" w:rsidP="00473EA8">
            <w:pPr>
              <w:ind w:left="113" w:right="113"/>
              <w:rPr>
                <w:rFonts w:ascii="Times New Roman" w:hAnsi="Times New Roman" w:cs="Times New Roman"/>
                <w:b/>
                <w:sz w:val="24"/>
                <w:szCs w:val="24"/>
              </w:rPr>
            </w:pPr>
            <w:r w:rsidRPr="00E21A87">
              <w:rPr>
                <w:rFonts w:ascii="Times New Roman" w:hAnsi="Times New Roman" w:cs="Times New Roman"/>
                <w:b/>
                <w:sz w:val="24"/>
                <w:szCs w:val="24"/>
              </w:rPr>
              <w:lastRenderedPageBreak/>
              <w:t>Пятница</w:t>
            </w:r>
          </w:p>
        </w:tc>
        <w:tc>
          <w:tcPr>
            <w:tcW w:w="2835" w:type="dxa"/>
          </w:tcPr>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1. Художественно-эстетическое  развитие</w:t>
            </w:r>
            <w:r w:rsidRPr="00E21A87">
              <w:rPr>
                <w:rFonts w:ascii="Times New Roman" w:hAnsi="Times New Roman" w:cs="Times New Roman"/>
                <w:sz w:val="24"/>
                <w:szCs w:val="24"/>
              </w:rPr>
              <w:t xml:space="preserve"> Лепка/аппликация</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09.00-09.20</w:t>
            </w:r>
          </w:p>
          <w:p w:rsidR="00F55475" w:rsidRPr="00E21A87" w:rsidRDefault="00F55475" w:rsidP="00473EA8">
            <w:pPr>
              <w:rPr>
                <w:rFonts w:ascii="Times New Roman" w:hAnsi="Times New Roman" w:cs="Times New Roman"/>
                <w:sz w:val="24"/>
                <w:szCs w:val="24"/>
              </w:rPr>
            </w:pP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2. Физическое развитие</w:t>
            </w:r>
          </w:p>
          <w:p w:rsidR="00F55475" w:rsidRPr="002C5969" w:rsidRDefault="00F55475" w:rsidP="00473EA8">
            <w:pPr>
              <w:rPr>
                <w:rFonts w:ascii="Times New Roman" w:hAnsi="Times New Roman" w:cs="Times New Roman"/>
                <w:b/>
                <w:sz w:val="24"/>
                <w:szCs w:val="24"/>
              </w:rPr>
            </w:pPr>
            <w:r w:rsidRPr="00E21A87">
              <w:rPr>
                <w:rFonts w:ascii="Times New Roman" w:hAnsi="Times New Roman" w:cs="Times New Roman"/>
                <w:sz w:val="24"/>
                <w:szCs w:val="24"/>
              </w:rPr>
              <w:t>Физическая  культура   на  воздухе)   09.30-09.50</w:t>
            </w:r>
          </w:p>
        </w:tc>
        <w:tc>
          <w:tcPr>
            <w:tcW w:w="3260" w:type="dxa"/>
          </w:tcPr>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1. Художественно-эстетическое  развитие</w:t>
            </w:r>
          </w:p>
          <w:p w:rsidR="002C5969" w:rsidRDefault="00F55475" w:rsidP="00473EA8">
            <w:pPr>
              <w:rPr>
                <w:rFonts w:ascii="Times New Roman" w:hAnsi="Times New Roman" w:cs="Times New Roman"/>
                <w:sz w:val="24"/>
                <w:szCs w:val="24"/>
              </w:rPr>
            </w:pPr>
            <w:r w:rsidRPr="00E21A87">
              <w:rPr>
                <w:rFonts w:ascii="Times New Roman" w:hAnsi="Times New Roman" w:cs="Times New Roman"/>
                <w:bCs/>
                <w:sz w:val="24"/>
                <w:szCs w:val="24"/>
              </w:rPr>
              <w:t xml:space="preserve">Рисование  </w:t>
            </w:r>
          </w:p>
          <w:p w:rsidR="00F55475" w:rsidRPr="00E21A87" w:rsidRDefault="00F55475" w:rsidP="00473EA8">
            <w:pPr>
              <w:rPr>
                <w:rFonts w:ascii="Times New Roman" w:hAnsi="Times New Roman" w:cs="Times New Roman"/>
                <w:bCs/>
                <w:sz w:val="24"/>
                <w:szCs w:val="24"/>
              </w:rPr>
            </w:pPr>
            <w:r w:rsidRPr="00E21A87">
              <w:rPr>
                <w:rFonts w:ascii="Times New Roman" w:hAnsi="Times New Roman" w:cs="Times New Roman"/>
                <w:sz w:val="24"/>
                <w:szCs w:val="24"/>
              </w:rPr>
              <w:t>09.00-09.25</w:t>
            </w:r>
          </w:p>
          <w:p w:rsidR="00F55475" w:rsidRPr="00E21A87" w:rsidRDefault="00F55475" w:rsidP="00473EA8">
            <w:pPr>
              <w:rPr>
                <w:rFonts w:ascii="Times New Roman" w:hAnsi="Times New Roman" w:cs="Times New Roman"/>
                <w:b/>
                <w:sz w:val="24"/>
                <w:szCs w:val="24"/>
              </w:rPr>
            </w:pPr>
          </w:p>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2. Физическое воспитание</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Физическая  культура</w:t>
            </w:r>
          </w:p>
          <w:p w:rsidR="00F55475" w:rsidRPr="00E21A87" w:rsidRDefault="002C5969" w:rsidP="00473EA8">
            <w:pPr>
              <w:rPr>
                <w:rFonts w:ascii="Times New Roman" w:hAnsi="Times New Roman" w:cs="Times New Roman"/>
                <w:sz w:val="24"/>
                <w:szCs w:val="24"/>
              </w:rPr>
            </w:pPr>
            <w:r>
              <w:rPr>
                <w:rFonts w:ascii="Times New Roman" w:hAnsi="Times New Roman" w:cs="Times New Roman"/>
                <w:sz w:val="24"/>
                <w:szCs w:val="24"/>
              </w:rPr>
              <w:t>(на  воздухе)      09.35-10.00</w:t>
            </w:r>
          </w:p>
        </w:tc>
        <w:tc>
          <w:tcPr>
            <w:tcW w:w="2835" w:type="dxa"/>
            <w:tcBorders>
              <w:right w:val="single" w:sz="4" w:space="0" w:color="auto"/>
            </w:tcBorders>
          </w:tcPr>
          <w:p w:rsidR="00F55475" w:rsidRPr="00E21A87" w:rsidRDefault="00F55475" w:rsidP="00473EA8">
            <w:pPr>
              <w:rPr>
                <w:rFonts w:ascii="Times New Roman" w:hAnsi="Times New Roman" w:cs="Times New Roman"/>
                <w:b/>
                <w:color w:val="000000"/>
                <w:sz w:val="24"/>
                <w:szCs w:val="24"/>
              </w:rPr>
            </w:pPr>
            <w:r w:rsidRPr="00E21A87">
              <w:rPr>
                <w:rFonts w:ascii="Times New Roman" w:hAnsi="Times New Roman" w:cs="Times New Roman"/>
                <w:color w:val="000000"/>
                <w:sz w:val="24"/>
                <w:szCs w:val="24"/>
              </w:rPr>
              <w:t>1.</w:t>
            </w:r>
            <w:r w:rsidRPr="00E21A87">
              <w:rPr>
                <w:rFonts w:ascii="Times New Roman" w:hAnsi="Times New Roman" w:cs="Times New Roman"/>
                <w:b/>
                <w:sz w:val="24"/>
                <w:szCs w:val="24"/>
              </w:rPr>
              <w:t>Художественно-</w:t>
            </w:r>
            <w:r w:rsidRPr="00E21A87">
              <w:rPr>
                <w:rFonts w:ascii="Times New Roman" w:hAnsi="Times New Roman" w:cs="Times New Roman"/>
                <w:b/>
                <w:color w:val="000000"/>
                <w:sz w:val="24"/>
                <w:szCs w:val="24"/>
              </w:rPr>
              <w:t>эстетическое  развитие</w:t>
            </w:r>
          </w:p>
          <w:p w:rsidR="00F55475" w:rsidRPr="00E21A87" w:rsidRDefault="00F55475" w:rsidP="00473EA8">
            <w:pPr>
              <w:rPr>
                <w:rFonts w:ascii="Times New Roman" w:hAnsi="Times New Roman" w:cs="Times New Roman"/>
                <w:bCs/>
                <w:color w:val="000000"/>
                <w:sz w:val="24"/>
                <w:szCs w:val="24"/>
              </w:rPr>
            </w:pPr>
            <w:r w:rsidRPr="00E21A87">
              <w:rPr>
                <w:rFonts w:ascii="Times New Roman" w:hAnsi="Times New Roman" w:cs="Times New Roman"/>
                <w:bCs/>
                <w:color w:val="000000"/>
                <w:sz w:val="24"/>
                <w:szCs w:val="24"/>
              </w:rPr>
              <w:t>Р</w:t>
            </w:r>
            <w:r w:rsidR="002C5969">
              <w:rPr>
                <w:rFonts w:ascii="Times New Roman" w:hAnsi="Times New Roman" w:cs="Times New Roman"/>
                <w:bCs/>
                <w:color w:val="000000"/>
                <w:sz w:val="24"/>
                <w:szCs w:val="24"/>
              </w:rPr>
              <w:t xml:space="preserve">исование     </w:t>
            </w:r>
            <w:r w:rsidRPr="00E21A87">
              <w:rPr>
                <w:rFonts w:ascii="Times New Roman" w:hAnsi="Times New Roman" w:cs="Times New Roman"/>
                <w:sz w:val="24"/>
                <w:szCs w:val="24"/>
              </w:rPr>
              <w:t>09.00-09.30</w:t>
            </w:r>
          </w:p>
          <w:p w:rsidR="00F55475" w:rsidRPr="00E21A87" w:rsidRDefault="00F55475" w:rsidP="00473EA8">
            <w:pPr>
              <w:rPr>
                <w:rFonts w:ascii="Times New Roman" w:hAnsi="Times New Roman" w:cs="Times New Roman"/>
                <w:bCs/>
                <w:color w:val="000000"/>
                <w:sz w:val="24"/>
                <w:szCs w:val="24"/>
              </w:rPr>
            </w:pPr>
          </w:p>
          <w:p w:rsidR="00F55475" w:rsidRPr="00E21A87" w:rsidRDefault="00F55475" w:rsidP="00473EA8">
            <w:pPr>
              <w:rPr>
                <w:rFonts w:ascii="Times New Roman" w:hAnsi="Times New Roman" w:cs="Times New Roman"/>
                <w:b/>
                <w:color w:val="000000"/>
                <w:sz w:val="24"/>
                <w:szCs w:val="24"/>
              </w:rPr>
            </w:pPr>
            <w:r w:rsidRPr="00E21A87">
              <w:rPr>
                <w:rFonts w:ascii="Times New Roman" w:hAnsi="Times New Roman" w:cs="Times New Roman"/>
                <w:b/>
                <w:color w:val="000000"/>
                <w:sz w:val="24"/>
                <w:szCs w:val="24"/>
              </w:rPr>
              <w:t>2. Физическая   развитие</w:t>
            </w:r>
          </w:p>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sz w:val="24"/>
                <w:szCs w:val="24"/>
              </w:rPr>
              <w:t>Физическая  культура</w:t>
            </w:r>
          </w:p>
          <w:p w:rsidR="00F55475" w:rsidRPr="00E21A87" w:rsidRDefault="002C5969" w:rsidP="00473EA8">
            <w:pPr>
              <w:rPr>
                <w:rFonts w:ascii="Times New Roman" w:hAnsi="Times New Roman" w:cs="Times New Roman"/>
                <w:bCs/>
                <w:color w:val="000000"/>
                <w:sz w:val="24"/>
                <w:szCs w:val="24"/>
              </w:rPr>
            </w:pPr>
            <w:r>
              <w:rPr>
                <w:rFonts w:ascii="Times New Roman" w:hAnsi="Times New Roman" w:cs="Times New Roman"/>
                <w:color w:val="000000"/>
                <w:sz w:val="24"/>
                <w:szCs w:val="24"/>
              </w:rPr>
              <w:t xml:space="preserve">(на  воздухе)  </w:t>
            </w:r>
            <w:r w:rsidR="00F55475" w:rsidRPr="00E21A87">
              <w:rPr>
                <w:rFonts w:ascii="Times New Roman" w:hAnsi="Times New Roman" w:cs="Times New Roman"/>
                <w:sz w:val="24"/>
                <w:szCs w:val="24"/>
              </w:rPr>
              <w:t>09.40-10.10</w:t>
            </w:r>
          </w:p>
          <w:p w:rsidR="00F55475" w:rsidRPr="00E21A87" w:rsidRDefault="00F55475" w:rsidP="00473EA8">
            <w:pPr>
              <w:rPr>
                <w:rFonts w:ascii="Times New Roman" w:hAnsi="Times New Roman" w:cs="Times New Roman"/>
                <w:color w:val="000000"/>
                <w:sz w:val="24"/>
                <w:szCs w:val="24"/>
              </w:rPr>
            </w:pPr>
          </w:p>
        </w:tc>
      </w:tr>
      <w:tr w:rsidR="00F55475" w:rsidRPr="00E21A87" w:rsidTr="00473EA8">
        <w:trPr>
          <w:cantSplit/>
          <w:trHeight w:val="395"/>
        </w:trPr>
        <w:tc>
          <w:tcPr>
            <w:tcW w:w="993" w:type="dxa"/>
          </w:tcPr>
          <w:p w:rsidR="00F55475" w:rsidRPr="00E21A87" w:rsidRDefault="00F55475" w:rsidP="00473EA8">
            <w:pPr>
              <w:rPr>
                <w:rFonts w:ascii="Times New Roman" w:hAnsi="Times New Roman" w:cs="Times New Roman"/>
                <w:sz w:val="24"/>
                <w:szCs w:val="24"/>
              </w:rPr>
            </w:pPr>
            <w:r w:rsidRPr="00E21A87">
              <w:rPr>
                <w:rFonts w:ascii="Times New Roman" w:hAnsi="Times New Roman" w:cs="Times New Roman"/>
                <w:b/>
                <w:sz w:val="24"/>
                <w:szCs w:val="24"/>
              </w:rPr>
              <w:t>Итого:</w:t>
            </w:r>
          </w:p>
        </w:tc>
        <w:tc>
          <w:tcPr>
            <w:tcW w:w="2835" w:type="dxa"/>
          </w:tcPr>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10  ООД</w:t>
            </w:r>
          </w:p>
        </w:tc>
        <w:tc>
          <w:tcPr>
            <w:tcW w:w="3260" w:type="dxa"/>
          </w:tcPr>
          <w:p w:rsidR="00F55475" w:rsidRPr="00E21A87" w:rsidRDefault="00F55475" w:rsidP="00473EA8">
            <w:pPr>
              <w:rPr>
                <w:rFonts w:ascii="Times New Roman" w:hAnsi="Times New Roman" w:cs="Times New Roman"/>
                <w:b/>
                <w:sz w:val="24"/>
                <w:szCs w:val="24"/>
              </w:rPr>
            </w:pPr>
            <w:r w:rsidRPr="00E21A87">
              <w:rPr>
                <w:rFonts w:ascii="Times New Roman" w:hAnsi="Times New Roman" w:cs="Times New Roman"/>
                <w:b/>
                <w:sz w:val="24"/>
                <w:szCs w:val="24"/>
              </w:rPr>
              <w:t>12 ООД</w:t>
            </w:r>
          </w:p>
        </w:tc>
        <w:tc>
          <w:tcPr>
            <w:tcW w:w="2835" w:type="dxa"/>
            <w:tcBorders>
              <w:right w:val="single" w:sz="4" w:space="0" w:color="auto"/>
            </w:tcBorders>
          </w:tcPr>
          <w:p w:rsidR="00F55475" w:rsidRPr="00956AF4" w:rsidRDefault="00F55475" w:rsidP="00473EA8">
            <w:pPr>
              <w:pStyle w:val="a3"/>
              <w:numPr>
                <w:ilvl w:val="0"/>
                <w:numId w:val="67"/>
              </w:numPr>
              <w:spacing w:after="0" w:line="240" w:lineRule="auto"/>
              <w:rPr>
                <w:rFonts w:ascii="Times New Roman" w:hAnsi="Times New Roman"/>
                <w:b/>
                <w:sz w:val="24"/>
                <w:szCs w:val="24"/>
              </w:rPr>
            </w:pPr>
            <w:r w:rsidRPr="00956AF4">
              <w:rPr>
                <w:rFonts w:ascii="Times New Roman" w:hAnsi="Times New Roman"/>
                <w:b/>
                <w:sz w:val="24"/>
                <w:szCs w:val="24"/>
              </w:rPr>
              <w:t>ОД</w:t>
            </w:r>
          </w:p>
        </w:tc>
      </w:tr>
    </w:tbl>
    <w:p w:rsidR="00016BE8" w:rsidRDefault="00016BE8" w:rsidP="00473EA8">
      <w:pPr>
        <w:spacing w:line="276" w:lineRule="auto"/>
      </w:pPr>
    </w:p>
    <w:p w:rsidR="00DC1AEB" w:rsidRPr="00956AF4" w:rsidRDefault="00DC1AEB" w:rsidP="00DC1AEB">
      <w:pPr>
        <w:pStyle w:val="a3"/>
        <w:spacing w:after="0" w:line="240" w:lineRule="auto"/>
        <w:ind w:left="0"/>
        <w:jc w:val="both"/>
        <w:rPr>
          <w:rFonts w:ascii="Times New Roman" w:hAnsi="Times New Roman"/>
          <w:b/>
          <w:sz w:val="24"/>
          <w:szCs w:val="24"/>
        </w:rPr>
      </w:pPr>
      <w:r>
        <w:rPr>
          <w:rFonts w:ascii="Times New Roman" w:hAnsi="Times New Roman"/>
          <w:b/>
          <w:sz w:val="24"/>
          <w:szCs w:val="24"/>
        </w:rPr>
        <w:t>3.7.</w:t>
      </w:r>
      <w:r w:rsidRPr="00956AF4">
        <w:rPr>
          <w:rFonts w:ascii="Times New Roman" w:hAnsi="Times New Roman"/>
          <w:b/>
          <w:sz w:val="24"/>
          <w:szCs w:val="24"/>
        </w:rPr>
        <w:t>Режим и распорядок дня</w:t>
      </w:r>
    </w:p>
    <w:p w:rsidR="00DC1AEB" w:rsidRPr="00E21A87" w:rsidRDefault="00DC1AEB" w:rsidP="00DC1AEB">
      <w:pPr>
        <w:keepNext/>
        <w:widowControl w:val="0"/>
        <w:tabs>
          <w:tab w:val="left" w:pos="567"/>
        </w:tabs>
        <w:suppressAutoHyphens/>
        <w:spacing w:after="0" w:line="240" w:lineRule="auto"/>
        <w:jc w:val="both"/>
        <w:outlineLvl w:val="1"/>
        <w:rPr>
          <w:rFonts w:ascii="Times New Roman" w:eastAsia="SimSun" w:hAnsi="Times New Roman" w:cs="Times New Roman"/>
          <w:b/>
          <w:iCs/>
          <w:kern w:val="28"/>
          <w:sz w:val="24"/>
          <w:szCs w:val="24"/>
          <w:lang w:eastAsia="hi-IN" w:bidi="hi-IN"/>
        </w:rPr>
      </w:pPr>
    </w:p>
    <w:p w:rsidR="00DC1AEB" w:rsidRPr="005B096F" w:rsidRDefault="00DC1AEB" w:rsidP="00DC1AEB">
      <w:pPr>
        <w:spacing w:after="0" w:line="276" w:lineRule="auto"/>
        <w:ind w:right="43"/>
        <w:jc w:val="both"/>
        <w:rPr>
          <w:rFonts w:ascii="Times New Roman" w:hAnsi="Times New Roman" w:cs="Times New Roman"/>
          <w:sz w:val="24"/>
          <w:szCs w:val="24"/>
        </w:rPr>
      </w:pPr>
      <w:r w:rsidRPr="005B096F">
        <w:rPr>
          <w:rFonts w:ascii="Times New Roman" w:eastAsia="Calibri" w:hAnsi="Times New Roman" w:cs="Times New Roman"/>
          <w:sz w:val="24"/>
          <w:szCs w:val="24"/>
        </w:rPr>
        <w:t>Режимные моменты занимают значительную часть времени</w:t>
      </w:r>
      <w:r w:rsidR="00C331F0">
        <w:rPr>
          <w:rFonts w:ascii="Times New Roman" w:eastAsia="Calibri" w:hAnsi="Times New Roman" w:cs="Times New Roman"/>
          <w:sz w:val="24"/>
          <w:szCs w:val="24"/>
        </w:rPr>
        <w:t xml:space="preserve"> </w:t>
      </w:r>
      <w:r w:rsidRPr="005B096F">
        <w:rPr>
          <w:rFonts w:ascii="Times New Roman" w:eastAsia="Calibri" w:hAnsi="Times New Roman" w:cs="Times New Roman"/>
          <w:sz w:val="24"/>
          <w:szCs w:val="24"/>
        </w:rPr>
        <w:t xml:space="preserve">пребывания детей в детском саду. Режимные моменты в целом структурируют время ребенка, разбивая его на знакомые ему ситуации, что важно для формирования устойчивой картины миры, в которой ребенок способен ориентироваться и использовать как отправную точку в своей активности. </w:t>
      </w:r>
    </w:p>
    <w:p w:rsidR="00DC1AEB" w:rsidRPr="005B096F" w:rsidRDefault="00DC1AEB" w:rsidP="00DC1AEB">
      <w:pPr>
        <w:spacing w:after="11" w:line="276" w:lineRule="auto"/>
        <w:ind w:left="15" w:right="42"/>
        <w:jc w:val="both"/>
        <w:rPr>
          <w:rFonts w:ascii="Times New Roman" w:hAnsi="Times New Roman" w:cs="Times New Roman"/>
          <w:sz w:val="24"/>
          <w:szCs w:val="24"/>
        </w:rPr>
      </w:pPr>
      <w:r w:rsidRPr="005B096F">
        <w:rPr>
          <w:rFonts w:ascii="Times New Roman" w:hAnsi="Times New Roman" w:cs="Times New Roman"/>
          <w:sz w:val="24"/>
          <w:szCs w:val="24"/>
        </w:rPr>
        <w:t>Осуществляя режимные моменты, необходимо учитывать индивидуальные особенности детей (длительность сна, вкусовые предпочтения, темп деятельности и т. д.). Приближенный к индивидуальным особенностям ребенка режим детского сада способствует его комфорту, хорошему настроению и активности. Важно, чтобы каждый ребенок чувствовал себя в детском саду комфортно, безопасно; знал, что его здесь любят, что о нем позаботятся.</w:t>
      </w:r>
    </w:p>
    <w:p w:rsidR="00DC1AEB" w:rsidRDefault="00DC1AEB" w:rsidP="00DC1AEB">
      <w:pPr>
        <w:spacing w:after="11" w:line="276" w:lineRule="auto"/>
        <w:ind w:left="5" w:right="42" w:hanging="5"/>
        <w:jc w:val="both"/>
        <w:rPr>
          <w:rFonts w:ascii="Times New Roman" w:hAnsi="Times New Roman" w:cs="Times New Roman"/>
          <w:sz w:val="24"/>
          <w:szCs w:val="24"/>
        </w:rPr>
      </w:pPr>
      <w:r w:rsidRPr="005B096F">
        <w:rPr>
          <w:rFonts w:ascii="Times New Roman" w:hAnsi="Times New Roman" w:cs="Times New Roman"/>
          <w:sz w:val="24"/>
          <w:szCs w:val="24"/>
        </w:rPr>
        <w:t>Режимные моменты — это не только присмотр и уход за детьми, но и отличная возможность для их обучения и воспитания. Развивающее общение при проведении режимных моментов, даже во время таких обыденных процедур, как умывание, одевание, прием пищи и т. п., позволяет детям много узнать и многому научиться. Например, во время обеда дети могут узнать об овощах и фруктах, из которых приготовлены блюда, подсчитать количество тарелок на столе и т. п.; в процессе одевания можно побеседовать с детьми о назначении предметов одежды, их сезонном соответствии, материалах, из</w:t>
      </w:r>
      <w:r w:rsidR="00C331F0">
        <w:rPr>
          <w:rFonts w:ascii="Times New Roman" w:hAnsi="Times New Roman" w:cs="Times New Roman"/>
          <w:sz w:val="24"/>
          <w:szCs w:val="24"/>
        </w:rPr>
        <w:t xml:space="preserve"> </w:t>
      </w:r>
      <w:r w:rsidRPr="005B096F">
        <w:rPr>
          <w:rFonts w:ascii="Times New Roman" w:hAnsi="Times New Roman" w:cs="Times New Roman"/>
          <w:sz w:val="24"/>
          <w:szCs w:val="24"/>
        </w:rPr>
        <w:t xml:space="preserve">которых они изготовлены </w:t>
      </w:r>
    </w:p>
    <w:p w:rsidR="00DC1AEB" w:rsidRPr="005B096F" w:rsidRDefault="00DC1AEB" w:rsidP="00DC1AEB">
      <w:pPr>
        <w:spacing w:after="11" w:line="276" w:lineRule="auto"/>
        <w:ind w:left="5" w:right="42" w:hanging="5"/>
        <w:jc w:val="both"/>
        <w:rPr>
          <w:rFonts w:ascii="Times New Roman" w:hAnsi="Times New Roman" w:cs="Times New Roman"/>
          <w:sz w:val="24"/>
          <w:szCs w:val="24"/>
        </w:rPr>
      </w:pPr>
      <w:r w:rsidRPr="005B096F">
        <w:rPr>
          <w:rFonts w:ascii="Times New Roman" w:hAnsi="Times New Roman" w:cs="Times New Roman"/>
          <w:sz w:val="24"/>
          <w:szCs w:val="24"/>
        </w:rPr>
        <w:t xml:space="preserve">и т. д. </w:t>
      </w:r>
    </w:p>
    <w:p w:rsidR="00DC1AEB" w:rsidRDefault="00DC1AEB" w:rsidP="00DC1AEB">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Таким образом, в ходе режимных моментов у детей не только развиваются соответствующие навыки самообслуживания, но и расширяются представления об окружающем мире, обогащается словарный запас, развиваются социально-коммуникативные навыки</w:t>
      </w:r>
    </w:p>
    <w:p w:rsidR="00DC1AEB" w:rsidRPr="005B096F" w:rsidRDefault="00DC1AEB" w:rsidP="00DC1AEB">
      <w:pPr>
        <w:spacing w:after="0" w:line="276" w:lineRule="auto"/>
        <w:ind w:right="42"/>
        <w:jc w:val="both"/>
        <w:rPr>
          <w:rFonts w:ascii="Times New Roman" w:hAnsi="Times New Roman" w:cs="Times New Roman"/>
          <w:sz w:val="24"/>
          <w:szCs w:val="24"/>
        </w:rPr>
      </w:pPr>
      <w:r w:rsidRPr="005B096F">
        <w:rPr>
          <w:rFonts w:ascii="Times New Roman" w:hAnsi="Times New Roman" w:cs="Times New Roman"/>
          <w:sz w:val="24"/>
          <w:szCs w:val="24"/>
        </w:rPr>
        <w:t xml:space="preserve"> и т. д.</w:t>
      </w:r>
    </w:p>
    <w:p w:rsidR="00DC1AEB" w:rsidRPr="00F354CE" w:rsidRDefault="00DC1AEB" w:rsidP="00DC1AEB">
      <w:pPr>
        <w:spacing w:after="112" w:line="240" w:lineRule="auto"/>
        <w:ind w:left="15"/>
        <w:rPr>
          <w:rFonts w:ascii="Times New Roman" w:hAnsi="Times New Roman" w:cs="Times New Roman"/>
          <w:b/>
          <w:sz w:val="24"/>
          <w:szCs w:val="24"/>
        </w:rPr>
      </w:pPr>
      <w:r w:rsidRPr="00F354CE">
        <w:rPr>
          <w:rFonts w:ascii="Times New Roman" w:eastAsia="Calibri" w:hAnsi="Times New Roman" w:cs="Times New Roman"/>
          <w:b/>
          <w:sz w:val="24"/>
          <w:szCs w:val="24"/>
        </w:rPr>
        <w:t>Утренний прием детей</w:t>
      </w:r>
      <w:r>
        <w:rPr>
          <w:rFonts w:ascii="Times New Roman" w:eastAsia="Calibri" w:hAnsi="Times New Roman" w:cs="Times New Roman"/>
          <w:b/>
          <w:sz w:val="24"/>
          <w:szCs w:val="24"/>
        </w:rPr>
        <w:t>.</w:t>
      </w:r>
    </w:p>
    <w:p w:rsidR="00DC1AEB" w:rsidRPr="00F354CE" w:rsidRDefault="00DC1AEB" w:rsidP="00DC1AEB">
      <w:pPr>
        <w:spacing w:after="0" w:line="276" w:lineRule="auto"/>
        <w:ind w:left="15" w:right="42"/>
        <w:jc w:val="both"/>
        <w:rPr>
          <w:rFonts w:ascii="Times New Roman" w:hAnsi="Times New Roman" w:cs="Times New Roman"/>
          <w:sz w:val="24"/>
          <w:szCs w:val="24"/>
        </w:rPr>
      </w:pPr>
      <w:r w:rsidRPr="00F354CE">
        <w:rPr>
          <w:rFonts w:ascii="Times New Roman" w:hAnsi="Times New Roman" w:cs="Times New Roman"/>
          <w:sz w:val="24"/>
          <w:szCs w:val="24"/>
        </w:rPr>
        <w:t xml:space="preserve">Прием детей — это очень важный момент в режиме дня. Встречая ребенка, необходимо каждый раз показывать ему, как вы ему рады, как вы его любите, назвать по имени, приобнять, погладить; при необходимости подсказать ребенку, во что он может поиграть до зарядки; если позволяет время, то поговорить с ребенком, расспросить его (что делал дома, где гулял и т. д.). </w:t>
      </w:r>
    </w:p>
    <w:p w:rsidR="00DC1AEB" w:rsidRPr="00F354CE" w:rsidRDefault="00DC1AEB" w:rsidP="00DC1AEB">
      <w:pPr>
        <w:spacing w:after="0" w:line="276" w:lineRule="auto"/>
        <w:ind w:left="5" w:right="42" w:firstLine="397"/>
        <w:jc w:val="both"/>
        <w:rPr>
          <w:rFonts w:ascii="Times New Roman" w:hAnsi="Times New Roman" w:cs="Times New Roman"/>
          <w:sz w:val="24"/>
          <w:szCs w:val="24"/>
        </w:rPr>
      </w:pPr>
      <w:r w:rsidRPr="00F354CE">
        <w:rPr>
          <w:rFonts w:ascii="Times New Roman" w:hAnsi="Times New Roman" w:cs="Times New Roman"/>
          <w:sz w:val="24"/>
          <w:szCs w:val="24"/>
        </w:rPr>
        <w:t>Повышенное внимание надо уделять детям, которые неохотно расстаются с родителями и не хотят оставаться в группе, особенно в период адаптации к детскому саду.</w:t>
      </w:r>
    </w:p>
    <w:p w:rsidR="00DC1AEB" w:rsidRPr="00F354CE" w:rsidRDefault="00DC1AEB" w:rsidP="00DC1AEB">
      <w:pPr>
        <w:spacing w:after="0" w:line="276" w:lineRule="auto"/>
        <w:ind w:left="5" w:right="42" w:firstLine="397"/>
        <w:jc w:val="both"/>
        <w:rPr>
          <w:rFonts w:ascii="Times New Roman" w:hAnsi="Times New Roman" w:cs="Times New Roman"/>
          <w:sz w:val="24"/>
          <w:szCs w:val="24"/>
        </w:rPr>
      </w:pPr>
      <w:r w:rsidRPr="00F354CE">
        <w:rPr>
          <w:rFonts w:ascii="Times New Roman" w:hAnsi="Times New Roman" w:cs="Times New Roman"/>
          <w:sz w:val="24"/>
          <w:szCs w:val="24"/>
        </w:rPr>
        <w:t>Кроме того, утренний прием детей — это хорошая возможность для персонального общения с родителями. Надо стремиться использовать это время максимально эффективно.</w:t>
      </w:r>
    </w:p>
    <w:p w:rsidR="00DC1AEB" w:rsidRPr="00F354CE" w:rsidRDefault="00DC1AEB" w:rsidP="00DC1AEB">
      <w:pPr>
        <w:spacing w:after="0" w:line="276" w:lineRule="auto"/>
        <w:jc w:val="both"/>
        <w:rPr>
          <w:rFonts w:ascii="Times New Roman" w:hAnsi="Times New Roman" w:cs="Times New Roman"/>
          <w:b/>
          <w:i/>
          <w:sz w:val="24"/>
          <w:szCs w:val="24"/>
        </w:rPr>
      </w:pPr>
      <w:r w:rsidRPr="00F354CE">
        <w:rPr>
          <w:rFonts w:ascii="Times New Roman" w:hAnsi="Times New Roman" w:cs="Times New Roman"/>
          <w:b/>
          <w:i/>
          <w:sz w:val="24"/>
          <w:szCs w:val="24"/>
        </w:rPr>
        <w:t>Задачи педагога:</w:t>
      </w:r>
    </w:p>
    <w:p w:rsidR="00DC1AEB" w:rsidRDefault="00DC1AEB" w:rsidP="00DC1AEB">
      <w:pPr>
        <w:pStyle w:val="a3"/>
        <w:numPr>
          <w:ilvl w:val="0"/>
          <w:numId w:val="68"/>
        </w:numPr>
        <w:spacing w:after="0"/>
        <w:ind w:right="38"/>
        <w:rPr>
          <w:rFonts w:ascii="Times New Roman" w:hAnsi="Times New Roman"/>
          <w:sz w:val="24"/>
          <w:szCs w:val="24"/>
        </w:rPr>
      </w:pPr>
      <w:r>
        <w:rPr>
          <w:rFonts w:ascii="Times New Roman" w:hAnsi="Times New Roman"/>
          <w:sz w:val="24"/>
          <w:szCs w:val="24"/>
        </w:rPr>
        <w:lastRenderedPageBreak/>
        <w:t>В</w:t>
      </w:r>
      <w:r w:rsidRPr="00F354CE">
        <w:rPr>
          <w:rFonts w:ascii="Times New Roman" w:hAnsi="Times New Roman"/>
          <w:sz w:val="24"/>
          <w:szCs w:val="24"/>
        </w:rPr>
        <w:t>стречать детей приветливо, доброжелательно, здороваясь персонально с каждым ребенком.</w:t>
      </w:r>
    </w:p>
    <w:p w:rsidR="00DC1AEB" w:rsidRDefault="00DC1AEB" w:rsidP="00DC1AEB">
      <w:pPr>
        <w:pStyle w:val="a3"/>
        <w:numPr>
          <w:ilvl w:val="0"/>
          <w:numId w:val="68"/>
        </w:numPr>
        <w:spacing w:after="0"/>
        <w:ind w:right="38"/>
        <w:rPr>
          <w:rFonts w:ascii="Times New Roman" w:hAnsi="Times New Roman"/>
          <w:sz w:val="24"/>
          <w:szCs w:val="24"/>
        </w:rPr>
      </w:pPr>
      <w:r w:rsidRPr="00F354CE">
        <w:rPr>
          <w:rFonts w:ascii="Times New Roman" w:hAnsi="Times New Roman"/>
          <w:sz w:val="24"/>
          <w:szCs w:val="24"/>
        </w:rPr>
        <w:t>Пообщаться с родителями, обменяться необходимой информацией (сообщить о предстоящих событиях, об успехах и проблемах ребенка).</w:t>
      </w:r>
    </w:p>
    <w:p w:rsidR="00DC1AEB" w:rsidRPr="00F354CE" w:rsidRDefault="00DC1AEB" w:rsidP="00DC1AEB">
      <w:pPr>
        <w:spacing w:after="0" w:line="240" w:lineRule="auto"/>
        <w:rPr>
          <w:rFonts w:ascii="Times New Roman" w:hAnsi="Times New Roman"/>
          <w:b/>
          <w:i/>
          <w:sz w:val="24"/>
          <w:szCs w:val="24"/>
        </w:rPr>
      </w:pPr>
      <w:r w:rsidRPr="00F354CE">
        <w:rPr>
          <w:rFonts w:ascii="Times New Roman" w:hAnsi="Times New Roman"/>
          <w:b/>
          <w:i/>
          <w:sz w:val="24"/>
          <w:szCs w:val="24"/>
        </w:rPr>
        <w:t>Ожидаемый образовательный результат:</w:t>
      </w:r>
    </w:p>
    <w:tbl>
      <w:tblPr>
        <w:tblStyle w:val="TableGrid"/>
        <w:tblW w:w="7938" w:type="dxa"/>
        <w:tblInd w:w="-567" w:type="dxa"/>
        <w:tblCellMar>
          <w:top w:w="83" w:type="dxa"/>
          <w:left w:w="567" w:type="dxa"/>
          <w:right w:w="115" w:type="dxa"/>
        </w:tblCellMar>
        <w:tblLook w:val="04A0"/>
      </w:tblPr>
      <w:tblGrid>
        <w:gridCol w:w="7938"/>
      </w:tblGrid>
      <w:tr w:rsidR="00DC1AEB" w:rsidRPr="005B096F" w:rsidTr="00D620F6">
        <w:trPr>
          <w:trHeight w:val="1156"/>
        </w:trPr>
        <w:tc>
          <w:tcPr>
            <w:tcW w:w="7938" w:type="dxa"/>
            <w:tcBorders>
              <w:top w:val="nil"/>
              <w:left w:val="nil"/>
              <w:bottom w:val="nil"/>
              <w:right w:val="nil"/>
            </w:tcBorders>
            <w:shd w:val="clear" w:color="auto" w:fill="FBF1E1"/>
          </w:tcPr>
          <w:p w:rsidR="00DC1AEB" w:rsidRPr="00F354CE" w:rsidRDefault="00DC1AEB" w:rsidP="00D620F6">
            <w:pPr>
              <w:pStyle w:val="a3"/>
              <w:numPr>
                <w:ilvl w:val="0"/>
                <w:numId w:val="69"/>
              </w:numPr>
              <w:spacing w:after="0" w:line="240" w:lineRule="auto"/>
              <w:rPr>
                <w:rFonts w:ascii="Times New Roman" w:eastAsiaTheme="minorEastAsia" w:hAnsi="Times New Roman"/>
                <w:sz w:val="24"/>
                <w:szCs w:val="24"/>
              </w:rPr>
            </w:pPr>
            <w:r w:rsidRPr="00F354CE">
              <w:rPr>
                <w:rFonts w:ascii="Times New Roman" w:hAnsi="Times New Roman"/>
                <w:sz w:val="24"/>
                <w:szCs w:val="24"/>
              </w:rPr>
              <w:t>Эмоциональный комфорт и положительный</w:t>
            </w:r>
            <w:r w:rsidR="00C331F0">
              <w:rPr>
                <w:rFonts w:ascii="Times New Roman" w:hAnsi="Times New Roman"/>
                <w:sz w:val="24"/>
                <w:szCs w:val="24"/>
              </w:rPr>
              <w:t xml:space="preserve"> </w:t>
            </w:r>
            <w:r w:rsidRPr="005B096F">
              <w:rPr>
                <w:rFonts w:ascii="Times New Roman" w:hAnsi="Times New Roman"/>
                <w:sz w:val="24"/>
                <w:szCs w:val="24"/>
              </w:rPr>
              <w:t>заряд на день</w:t>
            </w:r>
            <w:r>
              <w:rPr>
                <w:rFonts w:ascii="Times New Roman" w:hAnsi="Times New Roman"/>
                <w:sz w:val="24"/>
                <w:szCs w:val="24"/>
              </w:rPr>
              <w:t>.</w:t>
            </w:r>
          </w:p>
          <w:p w:rsidR="00DC1AEB" w:rsidRPr="00F354CE" w:rsidRDefault="00DC1AEB" w:rsidP="00D620F6">
            <w:pPr>
              <w:pStyle w:val="a3"/>
              <w:numPr>
                <w:ilvl w:val="0"/>
                <w:numId w:val="69"/>
              </w:numPr>
              <w:spacing w:after="0" w:line="240" w:lineRule="auto"/>
              <w:rPr>
                <w:rFonts w:ascii="Times New Roman" w:eastAsiaTheme="minorEastAsia" w:hAnsi="Times New Roman"/>
                <w:sz w:val="24"/>
                <w:szCs w:val="24"/>
              </w:rPr>
            </w:pPr>
            <w:r w:rsidRPr="00F354CE">
              <w:rPr>
                <w:rFonts w:ascii="Times New Roman" w:hAnsi="Times New Roman"/>
                <w:sz w:val="24"/>
                <w:szCs w:val="24"/>
              </w:rPr>
              <w:t>Раз</w:t>
            </w:r>
            <w:r>
              <w:rPr>
                <w:rFonts w:ascii="Times New Roman" w:hAnsi="Times New Roman"/>
                <w:sz w:val="24"/>
                <w:szCs w:val="24"/>
              </w:rPr>
              <w:t xml:space="preserve">витие навыков вежливого общения, </w:t>
            </w:r>
            <w:r w:rsidRPr="00F354CE">
              <w:rPr>
                <w:rFonts w:ascii="Times New Roman" w:hAnsi="Times New Roman"/>
                <w:sz w:val="24"/>
                <w:szCs w:val="24"/>
              </w:rPr>
              <w:t xml:space="preserve">вовлеченность </w:t>
            </w:r>
          </w:p>
          <w:p w:rsidR="00DC1AEB" w:rsidRPr="00F354CE" w:rsidRDefault="00DC1AEB" w:rsidP="00D620F6">
            <w:pPr>
              <w:pStyle w:val="a3"/>
              <w:spacing w:after="0" w:line="240" w:lineRule="auto"/>
              <w:rPr>
                <w:rFonts w:ascii="Times New Roman" w:eastAsiaTheme="minorEastAsia" w:hAnsi="Times New Roman"/>
                <w:sz w:val="24"/>
                <w:szCs w:val="24"/>
              </w:rPr>
            </w:pPr>
            <w:r w:rsidRPr="00F354CE">
              <w:rPr>
                <w:rFonts w:ascii="Times New Roman" w:hAnsi="Times New Roman"/>
                <w:sz w:val="24"/>
                <w:szCs w:val="24"/>
              </w:rPr>
              <w:t>родителей в образовательный процесс.</w:t>
            </w:r>
          </w:p>
        </w:tc>
      </w:tr>
    </w:tbl>
    <w:p w:rsidR="00DC1AEB" w:rsidRPr="00F354CE" w:rsidRDefault="00DC1AEB" w:rsidP="00DC1AEB">
      <w:pPr>
        <w:spacing w:after="0" w:line="276" w:lineRule="auto"/>
        <w:ind w:right="3368"/>
        <w:rPr>
          <w:rFonts w:ascii="Times New Roman" w:hAnsi="Times New Roman" w:cs="Times New Roman"/>
          <w:sz w:val="24"/>
          <w:szCs w:val="24"/>
        </w:rPr>
      </w:pPr>
      <w:r>
        <w:rPr>
          <w:rFonts w:ascii="Times New Roman" w:eastAsia="Calibri" w:hAnsi="Times New Roman" w:cs="Times New Roman"/>
          <w:b/>
          <w:sz w:val="24"/>
          <w:szCs w:val="24"/>
        </w:rPr>
        <w:t>У</w:t>
      </w:r>
      <w:r w:rsidRPr="00F354CE">
        <w:rPr>
          <w:rFonts w:ascii="Times New Roman" w:eastAsia="Calibri" w:hAnsi="Times New Roman" w:cs="Times New Roman"/>
          <w:b/>
          <w:sz w:val="24"/>
          <w:szCs w:val="24"/>
        </w:rPr>
        <w:t>тренняя  гимнастика</w:t>
      </w:r>
    </w:p>
    <w:p w:rsidR="00DC1AEB" w:rsidRPr="005B096F" w:rsidRDefault="00DC1AEB" w:rsidP="00DC1AEB">
      <w:pPr>
        <w:spacing w:after="0" w:line="276" w:lineRule="auto"/>
        <w:ind w:left="15" w:right="42"/>
        <w:jc w:val="both"/>
        <w:rPr>
          <w:rFonts w:ascii="Times New Roman" w:hAnsi="Times New Roman" w:cs="Times New Roman"/>
          <w:sz w:val="24"/>
          <w:szCs w:val="24"/>
        </w:rPr>
      </w:pPr>
      <w:r w:rsidRPr="005B096F">
        <w:rPr>
          <w:rFonts w:ascii="Times New Roman" w:hAnsi="Times New Roman" w:cs="Times New Roman"/>
          <w:sz w:val="24"/>
          <w:szCs w:val="24"/>
        </w:rPr>
        <w:t>Утренняя зарядка в детском саду</w:t>
      </w:r>
      <w:r w:rsidR="00FE154F">
        <w:rPr>
          <w:rFonts w:ascii="Times New Roman" w:hAnsi="Times New Roman" w:cs="Times New Roman"/>
          <w:sz w:val="24"/>
          <w:szCs w:val="24"/>
        </w:rPr>
        <w:t xml:space="preserve"> </w:t>
      </w:r>
      <w:r>
        <w:rPr>
          <w:rFonts w:ascii="Times New Roman" w:hAnsi="Times New Roman" w:cs="Times New Roman"/>
          <w:sz w:val="24"/>
          <w:szCs w:val="24"/>
        </w:rPr>
        <w:t>-</w:t>
      </w:r>
      <w:r w:rsidRPr="005B096F">
        <w:rPr>
          <w:rFonts w:ascii="Times New Roman" w:hAnsi="Times New Roman" w:cs="Times New Roman"/>
          <w:sz w:val="24"/>
          <w:szCs w:val="24"/>
        </w:rPr>
        <w:t xml:space="preserve"> это не столько занятие физкультурой, сколько орг</w:t>
      </w:r>
      <w:r w:rsidR="00FE154F">
        <w:rPr>
          <w:rFonts w:ascii="Times New Roman" w:hAnsi="Times New Roman" w:cs="Times New Roman"/>
          <w:sz w:val="24"/>
          <w:szCs w:val="24"/>
        </w:rPr>
        <w:t xml:space="preserve">. </w:t>
      </w:r>
      <w:r w:rsidRPr="005B096F">
        <w:rPr>
          <w:rFonts w:ascii="Times New Roman" w:hAnsi="Times New Roman" w:cs="Times New Roman"/>
          <w:sz w:val="24"/>
          <w:szCs w:val="24"/>
        </w:rPr>
        <w:t>момент в начале дня, нацеленный на создание положительного эмоционального настроя и сплочение детского коллектива.</w:t>
      </w:r>
    </w:p>
    <w:p w:rsidR="00DC1AEB" w:rsidRPr="005B096F" w:rsidRDefault="00DC1AEB" w:rsidP="00DC1AEB">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Зарядку надо проводить под музыку или детские песенки, в игровой форме, весело и интересно. Раз в 2 недели надо в зарядке что-нибудь изменять: музыку, какое-либо упражнение или движение, чтобы был элемент новизны и у детей поддерживался интерес.</w:t>
      </w:r>
    </w:p>
    <w:p w:rsidR="00DC1AEB" w:rsidRPr="005B096F" w:rsidRDefault="00DC1AEB" w:rsidP="00DC1AEB">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Один из интересных вариантов утренней гимнастики — это утренняя гимнастика под специальные пес</w:t>
      </w:r>
      <w:r>
        <w:rPr>
          <w:rFonts w:ascii="Times New Roman" w:hAnsi="Times New Roman" w:cs="Times New Roman"/>
          <w:sz w:val="24"/>
          <w:szCs w:val="24"/>
        </w:rPr>
        <w:t xml:space="preserve">енки на иностранном, чаще всего </w:t>
      </w:r>
      <w:r w:rsidRPr="005B096F">
        <w:rPr>
          <w:rFonts w:ascii="Times New Roman" w:hAnsi="Times New Roman" w:cs="Times New Roman"/>
          <w:sz w:val="24"/>
          <w:szCs w:val="24"/>
        </w:rPr>
        <w:t xml:space="preserve">английском, языке. Важно, чтобы песенки были очень простые и исполнялись носителями языка. При этом от </w:t>
      </w:r>
      <w:r>
        <w:rPr>
          <w:rFonts w:ascii="Times New Roman" w:hAnsi="Times New Roman" w:cs="Times New Roman"/>
          <w:sz w:val="24"/>
          <w:szCs w:val="24"/>
        </w:rPr>
        <w:t xml:space="preserve">воспитателя знание английского </w:t>
      </w:r>
      <w:r w:rsidRPr="005B096F">
        <w:rPr>
          <w:rFonts w:ascii="Times New Roman" w:hAnsi="Times New Roman" w:cs="Times New Roman"/>
          <w:sz w:val="24"/>
          <w:szCs w:val="24"/>
        </w:rPr>
        <w:t>языка не требуется, достаточно, чтобы он понимал простейшие команды этих песенок. Такой вариант зарядки, с одной стороны, приучает детский слух к звучанию английской речи и помогает в дальнейшем легче воспринимать и изучать английский язык, а с другой стороны, развивает у детей фонематический слух и способствует лучшему усвоению русского языка.</w:t>
      </w:r>
    </w:p>
    <w:p w:rsidR="00DC1AEB" w:rsidRDefault="00DC1AEB" w:rsidP="00DC1AEB">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В теплое время года прием детей и утреннюю гимнастику рекомендуется проводить на улице.</w:t>
      </w:r>
    </w:p>
    <w:p w:rsidR="00DC1AEB" w:rsidRPr="00F354CE" w:rsidRDefault="00DC1AEB" w:rsidP="00DC1AEB">
      <w:pPr>
        <w:spacing w:after="0" w:line="276" w:lineRule="auto"/>
        <w:jc w:val="both"/>
        <w:rPr>
          <w:rFonts w:ascii="Times New Roman" w:hAnsi="Times New Roman" w:cs="Times New Roman"/>
          <w:b/>
          <w:i/>
          <w:sz w:val="24"/>
          <w:szCs w:val="24"/>
        </w:rPr>
      </w:pPr>
      <w:r w:rsidRPr="00F354CE">
        <w:rPr>
          <w:rFonts w:ascii="Times New Roman" w:hAnsi="Times New Roman" w:cs="Times New Roman"/>
          <w:b/>
          <w:i/>
          <w:sz w:val="24"/>
          <w:szCs w:val="24"/>
        </w:rPr>
        <w:t>Задачи педагога:</w:t>
      </w:r>
    </w:p>
    <w:p w:rsidR="00DC1AEB" w:rsidRPr="0005097C" w:rsidRDefault="00DC1AEB" w:rsidP="00DC1AEB">
      <w:pPr>
        <w:pStyle w:val="a3"/>
        <w:numPr>
          <w:ilvl w:val="0"/>
          <w:numId w:val="70"/>
        </w:numPr>
        <w:spacing w:after="72" w:line="240" w:lineRule="auto"/>
        <w:ind w:right="38"/>
        <w:rPr>
          <w:rFonts w:ascii="Times New Roman" w:hAnsi="Times New Roman"/>
          <w:sz w:val="24"/>
          <w:szCs w:val="24"/>
        </w:rPr>
      </w:pPr>
      <w:r w:rsidRPr="0005097C">
        <w:rPr>
          <w:rFonts w:ascii="Times New Roman" w:hAnsi="Times New Roman"/>
          <w:sz w:val="24"/>
          <w:szCs w:val="24"/>
        </w:rPr>
        <w:t>Провести зарядку весело и интересно.</w:t>
      </w:r>
    </w:p>
    <w:p w:rsidR="00DC1AEB" w:rsidRDefault="00DC1AEB" w:rsidP="00DC1AEB">
      <w:pPr>
        <w:pStyle w:val="a3"/>
        <w:numPr>
          <w:ilvl w:val="0"/>
          <w:numId w:val="70"/>
        </w:numPr>
        <w:spacing w:after="0"/>
        <w:ind w:right="38"/>
        <w:rPr>
          <w:rFonts w:ascii="Times New Roman" w:hAnsi="Times New Roman"/>
          <w:sz w:val="24"/>
          <w:szCs w:val="24"/>
        </w:rPr>
      </w:pPr>
      <w:r w:rsidRPr="0005097C">
        <w:rPr>
          <w:rFonts w:ascii="Times New Roman" w:hAnsi="Times New Roman"/>
          <w:sz w:val="24"/>
          <w:szCs w:val="24"/>
        </w:rPr>
        <w:t>Способствовать сплочению детского сообщества.</w:t>
      </w:r>
    </w:p>
    <w:p w:rsidR="00DC1AEB" w:rsidRDefault="00DC1AEB" w:rsidP="00DC1AEB">
      <w:pPr>
        <w:spacing w:after="0" w:line="276" w:lineRule="auto"/>
        <w:ind w:right="38"/>
        <w:rPr>
          <w:rFonts w:ascii="Times New Roman" w:hAnsi="Times New Roman"/>
          <w:b/>
          <w:i/>
          <w:sz w:val="24"/>
          <w:szCs w:val="24"/>
        </w:rPr>
      </w:pPr>
      <w:r w:rsidRPr="006471C3">
        <w:rPr>
          <w:rFonts w:ascii="Times New Roman" w:hAnsi="Times New Roman"/>
          <w:b/>
          <w:i/>
          <w:sz w:val="24"/>
          <w:szCs w:val="24"/>
        </w:rPr>
        <w:t xml:space="preserve">Ожидаемый образовательный результат:  </w:t>
      </w:r>
    </w:p>
    <w:p w:rsidR="00AC53A1" w:rsidRDefault="00AC53A1" w:rsidP="00DC1AEB">
      <w:pPr>
        <w:spacing w:after="0" w:line="276" w:lineRule="auto"/>
        <w:ind w:right="38"/>
        <w:rPr>
          <w:rFonts w:ascii="Times New Roman" w:hAnsi="Times New Roman"/>
          <w:sz w:val="24"/>
          <w:szCs w:val="24"/>
        </w:rPr>
      </w:pPr>
      <w:r w:rsidRPr="00AC53A1">
        <w:rPr>
          <w:rFonts w:ascii="Times New Roman" w:hAnsi="Times New Roman"/>
          <w:sz w:val="24"/>
          <w:szCs w:val="24"/>
        </w:rPr>
        <w:t>1. Положительный эмоциональный заряд.</w:t>
      </w:r>
    </w:p>
    <w:p w:rsidR="00AC53A1" w:rsidRDefault="00AC53A1" w:rsidP="00DC1AEB">
      <w:pPr>
        <w:spacing w:after="0" w:line="276" w:lineRule="auto"/>
        <w:ind w:right="38"/>
        <w:rPr>
          <w:rFonts w:ascii="Times New Roman" w:hAnsi="Times New Roman"/>
          <w:sz w:val="24"/>
          <w:szCs w:val="24"/>
        </w:rPr>
      </w:pPr>
      <w:r>
        <w:rPr>
          <w:rFonts w:ascii="Times New Roman" w:hAnsi="Times New Roman"/>
          <w:sz w:val="24"/>
          <w:szCs w:val="24"/>
        </w:rPr>
        <w:t>2. Сплочение детского коллектива, развитие добрых взаимоотношений между детьми, умения взаимодействовать.</w:t>
      </w:r>
    </w:p>
    <w:p w:rsidR="00AC53A1" w:rsidRPr="00AC53A1" w:rsidRDefault="00AC53A1" w:rsidP="00DC1AEB">
      <w:pPr>
        <w:spacing w:after="0" w:line="276" w:lineRule="auto"/>
        <w:ind w:right="38"/>
        <w:rPr>
          <w:rFonts w:ascii="Times New Roman" w:hAnsi="Times New Roman"/>
          <w:sz w:val="24"/>
          <w:szCs w:val="24"/>
        </w:rPr>
      </w:pPr>
      <w:r>
        <w:rPr>
          <w:rFonts w:ascii="Times New Roman" w:hAnsi="Times New Roman"/>
          <w:sz w:val="24"/>
          <w:szCs w:val="24"/>
        </w:rPr>
        <w:t xml:space="preserve">3. Музыкальное и физическое развитие. </w:t>
      </w:r>
    </w:p>
    <w:p w:rsidR="00DC1AEB" w:rsidRPr="006471C3" w:rsidRDefault="00DC1AEB" w:rsidP="00DC1AEB">
      <w:pPr>
        <w:spacing w:after="0" w:line="240" w:lineRule="auto"/>
        <w:ind w:right="1371"/>
        <w:rPr>
          <w:rFonts w:ascii="Times New Roman" w:hAnsi="Times New Roman" w:cs="Times New Roman"/>
          <w:sz w:val="24"/>
          <w:szCs w:val="24"/>
        </w:rPr>
      </w:pPr>
      <w:r>
        <w:rPr>
          <w:rFonts w:ascii="Times New Roman" w:eastAsia="Calibri" w:hAnsi="Times New Roman" w:cs="Times New Roman"/>
          <w:b/>
          <w:sz w:val="24"/>
          <w:szCs w:val="24"/>
        </w:rPr>
        <w:t>Д</w:t>
      </w:r>
      <w:r w:rsidRPr="006471C3">
        <w:rPr>
          <w:rFonts w:ascii="Times New Roman" w:eastAsia="Calibri" w:hAnsi="Times New Roman" w:cs="Times New Roman"/>
          <w:b/>
          <w:sz w:val="24"/>
          <w:szCs w:val="24"/>
        </w:rPr>
        <w:t>ежурство</w:t>
      </w:r>
    </w:p>
    <w:p w:rsidR="00DC1AEB" w:rsidRPr="005B096F" w:rsidRDefault="00DC1AEB" w:rsidP="00DC1AEB">
      <w:pPr>
        <w:spacing w:after="0" w:line="276" w:lineRule="auto"/>
        <w:ind w:left="15" w:right="42"/>
        <w:jc w:val="both"/>
        <w:rPr>
          <w:rFonts w:ascii="Times New Roman" w:hAnsi="Times New Roman" w:cs="Times New Roman"/>
          <w:sz w:val="24"/>
          <w:szCs w:val="24"/>
        </w:rPr>
      </w:pPr>
      <w:r w:rsidRPr="005B096F">
        <w:rPr>
          <w:rFonts w:ascii="Times New Roman" w:hAnsi="Times New Roman" w:cs="Times New Roman"/>
          <w:sz w:val="24"/>
          <w:szCs w:val="24"/>
        </w:rPr>
        <w:t>Ежедневно определяются дежурные по столовой — 2–3 ребенка. Правило, по которому определяются дежурные, нужно выработать вместе с детьми и оно должно быть понятно всем детям. То, что дежурные должны делать, тоже должно быть всем понятно, и в первую очередь самим дежурным. Имена дежурных надо писать крупными печатными буквами на специальном стенде, хотя дети еще и не умеют читать (желательно рядом с именами помещать фотографии детей). Дежурных надо как-то выделять, например, выдавать фартуки или повязки, чтобы всем было видно, кто сегодня дежурит. Дежурство — это почетно, это важно, это интересно, это ответственно. Именно такое отношение к общественно-полезным занятиям надо формировать у детей.</w:t>
      </w:r>
    </w:p>
    <w:p w:rsidR="00DC1AEB" w:rsidRPr="00F354CE" w:rsidRDefault="00DC1AEB" w:rsidP="00DC1AEB">
      <w:pPr>
        <w:spacing w:after="0" w:line="276" w:lineRule="auto"/>
        <w:jc w:val="both"/>
        <w:rPr>
          <w:rFonts w:ascii="Times New Roman" w:hAnsi="Times New Roman" w:cs="Times New Roman"/>
          <w:b/>
          <w:i/>
          <w:sz w:val="24"/>
          <w:szCs w:val="24"/>
        </w:rPr>
      </w:pPr>
      <w:r w:rsidRPr="00F354CE">
        <w:rPr>
          <w:rFonts w:ascii="Times New Roman" w:hAnsi="Times New Roman" w:cs="Times New Roman"/>
          <w:b/>
          <w:i/>
          <w:sz w:val="24"/>
          <w:szCs w:val="24"/>
        </w:rPr>
        <w:t>Задачи педагога:</w:t>
      </w:r>
    </w:p>
    <w:p w:rsidR="00DC1AEB" w:rsidRDefault="00DC1AEB" w:rsidP="00DC1AEB">
      <w:pPr>
        <w:pStyle w:val="a3"/>
        <w:numPr>
          <w:ilvl w:val="0"/>
          <w:numId w:val="72"/>
        </w:numPr>
        <w:spacing w:after="0"/>
        <w:ind w:right="142"/>
        <w:rPr>
          <w:rFonts w:ascii="Times New Roman" w:hAnsi="Times New Roman"/>
          <w:sz w:val="24"/>
          <w:szCs w:val="24"/>
        </w:rPr>
      </w:pPr>
      <w:r w:rsidRPr="006471C3">
        <w:rPr>
          <w:rFonts w:ascii="Times New Roman" w:hAnsi="Times New Roman"/>
          <w:sz w:val="24"/>
          <w:szCs w:val="24"/>
        </w:rPr>
        <w:lastRenderedPageBreak/>
        <w:t>Позаботиться о том, чтобы все знали, кто сегодня дежурит: обозначить имена дежурных на стенде, выдать им необходимые атрибуты (фартук, повязку или др.), объявить дежурных на утреннем круге.</w:t>
      </w:r>
    </w:p>
    <w:p w:rsidR="00DC1AEB" w:rsidRDefault="00DC1AEB" w:rsidP="00DC1AEB">
      <w:pPr>
        <w:pStyle w:val="a3"/>
        <w:numPr>
          <w:ilvl w:val="0"/>
          <w:numId w:val="72"/>
        </w:numPr>
        <w:spacing w:after="0"/>
        <w:ind w:right="142"/>
        <w:rPr>
          <w:rFonts w:ascii="Times New Roman" w:hAnsi="Times New Roman"/>
          <w:sz w:val="24"/>
          <w:szCs w:val="24"/>
        </w:rPr>
      </w:pPr>
      <w:r w:rsidRPr="006471C3">
        <w:rPr>
          <w:rFonts w:ascii="Times New Roman" w:hAnsi="Times New Roman"/>
          <w:sz w:val="24"/>
          <w:szCs w:val="24"/>
        </w:rPr>
        <w:t>Давать дежурным посильное задание, чтобы они знали свои обязанности и чтобы могли успешно с ними справиться.</w:t>
      </w:r>
    </w:p>
    <w:p w:rsidR="00DC1AEB" w:rsidRDefault="00DC1AEB" w:rsidP="00DC1AEB">
      <w:pPr>
        <w:pStyle w:val="a3"/>
        <w:numPr>
          <w:ilvl w:val="0"/>
          <w:numId w:val="72"/>
        </w:numPr>
        <w:spacing w:after="0"/>
        <w:ind w:right="142"/>
        <w:rPr>
          <w:rFonts w:ascii="Times New Roman" w:hAnsi="Times New Roman"/>
          <w:sz w:val="24"/>
          <w:szCs w:val="24"/>
        </w:rPr>
      </w:pPr>
      <w:r w:rsidRPr="006471C3">
        <w:rPr>
          <w:rFonts w:ascii="Times New Roman" w:hAnsi="Times New Roman"/>
          <w:sz w:val="24"/>
          <w:szCs w:val="24"/>
        </w:rPr>
        <w:t>Формировать у дежурных ответственное отношение к порученному делу, стремление сделать его хорошо.</w:t>
      </w:r>
    </w:p>
    <w:p w:rsidR="00DC1AEB" w:rsidRDefault="00DC1AEB" w:rsidP="00DC1AEB">
      <w:pPr>
        <w:pStyle w:val="a3"/>
        <w:numPr>
          <w:ilvl w:val="0"/>
          <w:numId w:val="72"/>
        </w:numPr>
        <w:spacing w:after="0"/>
        <w:ind w:right="142"/>
        <w:rPr>
          <w:rFonts w:ascii="Times New Roman" w:hAnsi="Times New Roman"/>
          <w:sz w:val="24"/>
          <w:szCs w:val="24"/>
        </w:rPr>
      </w:pPr>
      <w:r w:rsidRPr="00AD4522">
        <w:rPr>
          <w:rFonts w:ascii="Times New Roman" w:hAnsi="Times New Roman"/>
          <w:sz w:val="24"/>
          <w:szCs w:val="24"/>
        </w:rPr>
        <w:t>Способствовать тому, чтобы остальные дети видели и ценили труд дежурных, учились быть им благодарными за их старание, не забывали поблагодарить.</w:t>
      </w:r>
    </w:p>
    <w:p w:rsidR="00DC1AEB" w:rsidRPr="00AD4522" w:rsidRDefault="00DC1AEB" w:rsidP="00DC1AEB">
      <w:pPr>
        <w:pStyle w:val="a3"/>
        <w:numPr>
          <w:ilvl w:val="0"/>
          <w:numId w:val="72"/>
        </w:numPr>
        <w:spacing w:after="0"/>
        <w:ind w:right="142"/>
        <w:rPr>
          <w:rFonts w:ascii="Times New Roman" w:hAnsi="Times New Roman"/>
          <w:sz w:val="24"/>
          <w:szCs w:val="24"/>
        </w:rPr>
      </w:pPr>
      <w:r>
        <w:rPr>
          <w:rFonts w:ascii="Times New Roman" w:hAnsi="Times New Roman"/>
          <w:sz w:val="24"/>
          <w:szCs w:val="24"/>
        </w:rPr>
        <w:t>И</w:t>
      </w:r>
      <w:r w:rsidRPr="00AD4522">
        <w:rPr>
          <w:rFonts w:ascii="Times New Roman" w:hAnsi="Times New Roman"/>
          <w:sz w:val="24"/>
          <w:szCs w:val="24"/>
        </w:rPr>
        <w:t>спользовать образовательные возможности режимного момента (поддержание навыков счета, развитие речи, мышления и т. д.).</w:t>
      </w:r>
    </w:p>
    <w:p w:rsidR="00DC1AEB" w:rsidRDefault="00DC1AEB" w:rsidP="00DC1AEB">
      <w:pPr>
        <w:spacing w:after="0"/>
        <w:ind w:right="38"/>
        <w:rPr>
          <w:rFonts w:ascii="Times New Roman" w:hAnsi="Times New Roman"/>
          <w:b/>
          <w:i/>
          <w:sz w:val="24"/>
          <w:szCs w:val="24"/>
        </w:rPr>
      </w:pPr>
      <w:r w:rsidRPr="00AD4522">
        <w:rPr>
          <w:rFonts w:ascii="Times New Roman" w:hAnsi="Times New Roman"/>
          <w:b/>
          <w:i/>
          <w:sz w:val="24"/>
          <w:szCs w:val="24"/>
        </w:rPr>
        <w:t xml:space="preserve">Ожидаемый образовательный результат:  </w:t>
      </w:r>
    </w:p>
    <w:p w:rsidR="00DC1AEB" w:rsidRDefault="00DC1AEB" w:rsidP="00DC1AEB">
      <w:pPr>
        <w:pStyle w:val="a3"/>
        <w:numPr>
          <w:ilvl w:val="0"/>
          <w:numId w:val="73"/>
        </w:numPr>
        <w:spacing w:after="74" w:line="240" w:lineRule="auto"/>
        <w:rPr>
          <w:rFonts w:ascii="Times New Roman" w:hAnsi="Times New Roman"/>
          <w:sz w:val="24"/>
          <w:szCs w:val="24"/>
        </w:rPr>
      </w:pPr>
      <w:r w:rsidRPr="00AD4522">
        <w:rPr>
          <w:rFonts w:ascii="Times New Roman" w:hAnsi="Times New Roman"/>
          <w:sz w:val="24"/>
          <w:szCs w:val="24"/>
        </w:rPr>
        <w:t>Приобщение к труду, воспитание ответственности и самостоятельности.</w:t>
      </w:r>
    </w:p>
    <w:p w:rsidR="00DC1AEB" w:rsidRPr="00AD4522" w:rsidRDefault="00DC1AEB" w:rsidP="00DC1AEB">
      <w:pPr>
        <w:pStyle w:val="a3"/>
        <w:numPr>
          <w:ilvl w:val="0"/>
          <w:numId w:val="73"/>
        </w:numPr>
        <w:spacing w:after="74" w:line="240" w:lineRule="auto"/>
        <w:rPr>
          <w:rFonts w:ascii="Times New Roman" w:hAnsi="Times New Roman"/>
          <w:sz w:val="24"/>
          <w:szCs w:val="24"/>
        </w:rPr>
      </w:pPr>
      <w:r>
        <w:rPr>
          <w:rFonts w:ascii="Times New Roman" w:hAnsi="Times New Roman"/>
          <w:sz w:val="24"/>
          <w:szCs w:val="24"/>
        </w:rPr>
        <w:t>В</w:t>
      </w:r>
      <w:r w:rsidRPr="00AD4522">
        <w:rPr>
          <w:rFonts w:ascii="Times New Roman" w:hAnsi="Times New Roman"/>
          <w:sz w:val="24"/>
          <w:szCs w:val="24"/>
        </w:rPr>
        <w:t xml:space="preserve">оспитание умения ценить чужой труд, заботу, умения быть </w:t>
      </w:r>
    </w:p>
    <w:p w:rsidR="00DC1AEB" w:rsidRDefault="00DC1AEB" w:rsidP="00DC1AEB">
      <w:pPr>
        <w:spacing w:after="43" w:line="240" w:lineRule="auto"/>
        <w:ind w:left="227"/>
        <w:rPr>
          <w:rFonts w:ascii="Times New Roman" w:eastAsia="Calibri" w:hAnsi="Times New Roman" w:cs="Times New Roman"/>
          <w:sz w:val="24"/>
          <w:szCs w:val="24"/>
        </w:rPr>
      </w:pPr>
      <w:r w:rsidRPr="005B096F">
        <w:rPr>
          <w:rFonts w:ascii="Times New Roman" w:eastAsia="Calibri" w:hAnsi="Times New Roman" w:cs="Times New Roman"/>
          <w:sz w:val="24"/>
          <w:szCs w:val="24"/>
        </w:rPr>
        <w:t>благодарным.</w:t>
      </w:r>
    </w:p>
    <w:p w:rsidR="00DC1AEB" w:rsidRPr="00AD4522" w:rsidRDefault="00DC1AEB" w:rsidP="00DC1AEB">
      <w:pPr>
        <w:pStyle w:val="a3"/>
        <w:numPr>
          <w:ilvl w:val="0"/>
          <w:numId w:val="73"/>
        </w:numPr>
        <w:spacing w:after="0"/>
        <w:ind w:right="38"/>
        <w:rPr>
          <w:rFonts w:ascii="Times New Roman" w:hAnsi="Times New Roman"/>
          <w:sz w:val="24"/>
          <w:szCs w:val="24"/>
        </w:rPr>
      </w:pPr>
      <w:r w:rsidRPr="00AD4522">
        <w:rPr>
          <w:rFonts w:ascii="Times New Roman" w:hAnsi="Times New Roman"/>
          <w:sz w:val="24"/>
          <w:szCs w:val="24"/>
        </w:rPr>
        <w:t>Формирование привычки пользоваться «вежливыми» словами.</w:t>
      </w:r>
    </w:p>
    <w:p w:rsidR="00DC1AEB" w:rsidRDefault="00DC1AEB" w:rsidP="00DC1AEB">
      <w:pPr>
        <w:spacing w:after="32" w:line="240" w:lineRule="auto"/>
        <w:ind w:right="1371"/>
        <w:rPr>
          <w:rFonts w:ascii="Times New Roman" w:hAnsi="Times New Roman"/>
          <w:b/>
          <w:color w:val="3C58A1"/>
          <w:sz w:val="24"/>
          <w:szCs w:val="24"/>
        </w:rPr>
      </w:pPr>
    </w:p>
    <w:p w:rsidR="00DC1AEB" w:rsidRPr="00AD4522" w:rsidRDefault="00DC1AEB" w:rsidP="00DC1AEB">
      <w:pPr>
        <w:tabs>
          <w:tab w:val="left" w:pos="5387"/>
        </w:tabs>
        <w:spacing w:after="0" w:line="276" w:lineRule="auto"/>
        <w:jc w:val="both"/>
        <w:rPr>
          <w:rFonts w:ascii="Times New Roman" w:hAnsi="Times New Roman"/>
          <w:sz w:val="24"/>
          <w:szCs w:val="24"/>
        </w:rPr>
      </w:pPr>
      <w:r w:rsidRPr="00AD4522">
        <w:rPr>
          <w:rFonts w:ascii="Times New Roman" w:hAnsi="Times New Roman"/>
          <w:b/>
          <w:sz w:val="24"/>
          <w:szCs w:val="24"/>
        </w:rPr>
        <w:t xml:space="preserve">Подготовка к приему пищи </w:t>
      </w:r>
      <w:r w:rsidRPr="00AD4522">
        <w:rPr>
          <w:rFonts w:ascii="Times New Roman" w:hAnsi="Times New Roman"/>
          <w:sz w:val="24"/>
          <w:szCs w:val="24"/>
        </w:rPr>
        <w:t xml:space="preserve">(завтрак, обед, полдник, ужин) </w:t>
      </w:r>
    </w:p>
    <w:p w:rsidR="00DC1AEB" w:rsidRPr="00AD4522" w:rsidRDefault="00DC1AEB" w:rsidP="00DC1AEB">
      <w:pPr>
        <w:pStyle w:val="a3"/>
        <w:spacing w:after="0"/>
        <w:ind w:left="0" w:right="42"/>
        <w:jc w:val="both"/>
        <w:rPr>
          <w:rFonts w:ascii="Times New Roman" w:hAnsi="Times New Roman"/>
          <w:sz w:val="24"/>
          <w:szCs w:val="24"/>
        </w:rPr>
      </w:pPr>
      <w:r w:rsidRPr="00AD4522">
        <w:rPr>
          <w:rFonts w:ascii="Times New Roman" w:hAnsi="Times New Roman"/>
          <w:sz w:val="24"/>
          <w:szCs w:val="24"/>
        </w:rPr>
        <w:t>Главное в подготовке к любому приему пищи — это необходимость мыть руки перед едой. Привычку мыть руки перед едой и умение это делать лучше всего вырабатывать (вспоминать) в начале учебного года, когда идет тема знакомства с детским садом. Помогут в этом специальные песенки, игры, плакаты.</w:t>
      </w:r>
    </w:p>
    <w:p w:rsidR="00DC1AEB" w:rsidRPr="00F354CE" w:rsidRDefault="00DC1AEB" w:rsidP="00DC1AEB">
      <w:pPr>
        <w:spacing w:after="0" w:line="276" w:lineRule="auto"/>
        <w:jc w:val="both"/>
        <w:rPr>
          <w:rFonts w:ascii="Times New Roman" w:hAnsi="Times New Roman" w:cs="Times New Roman"/>
          <w:b/>
          <w:i/>
          <w:sz w:val="24"/>
          <w:szCs w:val="24"/>
        </w:rPr>
      </w:pPr>
      <w:r w:rsidRPr="00F354CE">
        <w:rPr>
          <w:rFonts w:ascii="Times New Roman" w:hAnsi="Times New Roman" w:cs="Times New Roman"/>
          <w:b/>
          <w:i/>
          <w:sz w:val="24"/>
          <w:szCs w:val="24"/>
        </w:rPr>
        <w:t>Задачи педагога:</w:t>
      </w:r>
    </w:p>
    <w:p w:rsidR="00DC1AEB" w:rsidRPr="00AD4522" w:rsidRDefault="00DC1AEB" w:rsidP="00DC1AEB">
      <w:pPr>
        <w:pStyle w:val="a3"/>
        <w:numPr>
          <w:ilvl w:val="0"/>
          <w:numId w:val="74"/>
        </w:numPr>
        <w:spacing w:after="72" w:line="240" w:lineRule="auto"/>
        <w:ind w:right="38"/>
        <w:rPr>
          <w:rFonts w:ascii="Times New Roman" w:hAnsi="Times New Roman"/>
          <w:sz w:val="24"/>
          <w:szCs w:val="24"/>
        </w:rPr>
      </w:pPr>
      <w:r w:rsidRPr="00AD4522">
        <w:rPr>
          <w:rFonts w:ascii="Times New Roman" w:hAnsi="Times New Roman"/>
          <w:sz w:val="24"/>
          <w:szCs w:val="24"/>
        </w:rPr>
        <w:t>Учить детей быстро и правильно мыть руки.</w:t>
      </w:r>
    </w:p>
    <w:p w:rsidR="00DC1AEB" w:rsidRDefault="00DC1AEB" w:rsidP="00DC1AEB">
      <w:pPr>
        <w:pStyle w:val="a3"/>
        <w:numPr>
          <w:ilvl w:val="0"/>
          <w:numId w:val="74"/>
        </w:numPr>
        <w:spacing w:after="72" w:line="240" w:lineRule="auto"/>
        <w:ind w:right="38"/>
        <w:rPr>
          <w:rFonts w:ascii="Times New Roman" w:hAnsi="Times New Roman"/>
          <w:sz w:val="24"/>
          <w:szCs w:val="24"/>
        </w:rPr>
      </w:pPr>
      <w:r w:rsidRPr="00AD4522">
        <w:rPr>
          <w:rFonts w:ascii="Times New Roman" w:hAnsi="Times New Roman"/>
          <w:sz w:val="24"/>
          <w:szCs w:val="24"/>
        </w:rPr>
        <w:t xml:space="preserve"> Приучать детей к самостоятельности (мыть руки самостоятельно, без напоминаний).</w:t>
      </w:r>
    </w:p>
    <w:p w:rsidR="00DC1AEB" w:rsidRDefault="00DC1AEB" w:rsidP="00DC1AEB">
      <w:pPr>
        <w:pStyle w:val="a3"/>
        <w:numPr>
          <w:ilvl w:val="0"/>
          <w:numId w:val="74"/>
        </w:numPr>
        <w:spacing w:after="72" w:line="240" w:lineRule="auto"/>
        <w:ind w:right="38"/>
        <w:rPr>
          <w:rFonts w:ascii="Times New Roman" w:hAnsi="Times New Roman"/>
          <w:sz w:val="24"/>
          <w:szCs w:val="24"/>
        </w:rPr>
      </w:pPr>
      <w:r w:rsidRPr="00AD4522">
        <w:rPr>
          <w:rFonts w:ascii="Times New Roman" w:hAnsi="Times New Roman"/>
          <w:sz w:val="24"/>
          <w:szCs w:val="24"/>
        </w:rPr>
        <w:t xml:space="preserve"> Обсуждать с детьми, почему так важно мыть руки, чтобы дети понимали, что чистота рук это не просто требование педагога, а жизненная необходимость для сохранения здоровья.</w:t>
      </w:r>
    </w:p>
    <w:p w:rsidR="00DC1AEB" w:rsidRPr="00AD4522" w:rsidRDefault="00DC1AEB" w:rsidP="00DC1AEB">
      <w:pPr>
        <w:spacing w:after="72" w:line="240" w:lineRule="auto"/>
        <w:ind w:right="38"/>
        <w:rPr>
          <w:rFonts w:ascii="Times New Roman" w:hAnsi="Times New Roman"/>
          <w:sz w:val="24"/>
          <w:szCs w:val="24"/>
        </w:rPr>
      </w:pPr>
      <w:r w:rsidRPr="00AD4522">
        <w:rPr>
          <w:rFonts w:ascii="Times New Roman" w:hAnsi="Times New Roman"/>
          <w:b/>
          <w:i/>
          <w:sz w:val="24"/>
          <w:szCs w:val="24"/>
        </w:rPr>
        <w:t xml:space="preserve">Ожидаемый образовательный результат:  </w:t>
      </w:r>
    </w:p>
    <w:p w:rsidR="00DC1AEB" w:rsidRDefault="00DC1AEB" w:rsidP="00DC1AEB">
      <w:pPr>
        <w:pStyle w:val="a3"/>
        <w:numPr>
          <w:ilvl w:val="0"/>
          <w:numId w:val="75"/>
        </w:numPr>
        <w:spacing w:after="74" w:line="240" w:lineRule="auto"/>
        <w:jc w:val="both"/>
        <w:rPr>
          <w:rFonts w:ascii="Times New Roman" w:hAnsi="Times New Roman"/>
          <w:sz w:val="24"/>
          <w:szCs w:val="24"/>
        </w:rPr>
      </w:pPr>
      <w:r w:rsidRPr="00AD4522">
        <w:rPr>
          <w:rFonts w:ascii="Times New Roman" w:hAnsi="Times New Roman"/>
          <w:sz w:val="24"/>
          <w:szCs w:val="24"/>
        </w:rPr>
        <w:t>Умение самостоятельно и правильно мыть руки (воспитание культурно-гигиенических навыков, навыков самообслуживания).</w:t>
      </w:r>
    </w:p>
    <w:p w:rsidR="00DC1AEB" w:rsidRDefault="00DC1AEB" w:rsidP="00DC1AEB">
      <w:pPr>
        <w:pStyle w:val="a3"/>
        <w:numPr>
          <w:ilvl w:val="0"/>
          <w:numId w:val="75"/>
        </w:numPr>
        <w:spacing w:after="74" w:line="240" w:lineRule="auto"/>
        <w:jc w:val="both"/>
        <w:rPr>
          <w:rFonts w:ascii="Times New Roman" w:hAnsi="Times New Roman"/>
          <w:sz w:val="24"/>
          <w:szCs w:val="24"/>
        </w:rPr>
      </w:pPr>
      <w:r w:rsidRPr="00AD4522">
        <w:rPr>
          <w:rFonts w:ascii="Times New Roman" w:hAnsi="Times New Roman"/>
          <w:sz w:val="24"/>
          <w:szCs w:val="24"/>
        </w:rPr>
        <w:t>Понимание того, почему необходимо мыть руки перед едой, (формирование навыков здорового образа жизни).</w:t>
      </w:r>
    </w:p>
    <w:p w:rsidR="00DC1AEB" w:rsidRPr="00AD4522" w:rsidRDefault="00DC1AEB" w:rsidP="00DC1AEB">
      <w:pPr>
        <w:pStyle w:val="a3"/>
        <w:numPr>
          <w:ilvl w:val="0"/>
          <w:numId w:val="75"/>
        </w:numPr>
        <w:spacing w:after="74" w:line="240" w:lineRule="auto"/>
        <w:jc w:val="both"/>
        <w:rPr>
          <w:rFonts w:ascii="Times New Roman" w:hAnsi="Times New Roman"/>
          <w:sz w:val="24"/>
          <w:szCs w:val="24"/>
        </w:rPr>
      </w:pPr>
      <w:r>
        <w:rPr>
          <w:rFonts w:ascii="Times New Roman" w:hAnsi="Times New Roman"/>
          <w:sz w:val="24"/>
          <w:szCs w:val="24"/>
        </w:rPr>
        <w:t>в</w:t>
      </w:r>
      <w:r w:rsidRPr="00AD4522">
        <w:rPr>
          <w:rFonts w:ascii="Times New Roman" w:hAnsi="Times New Roman"/>
          <w:sz w:val="24"/>
          <w:szCs w:val="24"/>
        </w:rPr>
        <w:t>ыработка привычки мыть руки перед едой без напоминаний (развитие самостоятельности и саморегуляции).</w:t>
      </w:r>
    </w:p>
    <w:p w:rsidR="00DC1AEB" w:rsidRPr="00AD4522" w:rsidRDefault="00DC1AEB" w:rsidP="00DC1AEB">
      <w:pPr>
        <w:spacing w:after="32" w:line="240" w:lineRule="auto"/>
        <w:ind w:right="1371"/>
        <w:jc w:val="both"/>
        <w:rPr>
          <w:rFonts w:ascii="Times New Roman" w:hAnsi="Times New Roman"/>
          <w:b/>
          <w:sz w:val="24"/>
          <w:szCs w:val="24"/>
        </w:rPr>
      </w:pPr>
      <w:r w:rsidRPr="00AD4522">
        <w:rPr>
          <w:rFonts w:ascii="Times New Roman" w:hAnsi="Times New Roman"/>
          <w:b/>
          <w:sz w:val="24"/>
          <w:szCs w:val="24"/>
        </w:rPr>
        <w:t xml:space="preserve">Прием пищи </w:t>
      </w:r>
      <w:r w:rsidRPr="00AD4522">
        <w:rPr>
          <w:rFonts w:ascii="Times New Roman" w:hAnsi="Times New Roman"/>
          <w:sz w:val="24"/>
          <w:szCs w:val="24"/>
        </w:rPr>
        <w:t>(завтрак, обед, полдник, ужин)</w:t>
      </w:r>
    </w:p>
    <w:p w:rsidR="00DC1AEB" w:rsidRPr="00AD4522" w:rsidRDefault="00DC1AEB" w:rsidP="00DC1AEB">
      <w:pPr>
        <w:pStyle w:val="a3"/>
        <w:spacing w:after="0"/>
        <w:ind w:left="0" w:right="42"/>
        <w:jc w:val="both"/>
        <w:rPr>
          <w:rFonts w:ascii="Times New Roman" w:hAnsi="Times New Roman"/>
          <w:sz w:val="24"/>
          <w:szCs w:val="24"/>
        </w:rPr>
      </w:pPr>
      <w:r w:rsidRPr="00AD4522">
        <w:rPr>
          <w:rFonts w:ascii="Times New Roman" w:hAnsi="Times New Roman"/>
          <w:sz w:val="24"/>
          <w:szCs w:val="24"/>
        </w:rPr>
        <w:t>Нельзя заставлять детей есть, важно, чтобы они кушали с аппетитом. Если есть возможность, то надо предоставлять детям выбор хотя бы из двух блюд — ребенок с большим удовольствием будет есть то, что он сам выбрал.</w:t>
      </w:r>
    </w:p>
    <w:p w:rsidR="00DC1AEB" w:rsidRPr="00AD4522" w:rsidRDefault="00DC1AEB" w:rsidP="00DC1AEB">
      <w:pPr>
        <w:spacing w:after="0" w:line="276" w:lineRule="auto"/>
        <w:ind w:right="42"/>
        <w:jc w:val="both"/>
        <w:rPr>
          <w:rFonts w:ascii="Times New Roman" w:hAnsi="Times New Roman"/>
          <w:sz w:val="24"/>
          <w:szCs w:val="24"/>
        </w:rPr>
      </w:pPr>
      <w:r w:rsidRPr="00AD4522">
        <w:rPr>
          <w:rFonts w:ascii="Times New Roman" w:hAnsi="Times New Roman"/>
          <w:sz w:val="24"/>
          <w:szCs w:val="24"/>
        </w:rPr>
        <w:t>Надо учитывать, что дети едят с разной скоростью, не надо их торопить, пусть они кушают в своем темпе.</w:t>
      </w:r>
    </w:p>
    <w:p w:rsidR="00DC1AEB" w:rsidRPr="00AD4522" w:rsidRDefault="00DC1AEB" w:rsidP="00DC1AEB">
      <w:pPr>
        <w:spacing w:after="0" w:line="276" w:lineRule="auto"/>
        <w:ind w:right="42"/>
        <w:jc w:val="both"/>
        <w:rPr>
          <w:rFonts w:ascii="Times New Roman" w:hAnsi="Times New Roman"/>
          <w:sz w:val="24"/>
          <w:szCs w:val="24"/>
        </w:rPr>
      </w:pPr>
      <w:r w:rsidRPr="00AD4522">
        <w:rPr>
          <w:rFonts w:ascii="Times New Roman" w:hAnsi="Times New Roman"/>
          <w:sz w:val="24"/>
          <w:szCs w:val="24"/>
        </w:rPr>
        <w:t>Недопустимо заставлять ребенка сидеть за столом в ожидании еды или после ее приема. Нужно, чтобы дети знали правило: поел — поблагодари и иди играть.</w:t>
      </w:r>
    </w:p>
    <w:p w:rsidR="00DC1AEB" w:rsidRPr="00AD4522" w:rsidRDefault="00DC1AEB" w:rsidP="00DC1AEB">
      <w:pPr>
        <w:spacing w:after="0" w:line="276" w:lineRule="auto"/>
        <w:ind w:right="42"/>
        <w:jc w:val="both"/>
        <w:rPr>
          <w:rFonts w:ascii="Times New Roman" w:hAnsi="Times New Roman"/>
          <w:sz w:val="24"/>
          <w:szCs w:val="24"/>
        </w:rPr>
      </w:pPr>
      <w:r w:rsidRPr="00AD4522">
        <w:rPr>
          <w:rFonts w:ascii="Times New Roman" w:hAnsi="Times New Roman"/>
          <w:sz w:val="24"/>
          <w:szCs w:val="24"/>
        </w:rPr>
        <w:t>Плакат с меню. Рекомендуется вывешивать для детей меню, написанное простыми словами крупными печатными буквами, лучше с картинками и пиктограммами. Меню, как и все плакаты для детей, надо вывешивать на уровне глаз, чтобы дети могли их рассматривать, обсуждать и пытаться прочитать, что там написано.</w:t>
      </w:r>
    </w:p>
    <w:p w:rsidR="00DC1AEB" w:rsidRPr="00AD4522" w:rsidRDefault="00DC1AEB" w:rsidP="00DC1AEB">
      <w:pPr>
        <w:spacing w:after="0" w:line="276" w:lineRule="auto"/>
        <w:ind w:right="42"/>
        <w:jc w:val="both"/>
        <w:rPr>
          <w:rFonts w:ascii="Times New Roman" w:hAnsi="Times New Roman"/>
          <w:sz w:val="24"/>
          <w:szCs w:val="24"/>
        </w:rPr>
      </w:pPr>
      <w:r w:rsidRPr="00AD4522">
        <w:rPr>
          <w:rFonts w:ascii="Times New Roman" w:hAnsi="Times New Roman"/>
          <w:sz w:val="24"/>
          <w:szCs w:val="24"/>
        </w:rPr>
        <w:lastRenderedPageBreak/>
        <w:t>Воспитание культуры поведения за столом. Известная русская пословица «Когда я ем, я глух и нем» очень хороша и детям понятна. Однако не надо полностью запрещать детям разговаривать за столом. Ведь мы, взрослые, беседуем за столом, общаемся? Надо воспитывать культуру поведения: не говорить с полным ртом, пользоваться салфеткой, не мешать другим непрерывной болтовней, быть вежливым, использовать вежливые слова и прочее.</w:t>
      </w:r>
    </w:p>
    <w:p w:rsidR="00DC1AEB" w:rsidRPr="00AD4522" w:rsidRDefault="00DC1AEB" w:rsidP="00DC1AEB">
      <w:pPr>
        <w:spacing w:after="0" w:line="276" w:lineRule="auto"/>
        <w:ind w:right="42"/>
        <w:jc w:val="both"/>
        <w:rPr>
          <w:rFonts w:ascii="Times New Roman" w:hAnsi="Times New Roman"/>
          <w:sz w:val="24"/>
          <w:szCs w:val="24"/>
        </w:rPr>
      </w:pPr>
      <w:r>
        <w:rPr>
          <w:rFonts w:ascii="Times New Roman" w:hAnsi="Times New Roman"/>
          <w:sz w:val="24"/>
          <w:szCs w:val="24"/>
        </w:rPr>
        <w:t>З</w:t>
      </w:r>
      <w:r w:rsidRPr="00AD4522">
        <w:rPr>
          <w:rFonts w:ascii="Times New Roman" w:hAnsi="Times New Roman"/>
          <w:sz w:val="24"/>
          <w:szCs w:val="24"/>
        </w:rPr>
        <w:t xml:space="preserve">автрак (особенности проведения). </w:t>
      </w:r>
      <w:r>
        <w:rPr>
          <w:rFonts w:ascii="Times New Roman" w:hAnsi="Times New Roman"/>
          <w:sz w:val="24"/>
          <w:szCs w:val="24"/>
        </w:rPr>
        <w:t xml:space="preserve">Главное, чтобы </w:t>
      </w:r>
      <w:r w:rsidRPr="00AD4522">
        <w:rPr>
          <w:rFonts w:ascii="Times New Roman" w:hAnsi="Times New Roman"/>
          <w:sz w:val="24"/>
          <w:szCs w:val="24"/>
        </w:rPr>
        <w:t xml:space="preserve"> завтрак прошел организованно и не затянулся во </w:t>
      </w:r>
      <w:r>
        <w:rPr>
          <w:rFonts w:ascii="Times New Roman" w:hAnsi="Times New Roman"/>
          <w:sz w:val="24"/>
          <w:szCs w:val="24"/>
        </w:rPr>
        <w:t xml:space="preserve">времени. Надо, чтобы дети </w:t>
      </w:r>
      <w:r w:rsidRPr="00AD4522">
        <w:rPr>
          <w:rFonts w:ascii="Times New Roman" w:hAnsi="Times New Roman"/>
          <w:sz w:val="24"/>
          <w:szCs w:val="24"/>
        </w:rPr>
        <w:t xml:space="preserve"> помыли руки, п</w:t>
      </w:r>
      <w:r>
        <w:rPr>
          <w:rFonts w:ascii="Times New Roman" w:hAnsi="Times New Roman"/>
          <w:sz w:val="24"/>
          <w:szCs w:val="24"/>
        </w:rPr>
        <w:t>окушали</w:t>
      </w:r>
      <w:r w:rsidRPr="00AD4522">
        <w:rPr>
          <w:rFonts w:ascii="Times New Roman" w:hAnsi="Times New Roman"/>
          <w:sz w:val="24"/>
          <w:szCs w:val="24"/>
        </w:rPr>
        <w:t xml:space="preserve"> и пошли одеваться для прогулки. Очень хорошо, если </w:t>
      </w:r>
      <w:r>
        <w:rPr>
          <w:rFonts w:ascii="Times New Roman" w:hAnsi="Times New Roman"/>
          <w:sz w:val="24"/>
          <w:szCs w:val="24"/>
        </w:rPr>
        <w:t xml:space="preserve">педагог во время </w:t>
      </w:r>
      <w:r w:rsidRPr="00AD4522">
        <w:rPr>
          <w:rFonts w:ascii="Times New Roman" w:hAnsi="Times New Roman"/>
          <w:sz w:val="24"/>
          <w:szCs w:val="24"/>
        </w:rPr>
        <w:t xml:space="preserve"> завтрака расскажет и сможет заинтересовать детей тем, что будет происходить на прогулке.</w:t>
      </w:r>
    </w:p>
    <w:p w:rsidR="00DC1AEB" w:rsidRPr="00AD4522" w:rsidRDefault="00DC1AEB" w:rsidP="00DC1AEB">
      <w:pPr>
        <w:spacing w:line="240" w:lineRule="auto"/>
        <w:ind w:right="42"/>
        <w:jc w:val="both"/>
        <w:rPr>
          <w:rFonts w:ascii="Times New Roman" w:hAnsi="Times New Roman"/>
          <w:sz w:val="24"/>
          <w:szCs w:val="24"/>
        </w:rPr>
      </w:pPr>
      <w:r w:rsidRPr="00AD4522">
        <w:rPr>
          <w:rFonts w:ascii="Times New Roman" w:hAnsi="Times New Roman"/>
          <w:sz w:val="24"/>
          <w:szCs w:val="24"/>
        </w:rPr>
        <w:t xml:space="preserve">Обед (особенности проведения). Обед проводится так же, как завтрак, с тем лишь отличием, что, пообедав, ребенок идет не играть, а готовиться ко сну. За обедом педагог может вспомнить вместе с детьми, о чем они читали накануне перед сном. Это поможет заинтересовать детей предстоящим чтением, и они более охотно пойдут спать. Полдник (особенности проведения). При 10,5–12-часовом пребывании возможна организация как отдельного полдника, так и уплотненного полдника с включением блюд ужина </w:t>
      </w:r>
      <w:r w:rsidRPr="00AD4522">
        <w:rPr>
          <w:rFonts w:ascii="Times New Roman" w:hAnsi="Times New Roman"/>
          <w:i/>
          <w:sz w:val="24"/>
          <w:szCs w:val="24"/>
        </w:rPr>
        <w:t xml:space="preserve">(см. СанПиН 2.4.1.3049-13). </w:t>
      </w:r>
      <w:r w:rsidRPr="00AD4522">
        <w:rPr>
          <w:rFonts w:ascii="Times New Roman" w:hAnsi="Times New Roman"/>
          <w:sz w:val="24"/>
          <w:szCs w:val="24"/>
        </w:rPr>
        <w:t>Ужин (особенности проведения). Обычно на ужин остается мало детей, поэтому педагог имеет возможность более полного общения с оставшимися детьми (поговорить задушевно, поиграть, позаниматься чем</w:t>
      </w:r>
      <w:r>
        <w:rPr>
          <w:rFonts w:ascii="Times New Roman" w:hAnsi="Times New Roman"/>
          <w:sz w:val="24"/>
          <w:szCs w:val="24"/>
        </w:rPr>
        <w:t>-</w:t>
      </w:r>
      <w:r w:rsidRPr="00AD4522">
        <w:rPr>
          <w:rFonts w:ascii="Times New Roman" w:hAnsi="Times New Roman"/>
          <w:sz w:val="24"/>
          <w:szCs w:val="24"/>
        </w:rPr>
        <w:t>нибудь интересным и т .д.).</w:t>
      </w:r>
    </w:p>
    <w:p w:rsidR="00DC1AEB" w:rsidRDefault="00DC1AEB" w:rsidP="00DC1AEB">
      <w:pPr>
        <w:spacing w:after="0" w:line="276" w:lineRule="auto"/>
        <w:jc w:val="both"/>
        <w:rPr>
          <w:rFonts w:ascii="Times New Roman" w:hAnsi="Times New Roman" w:cs="Times New Roman"/>
          <w:b/>
          <w:i/>
          <w:sz w:val="24"/>
          <w:szCs w:val="24"/>
        </w:rPr>
      </w:pPr>
      <w:r w:rsidRPr="00F354CE">
        <w:rPr>
          <w:rFonts w:ascii="Times New Roman" w:hAnsi="Times New Roman" w:cs="Times New Roman"/>
          <w:b/>
          <w:i/>
          <w:sz w:val="24"/>
          <w:szCs w:val="24"/>
        </w:rPr>
        <w:t>Задачи педагога:</w:t>
      </w:r>
    </w:p>
    <w:p w:rsidR="00DC1AEB" w:rsidRDefault="00DC1AEB" w:rsidP="00DC1AEB">
      <w:pPr>
        <w:pStyle w:val="a3"/>
        <w:numPr>
          <w:ilvl w:val="0"/>
          <w:numId w:val="76"/>
        </w:numPr>
        <w:spacing w:after="0"/>
        <w:ind w:right="173"/>
        <w:jc w:val="both"/>
        <w:rPr>
          <w:rFonts w:ascii="Times New Roman" w:hAnsi="Times New Roman"/>
          <w:sz w:val="24"/>
          <w:szCs w:val="24"/>
        </w:rPr>
      </w:pPr>
      <w:r w:rsidRPr="00D31AEA">
        <w:rPr>
          <w:rFonts w:ascii="Times New Roman" w:hAnsi="Times New Roman"/>
          <w:sz w:val="24"/>
          <w:szCs w:val="24"/>
        </w:rPr>
        <w:t>Создавать все условия для того, чтобы дети поели спокойно, в своем темпе, с аппетитом.</w:t>
      </w:r>
    </w:p>
    <w:p w:rsidR="00DC1AEB" w:rsidRDefault="00DC1AEB" w:rsidP="00DC1AEB">
      <w:pPr>
        <w:pStyle w:val="a3"/>
        <w:numPr>
          <w:ilvl w:val="0"/>
          <w:numId w:val="76"/>
        </w:numPr>
        <w:spacing w:after="0"/>
        <w:ind w:right="173"/>
        <w:jc w:val="both"/>
        <w:rPr>
          <w:rFonts w:ascii="Times New Roman" w:hAnsi="Times New Roman"/>
          <w:sz w:val="24"/>
          <w:szCs w:val="24"/>
        </w:rPr>
      </w:pPr>
      <w:r w:rsidRPr="00D31AEA">
        <w:rPr>
          <w:rFonts w:ascii="Times New Roman" w:hAnsi="Times New Roman"/>
          <w:sz w:val="24"/>
          <w:szCs w:val="24"/>
        </w:rPr>
        <w:t xml:space="preserve"> Поощрять детей есть самостоятельно в соответствии со своими возрастными возможностями.</w:t>
      </w:r>
    </w:p>
    <w:p w:rsidR="00DC1AEB" w:rsidRDefault="00DC1AEB" w:rsidP="00DC1AEB">
      <w:pPr>
        <w:pStyle w:val="a3"/>
        <w:numPr>
          <w:ilvl w:val="0"/>
          <w:numId w:val="76"/>
        </w:numPr>
        <w:spacing w:after="0"/>
        <w:ind w:right="173"/>
        <w:jc w:val="both"/>
        <w:rPr>
          <w:rFonts w:ascii="Times New Roman" w:hAnsi="Times New Roman"/>
          <w:sz w:val="24"/>
          <w:szCs w:val="24"/>
        </w:rPr>
      </w:pPr>
      <w:r>
        <w:rPr>
          <w:rFonts w:ascii="Times New Roman" w:hAnsi="Times New Roman"/>
          <w:sz w:val="24"/>
          <w:szCs w:val="24"/>
        </w:rPr>
        <w:t>В</w:t>
      </w:r>
      <w:r w:rsidRPr="00D31AEA">
        <w:rPr>
          <w:rFonts w:ascii="Times New Roman" w:hAnsi="Times New Roman"/>
          <w:sz w:val="24"/>
          <w:szCs w:val="24"/>
        </w:rPr>
        <w:t>оспитывать культуру поведения за столом, формировать привычку пользоваться «вежливыми» словами.</w:t>
      </w:r>
    </w:p>
    <w:p w:rsidR="00DC1AEB" w:rsidRDefault="00DC1AEB" w:rsidP="00DC1AEB">
      <w:pPr>
        <w:pStyle w:val="a3"/>
        <w:numPr>
          <w:ilvl w:val="0"/>
          <w:numId w:val="76"/>
        </w:numPr>
        <w:spacing w:after="0"/>
        <w:ind w:right="173"/>
        <w:jc w:val="both"/>
        <w:rPr>
          <w:rFonts w:ascii="Times New Roman" w:hAnsi="Times New Roman"/>
          <w:sz w:val="24"/>
          <w:szCs w:val="24"/>
        </w:rPr>
      </w:pPr>
      <w:r>
        <w:rPr>
          <w:rFonts w:ascii="Times New Roman" w:hAnsi="Times New Roman"/>
          <w:sz w:val="24"/>
          <w:szCs w:val="24"/>
        </w:rPr>
        <w:t>О</w:t>
      </w:r>
      <w:r w:rsidRPr="00D31AEA">
        <w:rPr>
          <w:rFonts w:ascii="Times New Roman" w:hAnsi="Times New Roman"/>
          <w:sz w:val="24"/>
          <w:szCs w:val="24"/>
        </w:rPr>
        <w:t>бращать внимание детей на то, как вкусно приготовлен завтрак, стараться формировать у детей чувство признательности поварам за их труд.</w:t>
      </w:r>
    </w:p>
    <w:p w:rsidR="00DC1AEB" w:rsidRPr="00D31AEA" w:rsidRDefault="00DC1AEB" w:rsidP="00DC1AEB">
      <w:pPr>
        <w:pStyle w:val="a3"/>
        <w:numPr>
          <w:ilvl w:val="0"/>
          <w:numId w:val="76"/>
        </w:numPr>
        <w:spacing w:after="0"/>
        <w:ind w:right="173"/>
        <w:jc w:val="both"/>
        <w:rPr>
          <w:rFonts w:ascii="Times New Roman" w:hAnsi="Times New Roman"/>
          <w:sz w:val="24"/>
          <w:szCs w:val="24"/>
        </w:rPr>
      </w:pPr>
      <w:r>
        <w:rPr>
          <w:rFonts w:ascii="Times New Roman" w:hAnsi="Times New Roman"/>
          <w:sz w:val="24"/>
          <w:szCs w:val="24"/>
        </w:rPr>
        <w:t>И</w:t>
      </w:r>
      <w:r w:rsidRPr="00D31AEA">
        <w:rPr>
          <w:rFonts w:ascii="Times New Roman" w:hAnsi="Times New Roman"/>
          <w:sz w:val="24"/>
          <w:szCs w:val="24"/>
        </w:rPr>
        <w:t>спользовать образоват</w:t>
      </w:r>
      <w:r>
        <w:rPr>
          <w:rFonts w:ascii="Times New Roman" w:hAnsi="Times New Roman"/>
          <w:sz w:val="24"/>
          <w:szCs w:val="24"/>
        </w:rPr>
        <w:t>ельные возможности режимного мо</w:t>
      </w:r>
      <w:r w:rsidRPr="00D31AEA">
        <w:rPr>
          <w:rFonts w:ascii="Times New Roman" w:hAnsi="Times New Roman"/>
          <w:sz w:val="24"/>
          <w:szCs w:val="24"/>
        </w:rPr>
        <w:t>мента (поддержание навыков счета, развитие речи и т. д.)</w:t>
      </w:r>
    </w:p>
    <w:p w:rsidR="00DC1AEB" w:rsidRDefault="00DC1AEB" w:rsidP="00DC1AEB">
      <w:pPr>
        <w:spacing w:after="72" w:line="240" w:lineRule="auto"/>
        <w:ind w:right="38"/>
        <w:rPr>
          <w:rFonts w:ascii="Times New Roman" w:hAnsi="Times New Roman"/>
          <w:b/>
          <w:i/>
          <w:sz w:val="24"/>
          <w:szCs w:val="24"/>
        </w:rPr>
      </w:pPr>
      <w:r w:rsidRPr="00AD4522">
        <w:rPr>
          <w:rFonts w:ascii="Times New Roman" w:hAnsi="Times New Roman"/>
          <w:b/>
          <w:i/>
          <w:sz w:val="24"/>
          <w:szCs w:val="24"/>
        </w:rPr>
        <w:t xml:space="preserve">Ожидаемый образовательный результат:  </w:t>
      </w:r>
    </w:p>
    <w:p w:rsidR="00DC1AEB" w:rsidRDefault="00DC1AEB" w:rsidP="00DC1AEB">
      <w:pPr>
        <w:pStyle w:val="a3"/>
        <w:numPr>
          <w:ilvl w:val="0"/>
          <w:numId w:val="77"/>
        </w:numPr>
        <w:spacing w:after="74" w:line="240" w:lineRule="auto"/>
        <w:rPr>
          <w:rFonts w:ascii="Times New Roman" w:hAnsi="Times New Roman"/>
          <w:sz w:val="24"/>
          <w:szCs w:val="24"/>
        </w:rPr>
      </w:pPr>
      <w:r w:rsidRPr="00D31AEA">
        <w:rPr>
          <w:rFonts w:ascii="Times New Roman" w:hAnsi="Times New Roman"/>
          <w:sz w:val="24"/>
          <w:szCs w:val="24"/>
        </w:rPr>
        <w:t>Формирование культуры поведения за столом, навыков вежливого общения.</w:t>
      </w:r>
    </w:p>
    <w:p w:rsidR="00DC1AEB" w:rsidRDefault="00DC1AEB" w:rsidP="00DC1AEB">
      <w:pPr>
        <w:pStyle w:val="a3"/>
        <w:numPr>
          <w:ilvl w:val="0"/>
          <w:numId w:val="77"/>
        </w:numPr>
        <w:spacing w:after="74" w:line="240" w:lineRule="auto"/>
        <w:rPr>
          <w:rFonts w:ascii="Times New Roman" w:hAnsi="Times New Roman"/>
          <w:sz w:val="24"/>
          <w:szCs w:val="24"/>
        </w:rPr>
      </w:pPr>
      <w:r w:rsidRPr="00D31AEA">
        <w:rPr>
          <w:rFonts w:ascii="Times New Roman" w:hAnsi="Times New Roman"/>
          <w:sz w:val="24"/>
          <w:szCs w:val="24"/>
        </w:rPr>
        <w:t>Развитие умения есть самостоятельно, в соответствии со своими возрастными возможностями.</w:t>
      </w:r>
    </w:p>
    <w:p w:rsidR="00DC1AEB" w:rsidRPr="00D31AEA" w:rsidRDefault="00DC1AEB" w:rsidP="00DC1AEB">
      <w:pPr>
        <w:pStyle w:val="a3"/>
        <w:numPr>
          <w:ilvl w:val="0"/>
          <w:numId w:val="77"/>
        </w:numPr>
        <w:spacing w:after="74" w:line="240" w:lineRule="auto"/>
        <w:rPr>
          <w:rFonts w:ascii="Times New Roman" w:hAnsi="Times New Roman"/>
          <w:sz w:val="24"/>
          <w:szCs w:val="24"/>
        </w:rPr>
      </w:pPr>
      <w:r>
        <w:rPr>
          <w:rFonts w:ascii="Times New Roman" w:hAnsi="Times New Roman"/>
          <w:sz w:val="24"/>
          <w:szCs w:val="24"/>
        </w:rPr>
        <w:t>В</w:t>
      </w:r>
      <w:r w:rsidRPr="00D31AEA">
        <w:rPr>
          <w:rFonts w:ascii="Times New Roman" w:hAnsi="Times New Roman"/>
          <w:sz w:val="24"/>
          <w:szCs w:val="24"/>
        </w:rPr>
        <w:t>оспитание умения ценить чужой труд, заботу, умения быть благодарным.</w:t>
      </w:r>
    </w:p>
    <w:p w:rsidR="00DC1AEB" w:rsidRDefault="00DC1AEB" w:rsidP="00DC1AEB">
      <w:pPr>
        <w:spacing w:after="0" w:line="276" w:lineRule="auto"/>
        <w:ind w:right="4302"/>
        <w:jc w:val="both"/>
        <w:rPr>
          <w:rFonts w:ascii="Times New Roman" w:hAnsi="Times New Roman"/>
          <w:b/>
          <w:sz w:val="24"/>
          <w:szCs w:val="24"/>
        </w:rPr>
      </w:pPr>
    </w:p>
    <w:p w:rsidR="00DC1AEB" w:rsidRPr="00D31AEA" w:rsidRDefault="00DC1AEB" w:rsidP="00DC1AEB">
      <w:pPr>
        <w:spacing w:after="0" w:line="276" w:lineRule="auto"/>
        <w:ind w:right="4302"/>
        <w:jc w:val="both"/>
        <w:rPr>
          <w:rFonts w:ascii="Times New Roman" w:hAnsi="Times New Roman"/>
          <w:sz w:val="24"/>
          <w:szCs w:val="24"/>
        </w:rPr>
      </w:pPr>
      <w:r>
        <w:rPr>
          <w:rFonts w:ascii="Times New Roman" w:hAnsi="Times New Roman"/>
          <w:b/>
          <w:sz w:val="24"/>
          <w:szCs w:val="24"/>
        </w:rPr>
        <w:t>У</w:t>
      </w:r>
      <w:r w:rsidRPr="00D31AEA">
        <w:rPr>
          <w:rFonts w:ascii="Times New Roman" w:hAnsi="Times New Roman"/>
          <w:b/>
          <w:sz w:val="24"/>
          <w:szCs w:val="24"/>
        </w:rPr>
        <w:t>тренний  круг</w:t>
      </w:r>
    </w:p>
    <w:p w:rsidR="00DC1AEB" w:rsidRPr="00D31AEA" w:rsidRDefault="00DC1AEB" w:rsidP="00DC1AEB">
      <w:pPr>
        <w:spacing w:after="0" w:line="276" w:lineRule="auto"/>
        <w:ind w:right="42"/>
        <w:jc w:val="both"/>
        <w:rPr>
          <w:rFonts w:ascii="Times New Roman" w:hAnsi="Times New Roman"/>
          <w:sz w:val="24"/>
          <w:szCs w:val="24"/>
        </w:rPr>
      </w:pPr>
      <w:r w:rsidRPr="00D31AEA">
        <w:rPr>
          <w:rFonts w:ascii="Times New Roman" w:hAnsi="Times New Roman"/>
          <w:sz w:val="24"/>
          <w:szCs w:val="24"/>
        </w:rPr>
        <w:t xml:space="preserve">Это новый для </w:t>
      </w:r>
      <w:r>
        <w:rPr>
          <w:rFonts w:ascii="Times New Roman" w:hAnsi="Times New Roman"/>
          <w:sz w:val="24"/>
          <w:szCs w:val="24"/>
        </w:rPr>
        <w:t>П</w:t>
      </w:r>
      <w:r w:rsidRPr="00D31AEA">
        <w:rPr>
          <w:rFonts w:ascii="Times New Roman" w:hAnsi="Times New Roman"/>
          <w:sz w:val="24"/>
          <w:szCs w:val="24"/>
        </w:rPr>
        <w:t>рограммы элемент в режиме дня. Утренний круг предоставляет большие возможности для формирования детского сообщества, развития когнитивных и коммуникативных способностей, саморегуляции детей. В Программе утренний круг проводится в форме развивающего общения (развивающего диалога).</w:t>
      </w:r>
    </w:p>
    <w:p w:rsidR="00DC1AEB" w:rsidRPr="00D31AEA" w:rsidRDefault="00DC1AEB" w:rsidP="00DC1AEB">
      <w:pPr>
        <w:spacing w:after="0" w:line="276" w:lineRule="auto"/>
        <w:ind w:right="42"/>
        <w:jc w:val="both"/>
        <w:rPr>
          <w:rFonts w:ascii="Times New Roman" w:hAnsi="Times New Roman"/>
          <w:sz w:val="24"/>
          <w:szCs w:val="24"/>
        </w:rPr>
      </w:pPr>
      <w:r w:rsidRPr="00D31AEA">
        <w:rPr>
          <w:rFonts w:ascii="Times New Roman" w:hAnsi="Times New Roman"/>
          <w:sz w:val="24"/>
          <w:szCs w:val="24"/>
        </w:rPr>
        <w:t>Утренний круг — это начало дня, когда дети собираются все вместе для того, чтобы вместе порадоваться предстоящему дню, поделиться впечатлениями, узнать новости (что интересного будет сегодня?), обсудить совместные планы, проблемы, договориться о правилах и т. д.</w:t>
      </w:r>
    </w:p>
    <w:p w:rsidR="00DC1AEB" w:rsidRPr="00D31AEA" w:rsidRDefault="00DC1AEB" w:rsidP="00DC1AEB">
      <w:pPr>
        <w:spacing w:after="0" w:line="276" w:lineRule="auto"/>
        <w:ind w:right="42"/>
        <w:jc w:val="both"/>
        <w:rPr>
          <w:rFonts w:ascii="Times New Roman" w:hAnsi="Times New Roman"/>
          <w:sz w:val="24"/>
          <w:szCs w:val="24"/>
        </w:rPr>
      </w:pPr>
      <w:r w:rsidRPr="00D31AEA">
        <w:rPr>
          <w:rFonts w:ascii="Times New Roman" w:hAnsi="Times New Roman"/>
          <w:sz w:val="24"/>
          <w:szCs w:val="24"/>
        </w:rPr>
        <w:t>Именно на утреннем круге зарождается и обсуждается новое приключение (образовательное событие), дети договариваются о совместных правилах группы (нормотворчество), обсуждаются «мировые» и «научные» проблемы (развивающий диалог) и т. д.</w:t>
      </w:r>
    </w:p>
    <w:p w:rsidR="00DC1AEB" w:rsidRDefault="00DC1AEB" w:rsidP="00DC1AEB">
      <w:pPr>
        <w:spacing w:after="0" w:line="276" w:lineRule="auto"/>
        <w:jc w:val="both"/>
        <w:rPr>
          <w:rFonts w:ascii="Times New Roman" w:hAnsi="Times New Roman" w:cs="Times New Roman"/>
          <w:b/>
          <w:i/>
          <w:sz w:val="24"/>
          <w:szCs w:val="24"/>
        </w:rPr>
      </w:pPr>
      <w:r w:rsidRPr="00F354CE">
        <w:rPr>
          <w:rFonts w:ascii="Times New Roman" w:hAnsi="Times New Roman" w:cs="Times New Roman"/>
          <w:b/>
          <w:i/>
          <w:sz w:val="24"/>
          <w:szCs w:val="24"/>
        </w:rPr>
        <w:lastRenderedPageBreak/>
        <w:t>Задачи педагога:</w:t>
      </w:r>
    </w:p>
    <w:p w:rsidR="00DC1AEB" w:rsidRDefault="00DC1AEB" w:rsidP="00DC1AEB">
      <w:pPr>
        <w:pStyle w:val="a3"/>
        <w:numPr>
          <w:ilvl w:val="0"/>
          <w:numId w:val="78"/>
        </w:numPr>
        <w:spacing w:after="72" w:line="240" w:lineRule="auto"/>
        <w:ind w:right="38"/>
        <w:jc w:val="both"/>
        <w:rPr>
          <w:rFonts w:ascii="Times New Roman" w:hAnsi="Times New Roman"/>
          <w:sz w:val="24"/>
          <w:szCs w:val="24"/>
        </w:rPr>
      </w:pPr>
      <w:r w:rsidRPr="00D31AEA">
        <w:rPr>
          <w:rFonts w:ascii="Times New Roman" w:hAnsi="Times New Roman"/>
          <w:b/>
          <w:sz w:val="24"/>
          <w:szCs w:val="24"/>
        </w:rPr>
        <w:t xml:space="preserve">Планирование: </w:t>
      </w:r>
      <w:r w:rsidRPr="00D31AEA">
        <w:rPr>
          <w:rFonts w:ascii="Times New Roman" w:hAnsi="Times New Roman"/>
          <w:sz w:val="24"/>
          <w:szCs w:val="24"/>
        </w:rPr>
        <w:t>соорганизовать детей для обсуждения планов реализации совместных дел (проектов, мероприятий, событий и пр.).</w:t>
      </w:r>
    </w:p>
    <w:p w:rsidR="00DC1AEB" w:rsidRDefault="00DC1AEB" w:rsidP="00DC1AEB">
      <w:pPr>
        <w:pStyle w:val="a3"/>
        <w:numPr>
          <w:ilvl w:val="0"/>
          <w:numId w:val="78"/>
        </w:numPr>
        <w:spacing w:after="72" w:line="240" w:lineRule="auto"/>
        <w:ind w:right="38"/>
        <w:jc w:val="both"/>
        <w:rPr>
          <w:rFonts w:ascii="Times New Roman" w:hAnsi="Times New Roman"/>
          <w:sz w:val="24"/>
          <w:szCs w:val="24"/>
        </w:rPr>
      </w:pPr>
      <w:r w:rsidRPr="00D31AEA">
        <w:rPr>
          <w:rFonts w:ascii="Times New Roman" w:hAnsi="Times New Roman"/>
          <w:b/>
          <w:sz w:val="24"/>
          <w:szCs w:val="24"/>
        </w:rPr>
        <w:t>Информирование:</w:t>
      </w:r>
      <w:r w:rsidRPr="00D31AEA">
        <w:rPr>
          <w:rFonts w:ascii="Times New Roman" w:hAnsi="Times New Roman"/>
          <w:sz w:val="24"/>
          <w:szCs w:val="24"/>
        </w:rPr>
        <w:t xml:space="preserve"> сообщить детям новости, которые могут быть интересны и/или полезны для них (появились новые игрушки, у кого-то день рождения и т. д.). </w:t>
      </w:r>
    </w:p>
    <w:p w:rsidR="00DC1AEB" w:rsidRDefault="00DC1AEB" w:rsidP="00DC1AEB">
      <w:pPr>
        <w:pStyle w:val="a3"/>
        <w:numPr>
          <w:ilvl w:val="0"/>
          <w:numId w:val="78"/>
        </w:numPr>
        <w:spacing w:after="72" w:line="240" w:lineRule="auto"/>
        <w:ind w:right="38"/>
        <w:jc w:val="both"/>
        <w:rPr>
          <w:rFonts w:ascii="Times New Roman" w:hAnsi="Times New Roman"/>
          <w:sz w:val="24"/>
          <w:szCs w:val="24"/>
        </w:rPr>
      </w:pPr>
      <w:r w:rsidRPr="00D31AEA">
        <w:rPr>
          <w:rFonts w:ascii="Times New Roman" w:hAnsi="Times New Roman"/>
          <w:b/>
          <w:sz w:val="24"/>
          <w:szCs w:val="24"/>
        </w:rPr>
        <w:t>Проблемная ситуация:</w:t>
      </w:r>
      <w:r w:rsidRPr="00D31AEA">
        <w:rPr>
          <w:rFonts w:ascii="Times New Roman" w:hAnsi="Times New Roman"/>
          <w:sz w:val="24"/>
          <w:szCs w:val="24"/>
        </w:rPr>
        <w:t xml:space="preserve"> предложить для обсуждения «проблемную ситуацию», интересную детям, в соответствии с образовательными задачами Программы (возможно, позже «проблемная ситуация» перерастет в проект, образовательное событие и т. д.).</w:t>
      </w:r>
    </w:p>
    <w:p w:rsidR="00DC1AEB" w:rsidRDefault="00DC1AEB" w:rsidP="00DC1AEB">
      <w:pPr>
        <w:pStyle w:val="a3"/>
        <w:numPr>
          <w:ilvl w:val="0"/>
          <w:numId w:val="78"/>
        </w:numPr>
        <w:spacing w:after="72" w:line="240" w:lineRule="auto"/>
        <w:ind w:right="38"/>
        <w:jc w:val="both"/>
        <w:rPr>
          <w:rFonts w:ascii="Times New Roman" w:hAnsi="Times New Roman"/>
          <w:sz w:val="24"/>
          <w:szCs w:val="24"/>
        </w:rPr>
      </w:pPr>
      <w:r w:rsidRPr="00D31AEA">
        <w:rPr>
          <w:rFonts w:ascii="Times New Roman" w:hAnsi="Times New Roman"/>
          <w:b/>
          <w:sz w:val="24"/>
          <w:szCs w:val="24"/>
        </w:rPr>
        <w:t>Развивающий диалог:</w:t>
      </w:r>
      <w:r w:rsidRPr="00D31AEA">
        <w:rPr>
          <w:rFonts w:ascii="Times New Roman" w:hAnsi="Times New Roman"/>
          <w:sz w:val="24"/>
          <w:szCs w:val="24"/>
        </w:rPr>
        <w:t xml:space="preserve"> вести дискуссию в формате развивающего диалога</w:t>
      </w:r>
      <w:r w:rsidR="00AC53A1">
        <w:rPr>
          <w:rFonts w:ascii="Times New Roman" w:hAnsi="Times New Roman"/>
          <w:sz w:val="24"/>
          <w:szCs w:val="24"/>
        </w:rPr>
        <w:t>, т.е. направлять дискуссию неди</w:t>
      </w:r>
      <w:r w:rsidRPr="00D31AEA">
        <w:rPr>
          <w:rFonts w:ascii="Times New Roman" w:hAnsi="Times New Roman"/>
          <w:sz w:val="24"/>
          <w:szCs w:val="24"/>
        </w:rPr>
        <w:t>рективными методами, стараться задавать открытые вопросы (т. е. вопросы, на которые нельзя ответить однозначно), не давать прямых объяснений и готовых ответов, а подводить детей к тому, чтобы они рассуждали и «сами» пришли к правильному ответу.</w:t>
      </w:r>
    </w:p>
    <w:p w:rsidR="00DC1AEB" w:rsidRDefault="00DC1AEB" w:rsidP="00DC1AEB">
      <w:pPr>
        <w:pStyle w:val="a3"/>
        <w:numPr>
          <w:ilvl w:val="0"/>
          <w:numId w:val="78"/>
        </w:numPr>
        <w:spacing w:after="72" w:line="240" w:lineRule="auto"/>
        <w:ind w:right="38"/>
        <w:jc w:val="both"/>
        <w:rPr>
          <w:rFonts w:ascii="Times New Roman" w:hAnsi="Times New Roman"/>
          <w:sz w:val="24"/>
          <w:szCs w:val="24"/>
        </w:rPr>
      </w:pPr>
      <w:r w:rsidRPr="00D31AEA">
        <w:rPr>
          <w:rFonts w:ascii="Times New Roman" w:hAnsi="Times New Roman"/>
          <w:b/>
          <w:sz w:val="24"/>
          <w:szCs w:val="24"/>
        </w:rPr>
        <w:t>Детское сообщество:</w:t>
      </w:r>
      <w:r w:rsidRPr="00D31AEA">
        <w:rPr>
          <w:rFonts w:ascii="Times New Roman" w:hAnsi="Times New Roman"/>
          <w:sz w:val="24"/>
          <w:szCs w:val="24"/>
        </w:rPr>
        <w:t xml:space="preserve"> учить детей быть внимательными друг к другу, поддерживать атмосферу дружелюбия, создавать положительный эмоциональный настрой. </w:t>
      </w:r>
    </w:p>
    <w:p w:rsidR="00DC1AEB" w:rsidRDefault="00DC1AEB" w:rsidP="00DC1AEB">
      <w:pPr>
        <w:pStyle w:val="a3"/>
        <w:numPr>
          <w:ilvl w:val="0"/>
          <w:numId w:val="78"/>
        </w:numPr>
        <w:spacing w:after="72" w:line="240" w:lineRule="auto"/>
        <w:ind w:right="38"/>
        <w:jc w:val="both"/>
        <w:rPr>
          <w:rFonts w:ascii="Times New Roman" w:hAnsi="Times New Roman"/>
          <w:sz w:val="24"/>
          <w:szCs w:val="24"/>
        </w:rPr>
      </w:pPr>
      <w:r>
        <w:rPr>
          <w:rFonts w:ascii="Times New Roman" w:hAnsi="Times New Roman"/>
          <w:b/>
          <w:sz w:val="24"/>
          <w:szCs w:val="24"/>
        </w:rPr>
        <w:t>Н</w:t>
      </w:r>
      <w:r w:rsidRPr="00D31AEA">
        <w:rPr>
          <w:rFonts w:ascii="Times New Roman" w:hAnsi="Times New Roman"/>
          <w:b/>
          <w:sz w:val="24"/>
          <w:szCs w:val="24"/>
        </w:rPr>
        <w:t xml:space="preserve">авыки общения: </w:t>
      </w:r>
      <w:r w:rsidRPr="00D31AEA">
        <w:rPr>
          <w:rFonts w:ascii="Times New Roman" w:hAnsi="Times New Roman"/>
          <w:sz w:val="24"/>
          <w:szCs w:val="24"/>
        </w:rPr>
        <w:t>учить детей культуре диалога (говорить по очереди, не перебивать, слушать друг друга, говорить по существу, уважать чужое мнение и пр.).</w:t>
      </w:r>
    </w:p>
    <w:p w:rsidR="00DC1AEB" w:rsidRPr="00437CB2" w:rsidRDefault="00DC1AEB" w:rsidP="00DC1AEB">
      <w:pPr>
        <w:pStyle w:val="a3"/>
        <w:numPr>
          <w:ilvl w:val="0"/>
          <w:numId w:val="78"/>
        </w:numPr>
        <w:spacing w:after="72" w:line="240" w:lineRule="auto"/>
        <w:ind w:right="38"/>
        <w:jc w:val="both"/>
        <w:rPr>
          <w:rFonts w:ascii="Times New Roman" w:hAnsi="Times New Roman"/>
          <w:sz w:val="24"/>
          <w:szCs w:val="24"/>
        </w:rPr>
      </w:pPr>
      <w:r w:rsidRPr="00437CB2">
        <w:rPr>
          <w:rFonts w:ascii="Times New Roman" w:hAnsi="Times New Roman"/>
          <w:b/>
          <w:sz w:val="24"/>
          <w:szCs w:val="24"/>
        </w:rPr>
        <w:t>Равноправие и инициатива:</w:t>
      </w:r>
      <w:r w:rsidRPr="00437CB2">
        <w:rPr>
          <w:rFonts w:ascii="Times New Roman" w:hAnsi="Times New Roman"/>
          <w:sz w:val="24"/>
          <w:szCs w:val="24"/>
        </w:rPr>
        <w:t xml:space="preserve"> поддерживать детскую инициативу, создавая при этом равные во</w:t>
      </w:r>
      <w:r w:rsidR="00FE154F">
        <w:rPr>
          <w:rFonts w:ascii="Times New Roman" w:hAnsi="Times New Roman"/>
          <w:sz w:val="24"/>
          <w:szCs w:val="24"/>
        </w:rPr>
        <w:t>з</w:t>
      </w:r>
      <w:r w:rsidRPr="00437CB2">
        <w:rPr>
          <w:rFonts w:ascii="Times New Roman" w:hAnsi="Times New Roman"/>
          <w:sz w:val="24"/>
          <w:szCs w:val="24"/>
        </w:rPr>
        <w:t>можности для самореализации всем детям (и тихим, и бойким, и лидерам, и скромным и т. д.).</w:t>
      </w:r>
    </w:p>
    <w:p w:rsidR="00DC1AEB" w:rsidRDefault="00DC1AEB" w:rsidP="00DC1AEB">
      <w:pPr>
        <w:spacing w:after="72" w:line="240" w:lineRule="auto"/>
        <w:ind w:right="38"/>
        <w:rPr>
          <w:rFonts w:ascii="Times New Roman" w:hAnsi="Times New Roman"/>
          <w:b/>
          <w:i/>
          <w:sz w:val="24"/>
          <w:szCs w:val="24"/>
        </w:rPr>
      </w:pPr>
      <w:r w:rsidRPr="00AD4522">
        <w:rPr>
          <w:rFonts w:ascii="Times New Roman" w:hAnsi="Times New Roman"/>
          <w:b/>
          <w:i/>
          <w:sz w:val="24"/>
          <w:szCs w:val="24"/>
        </w:rPr>
        <w:t xml:space="preserve">Ожидаемый образовательный результат:  </w:t>
      </w:r>
    </w:p>
    <w:p w:rsidR="00DC1AEB" w:rsidRDefault="00DC1AEB" w:rsidP="00DC1AEB">
      <w:pPr>
        <w:pStyle w:val="a3"/>
        <w:numPr>
          <w:ilvl w:val="0"/>
          <w:numId w:val="79"/>
        </w:numPr>
        <w:spacing w:after="0"/>
        <w:jc w:val="both"/>
        <w:rPr>
          <w:rFonts w:ascii="Times New Roman" w:hAnsi="Times New Roman"/>
          <w:sz w:val="24"/>
          <w:szCs w:val="24"/>
        </w:rPr>
      </w:pPr>
      <w:r>
        <w:rPr>
          <w:rFonts w:ascii="Times New Roman" w:hAnsi="Times New Roman"/>
          <w:b/>
          <w:sz w:val="24"/>
          <w:szCs w:val="24"/>
        </w:rPr>
        <w:t>К</w:t>
      </w:r>
      <w:r w:rsidRPr="00437CB2">
        <w:rPr>
          <w:rFonts w:ascii="Times New Roman" w:hAnsi="Times New Roman"/>
          <w:b/>
          <w:sz w:val="24"/>
          <w:szCs w:val="24"/>
        </w:rPr>
        <w:t>оммуникативное развитие:</w:t>
      </w:r>
      <w:r w:rsidRPr="00437CB2">
        <w:rPr>
          <w:rFonts w:ascii="Times New Roman" w:hAnsi="Times New Roman"/>
          <w:sz w:val="24"/>
          <w:szCs w:val="24"/>
        </w:rPr>
        <w:t xml:space="preserve"> развитие навыков общения,</w:t>
      </w:r>
      <w:r w:rsidR="00C331F0">
        <w:rPr>
          <w:rFonts w:ascii="Times New Roman" w:hAnsi="Times New Roman"/>
          <w:sz w:val="24"/>
          <w:szCs w:val="24"/>
        </w:rPr>
        <w:t xml:space="preserve"> </w:t>
      </w:r>
      <w:r>
        <w:rPr>
          <w:rFonts w:ascii="Times New Roman" w:hAnsi="Times New Roman"/>
          <w:sz w:val="24"/>
          <w:szCs w:val="24"/>
        </w:rPr>
        <w:t>уме</w:t>
      </w:r>
      <w:r w:rsidRPr="00437CB2">
        <w:rPr>
          <w:rFonts w:ascii="Times New Roman" w:hAnsi="Times New Roman"/>
          <w:sz w:val="24"/>
          <w:szCs w:val="24"/>
        </w:rPr>
        <w:t>ния доброжелательно взаимодействовать со сверстниками, готовности к совмест</w:t>
      </w:r>
      <w:r>
        <w:rPr>
          <w:rFonts w:ascii="Times New Roman" w:hAnsi="Times New Roman"/>
          <w:sz w:val="24"/>
          <w:szCs w:val="24"/>
        </w:rPr>
        <w:t>н</w:t>
      </w:r>
      <w:r w:rsidRPr="00437CB2">
        <w:rPr>
          <w:rFonts w:ascii="Times New Roman" w:hAnsi="Times New Roman"/>
          <w:sz w:val="24"/>
          <w:szCs w:val="24"/>
        </w:rPr>
        <w:t>ой деятельности, умение вести диалог (слушать собеседника, аргументированно высказывать свое мнение).</w:t>
      </w:r>
    </w:p>
    <w:p w:rsidR="00DC1AEB" w:rsidRDefault="00DC1AEB" w:rsidP="00DC1AEB">
      <w:pPr>
        <w:pStyle w:val="a3"/>
        <w:numPr>
          <w:ilvl w:val="0"/>
          <w:numId w:val="79"/>
        </w:numPr>
        <w:spacing w:after="0"/>
        <w:jc w:val="both"/>
        <w:rPr>
          <w:rFonts w:ascii="Times New Roman" w:hAnsi="Times New Roman"/>
          <w:sz w:val="24"/>
          <w:szCs w:val="24"/>
        </w:rPr>
      </w:pPr>
      <w:r>
        <w:rPr>
          <w:rFonts w:ascii="Times New Roman" w:hAnsi="Times New Roman"/>
          <w:b/>
          <w:sz w:val="24"/>
          <w:szCs w:val="24"/>
        </w:rPr>
        <w:t>К</w:t>
      </w:r>
      <w:r w:rsidRPr="00437CB2">
        <w:rPr>
          <w:rFonts w:ascii="Times New Roman" w:hAnsi="Times New Roman"/>
          <w:b/>
          <w:sz w:val="24"/>
          <w:szCs w:val="24"/>
        </w:rPr>
        <w:t xml:space="preserve">огнитивное развитие: </w:t>
      </w:r>
      <w:r w:rsidRPr="00437CB2">
        <w:rPr>
          <w:rFonts w:ascii="Times New Roman" w:hAnsi="Times New Roman"/>
          <w:sz w:val="24"/>
          <w:szCs w:val="24"/>
        </w:rPr>
        <w:t>развитие познавательного интереса, умения формулировать свою мысль, ставить задачи, искать  пути решения.</w:t>
      </w:r>
    </w:p>
    <w:p w:rsidR="00DC1AEB" w:rsidRDefault="00DC1AEB" w:rsidP="00DC1AEB">
      <w:pPr>
        <w:pStyle w:val="a3"/>
        <w:numPr>
          <w:ilvl w:val="0"/>
          <w:numId w:val="79"/>
        </w:numPr>
        <w:spacing w:after="0"/>
        <w:jc w:val="both"/>
        <w:rPr>
          <w:rFonts w:ascii="Times New Roman" w:hAnsi="Times New Roman"/>
          <w:sz w:val="24"/>
          <w:szCs w:val="24"/>
        </w:rPr>
      </w:pPr>
      <w:r>
        <w:rPr>
          <w:rFonts w:ascii="Times New Roman" w:hAnsi="Times New Roman"/>
          <w:b/>
          <w:sz w:val="24"/>
          <w:szCs w:val="24"/>
        </w:rPr>
        <w:t>Р</w:t>
      </w:r>
      <w:r w:rsidRPr="00437CB2">
        <w:rPr>
          <w:rFonts w:ascii="Times New Roman" w:hAnsi="Times New Roman"/>
          <w:b/>
          <w:sz w:val="24"/>
          <w:szCs w:val="24"/>
        </w:rPr>
        <w:t xml:space="preserve">егуляторное развитие: </w:t>
      </w:r>
      <w:r w:rsidRPr="00437CB2">
        <w:rPr>
          <w:rFonts w:ascii="Times New Roman" w:hAnsi="Times New Roman"/>
          <w:sz w:val="24"/>
          <w:szCs w:val="24"/>
        </w:rPr>
        <w:t>развитие умения соблюдать</w:t>
      </w:r>
      <w:r>
        <w:rPr>
          <w:rFonts w:ascii="Times New Roman" w:hAnsi="Times New Roman"/>
          <w:sz w:val="24"/>
          <w:szCs w:val="24"/>
        </w:rPr>
        <w:t xml:space="preserve">                      уста</w:t>
      </w:r>
      <w:r w:rsidRPr="00437CB2">
        <w:rPr>
          <w:rFonts w:ascii="Times New Roman" w:hAnsi="Times New Roman"/>
          <w:sz w:val="24"/>
          <w:szCs w:val="24"/>
        </w:rPr>
        <w:t>новленные нормы и правила, подчинять свои интересы интересам сообщества, планировать свою и совместную деятельность.</w:t>
      </w:r>
    </w:p>
    <w:p w:rsidR="00DC1AEB" w:rsidRDefault="00DC1AEB" w:rsidP="00DC1AEB">
      <w:pPr>
        <w:pStyle w:val="a3"/>
        <w:numPr>
          <w:ilvl w:val="0"/>
          <w:numId w:val="79"/>
        </w:numPr>
        <w:spacing w:after="0"/>
        <w:jc w:val="both"/>
        <w:rPr>
          <w:rFonts w:ascii="Times New Roman" w:hAnsi="Times New Roman"/>
          <w:sz w:val="24"/>
          <w:szCs w:val="24"/>
        </w:rPr>
      </w:pPr>
      <w:r>
        <w:rPr>
          <w:rFonts w:ascii="Times New Roman" w:hAnsi="Times New Roman"/>
          <w:b/>
          <w:sz w:val="24"/>
          <w:szCs w:val="24"/>
        </w:rPr>
        <w:t>Н</w:t>
      </w:r>
      <w:r w:rsidRPr="00437CB2">
        <w:rPr>
          <w:rFonts w:ascii="Times New Roman" w:hAnsi="Times New Roman"/>
          <w:b/>
          <w:sz w:val="24"/>
          <w:szCs w:val="24"/>
        </w:rPr>
        <w:t>авыки, умения, знания:</w:t>
      </w:r>
      <w:r w:rsidRPr="00437CB2">
        <w:rPr>
          <w:rFonts w:ascii="Times New Roman" w:hAnsi="Times New Roman"/>
          <w:sz w:val="24"/>
          <w:szCs w:val="24"/>
        </w:rPr>
        <w:t xml:space="preserve"> ознакомление с окружающим миром, развитие речи.</w:t>
      </w:r>
    </w:p>
    <w:p w:rsidR="00DC1AEB" w:rsidRDefault="00DC1AEB" w:rsidP="00DC1AEB">
      <w:pPr>
        <w:pStyle w:val="a3"/>
        <w:numPr>
          <w:ilvl w:val="0"/>
          <w:numId w:val="79"/>
        </w:numPr>
        <w:spacing w:after="0"/>
        <w:jc w:val="both"/>
        <w:rPr>
          <w:rFonts w:ascii="Times New Roman" w:hAnsi="Times New Roman"/>
          <w:sz w:val="24"/>
          <w:szCs w:val="24"/>
        </w:rPr>
      </w:pPr>
      <w:r>
        <w:rPr>
          <w:rFonts w:ascii="Times New Roman" w:hAnsi="Times New Roman"/>
          <w:b/>
          <w:sz w:val="24"/>
          <w:szCs w:val="24"/>
        </w:rPr>
        <w:t>Р</w:t>
      </w:r>
      <w:r w:rsidRPr="00437CB2">
        <w:rPr>
          <w:rFonts w:ascii="Times New Roman" w:hAnsi="Times New Roman"/>
          <w:b/>
          <w:sz w:val="24"/>
          <w:szCs w:val="24"/>
        </w:rPr>
        <w:t>азвитие детского сообщества:</w:t>
      </w:r>
      <w:r>
        <w:rPr>
          <w:rFonts w:ascii="Times New Roman" w:hAnsi="Times New Roman"/>
          <w:sz w:val="24"/>
          <w:szCs w:val="24"/>
        </w:rPr>
        <w:t xml:space="preserve"> воспитание взаимной симпа</w:t>
      </w:r>
      <w:r w:rsidRPr="00437CB2">
        <w:rPr>
          <w:rFonts w:ascii="Times New Roman" w:hAnsi="Times New Roman"/>
          <w:sz w:val="24"/>
          <w:szCs w:val="24"/>
        </w:rPr>
        <w:t>тии и дружелюбного отношения детей друг к другу.</w:t>
      </w:r>
    </w:p>
    <w:p w:rsidR="00DC1AEB" w:rsidRPr="00437CB2" w:rsidRDefault="00DC1AEB" w:rsidP="00DC1AEB">
      <w:pPr>
        <w:pStyle w:val="a3"/>
        <w:numPr>
          <w:ilvl w:val="0"/>
          <w:numId w:val="79"/>
        </w:numPr>
        <w:spacing w:after="0"/>
        <w:jc w:val="both"/>
        <w:rPr>
          <w:rFonts w:ascii="Times New Roman" w:hAnsi="Times New Roman"/>
          <w:sz w:val="24"/>
          <w:szCs w:val="24"/>
        </w:rPr>
      </w:pPr>
      <w:r>
        <w:rPr>
          <w:rFonts w:ascii="Times New Roman" w:hAnsi="Times New Roman"/>
          <w:b/>
          <w:sz w:val="24"/>
          <w:szCs w:val="24"/>
        </w:rPr>
        <w:t>О</w:t>
      </w:r>
      <w:r w:rsidRPr="00437CB2">
        <w:rPr>
          <w:rFonts w:ascii="Times New Roman" w:hAnsi="Times New Roman"/>
          <w:b/>
          <w:sz w:val="24"/>
          <w:szCs w:val="24"/>
        </w:rPr>
        <w:t>беспечение эмоционального комфорта:</w:t>
      </w:r>
      <w:r w:rsidRPr="00437CB2">
        <w:rPr>
          <w:rFonts w:ascii="Times New Roman" w:hAnsi="Times New Roman"/>
          <w:sz w:val="24"/>
          <w:szCs w:val="24"/>
        </w:rPr>
        <w:t xml:space="preserve"> создание положительного настроя на день, положительного отношения к детскому саду.</w:t>
      </w:r>
    </w:p>
    <w:p w:rsidR="00DC1AEB" w:rsidRDefault="00DC1AEB" w:rsidP="00DC1AEB">
      <w:pPr>
        <w:spacing w:after="0" w:line="276" w:lineRule="auto"/>
        <w:ind w:right="4283"/>
        <w:jc w:val="both"/>
        <w:rPr>
          <w:rFonts w:ascii="Times New Roman" w:hAnsi="Times New Roman"/>
          <w:b/>
          <w:sz w:val="24"/>
          <w:szCs w:val="24"/>
        </w:rPr>
      </w:pPr>
    </w:p>
    <w:p w:rsidR="00DC1AEB" w:rsidRPr="00437CB2" w:rsidRDefault="00DC1AEB" w:rsidP="00DC1AEB">
      <w:pPr>
        <w:spacing w:after="0" w:line="276" w:lineRule="auto"/>
        <w:ind w:right="4283"/>
        <w:jc w:val="both"/>
        <w:rPr>
          <w:rFonts w:ascii="Times New Roman" w:hAnsi="Times New Roman"/>
          <w:sz w:val="24"/>
          <w:szCs w:val="24"/>
        </w:rPr>
      </w:pPr>
      <w:r>
        <w:rPr>
          <w:rFonts w:ascii="Times New Roman" w:hAnsi="Times New Roman"/>
          <w:b/>
          <w:sz w:val="24"/>
          <w:szCs w:val="24"/>
        </w:rPr>
        <w:t>И</w:t>
      </w:r>
      <w:r w:rsidRPr="00437CB2">
        <w:rPr>
          <w:rFonts w:ascii="Times New Roman" w:hAnsi="Times New Roman"/>
          <w:b/>
          <w:sz w:val="24"/>
          <w:szCs w:val="24"/>
        </w:rPr>
        <w:t>гры,  занятия</w:t>
      </w:r>
    </w:p>
    <w:p w:rsidR="00DC1AEB" w:rsidRPr="00437CB2" w:rsidRDefault="00DC1AEB" w:rsidP="00DC1AEB">
      <w:pPr>
        <w:spacing w:after="0" w:line="276" w:lineRule="auto"/>
        <w:ind w:right="42"/>
        <w:jc w:val="both"/>
        <w:rPr>
          <w:rFonts w:ascii="Times New Roman" w:hAnsi="Times New Roman"/>
          <w:sz w:val="24"/>
          <w:szCs w:val="24"/>
        </w:rPr>
      </w:pPr>
      <w:r w:rsidRPr="00437CB2">
        <w:rPr>
          <w:rFonts w:ascii="Times New Roman" w:hAnsi="Times New Roman"/>
          <w:sz w:val="24"/>
          <w:szCs w:val="24"/>
        </w:rPr>
        <w:t>Время в режиме дня, обозначенное как «игры, занятия», предназначено для разнообразных детских деятельностей, как с участием, так и без участия взрослого. Подробнее о том, как оптимально организовать этот процесс, написано в следующем разделе. Здесь обозначены только некоторые особенности игр, занятий в разные периоды дня.</w:t>
      </w:r>
    </w:p>
    <w:p w:rsidR="00DC1AEB" w:rsidRPr="00437CB2" w:rsidRDefault="00DC1AEB" w:rsidP="00DC1AEB">
      <w:pPr>
        <w:spacing w:after="0" w:line="276" w:lineRule="auto"/>
        <w:ind w:right="42"/>
        <w:jc w:val="both"/>
        <w:rPr>
          <w:rFonts w:ascii="Times New Roman" w:hAnsi="Times New Roman"/>
          <w:sz w:val="24"/>
          <w:szCs w:val="24"/>
        </w:rPr>
      </w:pPr>
      <w:r w:rsidRPr="00437CB2">
        <w:rPr>
          <w:rFonts w:ascii="Times New Roman" w:hAnsi="Times New Roman"/>
          <w:b/>
          <w:sz w:val="24"/>
          <w:szCs w:val="24"/>
        </w:rPr>
        <w:t xml:space="preserve">Игры, занятия после завтрака. </w:t>
      </w:r>
      <w:r w:rsidRPr="00437CB2">
        <w:rPr>
          <w:rFonts w:ascii="Times New Roman" w:hAnsi="Times New Roman"/>
          <w:sz w:val="24"/>
          <w:szCs w:val="24"/>
        </w:rPr>
        <w:t>Это время в первую очередь для организованных занятий, совместных проектов, образовательных событий, то есть тех детских активностей, где важна роль взрослого. Конечно</w:t>
      </w:r>
      <w:r w:rsidR="00C331F0">
        <w:rPr>
          <w:rFonts w:ascii="Times New Roman" w:hAnsi="Times New Roman"/>
          <w:sz w:val="24"/>
          <w:szCs w:val="24"/>
        </w:rPr>
        <w:t>,</w:t>
      </w:r>
      <w:r w:rsidRPr="00437CB2">
        <w:rPr>
          <w:rFonts w:ascii="Times New Roman" w:hAnsi="Times New Roman"/>
          <w:sz w:val="24"/>
          <w:szCs w:val="24"/>
        </w:rPr>
        <w:t xml:space="preserve"> для свободных игр и для самостоятельных занятий детей в центрах активности время тоже должно быть. </w:t>
      </w:r>
    </w:p>
    <w:p w:rsidR="00DC1AEB" w:rsidRPr="00437CB2" w:rsidRDefault="00DC1AEB" w:rsidP="00DC1AEB">
      <w:pPr>
        <w:spacing w:after="0" w:line="276" w:lineRule="auto"/>
        <w:ind w:right="42"/>
        <w:jc w:val="both"/>
        <w:rPr>
          <w:rFonts w:ascii="Times New Roman" w:hAnsi="Times New Roman"/>
          <w:sz w:val="24"/>
          <w:szCs w:val="24"/>
        </w:rPr>
      </w:pPr>
      <w:r w:rsidRPr="00437CB2">
        <w:rPr>
          <w:rFonts w:ascii="Times New Roman" w:hAnsi="Times New Roman"/>
          <w:b/>
          <w:sz w:val="24"/>
          <w:szCs w:val="24"/>
        </w:rPr>
        <w:t xml:space="preserve">Игры, занятия после прогулки. </w:t>
      </w:r>
      <w:r w:rsidRPr="00437CB2">
        <w:rPr>
          <w:rFonts w:ascii="Times New Roman" w:hAnsi="Times New Roman"/>
          <w:sz w:val="24"/>
          <w:szCs w:val="24"/>
        </w:rPr>
        <w:t xml:space="preserve">Это время для свободных игр и для самостоятельных занятий в центрах активности, а также это время может использоваться для совместных дел (проектов), репетиций, разучивания песенок, для дополнительных индивидуальных и подгрупповых </w:t>
      </w:r>
      <w:r w:rsidRPr="00437CB2">
        <w:rPr>
          <w:rFonts w:ascii="Times New Roman" w:hAnsi="Times New Roman"/>
          <w:sz w:val="24"/>
          <w:szCs w:val="24"/>
        </w:rPr>
        <w:lastRenderedPageBreak/>
        <w:t>занятий, для занятий со специалистами. Следует позаботиться, чтобы дети перед обедом играли в спокойные игры, так как вскоре предстоит дневной сон.</w:t>
      </w:r>
    </w:p>
    <w:p w:rsidR="00DC1AEB" w:rsidRDefault="00DC1AEB" w:rsidP="00DC1AEB">
      <w:pPr>
        <w:spacing w:after="0" w:line="276" w:lineRule="auto"/>
        <w:ind w:right="42"/>
        <w:jc w:val="both"/>
        <w:rPr>
          <w:rFonts w:ascii="Times New Roman" w:hAnsi="Times New Roman"/>
          <w:sz w:val="24"/>
          <w:szCs w:val="24"/>
        </w:rPr>
      </w:pPr>
      <w:r w:rsidRPr="00437CB2">
        <w:rPr>
          <w:rFonts w:ascii="Times New Roman" w:hAnsi="Times New Roman"/>
          <w:b/>
          <w:sz w:val="24"/>
          <w:szCs w:val="24"/>
        </w:rPr>
        <w:t xml:space="preserve">Игры, занятия после дневного сна. </w:t>
      </w:r>
      <w:r w:rsidRPr="00437CB2">
        <w:rPr>
          <w:rFonts w:ascii="Times New Roman" w:hAnsi="Times New Roman"/>
          <w:sz w:val="24"/>
          <w:szCs w:val="24"/>
        </w:rPr>
        <w:t>Во второй половине дня больше возможностей для самореализации детей — самостоятельных игр, дополнительных занятий, проектной и событийной деятельности. Задача педагога создать каждому ребенку возможность найти себе занятие по своим интересам — недопустимо, чтобы дети скучали, не находили, чем им заняться.</w:t>
      </w:r>
    </w:p>
    <w:p w:rsidR="00DC1AEB" w:rsidRDefault="00DC1AEB" w:rsidP="00DC1AEB">
      <w:pPr>
        <w:spacing w:after="0" w:line="276" w:lineRule="auto"/>
        <w:ind w:right="1371"/>
        <w:jc w:val="both"/>
        <w:rPr>
          <w:rFonts w:ascii="Times New Roman" w:eastAsia="Calibri" w:hAnsi="Times New Roman" w:cs="Times New Roman"/>
          <w:b/>
          <w:sz w:val="24"/>
          <w:szCs w:val="24"/>
        </w:rPr>
      </w:pPr>
    </w:p>
    <w:p w:rsidR="00DC1AEB" w:rsidRPr="00437CB2" w:rsidRDefault="00DC1AEB" w:rsidP="00DC1AEB">
      <w:pPr>
        <w:spacing w:after="0" w:line="276" w:lineRule="auto"/>
        <w:ind w:right="1371"/>
        <w:jc w:val="both"/>
        <w:rPr>
          <w:rFonts w:ascii="Times New Roman" w:hAnsi="Times New Roman" w:cs="Times New Roman"/>
          <w:sz w:val="24"/>
          <w:szCs w:val="24"/>
        </w:rPr>
      </w:pPr>
      <w:r>
        <w:rPr>
          <w:rFonts w:ascii="Times New Roman" w:eastAsia="Calibri" w:hAnsi="Times New Roman" w:cs="Times New Roman"/>
          <w:b/>
          <w:sz w:val="24"/>
          <w:szCs w:val="24"/>
        </w:rPr>
        <w:t>П</w:t>
      </w:r>
      <w:r w:rsidRPr="00437CB2">
        <w:rPr>
          <w:rFonts w:ascii="Times New Roman" w:eastAsia="Calibri" w:hAnsi="Times New Roman" w:cs="Times New Roman"/>
          <w:b/>
          <w:sz w:val="24"/>
          <w:szCs w:val="24"/>
        </w:rPr>
        <w:t>одготовка к прогулке</w:t>
      </w:r>
      <w:r w:rsidRPr="00437CB2">
        <w:rPr>
          <w:rFonts w:ascii="Times New Roman" w:eastAsia="Calibri" w:hAnsi="Times New Roman" w:cs="Times New Roman"/>
          <w:sz w:val="24"/>
          <w:szCs w:val="24"/>
        </w:rPr>
        <w:t>(возвращение с прогулки)</w:t>
      </w:r>
    </w:p>
    <w:p w:rsidR="00DC1AEB" w:rsidRDefault="00DC1AEB" w:rsidP="00DC1AEB">
      <w:pPr>
        <w:spacing w:after="0" w:line="276" w:lineRule="auto"/>
        <w:jc w:val="both"/>
        <w:rPr>
          <w:rFonts w:ascii="Times New Roman" w:hAnsi="Times New Roman" w:cs="Times New Roman"/>
          <w:b/>
          <w:i/>
          <w:sz w:val="24"/>
          <w:szCs w:val="24"/>
        </w:rPr>
      </w:pPr>
      <w:r w:rsidRPr="00F354CE">
        <w:rPr>
          <w:rFonts w:ascii="Times New Roman" w:hAnsi="Times New Roman" w:cs="Times New Roman"/>
          <w:b/>
          <w:i/>
          <w:sz w:val="24"/>
          <w:szCs w:val="24"/>
        </w:rPr>
        <w:t>Задачи педагога:</w:t>
      </w:r>
    </w:p>
    <w:p w:rsidR="00DC1AEB" w:rsidRDefault="00DC1AEB" w:rsidP="00DC1AEB">
      <w:pPr>
        <w:pStyle w:val="a3"/>
        <w:numPr>
          <w:ilvl w:val="0"/>
          <w:numId w:val="80"/>
        </w:numPr>
        <w:spacing w:after="0"/>
        <w:ind w:right="199"/>
        <w:jc w:val="both"/>
        <w:rPr>
          <w:rFonts w:ascii="Times New Roman" w:hAnsi="Times New Roman"/>
          <w:sz w:val="24"/>
          <w:szCs w:val="24"/>
        </w:rPr>
      </w:pPr>
      <w:r w:rsidRPr="00437CB2">
        <w:rPr>
          <w:rFonts w:ascii="Times New Roman" w:hAnsi="Times New Roman"/>
          <w:sz w:val="24"/>
          <w:szCs w:val="24"/>
        </w:rPr>
        <w:t>Учить детей самостоятельно одеваться на прогулку, после прогулки самостоятельно раздеваться, убирать свою одежду в шкафчик, на сушилку.</w:t>
      </w:r>
    </w:p>
    <w:p w:rsidR="00DC1AEB" w:rsidRDefault="00DC1AEB" w:rsidP="00DC1AEB">
      <w:pPr>
        <w:pStyle w:val="a3"/>
        <w:numPr>
          <w:ilvl w:val="0"/>
          <w:numId w:val="80"/>
        </w:numPr>
        <w:spacing w:after="0"/>
        <w:ind w:right="199"/>
        <w:jc w:val="both"/>
        <w:rPr>
          <w:rFonts w:ascii="Times New Roman" w:hAnsi="Times New Roman"/>
          <w:sz w:val="24"/>
          <w:szCs w:val="24"/>
        </w:rPr>
      </w:pPr>
      <w:r w:rsidRPr="00437CB2">
        <w:rPr>
          <w:rFonts w:ascii="Times New Roman" w:hAnsi="Times New Roman"/>
          <w:sz w:val="24"/>
          <w:szCs w:val="24"/>
        </w:rPr>
        <w:t xml:space="preserve"> Развивать доброжелательность, готовность детей помочь друг другу.</w:t>
      </w:r>
    </w:p>
    <w:p w:rsidR="00DC1AEB" w:rsidRPr="00EE07D8" w:rsidRDefault="00DC1AEB" w:rsidP="00DC1AEB">
      <w:pPr>
        <w:pStyle w:val="a3"/>
        <w:numPr>
          <w:ilvl w:val="0"/>
          <w:numId w:val="80"/>
        </w:numPr>
        <w:spacing w:after="0"/>
        <w:ind w:right="199"/>
        <w:jc w:val="both"/>
        <w:rPr>
          <w:rFonts w:ascii="Times New Roman" w:hAnsi="Times New Roman"/>
          <w:sz w:val="24"/>
          <w:szCs w:val="24"/>
        </w:rPr>
      </w:pPr>
      <w:r>
        <w:rPr>
          <w:rFonts w:ascii="Times New Roman" w:hAnsi="Times New Roman"/>
          <w:sz w:val="24"/>
          <w:szCs w:val="24"/>
        </w:rPr>
        <w:t>И</w:t>
      </w:r>
      <w:r w:rsidRPr="00437CB2">
        <w:rPr>
          <w:rFonts w:ascii="Times New Roman" w:hAnsi="Times New Roman"/>
          <w:sz w:val="24"/>
          <w:szCs w:val="24"/>
        </w:rPr>
        <w:t>спользовать образовател</w:t>
      </w:r>
      <w:r>
        <w:rPr>
          <w:rFonts w:ascii="Times New Roman" w:hAnsi="Times New Roman"/>
          <w:sz w:val="24"/>
          <w:szCs w:val="24"/>
        </w:rPr>
        <w:t>ьные возможности во время режим</w:t>
      </w:r>
      <w:r w:rsidRPr="00EE07D8">
        <w:rPr>
          <w:rFonts w:ascii="Times New Roman" w:hAnsi="Times New Roman"/>
          <w:sz w:val="24"/>
          <w:szCs w:val="24"/>
        </w:rPr>
        <w:t>ных моментов.</w:t>
      </w:r>
    </w:p>
    <w:p w:rsidR="00DC1AEB" w:rsidRDefault="00DC1AEB" w:rsidP="00DC1AEB">
      <w:pPr>
        <w:spacing w:after="0" w:line="240" w:lineRule="auto"/>
        <w:jc w:val="both"/>
        <w:rPr>
          <w:rFonts w:ascii="Times New Roman" w:hAnsi="Times New Roman"/>
          <w:b/>
          <w:i/>
          <w:sz w:val="24"/>
          <w:szCs w:val="24"/>
        </w:rPr>
      </w:pPr>
      <w:r w:rsidRPr="00AD4522">
        <w:rPr>
          <w:rFonts w:ascii="Times New Roman" w:hAnsi="Times New Roman"/>
          <w:b/>
          <w:i/>
          <w:sz w:val="24"/>
          <w:szCs w:val="24"/>
        </w:rPr>
        <w:t xml:space="preserve">Ожидаемый образовательный результат:  </w:t>
      </w:r>
    </w:p>
    <w:p w:rsidR="00DC1AEB" w:rsidRPr="00EE07D8" w:rsidRDefault="00DC1AEB" w:rsidP="00DC1AEB">
      <w:pPr>
        <w:pStyle w:val="a3"/>
        <w:numPr>
          <w:ilvl w:val="0"/>
          <w:numId w:val="81"/>
        </w:numPr>
        <w:spacing w:after="0" w:line="240" w:lineRule="auto"/>
        <w:jc w:val="both"/>
        <w:rPr>
          <w:rFonts w:ascii="Times New Roman" w:hAnsi="Times New Roman"/>
          <w:b/>
          <w:i/>
          <w:sz w:val="24"/>
          <w:szCs w:val="24"/>
        </w:rPr>
      </w:pPr>
      <w:r>
        <w:rPr>
          <w:rFonts w:ascii="Times New Roman" w:hAnsi="Times New Roman"/>
          <w:sz w:val="24"/>
          <w:szCs w:val="24"/>
        </w:rPr>
        <w:t>Р</w:t>
      </w:r>
      <w:r w:rsidRPr="005B096F">
        <w:rPr>
          <w:rFonts w:ascii="Times New Roman" w:hAnsi="Times New Roman"/>
          <w:sz w:val="24"/>
          <w:szCs w:val="24"/>
        </w:rPr>
        <w:t>азвитие навыков самообслуживания, умения самостоятельно одеваться и раздеваться в соответствии со своими возрастными возможностями</w:t>
      </w:r>
      <w:r>
        <w:rPr>
          <w:rFonts w:ascii="Times New Roman" w:hAnsi="Times New Roman"/>
          <w:sz w:val="24"/>
          <w:szCs w:val="24"/>
        </w:rPr>
        <w:t>.</w:t>
      </w:r>
    </w:p>
    <w:p w:rsidR="00DC1AEB" w:rsidRPr="00EE07D8" w:rsidRDefault="00DC1AEB" w:rsidP="00DC1AEB">
      <w:pPr>
        <w:pStyle w:val="a3"/>
        <w:numPr>
          <w:ilvl w:val="0"/>
          <w:numId w:val="81"/>
        </w:numPr>
        <w:spacing w:after="0" w:line="240" w:lineRule="auto"/>
        <w:jc w:val="both"/>
        <w:rPr>
          <w:rFonts w:ascii="Times New Roman" w:hAnsi="Times New Roman"/>
          <w:b/>
          <w:i/>
          <w:sz w:val="24"/>
          <w:szCs w:val="24"/>
        </w:rPr>
      </w:pPr>
      <w:r w:rsidRPr="005B096F">
        <w:rPr>
          <w:rFonts w:ascii="Times New Roman" w:hAnsi="Times New Roman"/>
          <w:sz w:val="24"/>
          <w:szCs w:val="24"/>
        </w:rPr>
        <w:t>Развитие доброжелательности, готовность помочь сверстнику.</w:t>
      </w:r>
    </w:p>
    <w:p w:rsidR="00DC1AEB" w:rsidRDefault="00DC1AEB" w:rsidP="00DC1AEB">
      <w:pPr>
        <w:spacing w:after="0" w:line="276" w:lineRule="auto"/>
        <w:ind w:right="42"/>
        <w:jc w:val="both"/>
        <w:rPr>
          <w:rFonts w:ascii="Times New Roman" w:hAnsi="Times New Roman" w:cs="Times New Roman"/>
          <w:sz w:val="24"/>
          <w:szCs w:val="24"/>
        </w:rPr>
      </w:pPr>
    </w:p>
    <w:p w:rsidR="00DC1AEB" w:rsidRPr="00D50AF4" w:rsidRDefault="00DC1AEB" w:rsidP="00DC1AEB">
      <w:pPr>
        <w:spacing w:after="0" w:line="276" w:lineRule="auto"/>
        <w:ind w:right="42"/>
        <w:jc w:val="both"/>
        <w:rPr>
          <w:rFonts w:ascii="Times New Roman" w:hAnsi="Times New Roman" w:cs="Times New Roman"/>
          <w:b/>
          <w:sz w:val="24"/>
          <w:szCs w:val="24"/>
        </w:rPr>
      </w:pPr>
      <w:r w:rsidRPr="00D50AF4">
        <w:rPr>
          <w:rFonts w:ascii="Times New Roman" w:hAnsi="Times New Roman" w:cs="Times New Roman"/>
          <w:b/>
          <w:sz w:val="24"/>
          <w:szCs w:val="24"/>
        </w:rPr>
        <w:t>Прогулка</w:t>
      </w:r>
    </w:p>
    <w:p w:rsidR="00DC1AEB" w:rsidRDefault="00DC1AEB" w:rsidP="00DC1AEB">
      <w:pPr>
        <w:spacing w:after="0" w:line="276" w:lineRule="auto"/>
        <w:ind w:right="42"/>
        <w:jc w:val="both"/>
        <w:rPr>
          <w:rFonts w:ascii="Times New Roman" w:hAnsi="Times New Roman" w:cs="Times New Roman"/>
          <w:sz w:val="24"/>
          <w:szCs w:val="24"/>
        </w:rPr>
      </w:pPr>
      <w:r w:rsidRPr="005B096F">
        <w:rPr>
          <w:rFonts w:ascii="Times New Roman" w:hAnsi="Times New Roman" w:cs="Times New Roman"/>
          <w:sz w:val="24"/>
          <w:szCs w:val="24"/>
        </w:rPr>
        <w:t>Для укрепления здоровья детей, удовлетворения их потребности в двигательной активности, профилактики утомления необходимы ежедневные прогулки. Нельзя без основательных причин сокращать продолжительность прогулки. Важно обеспечить достаточное пребывание детей на свежем воздухе в течение дня.</w:t>
      </w:r>
    </w:p>
    <w:p w:rsidR="00DC1AEB" w:rsidRPr="005B096F" w:rsidRDefault="00DC1AEB" w:rsidP="00DC1AEB">
      <w:pPr>
        <w:spacing w:after="0" w:line="276" w:lineRule="auto"/>
        <w:ind w:right="43"/>
        <w:jc w:val="both"/>
        <w:rPr>
          <w:rFonts w:ascii="Times New Roman" w:hAnsi="Times New Roman" w:cs="Times New Roman"/>
          <w:sz w:val="24"/>
          <w:szCs w:val="24"/>
        </w:rPr>
      </w:pPr>
      <w:r>
        <w:rPr>
          <w:rFonts w:ascii="Times New Roman" w:hAnsi="Times New Roman" w:cs="Times New Roman"/>
          <w:sz w:val="24"/>
          <w:szCs w:val="24"/>
        </w:rPr>
        <w:t>П</w:t>
      </w:r>
      <w:r w:rsidRPr="00E21A87">
        <w:rPr>
          <w:rFonts w:ascii="Times New Roman" w:hAnsi="Times New Roman" w:cs="Times New Roman"/>
          <w:sz w:val="24"/>
          <w:szCs w:val="24"/>
        </w:rPr>
        <w:t xml:space="preserve">родолжительность </w:t>
      </w:r>
      <w:r>
        <w:rPr>
          <w:rFonts w:ascii="Times New Roman" w:hAnsi="Times New Roman" w:cs="Times New Roman"/>
          <w:sz w:val="24"/>
          <w:szCs w:val="24"/>
        </w:rPr>
        <w:t>прогулки</w:t>
      </w:r>
      <w:r w:rsidR="00C331F0">
        <w:rPr>
          <w:rFonts w:ascii="Times New Roman" w:hAnsi="Times New Roman" w:cs="Times New Roman"/>
          <w:sz w:val="24"/>
          <w:szCs w:val="24"/>
        </w:rPr>
        <w:t xml:space="preserve"> </w:t>
      </w:r>
      <w:r w:rsidRPr="00E21A87">
        <w:rPr>
          <w:rFonts w:ascii="Times New Roman" w:hAnsi="Times New Roman" w:cs="Times New Roman"/>
          <w:sz w:val="24"/>
          <w:szCs w:val="24"/>
        </w:rPr>
        <w:t xml:space="preserve">составляет не менее 4 - 4,5 часа. Прогулку организуют 2 раза в день: в первую половину - до обеда и во вторую половину дня - после дневного сна или перед уходом детей домой. При температуре воздуха ниже минус </w:t>
      </w:r>
      <w:smartTag w:uri="urn:schemas-microsoft-com:office:smarttags" w:element="metricconverter">
        <w:smartTagPr>
          <w:attr w:name="ProductID" w:val="15 ﾰC"/>
        </w:smartTagPr>
        <w:r w:rsidRPr="00E21A87">
          <w:rPr>
            <w:rFonts w:ascii="Times New Roman" w:hAnsi="Times New Roman" w:cs="Times New Roman"/>
            <w:sz w:val="24"/>
            <w:szCs w:val="24"/>
          </w:rPr>
          <w:t>15 °C</w:t>
        </w:r>
      </w:smartTag>
      <w:r w:rsidRPr="00E21A87">
        <w:rPr>
          <w:rFonts w:ascii="Times New Roman" w:hAnsi="Times New Roman" w:cs="Times New Roman"/>
          <w:sz w:val="24"/>
          <w:szCs w:val="24"/>
        </w:rPr>
        <w:t xml:space="preserve"> и скорости ветра более 7 м/с продолжительность прогулки сокращается. Прогулка не проводится при температуре воздуха ниже минус </w:t>
      </w:r>
      <w:smartTag w:uri="urn:schemas-microsoft-com:office:smarttags" w:element="metricconverter">
        <w:smartTagPr>
          <w:attr w:name="ProductID" w:val="15 ﾰC"/>
        </w:smartTagPr>
        <w:r w:rsidRPr="00E21A87">
          <w:rPr>
            <w:rFonts w:ascii="Times New Roman" w:hAnsi="Times New Roman" w:cs="Times New Roman"/>
            <w:sz w:val="24"/>
            <w:szCs w:val="24"/>
          </w:rPr>
          <w:t>15 °C</w:t>
        </w:r>
      </w:smartTag>
      <w:r w:rsidRPr="00E21A87">
        <w:rPr>
          <w:rFonts w:ascii="Times New Roman" w:hAnsi="Times New Roman" w:cs="Times New Roman"/>
          <w:sz w:val="24"/>
          <w:szCs w:val="24"/>
        </w:rPr>
        <w:t xml:space="preserve"> и скорости ветра более 15 м/с для детей до 4 лет, а для детей 5 - 7 лет  при температуре воздуха ниже минус </w:t>
      </w:r>
      <w:smartTag w:uri="urn:schemas-microsoft-com:office:smarttags" w:element="metricconverter">
        <w:smartTagPr>
          <w:attr w:name="ProductID" w:val="20 ﾰC"/>
        </w:smartTagPr>
        <w:r w:rsidRPr="00E21A87">
          <w:rPr>
            <w:rFonts w:ascii="Times New Roman" w:hAnsi="Times New Roman" w:cs="Times New Roman"/>
            <w:sz w:val="24"/>
            <w:szCs w:val="24"/>
          </w:rPr>
          <w:t>20 °C</w:t>
        </w:r>
      </w:smartTag>
      <w:r w:rsidRPr="00E21A87">
        <w:rPr>
          <w:rFonts w:ascii="Times New Roman" w:hAnsi="Times New Roman" w:cs="Times New Roman"/>
          <w:sz w:val="24"/>
          <w:szCs w:val="24"/>
        </w:rPr>
        <w:t xml:space="preserve"> и скорости ветра более 15 м/с.  </w:t>
      </w:r>
    </w:p>
    <w:p w:rsidR="00DC1AEB" w:rsidRPr="005B096F" w:rsidRDefault="00DC1AEB" w:rsidP="00DC1AEB">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Для оптимального развития детей необходимо тщательно продумывать содержание прогулки, насыщать ее интересными видами деятельности, обеспечивать условия для самостоятельных подвижных и сюжетных игр (игрушки, игровое и спортивное оборудование и пр.).</w:t>
      </w:r>
    </w:p>
    <w:p w:rsidR="00DC1AEB" w:rsidRDefault="00DC1AEB" w:rsidP="00DC1AEB">
      <w:pPr>
        <w:spacing w:after="0" w:line="276" w:lineRule="auto"/>
        <w:ind w:left="407" w:right="42"/>
        <w:jc w:val="both"/>
        <w:rPr>
          <w:rFonts w:ascii="Times New Roman" w:hAnsi="Times New Roman" w:cs="Times New Roman"/>
          <w:sz w:val="24"/>
          <w:szCs w:val="24"/>
        </w:rPr>
      </w:pPr>
      <w:r w:rsidRPr="005B096F">
        <w:rPr>
          <w:rFonts w:ascii="Times New Roman" w:hAnsi="Times New Roman" w:cs="Times New Roman"/>
          <w:sz w:val="24"/>
          <w:szCs w:val="24"/>
        </w:rPr>
        <w:t>Прогулка может состоять из следующих структурных элементов:</w:t>
      </w:r>
    </w:p>
    <w:p w:rsidR="00DC1AEB" w:rsidRDefault="00DC1AEB" w:rsidP="00DC1AEB">
      <w:pPr>
        <w:pStyle w:val="a3"/>
        <w:numPr>
          <w:ilvl w:val="0"/>
          <w:numId w:val="82"/>
        </w:numPr>
        <w:spacing w:after="0"/>
        <w:ind w:right="42"/>
        <w:jc w:val="both"/>
        <w:rPr>
          <w:rFonts w:ascii="Times New Roman" w:hAnsi="Times New Roman"/>
          <w:sz w:val="24"/>
          <w:szCs w:val="24"/>
        </w:rPr>
      </w:pPr>
      <w:r>
        <w:rPr>
          <w:rFonts w:ascii="Times New Roman" w:hAnsi="Times New Roman"/>
          <w:sz w:val="24"/>
          <w:szCs w:val="24"/>
        </w:rPr>
        <w:t>С</w:t>
      </w:r>
      <w:r w:rsidRPr="00D50AF4">
        <w:rPr>
          <w:rFonts w:ascii="Times New Roman" w:hAnsi="Times New Roman"/>
          <w:sz w:val="24"/>
          <w:szCs w:val="24"/>
        </w:rPr>
        <w:t>амостоятельная деятельность детей;</w:t>
      </w:r>
    </w:p>
    <w:p w:rsidR="00DC1AEB" w:rsidRDefault="00DC1AEB" w:rsidP="00DC1AEB">
      <w:pPr>
        <w:pStyle w:val="a3"/>
        <w:numPr>
          <w:ilvl w:val="0"/>
          <w:numId w:val="82"/>
        </w:numPr>
        <w:spacing w:after="0"/>
        <w:ind w:right="42"/>
        <w:jc w:val="both"/>
        <w:rPr>
          <w:rFonts w:ascii="Times New Roman" w:hAnsi="Times New Roman"/>
          <w:sz w:val="24"/>
          <w:szCs w:val="24"/>
        </w:rPr>
      </w:pPr>
      <w:r>
        <w:rPr>
          <w:rFonts w:ascii="Times New Roman" w:hAnsi="Times New Roman"/>
          <w:sz w:val="24"/>
          <w:szCs w:val="24"/>
        </w:rPr>
        <w:t>П</w:t>
      </w:r>
      <w:r w:rsidRPr="00D50AF4">
        <w:rPr>
          <w:rFonts w:ascii="Times New Roman" w:hAnsi="Times New Roman"/>
          <w:sz w:val="24"/>
          <w:szCs w:val="24"/>
        </w:rPr>
        <w:t>одвижные и спортивные игры, спортивные упражнения;</w:t>
      </w:r>
    </w:p>
    <w:p w:rsidR="00DC1AEB" w:rsidRDefault="00DC1AEB" w:rsidP="00DC1AEB">
      <w:pPr>
        <w:pStyle w:val="a3"/>
        <w:numPr>
          <w:ilvl w:val="0"/>
          <w:numId w:val="82"/>
        </w:numPr>
        <w:spacing w:after="0"/>
        <w:ind w:right="42"/>
        <w:jc w:val="both"/>
        <w:rPr>
          <w:rFonts w:ascii="Times New Roman" w:hAnsi="Times New Roman"/>
          <w:sz w:val="24"/>
          <w:szCs w:val="24"/>
        </w:rPr>
      </w:pPr>
      <w:r>
        <w:rPr>
          <w:rFonts w:ascii="Times New Roman" w:hAnsi="Times New Roman"/>
          <w:sz w:val="24"/>
          <w:szCs w:val="24"/>
        </w:rPr>
        <w:t>Р</w:t>
      </w:r>
      <w:r w:rsidRPr="00D50AF4">
        <w:rPr>
          <w:rFonts w:ascii="Times New Roman" w:hAnsi="Times New Roman"/>
          <w:sz w:val="24"/>
          <w:szCs w:val="24"/>
        </w:rPr>
        <w:t>азличные уличные игры и развлечения;</w:t>
      </w:r>
    </w:p>
    <w:p w:rsidR="00DC1AEB" w:rsidRDefault="00DC1AEB" w:rsidP="00DC1AEB">
      <w:pPr>
        <w:pStyle w:val="a3"/>
        <w:numPr>
          <w:ilvl w:val="0"/>
          <w:numId w:val="82"/>
        </w:numPr>
        <w:spacing w:after="0"/>
        <w:ind w:right="42"/>
        <w:jc w:val="both"/>
        <w:rPr>
          <w:rFonts w:ascii="Times New Roman" w:hAnsi="Times New Roman"/>
          <w:sz w:val="24"/>
          <w:szCs w:val="24"/>
        </w:rPr>
      </w:pPr>
      <w:r>
        <w:rPr>
          <w:rFonts w:ascii="Times New Roman" w:hAnsi="Times New Roman"/>
          <w:sz w:val="24"/>
          <w:szCs w:val="24"/>
        </w:rPr>
        <w:t>Н</w:t>
      </w:r>
      <w:r w:rsidRPr="00D50AF4">
        <w:rPr>
          <w:rFonts w:ascii="Times New Roman" w:hAnsi="Times New Roman"/>
          <w:sz w:val="24"/>
          <w:szCs w:val="24"/>
        </w:rPr>
        <w:t>аблюдение, экспериментирование;</w:t>
      </w:r>
    </w:p>
    <w:p w:rsidR="00DC1AEB" w:rsidRDefault="00DC1AEB" w:rsidP="00DC1AEB">
      <w:pPr>
        <w:pStyle w:val="a3"/>
        <w:numPr>
          <w:ilvl w:val="0"/>
          <w:numId w:val="82"/>
        </w:numPr>
        <w:spacing w:after="0"/>
        <w:ind w:right="42"/>
        <w:jc w:val="both"/>
        <w:rPr>
          <w:rFonts w:ascii="Times New Roman" w:hAnsi="Times New Roman"/>
          <w:sz w:val="24"/>
          <w:szCs w:val="24"/>
        </w:rPr>
      </w:pPr>
      <w:r>
        <w:rPr>
          <w:rFonts w:ascii="Times New Roman" w:hAnsi="Times New Roman"/>
          <w:sz w:val="24"/>
          <w:szCs w:val="24"/>
        </w:rPr>
        <w:t>С</w:t>
      </w:r>
      <w:r w:rsidRPr="00D50AF4">
        <w:rPr>
          <w:rFonts w:ascii="Times New Roman" w:hAnsi="Times New Roman"/>
          <w:sz w:val="24"/>
          <w:szCs w:val="24"/>
        </w:rPr>
        <w:t>портивные секции и кружки (дополнительное образование);</w:t>
      </w:r>
    </w:p>
    <w:p w:rsidR="00DC1AEB" w:rsidRDefault="00DC1AEB" w:rsidP="00DC1AEB">
      <w:pPr>
        <w:pStyle w:val="a3"/>
        <w:numPr>
          <w:ilvl w:val="0"/>
          <w:numId w:val="82"/>
        </w:numPr>
        <w:spacing w:after="0"/>
        <w:ind w:right="42"/>
        <w:jc w:val="both"/>
        <w:rPr>
          <w:rFonts w:ascii="Times New Roman" w:hAnsi="Times New Roman"/>
          <w:sz w:val="24"/>
          <w:szCs w:val="24"/>
        </w:rPr>
      </w:pPr>
      <w:r>
        <w:rPr>
          <w:rFonts w:ascii="Times New Roman" w:hAnsi="Times New Roman"/>
          <w:sz w:val="24"/>
          <w:szCs w:val="24"/>
        </w:rPr>
        <w:t>И</w:t>
      </w:r>
      <w:r w:rsidRPr="00D50AF4">
        <w:rPr>
          <w:rFonts w:ascii="Times New Roman" w:hAnsi="Times New Roman"/>
          <w:sz w:val="24"/>
          <w:szCs w:val="24"/>
        </w:rPr>
        <w:t xml:space="preserve">ндивидуальные или групповые занятия по различным направлениям развития детей (основное и дополнительное образование); </w:t>
      </w:r>
    </w:p>
    <w:p w:rsidR="00DC1AEB" w:rsidRPr="00D50AF4" w:rsidRDefault="00DC1AEB" w:rsidP="00DC1AEB">
      <w:pPr>
        <w:pStyle w:val="a3"/>
        <w:numPr>
          <w:ilvl w:val="0"/>
          <w:numId w:val="82"/>
        </w:numPr>
        <w:spacing w:after="0"/>
        <w:ind w:right="42"/>
        <w:jc w:val="both"/>
        <w:rPr>
          <w:rFonts w:ascii="Times New Roman" w:hAnsi="Times New Roman"/>
          <w:sz w:val="24"/>
          <w:szCs w:val="24"/>
        </w:rPr>
      </w:pPr>
      <w:r w:rsidRPr="00D50AF4">
        <w:rPr>
          <w:rFonts w:ascii="Times New Roman" w:eastAsia="Wingdings" w:hAnsi="Times New Roman"/>
          <w:sz w:val="24"/>
          <w:szCs w:val="24"/>
        </w:rPr>
        <w:t>П</w:t>
      </w:r>
      <w:r w:rsidRPr="00D50AF4">
        <w:rPr>
          <w:rFonts w:ascii="Times New Roman" w:hAnsi="Times New Roman"/>
          <w:sz w:val="24"/>
          <w:szCs w:val="24"/>
        </w:rPr>
        <w:t>осильные трудовые действия.</w:t>
      </w:r>
    </w:p>
    <w:p w:rsidR="00DC1AEB" w:rsidRPr="00D50AF4" w:rsidRDefault="00DC1AEB" w:rsidP="00DC1AEB">
      <w:pPr>
        <w:spacing w:after="0"/>
        <w:jc w:val="both"/>
        <w:rPr>
          <w:rFonts w:ascii="Times New Roman" w:hAnsi="Times New Roman"/>
          <w:b/>
          <w:i/>
          <w:sz w:val="24"/>
          <w:szCs w:val="24"/>
        </w:rPr>
      </w:pPr>
      <w:r>
        <w:rPr>
          <w:rFonts w:ascii="Times New Roman" w:hAnsi="Times New Roman"/>
          <w:b/>
          <w:i/>
          <w:sz w:val="24"/>
          <w:szCs w:val="24"/>
        </w:rPr>
        <w:t>Задачи педагога:</w:t>
      </w:r>
    </w:p>
    <w:p w:rsidR="00DC1AEB" w:rsidRDefault="00DC1AEB" w:rsidP="00DC1AEB">
      <w:pPr>
        <w:pStyle w:val="a3"/>
        <w:numPr>
          <w:ilvl w:val="0"/>
          <w:numId w:val="83"/>
        </w:numPr>
        <w:spacing w:after="0"/>
        <w:ind w:right="38"/>
        <w:jc w:val="both"/>
        <w:rPr>
          <w:rFonts w:ascii="Times New Roman" w:hAnsi="Times New Roman"/>
          <w:sz w:val="24"/>
          <w:szCs w:val="24"/>
        </w:rPr>
      </w:pPr>
      <w:r w:rsidRPr="00D50AF4">
        <w:rPr>
          <w:rFonts w:ascii="Times New Roman" w:hAnsi="Times New Roman"/>
          <w:sz w:val="24"/>
          <w:szCs w:val="24"/>
        </w:rPr>
        <w:t>Позаботиться о том, чтобы прогулка была интересной и содержательной.</w:t>
      </w:r>
    </w:p>
    <w:p w:rsidR="00DC1AEB" w:rsidRDefault="00DC1AEB" w:rsidP="00DC1AEB">
      <w:pPr>
        <w:pStyle w:val="a3"/>
        <w:numPr>
          <w:ilvl w:val="0"/>
          <w:numId w:val="83"/>
        </w:numPr>
        <w:spacing w:after="0"/>
        <w:ind w:right="38"/>
        <w:jc w:val="both"/>
        <w:rPr>
          <w:rFonts w:ascii="Times New Roman" w:hAnsi="Times New Roman"/>
          <w:sz w:val="24"/>
          <w:szCs w:val="24"/>
        </w:rPr>
      </w:pPr>
      <w:r>
        <w:rPr>
          <w:rFonts w:ascii="Times New Roman" w:hAnsi="Times New Roman"/>
          <w:sz w:val="24"/>
          <w:szCs w:val="24"/>
        </w:rPr>
        <w:lastRenderedPageBreak/>
        <w:t>О</w:t>
      </w:r>
      <w:r w:rsidRPr="00D50AF4">
        <w:rPr>
          <w:rFonts w:ascii="Times New Roman" w:hAnsi="Times New Roman"/>
          <w:sz w:val="24"/>
          <w:szCs w:val="24"/>
        </w:rPr>
        <w:t>беспечить наличие необходимого инвентаря (для сюжетных и спортивных игр, исследований, трудовой деятельности и пр.).</w:t>
      </w:r>
    </w:p>
    <w:p w:rsidR="00DC1AEB" w:rsidRDefault="00DC1AEB" w:rsidP="00DC1AEB">
      <w:pPr>
        <w:pStyle w:val="a3"/>
        <w:numPr>
          <w:ilvl w:val="0"/>
          <w:numId w:val="83"/>
        </w:numPr>
        <w:spacing w:after="0"/>
        <w:ind w:right="38"/>
        <w:jc w:val="both"/>
        <w:rPr>
          <w:rFonts w:ascii="Times New Roman" w:hAnsi="Times New Roman"/>
          <w:sz w:val="24"/>
          <w:szCs w:val="24"/>
        </w:rPr>
      </w:pPr>
      <w:r>
        <w:rPr>
          <w:rFonts w:ascii="Times New Roman" w:hAnsi="Times New Roman"/>
          <w:sz w:val="24"/>
          <w:szCs w:val="24"/>
        </w:rPr>
        <w:t>О</w:t>
      </w:r>
      <w:r w:rsidRPr="00D50AF4">
        <w:rPr>
          <w:rFonts w:ascii="Times New Roman" w:hAnsi="Times New Roman"/>
          <w:sz w:val="24"/>
          <w:szCs w:val="24"/>
        </w:rPr>
        <w:t>рганизовывать подвижные и спортивные игры и упражнения</w:t>
      </w:r>
      <w:r>
        <w:rPr>
          <w:rFonts w:ascii="Times New Roman" w:hAnsi="Times New Roman"/>
          <w:sz w:val="24"/>
          <w:szCs w:val="24"/>
        </w:rPr>
        <w:t>.</w:t>
      </w:r>
    </w:p>
    <w:p w:rsidR="00DC1AEB" w:rsidRDefault="00DC1AEB" w:rsidP="00DC1AEB">
      <w:pPr>
        <w:pStyle w:val="a3"/>
        <w:numPr>
          <w:ilvl w:val="0"/>
          <w:numId w:val="83"/>
        </w:numPr>
        <w:spacing w:after="0"/>
        <w:ind w:right="38"/>
        <w:jc w:val="both"/>
        <w:rPr>
          <w:rFonts w:ascii="Times New Roman" w:hAnsi="Times New Roman"/>
          <w:sz w:val="24"/>
          <w:szCs w:val="24"/>
        </w:rPr>
      </w:pPr>
      <w:r w:rsidRPr="00D50AF4">
        <w:rPr>
          <w:rFonts w:ascii="Times New Roman" w:hAnsi="Times New Roman"/>
          <w:sz w:val="24"/>
          <w:szCs w:val="24"/>
        </w:rPr>
        <w:t>Приобщать детей к культуре «дворовых игр» — учить их различным играм, в которые можно играть на улице.</w:t>
      </w:r>
    </w:p>
    <w:p w:rsidR="00DC1AEB" w:rsidRDefault="00DC1AEB" w:rsidP="00DC1AEB">
      <w:pPr>
        <w:pStyle w:val="a3"/>
        <w:numPr>
          <w:ilvl w:val="0"/>
          <w:numId w:val="83"/>
        </w:numPr>
        <w:spacing w:after="0"/>
        <w:ind w:right="38"/>
        <w:jc w:val="both"/>
        <w:rPr>
          <w:rFonts w:ascii="Times New Roman" w:hAnsi="Times New Roman"/>
          <w:sz w:val="24"/>
          <w:szCs w:val="24"/>
        </w:rPr>
      </w:pPr>
      <w:r w:rsidRPr="00D50AF4">
        <w:rPr>
          <w:rFonts w:ascii="Times New Roman" w:hAnsi="Times New Roman"/>
          <w:sz w:val="24"/>
          <w:szCs w:val="24"/>
        </w:rPr>
        <w:t xml:space="preserve"> Способствовать сплочению детского сообщества.</w:t>
      </w:r>
    </w:p>
    <w:p w:rsidR="00DC1AEB" w:rsidRDefault="00DC1AEB" w:rsidP="00DC1AEB">
      <w:pPr>
        <w:pStyle w:val="a3"/>
        <w:numPr>
          <w:ilvl w:val="0"/>
          <w:numId w:val="83"/>
        </w:numPr>
        <w:spacing w:after="0"/>
        <w:ind w:right="38"/>
        <w:jc w:val="both"/>
        <w:rPr>
          <w:rFonts w:ascii="Times New Roman" w:hAnsi="Times New Roman"/>
          <w:sz w:val="24"/>
          <w:szCs w:val="24"/>
        </w:rPr>
      </w:pPr>
      <w:r w:rsidRPr="00D50AF4">
        <w:rPr>
          <w:rFonts w:ascii="Times New Roman" w:hAnsi="Times New Roman"/>
          <w:sz w:val="24"/>
          <w:szCs w:val="24"/>
        </w:rPr>
        <w:t>При возможности, организовывать разновозрастное общение.</w:t>
      </w:r>
    </w:p>
    <w:p w:rsidR="00DC1AEB" w:rsidRPr="00981A27" w:rsidRDefault="00DC1AEB" w:rsidP="00DC1AEB">
      <w:pPr>
        <w:pStyle w:val="a3"/>
        <w:numPr>
          <w:ilvl w:val="0"/>
          <w:numId w:val="83"/>
        </w:numPr>
        <w:spacing w:after="0"/>
        <w:ind w:right="38"/>
        <w:jc w:val="both"/>
        <w:rPr>
          <w:rFonts w:ascii="Times New Roman" w:hAnsi="Times New Roman"/>
          <w:sz w:val="24"/>
          <w:szCs w:val="24"/>
        </w:rPr>
      </w:pPr>
      <w:r w:rsidRPr="00D50AF4">
        <w:rPr>
          <w:rFonts w:ascii="Times New Roman" w:hAnsi="Times New Roman"/>
          <w:sz w:val="24"/>
          <w:szCs w:val="24"/>
        </w:rPr>
        <w:t>Максимально использовать образовательные возможности прогулки.</w:t>
      </w:r>
    </w:p>
    <w:p w:rsidR="00DC1AEB" w:rsidRDefault="00DC1AEB" w:rsidP="00DC1AEB">
      <w:pPr>
        <w:spacing w:after="0" w:line="240" w:lineRule="auto"/>
        <w:jc w:val="both"/>
        <w:rPr>
          <w:rFonts w:ascii="Times New Roman" w:hAnsi="Times New Roman"/>
          <w:b/>
          <w:i/>
          <w:sz w:val="24"/>
          <w:szCs w:val="24"/>
        </w:rPr>
      </w:pPr>
      <w:r w:rsidRPr="00AD4522">
        <w:rPr>
          <w:rFonts w:ascii="Times New Roman" w:hAnsi="Times New Roman"/>
          <w:b/>
          <w:i/>
          <w:sz w:val="24"/>
          <w:szCs w:val="24"/>
        </w:rPr>
        <w:t xml:space="preserve">Ожидаемый образовательный результат:  </w:t>
      </w:r>
    </w:p>
    <w:p w:rsidR="00DC1AEB" w:rsidRDefault="00DC1AEB" w:rsidP="00DC1AEB">
      <w:pPr>
        <w:pStyle w:val="a3"/>
        <w:numPr>
          <w:ilvl w:val="0"/>
          <w:numId w:val="84"/>
        </w:numPr>
        <w:spacing w:after="0"/>
        <w:jc w:val="both"/>
        <w:rPr>
          <w:rFonts w:ascii="Times New Roman" w:hAnsi="Times New Roman"/>
          <w:sz w:val="24"/>
          <w:szCs w:val="24"/>
        </w:rPr>
      </w:pPr>
      <w:r w:rsidRPr="00981A27">
        <w:rPr>
          <w:rFonts w:ascii="Times New Roman" w:hAnsi="Times New Roman"/>
          <w:sz w:val="24"/>
          <w:szCs w:val="24"/>
        </w:rPr>
        <w:t>Укрепление здоровья детей, профилактика утомления.</w:t>
      </w:r>
    </w:p>
    <w:p w:rsidR="00DC1AEB" w:rsidRPr="00981A27" w:rsidRDefault="00DC1AEB" w:rsidP="00DC1AEB">
      <w:pPr>
        <w:pStyle w:val="a3"/>
        <w:numPr>
          <w:ilvl w:val="0"/>
          <w:numId w:val="84"/>
        </w:numPr>
        <w:spacing w:after="0"/>
        <w:jc w:val="both"/>
        <w:rPr>
          <w:rFonts w:ascii="Times New Roman" w:hAnsi="Times New Roman"/>
          <w:sz w:val="24"/>
          <w:szCs w:val="24"/>
        </w:rPr>
      </w:pPr>
      <w:r w:rsidRPr="00981A27">
        <w:rPr>
          <w:rFonts w:ascii="Times New Roman" w:hAnsi="Times New Roman"/>
          <w:sz w:val="24"/>
          <w:szCs w:val="24"/>
        </w:rPr>
        <w:t>Удовлетворение потребности в двигательной активности.</w:t>
      </w:r>
    </w:p>
    <w:p w:rsidR="00DC1AEB" w:rsidRPr="00981A27" w:rsidRDefault="00DC1AEB" w:rsidP="00DC1AEB">
      <w:pPr>
        <w:pStyle w:val="a3"/>
        <w:numPr>
          <w:ilvl w:val="0"/>
          <w:numId w:val="84"/>
        </w:numPr>
        <w:spacing w:after="0"/>
        <w:jc w:val="both"/>
        <w:rPr>
          <w:rFonts w:ascii="Times New Roman" w:hAnsi="Times New Roman"/>
          <w:b/>
          <w:i/>
          <w:sz w:val="24"/>
          <w:szCs w:val="24"/>
        </w:rPr>
      </w:pPr>
      <w:r w:rsidRPr="005B096F">
        <w:rPr>
          <w:rFonts w:ascii="Times New Roman" w:hAnsi="Times New Roman"/>
          <w:sz w:val="24"/>
          <w:szCs w:val="24"/>
        </w:rPr>
        <w:t>Физическое развитие, приобщение к подвижным и спортивным играм</w:t>
      </w:r>
      <w:r>
        <w:rPr>
          <w:rFonts w:ascii="Times New Roman" w:hAnsi="Times New Roman"/>
          <w:sz w:val="24"/>
          <w:szCs w:val="24"/>
        </w:rPr>
        <w:t>.</w:t>
      </w:r>
    </w:p>
    <w:p w:rsidR="00DC1AEB" w:rsidRPr="00981A27" w:rsidRDefault="00DC1AEB" w:rsidP="00DC1AEB">
      <w:pPr>
        <w:pStyle w:val="a3"/>
        <w:numPr>
          <w:ilvl w:val="0"/>
          <w:numId w:val="84"/>
        </w:numPr>
        <w:spacing w:after="74"/>
        <w:jc w:val="both"/>
        <w:rPr>
          <w:rFonts w:ascii="Times New Roman" w:hAnsi="Times New Roman"/>
          <w:sz w:val="24"/>
          <w:szCs w:val="24"/>
        </w:rPr>
      </w:pPr>
      <w:r w:rsidRPr="00981A27">
        <w:rPr>
          <w:rFonts w:ascii="Times New Roman" w:hAnsi="Times New Roman"/>
          <w:sz w:val="24"/>
          <w:szCs w:val="24"/>
        </w:rPr>
        <w:t>Сплочение детского сообщества, развитие доброжелательности, умения взаимодействовать со сверстниками.</w:t>
      </w:r>
    </w:p>
    <w:p w:rsidR="00DC1AEB" w:rsidRPr="00981A27" w:rsidRDefault="00DC1AEB" w:rsidP="00DC1AEB">
      <w:pPr>
        <w:pStyle w:val="a3"/>
        <w:numPr>
          <w:ilvl w:val="0"/>
          <w:numId w:val="84"/>
        </w:numPr>
        <w:spacing w:after="0"/>
        <w:jc w:val="both"/>
        <w:rPr>
          <w:rFonts w:ascii="Times New Roman" w:hAnsi="Times New Roman"/>
          <w:b/>
          <w:i/>
          <w:sz w:val="24"/>
          <w:szCs w:val="24"/>
        </w:rPr>
      </w:pPr>
      <w:r w:rsidRPr="005B096F">
        <w:rPr>
          <w:rFonts w:ascii="Times New Roman" w:hAnsi="Times New Roman"/>
          <w:sz w:val="24"/>
          <w:szCs w:val="24"/>
        </w:rPr>
        <w:t>Развитие игровых навыков.</w:t>
      </w:r>
    </w:p>
    <w:p w:rsidR="00DC1AEB" w:rsidRPr="00981A27" w:rsidRDefault="00DC1AEB" w:rsidP="00DC1AEB">
      <w:pPr>
        <w:spacing w:after="0" w:line="276" w:lineRule="auto"/>
        <w:jc w:val="both"/>
        <w:rPr>
          <w:rFonts w:ascii="Times New Roman" w:hAnsi="Times New Roman"/>
          <w:sz w:val="24"/>
          <w:szCs w:val="24"/>
        </w:rPr>
      </w:pPr>
    </w:p>
    <w:p w:rsidR="00DC1AEB" w:rsidRPr="00981A27" w:rsidRDefault="00DC1AEB" w:rsidP="00DC1AEB">
      <w:pPr>
        <w:spacing w:after="143" w:line="276" w:lineRule="auto"/>
        <w:ind w:right="2640"/>
        <w:jc w:val="both"/>
        <w:rPr>
          <w:rFonts w:ascii="Times New Roman" w:hAnsi="Times New Roman" w:cs="Times New Roman"/>
          <w:sz w:val="24"/>
          <w:szCs w:val="24"/>
        </w:rPr>
      </w:pPr>
      <w:r>
        <w:rPr>
          <w:rFonts w:ascii="Times New Roman" w:eastAsia="Calibri" w:hAnsi="Times New Roman" w:cs="Times New Roman"/>
          <w:b/>
          <w:sz w:val="24"/>
          <w:szCs w:val="24"/>
        </w:rPr>
        <w:t>П</w:t>
      </w:r>
      <w:r w:rsidRPr="00981A27">
        <w:rPr>
          <w:rFonts w:ascii="Times New Roman" w:eastAsia="Calibri" w:hAnsi="Times New Roman" w:cs="Times New Roman"/>
          <w:b/>
          <w:sz w:val="24"/>
          <w:szCs w:val="24"/>
        </w:rPr>
        <w:t>одготовка ко сну,  дневной сон</w:t>
      </w:r>
    </w:p>
    <w:p w:rsidR="00DC1AEB" w:rsidRPr="00981A27" w:rsidRDefault="00DC1AEB" w:rsidP="00DC1AEB">
      <w:pPr>
        <w:spacing w:after="10" w:line="276" w:lineRule="auto"/>
        <w:ind w:left="15" w:right="42"/>
        <w:jc w:val="both"/>
        <w:rPr>
          <w:rFonts w:ascii="Times New Roman" w:hAnsi="Times New Roman" w:cs="Times New Roman"/>
          <w:sz w:val="24"/>
          <w:szCs w:val="24"/>
        </w:rPr>
      </w:pPr>
      <w:r w:rsidRPr="00981A27">
        <w:rPr>
          <w:rFonts w:ascii="Times New Roman" w:hAnsi="Times New Roman" w:cs="Times New Roman"/>
          <w:sz w:val="24"/>
          <w:szCs w:val="24"/>
        </w:rPr>
        <w:t>Необходимо создавать условия для полноценного дневного сна детей. Для этого в помещении, где спят дети, следует создать спокойную, тихую обстановку, обеспечить постоянный приток свежего воздуха. Кроме того, быстрому засыпанию и глубокому сну способствуют полноценная двигательная активность в течение дня и спокойные тихие игры, снимающие перевозбуждение, незадолго до сна. Во время сна воспитатель должен находиться рядом с детьми.</w:t>
      </w:r>
    </w:p>
    <w:p w:rsidR="00DC1AEB" w:rsidRPr="00981A27" w:rsidRDefault="00DC1AEB" w:rsidP="00DC1AEB">
      <w:pPr>
        <w:spacing w:after="0" w:line="276" w:lineRule="auto"/>
        <w:ind w:left="5" w:right="42"/>
        <w:jc w:val="both"/>
        <w:rPr>
          <w:rFonts w:ascii="Times New Roman" w:hAnsi="Times New Roman" w:cs="Times New Roman"/>
          <w:sz w:val="24"/>
          <w:szCs w:val="24"/>
        </w:rPr>
      </w:pPr>
      <w:r w:rsidRPr="00981A27">
        <w:rPr>
          <w:rFonts w:ascii="Times New Roman" w:hAnsi="Times New Roman" w:cs="Times New Roman"/>
          <w:sz w:val="24"/>
          <w:szCs w:val="24"/>
        </w:rPr>
        <w:t>Укладываясь спать, ребенок учится в определенной последовательности раздеваться и аккуратно складывать свои вещи. Хорошо, если в спальне звучит спокойная, убаюкивающая музыка.</w:t>
      </w:r>
    </w:p>
    <w:p w:rsidR="00DC1AEB" w:rsidRPr="00981A27" w:rsidRDefault="00DC1AEB" w:rsidP="00EA53C0">
      <w:pPr>
        <w:spacing w:after="0" w:line="276" w:lineRule="auto"/>
        <w:ind w:right="42" w:firstLine="5"/>
        <w:jc w:val="both"/>
        <w:rPr>
          <w:rFonts w:ascii="Times New Roman" w:hAnsi="Times New Roman" w:cs="Times New Roman"/>
          <w:sz w:val="24"/>
          <w:szCs w:val="24"/>
        </w:rPr>
      </w:pPr>
      <w:r w:rsidRPr="00981A27">
        <w:rPr>
          <w:rFonts w:ascii="Times New Roman" w:hAnsi="Times New Roman" w:cs="Times New Roman"/>
          <w:b/>
          <w:i/>
          <w:sz w:val="24"/>
          <w:szCs w:val="24"/>
        </w:rPr>
        <w:t>Чтение перед сном.</w:t>
      </w:r>
      <w:r w:rsidR="00EA53C0">
        <w:rPr>
          <w:rFonts w:ascii="Times New Roman" w:hAnsi="Times New Roman" w:cs="Times New Roman"/>
          <w:b/>
          <w:i/>
          <w:sz w:val="24"/>
          <w:szCs w:val="24"/>
        </w:rPr>
        <w:t xml:space="preserve"> </w:t>
      </w:r>
      <w:r w:rsidRPr="00981A27">
        <w:rPr>
          <w:rFonts w:ascii="Times New Roman" w:hAnsi="Times New Roman" w:cs="Times New Roman"/>
          <w:sz w:val="24"/>
          <w:szCs w:val="24"/>
        </w:rPr>
        <w:t>Многие дети не</w:t>
      </w:r>
      <w:r>
        <w:rPr>
          <w:rFonts w:ascii="Times New Roman" w:hAnsi="Times New Roman" w:cs="Times New Roman"/>
          <w:sz w:val="24"/>
          <w:szCs w:val="24"/>
        </w:rPr>
        <w:t xml:space="preserve"> хотят днем спать. Чтение перед</w:t>
      </w:r>
      <w:r w:rsidR="00EA53C0">
        <w:rPr>
          <w:rFonts w:ascii="Times New Roman" w:hAnsi="Times New Roman" w:cs="Times New Roman"/>
          <w:sz w:val="24"/>
          <w:szCs w:val="24"/>
        </w:rPr>
        <w:t xml:space="preserve"> </w:t>
      </w:r>
      <w:r w:rsidRPr="00981A27">
        <w:rPr>
          <w:rFonts w:ascii="Times New Roman" w:hAnsi="Times New Roman" w:cs="Times New Roman"/>
          <w:sz w:val="24"/>
          <w:szCs w:val="24"/>
        </w:rPr>
        <w:t xml:space="preserve">сном помогает уложить детей в постель, успокаивает, помогает детям уснуть. </w:t>
      </w:r>
    </w:p>
    <w:p w:rsidR="00DC1AEB" w:rsidRPr="00981A27" w:rsidRDefault="00DC1AEB" w:rsidP="00DC1AEB">
      <w:pPr>
        <w:spacing w:line="276" w:lineRule="auto"/>
        <w:ind w:right="42"/>
        <w:jc w:val="both"/>
        <w:rPr>
          <w:rFonts w:ascii="Times New Roman" w:hAnsi="Times New Roman" w:cs="Times New Roman"/>
          <w:sz w:val="24"/>
          <w:szCs w:val="24"/>
        </w:rPr>
      </w:pPr>
      <w:r w:rsidRPr="00981A27">
        <w:rPr>
          <w:rFonts w:ascii="Times New Roman" w:hAnsi="Times New Roman" w:cs="Times New Roman"/>
          <w:sz w:val="24"/>
          <w:szCs w:val="24"/>
        </w:rPr>
        <w:t>Ежедневное чтение очень важно для развития и воспитания детей, особенно в век интернета и смартфонов. Для детей среднего и старшего дошкольного возраста хорошо читать тексты с продолжением, тогда дети на следующий день более охотно укладываются, чтобы узнать, что же дальше приключилось с героями книги.</w:t>
      </w:r>
    </w:p>
    <w:p w:rsidR="00DC1AEB" w:rsidRPr="00981A27" w:rsidRDefault="00DC1AEB" w:rsidP="00DC1AEB">
      <w:pPr>
        <w:spacing w:after="0" w:line="276" w:lineRule="auto"/>
        <w:ind w:right="42"/>
        <w:jc w:val="both"/>
        <w:rPr>
          <w:rFonts w:ascii="Times New Roman" w:hAnsi="Times New Roman" w:cs="Times New Roman"/>
          <w:sz w:val="24"/>
          <w:szCs w:val="24"/>
        </w:rPr>
      </w:pPr>
      <w:r w:rsidRPr="00981A27">
        <w:rPr>
          <w:rFonts w:ascii="Times New Roman" w:hAnsi="Times New Roman" w:cs="Times New Roman"/>
          <w:sz w:val="24"/>
          <w:szCs w:val="24"/>
        </w:rPr>
        <w:t>Читать перед сном можно не только художественную литературу, но и познавательные тексты для детей, детям это тоже нравится. Иногда вместо чтения можно ставить хорошую аудиозапись, начитанную профессиональными актерами.</w:t>
      </w:r>
    </w:p>
    <w:p w:rsidR="00DC1AEB" w:rsidRPr="00981A27" w:rsidRDefault="00DC1AEB" w:rsidP="00DC1AEB">
      <w:pPr>
        <w:spacing w:after="0" w:line="276" w:lineRule="auto"/>
        <w:ind w:right="42"/>
        <w:jc w:val="both"/>
        <w:rPr>
          <w:rFonts w:ascii="Times New Roman" w:hAnsi="Times New Roman" w:cs="Times New Roman"/>
          <w:i/>
          <w:sz w:val="24"/>
          <w:szCs w:val="24"/>
        </w:rPr>
      </w:pPr>
      <w:r w:rsidRPr="00981A27">
        <w:rPr>
          <w:rFonts w:ascii="Times New Roman" w:hAnsi="Times New Roman" w:cs="Times New Roman"/>
          <w:b/>
          <w:i/>
          <w:sz w:val="24"/>
          <w:szCs w:val="24"/>
        </w:rPr>
        <w:t xml:space="preserve">Чтение перед сном не заменяет совместного чтения и обсуждения в течение дня и в процессе занятий по развитию речи и ознакомлению с художественной литературой. </w:t>
      </w:r>
    </w:p>
    <w:p w:rsidR="00DC1AEB" w:rsidRDefault="00DC1AEB" w:rsidP="00DC1AEB">
      <w:pPr>
        <w:spacing w:after="0" w:line="276" w:lineRule="auto"/>
        <w:ind w:left="402" w:right="42" w:hanging="397"/>
        <w:jc w:val="both"/>
        <w:rPr>
          <w:rFonts w:ascii="Times New Roman" w:hAnsi="Times New Roman" w:cs="Times New Roman"/>
          <w:sz w:val="24"/>
          <w:szCs w:val="24"/>
        </w:rPr>
      </w:pPr>
      <w:r w:rsidRPr="00981A27">
        <w:rPr>
          <w:rFonts w:ascii="Times New Roman" w:hAnsi="Times New Roman" w:cs="Times New Roman"/>
          <w:b/>
          <w:i/>
          <w:sz w:val="24"/>
          <w:szCs w:val="24"/>
        </w:rPr>
        <w:t>Если ребенок не хочет спать</w:t>
      </w:r>
      <w:r w:rsidRPr="00981A27">
        <w:rPr>
          <w:rFonts w:ascii="Times New Roman" w:hAnsi="Times New Roman" w:cs="Times New Roman"/>
          <w:b/>
          <w:sz w:val="24"/>
          <w:szCs w:val="24"/>
        </w:rPr>
        <w:t xml:space="preserve">. </w:t>
      </w:r>
      <w:r>
        <w:rPr>
          <w:rFonts w:ascii="Times New Roman" w:hAnsi="Times New Roman" w:cs="Times New Roman"/>
          <w:sz w:val="24"/>
          <w:szCs w:val="24"/>
        </w:rPr>
        <w:t>Большинство детей после чтения</w:t>
      </w:r>
    </w:p>
    <w:p w:rsidR="00DC1AEB" w:rsidRDefault="00DC1AEB" w:rsidP="00DC1AEB">
      <w:pPr>
        <w:spacing w:after="0" w:line="276" w:lineRule="auto"/>
        <w:ind w:right="42"/>
        <w:jc w:val="both"/>
        <w:rPr>
          <w:rFonts w:ascii="Times New Roman" w:hAnsi="Times New Roman" w:cs="Times New Roman"/>
          <w:sz w:val="24"/>
          <w:szCs w:val="24"/>
        </w:rPr>
      </w:pPr>
      <w:r w:rsidRPr="00981A27">
        <w:rPr>
          <w:rFonts w:ascii="Times New Roman" w:hAnsi="Times New Roman" w:cs="Times New Roman"/>
          <w:sz w:val="24"/>
          <w:szCs w:val="24"/>
        </w:rPr>
        <w:t xml:space="preserve">засыпают. Но есть дети, которые днем не засыпают и очень плохо переносят необходимость два часа лежать в кровати ничего не делая. Таких особенных детей, которые никак не спят днем даже после адаптационного периода, бесполезно и неправильно заставлять спать. Правильнее будет с такими детьми договориться. Например, договориться, что он 1 час спокойно лежит, а потом, после того как воспитатель скажет, что час прошел, идет тихонько играть. Часто такой договор снимает у детей чувство протеста и ребенок засыпает. Ну а если не </w:t>
      </w:r>
      <w:r w:rsidRPr="00981A27">
        <w:rPr>
          <w:rFonts w:ascii="Times New Roman" w:hAnsi="Times New Roman" w:cs="Times New Roman"/>
          <w:sz w:val="24"/>
          <w:szCs w:val="24"/>
        </w:rPr>
        <w:lastRenderedPageBreak/>
        <w:t>засыпает, то воспитатель должен честно соблюдать договоренности и дать ребенку встать и пойти играть. Конечно, по поводу такого ребенка воспитатель должен посоветоваться с родителями.</w:t>
      </w:r>
    </w:p>
    <w:p w:rsidR="00DC1AEB" w:rsidRPr="00981A27" w:rsidRDefault="00DC1AEB" w:rsidP="00DC1AEB">
      <w:pPr>
        <w:spacing w:after="0" w:line="276" w:lineRule="auto"/>
        <w:ind w:right="42"/>
        <w:jc w:val="both"/>
        <w:rPr>
          <w:rFonts w:ascii="Times New Roman" w:hAnsi="Times New Roman" w:cs="Times New Roman"/>
          <w:sz w:val="24"/>
          <w:szCs w:val="24"/>
        </w:rPr>
      </w:pPr>
      <w:r w:rsidRPr="00E21A87">
        <w:rPr>
          <w:rFonts w:ascii="Times New Roman" w:hAnsi="Times New Roman" w:cs="Times New Roman"/>
          <w:sz w:val="24"/>
          <w:szCs w:val="24"/>
        </w:rPr>
        <w:t>Общая продолжительность суточного сна для детей дошкольного возраста 12 - 12,5 часа, из которых 2,0 - 2,5 отводится дневному сну.</w:t>
      </w:r>
    </w:p>
    <w:p w:rsidR="00DC1AEB" w:rsidRDefault="00DC1AEB" w:rsidP="00DC1AEB">
      <w:pPr>
        <w:spacing w:after="0"/>
        <w:jc w:val="both"/>
        <w:rPr>
          <w:rFonts w:ascii="Times New Roman" w:hAnsi="Times New Roman"/>
          <w:b/>
          <w:i/>
          <w:sz w:val="24"/>
          <w:szCs w:val="24"/>
        </w:rPr>
      </w:pPr>
      <w:r>
        <w:rPr>
          <w:rFonts w:ascii="Times New Roman" w:hAnsi="Times New Roman"/>
          <w:b/>
          <w:i/>
          <w:sz w:val="24"/>
          <w:szCs w:val="24"/>
        </w:rPr>
        <w:t>Задачи педагога:</w:t>
      </w:r>
    </w:p>
    <w:p w:rsidR="00DC1AEB" w:rsidRDefault="00DC1AEB" w:rsidP="00DC1AEB">
      <w:pPr>
        <w:pStyle w:val="a3"/>
        <w:numPr>
          <w:ilvl w:val="0"/>
          <w:numId w:val="85"/>
        </w:numPr>
        <w:spacing w:after="0"/>
        <w:jc w:val="both"/>
        <w:rPr>
          <w:rFonts w:ascii="Times New Roman" w:hAnsi="Times New Roman"/>
          <w:sz w:val="24"/>
          <w:szCs w:val="24"/>
        </w:rPr>
      </w:pPr>
      <w:r w:rsidRPr="00981A27">
        <w:rPr>
          <w:rFonts w:ascii="Times New Roman" w:hAnsi="Times New Roman"/>
          <w:sz w:val="24"/>
          <w:szCs w:val="24"/>
        </w:rPr>
        <w:t>Создавать условия для полноценного дневного сна детей (свежий воздух, спокойная, доброжелательная обстановка, тихая музыка и пр.).</w:t>
      </w:r>
    </w:p>
    <w:p w:rsidR="00DC1AEB" w:rsidRDefault="00DC1AEB" w:rsidP="00DC1AEB">
      <w:pPr>
        <w:pStyle w:val="a3"/>
        <w:numPr>
          <w:ilvl w:val="0"/>
          <w:numId w:val="85"/>
        </w:numPr>
        <w:spacing w:after="0"/>
        <w:jc w:val="both"/>
        <w:rPr>
          <w:rFonts w:ascii="Times New Roman" w:hAnsi="Times New Roman"/>
          <w:sz w:val="24"/>
          <w:szCs w:val="24"/>
        </w:rPr>
      </w:pPr>
      <w:r w:rsidRPr="00981A27">
        <w:rPr>
          <w:rFonts w:ascii="Times New Roman" w:hAnsi="Times New Roman"/>
          <w:sz w:val="24"/>
          <w:szCs w:val="24"/>
        </w:rPr>
        <w:t>Учить детей самостоятельно раздеваться, складывать одежду в определенном порядке.</w:t>
      </w:r>
    </w:p>
    <w:p w:rsidR="00DC1AEB" w:rsidRPr="00981A27" w:rsidRDefault="00DC1AEB" w:rsidP="00DC1AEB">
      <w:pPr>
        <w:pStyle w:val="a3"/>
        <w:numPr>
          <w:ilvl w:val="0"/>
          <w:numId w:val="85"/>
        </w:numPr>
        <w:spacing w:after="0"/>
        <w:jc w:val="both"/>
        <w:rPr>
          <w:rFonts w:ascii="Times New Roman" w:hAnsi="Times New Roman"/>
          <w:sz w:val="24"/>
          <w:szCs w:val="24"/>
        </w:rPr>
      </w:pPr>
      <w:r w:rsidRPr="00981A27">
        <w:rPr>
          <w:rFonts w:ascii="Times New Roman" w:hAnsi="Times New Roman"/>
          <w:sz w:val="24"/>
          <w:szCs w:val="24"/>
        </w:rPr>
        <w:t>Стремиться заинтересовать детей чтением, чтобы у детей формировалась любовь и потребность в регулярном чтении.</w:t>
      </w:r>
    </w:p>
    <w:tbl>
      <w:tblPr>
        <w:tblStyle w:val="TableGrid"/>
        <w:tblW w:w="10773" w:type="dxa"/>
        <w:tblInd w:w="-567" w:type="dxa"/>
        <w:tblCellMar>
          <w:top w:w="83" w:type="dxa"/>
          <w:left w:w="567" w:type="dxa"/>
          <w:right w:w="115" w:type="dxa"/>
        </w:tblCellMar>
        <w:tblLook w:val="04A0"/>
      </w:tblPr>
      <w:tblGrid>
        <w:gridCol w:w="10773"/>
      </w:tblGrid>
      <w:tr w:rsidR="009F4F98" w:rsidRPr="005B096F" w:rsidTr="0076502E">
        <w:trPr>
          <w:trHeight w:val="1426"/>
        </w:trPr>
        <w:tc>
          <w:tcPr>
            <w:tcW w:w="10773" w:type="dxa"/>
            <w:tcBorders>
              <w:top w:val="nil"/>
              <w:left w:val="nil"/>
              <w:bottom w:val="nil"/>
              <w:right w:val="nil"/>
            </w:tcBorders>
            <w:shd w:val="clear" w:color="auto" w:fill="FFFFFF" w:themeFill="background1"/>
          </w:tcPr>
          <w:p w:rsidR="009F4F98" w:rsidRDefault="009F4F98" w:rsidP="00EA53C0">
            <w:pPr>
              <w:tabs>
                <w:tab w:val="left" w:pos="0"/>
              </w:tabs>
              <w:spacing w:line="276" w:lineRule="auto"/>
              <w:ind w:left="567"/>
              <w:jc w:val="both"/>
              <w:rPr>
                <w:rFonts w:ascii="Times New Roman" w:eastAsia="Calibri" w:hAnsi="Times New Roman"/>
                <w:b/>
                <w:i/>
                <w:sz w:val="24"/>
                <w:szCs w:val="24"/>
              </w:rPr>
            </w:pPr>
            <w:r w:rsidRPr="00AD4522">
              <w:rPr>
                <w:rFonts w:ascii="Times New Roman" w:eastAsia="Calibri" w:hAnsi="Times New Roman"/>
                <w:b/>
                <w:i/>
                <w:sz w:val="24"/>
                <w:szCs w:val="24"/>
              </w:rPr>
              <w:t xml:space="preserve">Ожидаемый образовательный результат:  </w:t>
            </w:r>
          </w:p>
          <w:p w:rsidR="009F4F98" w:rsidRPr="00981A27" w:rsidRDefault="00AC53A1" w:rsidP="00AC53A1">
            <w:pPr>
              <w:pStyle w:val="a3"/>
              <w:tabs>
                <w:tab w:val="left" w:pos="0"/>
              </w:tabs>
              <w:spacing w:after="0"/>
              <w:ind w:left="567"/>
              <w:jc w:val="both"/>
              <w:rPr>
                <w:rFonts w:ascii="Times New Roman" w:eastAsiaTheme="minorEastAsia" w:hAnsi="Times New Roman" w:cstheme="minorBidi"/>
                <w:sz w:val="24"/>
                <w:szCs w:val="24"/>
              </w:rPr>
            </w:pPr>
            <w:r>
              <w:rPr>
                <w:rFonts w:ascii="Times New Roman" w:hAnsi="Times New Roman"/>
                <w:sz w:val="24"/>
                <w:szCs w:val="24"/>
              </w:rPr>
              <w:t xml:space="preserve">1. </w:t>
            </w:r>
            <w:r w:rsidR="009F4F98" w:rsidRPr="00981A27">
              <w:rPr>
                <w:rFonts w:ascii="Times New Roman" w:hAnsi="Times New Roman"/>
                <w:sz w:val="24"/>
                <w:szCs w:val="24"/>
              </w:rPr>
              <w:t>Укрепление здоровья детей, профилактика утомления.</w:t>
            </w:r>
          </w:p>
          <w:p w:rsidR="009F4F98" w:rsidRPr="00981A27" w:rsidRDefault="00AC53A1" w:rsidP="00AC53A1">
            <w:pPr>
              <w:pStyle w:val="a3"/>
              <w:tabs>
                <w:tab w:val="left" w:pos="0"/>
              </w:tabs>
              <w:spacing w:after="0"/>
              <w:ind w:left="567"/>
              <w:jc w:val="both"/>
              <w:rPr>
                <w:rFonts w:ascii="Times New Roman" w:eastAsiaTheme="minorEastAsia" w:hAnsi="Times New Roman" w:cstheme="minorBidi"/>
                <w:sz w:val="24"/>
                <w:szCs w:val="24"/>
              </w:rPr>
            </w:pPr>
            <w:r>
              <w:rPr>
                <w:rFonts w:ascii="Times New Roman" w:hAnsi="Times New Roman"/>
                <w:sz w:val="24"/>
                <w:szCs w:val="24"/>
              </w:rPr>
              <w:t xml:space="preserve">2. </w:t>
            </w:r>
            <w:r w:rsidR="009F4F98" w:rsidRPr="00981A27">
              <w:rPr>
                <w:rFonts w:ascii="Times New Roman" w:hAnsi="Times New Roman"/>
                <w:sz w:val="24"/>
                <w:szCs w:val="24"/>
              </w:rPr>
              <w:t>Развитие навыков самообслуживания.</w:t>
            </w:r>
          </w:p>
          <w:p w:rsidR="009F4F98" w:rsidRPr="00CA6473" w:rsidRDefault="00AC53A1" w:rsidP="00AC53A1">
            <w:pPr>
              <w:pStyle w:val="a3"/>
              <w:tabs>
                <w:tab w:val="left" w:pos="0"/>
              </w:tabs>
              <w:spacing w:after="0"/>
              <w:ind w:left="567"/>
              <w:jc w:val="both"/>
              <w:rPr>
                <w:rFonts w:ascii="Times New Roman" w:eastAsiaTheme="minorEastAsia" w:hAnsi="Times New Roman" w:cstheme="minorBidi"/>
                <w:sz w:val="24"/>
                <w:szCs w:val="24"/>
              </w:rPr>
            </w:pPr>
            <w:r>
              <w:rPr>
                <w:rFonts w:ascii="Times New Roman" w:hAnsi="Times New Roman"/>
                <w:sz w:val="24"/>
                <w:szCs w:val="24"/>
              </w:rPr>
              <w:t xml:space="preserve">3. </w:t>
            </w:r>
            <w:r w:rsidR="009F4F98" w:rsidRPr="00981A27">
              <w:rPr>
                <w:rFonts w:ascii="Times New Roman" w:hAnsi="Times New Roman"/>
                <w:sz w:val="24"/>
                <w:szCs w:val="24"/>
              </w:rPr>
              <w:t>Формирование интереса и потребности в регулярном чтении.</w:t>
            </w:r>
          </w:p>
          <w:p w:rsidR="009F4F98" w:rsidRPr="00CA6473" w:rsidRDefault="00AC53A1" w:rsidP="00AC53A1">
            <w:pPr>
              <w:pStyle w:val="a3"/>
              <w:tabs>
                <w:tab w:val="left" w:pos="0"/>
              </w:tabs>
              <w:spacing w:after="0"/>
              <w:ind w:left="567"/>
              <w:jc w:val="both"/>
              <w:rPr>
                <w:rFonts w:ascii="Times New Roman" w:eastAsiaTheme="minorEastAsia" w:hAnsi="Times New Roman" w:cstheme="minorBidi"/>
                <w:sz w:val="24"/>
                <w:szCs w:val="24"/>
              </w:rPr>
            </w:pPr>
            <w:r>
              <w:rPr>
                <w:rFonts w:ascii="Times New Roman" w:hAnsi="Times New Roman"/>
                <w:sz w:val="24"/>
                <w:szCs w:val="24"/>
              </w:rPr>
              <w:t xml:space="preserve">4. </w:t>
            </w:r>
            <w:r w:rsidR="009F4F98" w:rsidRPr="00CA6473">
              <w:rPr>
                <w:rFonts w:ascii="Times New Roman" w:hAnsi="Times New Roman"/>
                <w:sz w:val="24"/>
                <w:szCs w:val="24"/>
              </w:rPr>
              <w:t xml:space="preserve"> Приобщение к художественной литературе.</w:t>
            </w:r>
          </w:p>
          <w:p w:rsidR="009F4F98" w:rsidRPr="00CA6473" w:rsidRDefault="009F4F98" w:rsidP="00EA53C0">
            <w:pPr>
              <w:pStyle w:val="a3"/>
              <w:tabs>
                <w:tab w:val="left" w:pos="0"/>
              </w:tabs>
              <w:spacing w:after="0" w:line="240" w:lineRule="auto"/>
              <w:ind w:left="567"/>
              <w:jc w:val="both"/>
              <w:rPr>
                <w:rFonts w:ascii="Times New Roman" w:eastAsiaTheme="minorEastAsia" w:hAnsi="Times New Roman" w:cstheme="minorBidi"/>
                <w:sz w:val="24"/>
                <w:szCs w:val="24"/>
              </w:rPr>
            </w:pPr>
          </w:p>
          <w:p w:rsidR="009F4F98" w:rsidRPr="00CA6473" w:rsidRDefault="009F4F98" w:rsidP="00EA53C0">
            <w:pPr>
              <w:tabs>
                <w:tab w:val="left" w:pos="0"/>
              </w:tabs>
              <w:spacing w:after="143"/>
              <w:ind w:left="567"/>
              <w:rPr>
                <w:rFonts w:ascii="Times New Roman" w:hAnsi="Times New Roman" w:cs="Times New Roman"/>
                <w:sz w:val="24"/>
                <w:szCs w:val="24"/>
              </w:rPr>
            </w:pPr>
            <w:r>
              <w:rPr>
                <w:rFonts w:ascii="Times New Roman" w:eastAsia="Calibri" w:hAnsi="Times New Roman" w:cs="Times New Roman"/>
                <w:b/>
                <w:sz w:val="24"/>
                <w:szCs w:val="24"/>
              </w:rPr>
              <w:t>П</w:t>
            </w:r>
            <w:r w:rsidRPr="00CA6473">
              <w:rPr>
                <w:rFonts w:ascii="Times New Roman" w:eastAsia="Calibri" w:hAnsi="Times New Roman" w:cs="Times New Roman"/>
                <w:b/>
                <w:sz w:val="24"/>
                <w:szCs w:val="24"/>
              </w:rPr>
              <w:t>остепенный подъем, профилактические физкультурно-оздоровительные процедуры</w:t>
            </w:r>
          </w:p>
          <w:p w:rsidR="009F4F98" w:rsidRPr="005B096F" w:rsidRDefault="009F4F98" w:rsidP="00EA53C0">
            <w:pPr>
              <w:tabs>
                <w:tab w:val="left" w:pos="0"/>
              </w:tabs>
              <w:spacing w:line="276" w:lineRule="auto"/>
              <w:ind w:left="567" w:right="42"/>
              <w:jc w:val="both"/>
              <w:rPr>
                <w:rFonts w:ascii="Times New Roman" w:hAnsi="Times New Roman" w:cs="Times New Roman"/>
                <w:sz w:val="24"/>
                <w:szCs w:val="24"/>
              </w:rPr>
            </w:pPr>
            <w:r w:rsidRPr="005B096F">
              <w:rPr>
                <w:rFonts w:ascii="Times New Roman" w:hAnsi="Times New Roman" w:cs="Times New Roman"/>
                <w:sz w:val="24"/>
                <w:szCs w:val="24"/>
              </w:rPr>
              <w:t>Правильно организованный подъем детей после дневного сна не только создает положительный эмоциональный фон, но и дает большой оздоровительный эффект. Приятная пробуждающая музыка, «потягушечки» в постели, ходьба по корригирующим дорожкам, воздушные ванны и элементы водного закаливания, дыхательной гимнастики, самомассажа — все это будет способствовать оздоровлению и комфортному переходу детей от сна к активной деятельности.</w:t>
            </w:r>
          </w:p>
          <w:p w:rsidR="009F4F98" w:rsidRDefault="009F4F98" w:rsidP="00EA53C0">
            <w:pPr>
              <w:tabs>
                <w:tab w:val="left" w:pos="0"/>
              </w:tabs>
              <w:spacing w:line="276" w:lineRule="auto"/>
              <w:ind w:left="567" w:right="42"/>
              <w:jc w:val="both"/>
              <w:rPr>
                <w:rFonts w:ascii="Times New Roman" w:hAnsi="Times New Roman" w:cs="Times New Roman"/>
                <w:sz w:val="24"/>
                <w:szCs w:val="24"/>
              </w:rPr>
            </w:pPr>
            <w:r w:rsidRPr="005B096F">
              <w:rPr>
                <w:rFonts w:ascii="Times New Roman" w:hAnsi="Times New Roman" w:cs="Times New Roman"/>
                <w:sz w:val="24"/>
                <w:szCs w:val="24"/>
              </w:rPr>
              <w:t>Рекомендуется следующий порядок проведения:</w:t>
            </w:r>
          </w:p>
          <w:p w:rsidR="009F4F98" w:rsidRDefault="00AC53A1" w:rsidP="00AC53A1">
            <w:pPr>
              <w:pStyle w:val="a3"/>
              <w:tabs>
                <w:tab w:val="left" w:pos="567"/>
              </w:tabs>
              <w:spacing w:after="0"/>
              <w:ind w:left="567" w:right="42"/>
              <w:rPr>
                <w:rFonts w:ascii="Times New Roman" w:eastAsiaTheme="minorEastAsia" w:hAnsi="Times New Roman"/>
                <w:sz w:val="24"/>
                <w:szCs w:val="24"/>
              </w:rPr>
            </w:pPr>
            <w:r>
              <w:rPr>
                <w:rFonts w:ascii="Times New Roman" w:eastAsiaTheme="minorEastAsia" w:hAnsi="Times New Roman"/>
                <w:sz w:val="24"/>
                <w:szCs w:val="24"/>
              </w:rPr>
              <w:t xml:space="preserve">1.  </w:t>
            </w:r>
            <w:r w:rsidR="009F4F98">
              <w:rPr>
                <w:rFonts w:ascii="Times New Roman" w:eastAsiaTheme="minorEastAsia" w:hAnsi="Times New Roman"/>
                <w:sz w:val="24"/>
                <w:szCs w:val="24"/>
              </w:rPr>
              <w:t>П</w:t>
            </w:r>
            <w:r w:rsidR="009F4F98" w:rsidRPr="00CA6473">
              <w:rPr>
                <w:rFonts w:ascii="Times New Roman" w:eastAsiaTheme="minorEastAsia" w:hAnsi="Times New Roman"/>
                <w:sz w:val="24"/>
                <w:szCs w:val="24"/>
              </w:rPr>
              <w:t>остепенное пробуждение под приятную музыку (1–3 минуты);</w:t>
            </w:r>
          </w:p>
          <w:p w:rsidR="009F4F98" w:rsidRDefault="00AC53A1" w:rsidP="00AC53A1">
            <w:pPr>
              <w:pStyle w:val="a3"/>
              <w:tabs>
                <w:tab w:val="left" w:pos="567"/>
              </w:tabs>
              <w:spacing w:after="0"/>
              <w:ind w:left="567" w:right="42"/>
              <w:rPr>
                <w:rFonts w:ascii="Times New Roman" w:eastAsiaTheme="minorEastAsia" w:hAnsi="Times New Roman"/>
                <w:sz w:val="24"/>
                <w:szCs w:val="24"/>
              </w:rPr>
            </w:pPr>
            <w:r>
              <w:rPr>
                <w:rFonts w:ascii="Times New Roman" w:eastAsiaTheme="minorEastAsia" w:hAnsi="Times New Roman"/>
                <w:sz w:val="24"/>
                <w:szCs w:val="24"/>
              </w:rPr>
              <w:t xml:space="preserve">2.  </w:t>
            </w:r>
            <w:r w:rsidR="009F4F98" w:rsidRPr="00CA6473">
              <w:rPr>
                <w:rFonts w:ascii="Times New Roman" w:eastAsiaTheme="minorEastAsia" w:hAnsi="Times New Roman"/>
                <w:sz w:val="24"/>
                <w:szCs w:val="24"/>
              </w:rPr>
              <w:t>«</w:t>
            </w:r>
            <w:r w:rsidR="009F4F98">
              <w:rPr>
                <w:rFonts w:ascii="Times New Roman" w:eastAsiaTheme="minorEastAsia" w:hAnsi="Times New Roman"/>
                <w:sz w:val="24"/>
                <w:szCs w:val="24"/>
              </w:rPr>
              <w:t>П</w:t>
            </w:r>
            <w:r w:rsidR="009F4F98" w:rsidRPr="00CA6473">
              <w:rPr>
                <w:rFonts w:ascii="Times New Roman" w:eastAsiaTheme="minorEastAsia" w:hAnsi="Times New Roman"/>
                <w:sz w:val="24"/>
                <w:szCs w:val="24"/>
              </w:rPr>
              <w:t>отягушечки» в постели; можно потягиваться, поднимать и опускать руки и ноги, выполнять элементы самомассажа и пальчиковой гимнастики (2–3 минуты);</w:t>
            </w:r>
          </w:p>
          <w:p w:rsidR="009F4F98" w:rsidRDefault="00AC53A1" w:rsidP="00AC53A1">
            <w:pPr>
              <w:pStyle w:val="a3"/>
              <w:tabs>
                <w:tab w:val="left" w:pos="567"/>
              </w:tabs>
              <w:spacing w:after="0"/>
              <w:ind w:left="567" w:right="42"/>
              <w:rPr>
                <w:rFonts w:ascii="Times New Roman" w:eastAsiaTheme="minorEastAsia" w:hAnsi="Times New Roman"/>
                <w:sz w:val="24"/>
                <w:szCs w:val="24"/>
              </w:rPr>
            </w:pPr>
            <w:r>
              <w:rPr>
                <w:rFonts w:ascii="Times New Roman" w:eastAsiaTheme="minorEastAsia" w:hAnsi="Times New Roman"/>
                <w:sz w:val="24"/>
                <w:szCs w:val="24"/>
              </w:rPr>
              <w:t xml:space="preserve">3.  </w:t>
            </w:r>
            <w:r w:rsidR="009F4F98">
              <w:rPr>
                <w:rFonts w:ascii="Times New Roman" w:eastAsiaTheme="minorEastAsia" w:hAnsi="Times New Roman"/>
                <w:sz w:val="24"/>
                <w:szCs w:val="24"/>
              </w:rPr>
              <w:t>Х</w:t>
            </w:r>
            <w:r w:rsidR="009F4F98" w:rsidRPr="00CA6473">
              <w:rPr>
                <w:rFonts w:ascii="Times New Roman" w:eastAsiaTheme="minorEastAsia" w:hAnsi="Times New Roman"/>
                <w:sz w:val="24"/>
                <w:szCs w:val="24"/>
              </w:rPr>
              <w:t>одьба по массажным (корригирующим, рефлексогенным) дорожкам, (1–2 минуты);</w:t>
            </w:r>
          </w:p>
          <w:p w:rsidR="009F4F98" w:rsidRDefault="00AC53A1" w:rsidP="00AC53A1">
            <w:pPr>
              <w:pStyle w:val="a3"/>
              <w:tabs>
                <w:tab w:val="left" w:pos="567"/>
              </w:tabs>
              <w:spacing w:after="0"/>
              <w:ind w:left="567" w:right="42"/>
              <w:rPr>
                <w:rFonts w:ascii="Times New Roman" w:eastAsiaTheme="minorEastAsia" w:hAnsi="Times New Roman"/>
                <w:sz w:val="24"/>
                <w:szCs w:val="24"/>
              </w:rPr>
            </w:pPr>
            <w:r>
              <w:rPr>
                <w:rFonts w:ascii="Times New Roman" w:eastAsiaTheme="minorEastAsia" w:hAnsi="Times New Roman"/>
                <w:sz w:val="24"/>
                <w:szCs w:val="24"/>
              </w:rPr>
              <w:t xml:space="preserve">4.  </w:t>
            </w:r>
            <w:r w:rsidR="009F4F98">
              <w:rPr>
                <w:rFonts w:ascii="Times New Roman" w:eastAsiaTheme="minorEastAsia" w:hAnsi="Times New Roman"/>
                <w:sz w:val="24"/>
                <w:szCs w:val="24"/>
              </w:rPr>
              <w:t>Г</w:t>
            </w:r>
            <w:r w:rsidR="009F4F98" w:rsidRPr="00CA6473">
              <w:rPr>
                <w:rFonts w:ascii="Times New Roman" w:eastAsiaTheme="minorEastAsia" w:hAnsi="Times New Roman"/>
                <w:sz w:val="24"/>
                <w:szCs w:val="24"/>
              </w:rPr>
              <w:t>имнастика после сна с элементами дыхательной гимнастики (4–5 минут);</w:t>
            </w:r>
          </w:p>
          <w:p w:rsidR="009F4F98" w:rsidRDefault="00AC53A1" w:rsidP="00AC53A1">
            <w:pPr>
              <w:pStyle w:val="a3"/>
              <w:tabs>
                <w:tab w:val="left" w:pos="567"/>
              </w:tabs>
              <w:spacing w:after="0"/>
              <w:ind w:left="567" w:right="42"/>
              <w:rPr>
                <w:rFonts w:ascii="Times New Roman" w:eastAsiaTheme="minorEastAsia" w:hAnsi="Times New Roman"/>
                <w:sz w:val="24"/>
                <w:szCs w:val="24"/>
              </w:rPr>
            </w:pPr>
            <w:r>
              <w:rPr>
                <w:rFonts w:ascii="Times New Roman" w:eastAsiaTheme="minorEastAsia" w:hAnsi="Times New Roman"/>
                <w:sz w:val="24"/>
                <w:szCs w:val="24"/>
              </w:rPr>
              <w:t xml:space="preserve">5.  </w:t>
            </w:r>
            <w:r w:rsidR="009F4F98">
              <w:rPr>
                <w:rFonts w:ascii="Times New Roman" w:eastAsiaTheme="minorEastAsia" w:hAnsi="Times New Roman"/>
                <w:sz w:val="24"/>
                <w:szCs w:val="24"/>
              </w:rPr>
              <w:t>З</w:t>
            </w:r>
            <w:r w:rsidR="009F4F98" w:rsidRPr="00CA6473">
              <w:rPr>
                <w:rFonts w:ascii="Times New Roman" w:eastAsiaTheme="minorEastAsia" w:hAnsi="Times New Roman"/>
                <w:sz w:val="24"/>
                <w:szCs w:val="24"/>
              </w:rPr>
              <w:t>акаливающие водные процедуры: обтирание холодной водой (руки до локтя, шея);</w:t>
            </w:r>
          </w:p>
          <w:p w:rsidR="009F4F98" w:rsidRPr="00CA6473" w:rsidRDefault="00AC53A1" w:rsidP="00AC53A1">
            <w:pPr>
              <w:pStyle w:val="a3"/>
              <w:tabs>
                <w:tab w:val="left" w:pos="567"/>
              </w:tabs>
              <w:spacing w:after="0"/>
              <w:ind w:left="567" w:right="42"/>
              <w:rPr>
                <w:rFonts w:ascii="Times New Roman" w:eastAsiaTheme="minorEastAsia" w:hAnsi="Times New Roman"/>
                <w:sz w:val="24"/>
                <w:szCs w:val="24"/>
              </w:rPr>
            </w:pPr>
            <w:r>
              <w:rPr>
                <w:rFonts w:ascii="Times New Roman" w:eastAsiaTheme="minorEastAsia" w:hAnsi="Times New Roman"/>
                <w:sz w:val="24"/>
                <w:szCs w:val="24"/>
              </w:rPr>
              <w:t xml:space="preserve">6.  </w:t>
            </w:r>
            <w:r w:rsidR="009F4F98">
              <w:rPr>
                <w:rFonts w:ascii="Times New Roman" w:eastAsiaTheme="minorEastAsia" w:hAnsi="Times New Roman"/>
                <w:sz w:val="24"/>
                <w:szCs w:val="24"/>
              </w:rPr>
              <w:t>О</w:t>
            </w:r>
            <w:r w:rsidR="009F4F98" w:rsidRPr="00CA6473">
              <w:rPr>
                <w:rFonts w:ascii="Times New Roman" w:eastAsiaTheme="minorEastAsia" w:hAnsi="Times New Roman"/>
                <w:sz w:val="24"/>
                <w:szCs w:val="24"/>
              </w:rPr>
              <w:t>девание после сна.</w:t>
            </w:r>
          </w:p>
          <w:p w:rsidR="009F4F98" w:rsidRPr="005B096F" w:rsidRDefault="009F4F98" w:rsidP="00AC53A1">
            <w:pPr>
              <w:tabs>
                <w:tab w:val="left" w:pos="567"/>
              </w:tabs>
              <w:spacing w:line="276" w:lineRule="auto"/>
              <w:ind w:left="567" w:right="42"/>
              <w:rPr>
                <w:rFonts w:ascii="Times New Roman" w:hAnsi="Times New Roman" w:cs="Times New Roman"/>
                <w:sz w:val="24"/>
                <w:szCs w:val="24"/>
              </w:rPr>
            </w:pPr>
            <w:r w:rsidRPr="005B096F">
              <w:rPr>
                <w:rFonts w:ascii="Times New Roman" w:hAnsi="Times New Roman" w:cs="Times New Roman"/>
                <w:sz w:val="24"/>
                <w:szCs w:val="24"/>
              </w:rPr>
              <w:t>Важно, чтобы групповая комната была хорошо проветрена к пробуждению детей. Очень хорошо все процедуры проводить в игровой форме, сопровождать рифмовками, песенками.</w:t>
            </w:r>
          </w:p>
          <w:p w:rsidR="009F4F98" w:rsidRDefault="009F4F98" w:rsidP="00AC53A1">
            <w:pPr>
              <w:tabs>
                <w:tab w:val="left" w:pos="567"/>
              </w:tabs>
              <w:ind w:left="567"/>
              <w:rPr>
                <w:rFonts w:ascii="Times New Roman" w:hAnsi="Times New Roman"/>
                <w:b/>
                <w:i/>
                <w:sz w:val="24"/>
                <w:szCs w:val="24"/>
              </w:rPr>
            </w:pPr>
            <w:r>
              <w:rPr>
                <w:rFonts w:ascii="Times New Roman" w:hAnsi="Times New Roman"/>
                <w:b/>
                <w:i/>
                <w:sz w:val="24"/>
                <w:szCs w:val="24"/>
              </w:rPr>
              <w:t>Задачи педагога:</w:t>
            </w:r>
          </w:p>
          <w:p w:rsidR="009F4F98" w:rsidRPr="00CA6473" w:rsidRDefault="00AC53A1" w:rsidP="00AC53A1">
            <w:pPr>
              <w:pStyle w:val="a3"/>
              <w:tabs>
                <w:tab w:val="left" w:pos="567"/>
              </w:tabs>
              <w:spacing w:after="0"/>
              <w:ind w:left="567"/>
              <w:rPr>
                <w:rFonts w:ascii="Times New Roman" w:eastAsiaTheme="minorEastAsia" w:hAnsi="Times New Roman"/>
                <w:sz w:val="24"/>
                <w:szCs w:val="24"/>
              </w:rPr>
            </w:pPr>
            <w:r>
              <w:rPr>
                <w:rFonts w:ascii="Times New Roman" w:hAnsi="Times New Roman"/>
                <w:sz w:val="24"/>
                <w:szCs w:val="24"/>
              </w:rPr>
              <w:t xml:space="preserve">1.  </w:t>
            </w:r>
            <w:r w:rsidR="009F4F98" w:rsidRPr="00CA6473">
              <w:rPr>
                <w:rFonts w:ascii="Times New Roman" w:hAnsi="Times New Roman"/>
                <w:sz w:val="24"/>
                <w:szCs w:val="24"/>
              </w:rPr>
              <w:t xml:space="preserve">К пробуждению детей подготовить (проветрить) игровую комнату.  </w:t>
            </w:r>
          </w:p>
          <w:p w:rsidR="009F4F98" w:rsidRPr="00CA6473" w:rsidRDefault="00AC53A1" w:rsidP="00AC53A1">
            <w:pPr>
              <w:pStyle w:val="a3"/>
              <w:tabs>
                <w:tab w:val="left" w:pos="567"/>
              </w:tabs>
              <w:spacing w:after="0"/>
              <w:ind w:left="567"/>
              <w:rPr>
                <w:rFonts w:ascii="Times New Roman" w:eastAsiaTheme="minorEastAsia" w:hAnsi="Times New Roman"/>
                <w:sz w:val="24"/>
                <w:szCs w:val="24"/>
              </w:rPr>
            </w:pPr>
            <w:r>
              <w:rPr>
                <w:rFonts w:ascii="Times New Roman" w:hAnsi="Times New Roman"/>
                <w:sz w:val="24"/>
                <w:szCs w:val="24"/>
              </w:rPr>
              <w:t xml:space="preserve">2.  </w:t>
            </w:r>
            <w:r w:rsidR="009F4F98">
              <w:rPr>
                <w:rFonts w:ascii="Times New Roman" w:hAnsi="Times New Roman"/>
                <w:sz w:val="24"/>
                <w:szCs w:val="24"/>
              </w:rPr>
              <w:t>О</w:t>
            </w:r>
            <w:r w:rsidR="009F4F98" w:rsidRPr="00CA6473">
              <w:rPr>
                <w:rFonts w:ascii="Times New Roman" w:hAnsi="Times New Roman"/>
                <w:sz w:val="24"/>
                <w:szCs w:val="24"/>
              </w:rPr>
              <w:t xml:space="preserve">рганизовать постепенный подъем детей (по мере пробуждения).   </w:t>
            </w:r>
          </w:p>
          <w:p w:rsidR="009F4F98" w:rsidRPr="00CA6473" w:rsidRDefault="00AC53A1" w:rsidP="00AC53A1">
            <w:pPr>
              <w:pStyle w:val="a3"/>
              <w:tabs>
                <w:tab w:val="left" w:pos="567"/>
              </w:tabs>
              <w:spacing w:after="0"/>
              <w:ind w:left="567"/>
              <w:rPr>
                <w:rFonts w:ascii="Times New Roman" w:eastAsiaTheme="minorEastAsia" w:hAnsi="Times New Roman"/>
                <w:sz w:val="24"/>
                <w:szCs w:val="24"/>
              </w:rPr>
            </w:pPr>
            <w:r>
              <w:rPr>
                <w:rFonts w:ascii="Times New Roman" w:hAnsi="Times New Roman"/>
                <w:sz w:val="24"/>
                <w:szCs w:val="24"/>
              </w:rPr>
              <w:t xml:space="preserve">3.  </w:t>
            </w:r>
            <w:r w:rsidR="009F4F98" w:rsidRPr="00CA6473">
              <w:rPr>
                <w:rFonts w:ascii="Times New Roman" w:hAnsi="Times New Roman"/>
                <w:sz w:val="24"/>
                <w:szCs w:val="24"/>
              </w:rPr>
              <w:t xml:space="preserve">Провести гимнастику после сна и закаливающие процедуры, так, чтобы детям было интересно.  </w:t>
            </w:r>
          </w:p>
          <w:p w:rsidR="009F4F98" w:rsidRPr="00CA6473" w:rsidRDefault="00AC53A1" w:rsidP="00AC53A1">
            <w:pPr>
              <w:pStyle w:val="a3"/>
              <w:tabs>
                <w:tab w:val="left" w:pos="567"/>
              </w:tabs>
              <w:spacing w:after="0"/>
              <w:ind w:left="567"/>
              <w:rPr>
                <w:rFonts w:ascii="Times New Roman" w:eastAsiaTheme="minorEastAsia" w:hAnsi="Times New Roman"/>
                <w:sz w:val="24"/>
                <w:szCs w:val="24"/>
              </w:rPr>
            </w:pPr>
            <w:r>
              <w:rPr>
                <w:rFonts w:ascii="Times New Roman" w:hAnsi="Times New Roman"/>
                <w:sz w:val="24"/>
                <w:szCs w:val="24"/>
              </w:rPr>
              <w:t xml:space="preserve">4.  </w:t>
            </w:r>
            <w:r w:rsidR="009F4F98">
              <w:rPr>
                <w:rFonts w:ascii="Times New Roman" w:hAnsi="Times New Roman"/>
                <w:sz w:val="24"/>
                <w:szCs w:val="24"/>
              </w:rPr>
              <w:t>О</w:t>
            </w:r>
            <w:r w:rsidR="009F4F98" w:rsidRPr="00CA6473">
              <w:rPr>
                <w:rFonts w:ascii="Times New Roman" w:hAnsi="Times New Roman"/>
                <w:sz w:val="24"/>
                <w:szCs w:val="24"/>
              </w:rPr>
              <w:t>бсуждать с детьми, зачем нужна гимнастика и закалка.</w:t>
            </w:r>
          </w:p>
          <w:p w:rsidR="009F4F98" w:rsidRDefault="009F4F98" w:rsidP="00AC53A1">
            <w:pPr>
              <w:tabs>
                <w:tab w:val="left" w:pos="567"/>
              </w:tabs>
              <w:spacing w:line="276" w:lineRule="auto"/>
              <w:ind w:left="567"/>
              <w:rPr>
                <w:rFonts w:ascii="Times New Roman" w:eastAsia="Calibri" w:hAnsi="Times New Roman"/>
                <w:b/>
                <w:i/>
                <w:sz w:val="24"/>
                <w:szCs w:val="24"/>
              </w:rPr>
            </w:pPr>
            <w:r w:rsidRPr="00AD4522">
              <w:rPr>
                <w:rFonts w:ascii="Times New Roman" w:eastAsia="Calibri" w:hAnsi="Times New Roman"/>
                <w:b/>
                <w:i/>
                <w:sz w:val="24"/>
                <w:szCs w:val="24"/>
              </w:rPr>
              <w:t xml:space="preserve">Ожидаемый образовательный результат:  </w:t>
            </w:r>
          </w:p>
          <w:p w:rsidR="009F4F98" w:rsidRDefault="00AC53A1" w:rsidP="00AC53A1">
            <w:pPr>
              <w:pStyle w:val="a3"/>
              <w:tabs>
                <w:tab w:val="left" w:pos="567"/>
              </w:tabs>
              <w:spacing w:after="0"/>
              <w:ind w:left="567"/>
              <w:rPr>
                <w:rFonts w:ascii="Times New Roman" w:hAnsi="Times New Roman"/>
                <w:sz w:val="24"/>
                <w:szCs w:val="24"/>
              </w:rPr>
            </w:pPr>
            <w:r>
              <w:rPr>
                <w:rFonts w:ascii="Times New Roman" w:hAnsi="Times New Roman"/>
                <w:sz w:val="24"/>
                <w:szCs w:val="24"/>
              </w:rPr>
              <w:t xml:space="preserve">1.  </w:t>
            </w:r>
            <w:r w:rsidR="009F4F98" w:rsidRPr="00CA6473">
              <w:rPr>
                <w:rFonts w:ascii="Times New Roman" w:hAnsi="Times New Roman"/>
                <w:sz w:val="24"/>
                <w:szCs w:val="24"/>
              </w:rPr>
              <w:t>Формирование у детей ценностного отношения к собственному здоровью (как хорошо закаляться, быть здоровым и не болеть).</w:t>
            </w:r>
          </w:p>
          <w:p w:rsidR="009F4F98" w:rsidRDefault="00AC53A1" w:rsidP="00AC53A1">
            <w:pPr>
              <w:pStyle w:val="a3"/>
              <w:tabs>
                <w:tab w:val="left" w:pos="567"/>
              </w:tabs>
              <w:spacing w:after="0"/>
              <w:ind w:left="567"/>
              <w:rPr>
                <w:rFonts w:ascii="Times New Roman" w:hAnsi="Times New Roman"/>
                <w:sz w:val="24"/>
                <w:szCs w:val="24"/>
              </w:rPr>
            </w:pPr>
            <w:r>
              <w:rPr>
                <w:rFonts w:ascii="Times New Roman" w:hAnsi="Times New Roman"/>
                <w:sz w:val="24"/>
                <w:szCs w:val="24"/>
              </w:rPr>
              <w:t xml:space="preserve">2.  </w:t>
            </w:r>
            <w:r w:rsidR="009F4F98" w:rsidRPr="00CA6473">
              <w:rPr>
                <w:rFonts w:ascii="Times New Roman" w:hAnsi="Times New Roman"/>
                <w:sz w:val="24"/>
                <w:szCs w:val="24"/>
              </w:rPr>
              <w:t xml:space="preserve"> Комфортный переход от сна к активной деятельности.</w:t>
            </w:r>
          </w:p>
          <w:p w:rsidR="009F4F98" w:rsidRPr="00CA6473" w:rsidRDefault="00AC53A1" w:rsidP="00AC53A1">
            <w:pPr>
              <w:pStyle w:val="a3"/>
              <w:tabs>
                <w:tab w:val="left" w:pos="567"/>
              </w:tabs>
              <w:spacing w:after="0"/>
              <w:ind w:left="567"/>
              <w:rPr>
                <w:rFonts w:ascii="Times New Roman" w:hAnsi="Times New Roman"/>
                <w:sz w:val="24"/>
                <w:szCs w:val="24"/>
              </w:rPr>
            </w:pPr>
            <w:r>
              <w:rPr>
                <w:rFonts w:ascii="Times New Roman" w:hAnsi="Times New Roman"/>
                <w:sz w:val="24"/>
                <w:szCs w:val="24"/>
              </w:rPr>
              <w:t xml:space="preserve">3.  </w:t>
            </w:r>
            <w:r w:rsidR="009F4F98" w:rsidRPr="00CA6473">
              <w:rPr>
                <w:rFonts w:ascii="Times New Roman" w:hAnsi="Times New Roman"/>
                <w:sz w:val="24"/>
                <w:szCs w:val="24"/>
              </w:rPr>
              <w:t>Укрепление здоровья детей, профилактика заболеваний.</w:t>
            </w:r>
          </w:p>
        </w:tc>
      </w:tr>
    </w:tbl>
    <w:p w:rsidR="009F4F98" w:rsidRPr="00CA6473" w:rsidRDefault="009F4F98" w:rsidP="009F4F98">
      <w:pPr>
        <w:spacing w:after="143" w:line="240" w:lineRule="auto"/>
        <w:ind w:right="4274"/>
        <w:rPr>
          <w:rFonts w:ascii="Times New Roman" w:hAnsi="Times New Roman" w:cs="Times New Roman"/>
          <w:sz w:val="24"/>
          <w:szCs w:val="24"/>
        </w:rPr>
      </w:pPr>
      <w:r>
        <w:rPr>
          <w:rFonts w:ascii="Times New Roman" w:eastAsia="Calibri" w:hAnsi="Times New Roman" w:cs="Times New Roman"/>
          <w:b/>
          <w:sz w:val="24"/>
          <w:szCs w:val="24"/>
        </w:rPr>
        <w:lastRenderedPageBreak/>
        <w:t>В</w:t>
      </w:r>
      <w:r w:rsidRPr="00CA6473">
        <w:rPr>
          <w:rFonts w:ascii="Times New Roman" w:eastAsia="Calibri" w:hAnsi="Times New Roman" w:cs="Times New Roman"/>
          <w:b/>
          <w:sz w:val="24"/>
          <w:szCs w:val="24"/>
        </w:rPr>
        <w:t>ечерний  круг</w:t>
      </w:r>
    </w:p>
    <w:p w:rsidR="009F4F98" w:rsidRPr="005B096F" w:rsidRDefault="009F4F98" w:rsidP="009F4F98">
      <w:pPr>
        <w:spacing w:after="0" w:line="276" w:lineRule="auto"/>
        <w:ind w:left="15" w:right="42"/>
        <w:jc w:val="both"/>
        <w:rPr>
          <w:rFonts w:ascii="Times New Roman" w:hAnsi="Times New Roman" w:cs="Times New Roman"/>
          <w:sz w:val="24"/>
          <w:szCs w:val="24"/>
        </w:rPr>
      </w:pPr>
      <w:r w:rsidRPr="005B096F">
        <w:rPr>
          <w:rFonts w:ascii="Times New Roman" w:hAnsi="Times New Roman" w:cs="Times New Roman"/>
          <w:sz w:val="24"/>
          <w:szCs w:val="24"/>
        </w:rPr>
        <w:t xml:space="preserve">Это новый для </w:t>
      </w:r>
      <w:r>
        <w:rPr>
          <w:rFonts w:ascii="Times New Roman" w:hAnsi="Times New Roman" w:cs="Times New Roman"/>
          <w:sz w:val="24"/>
          <w:szCs w:val="24"/>
        </w:rPr>
        <w:t>П</w:t>
      </w:r>
      <w:r w:rsidRPr="005B096F">
        <w:rPr>
          <w:rFonts w:ascii="Times New Roman" w:hAnsi="Times New Roman" w:cs="Times New Roman"/>
          <w:sz w:val="24"/>
          <w:szCs w:val="24"/>
        </w:rPr>
        <w:t>рограммы элемент в режиме дня. Вечерний  круг проводится в форме рефлексии — обсуждения с детьми наиболее важных моментов прошедшего дня. Вечерний круг помогает детям научиться осознавать и анализировать свои поступки и поступки сверстников. Дети учатся справедливости, взаимному уважению, умению слушать и понимать друг друга.</w:t>
      </w:r>
    </w:p>
    <w:p w:rsidR="009F4F98" w:rsidRPr="005B096F" w:rsidRDefault="009F4F98" w:rsidP="009F4F98">
      <w:pPr>
        <w:spacing w:after="0" w:line="276" w:lineRule="auto"/>
        <w:ind w:right="42"/>
        <w:jc w:val="both"/>
        <w:rPr>
          <w:rFonts w:ascii="Times New Roman" w:hAnsi="Times New Roman" w:cs="Times New Roman"/>
          <w:sz w:val="24"/>
          <w:szCs w:val="24"/>
        </w:rPr>
      </w:pPr>
      <w:r w:rsidRPr="005B096F">
        <w:rPr>
          <w:rFonts w:ascii="Times New Roman" w:hAnsi="Times New Roman" w:cs="Times New Roman"/>
          <w:sz w:val="24"/>
          <w:szCs w:val="24"/>
        </w:rPr>
        <w:t>В теплое время года вечерний круг можно проводить на улице.</w:t>
      </w:r>
    </w:p>
    <w:p w:rsidR="009F4F98" w:rsidRDefault="009F4F98" w:rsidP="009F4F98">
      <w:pPr>
        <w:spacing w:after="0" w:line="276" w:lineRule="auto"/>
        <w:jc w:val="both"/>
        <w:rPr>
          <w:rFonts w:ascii="Times New Roman" w:hAnsi="Times New Roman"/>
          <w:b/>
          <w:i/>
          <w:sz w:val="24"/>
          <w:szCs w:val="24"/>
        </w:rPr>
      </w:pPr>
      <w:r>
        <w:rPr>
          <w:rFonts w:ascii="Times New Roman" w:hAnsi="Times New Roman"/>
          <w:b/>
          <w:i/>
          <w:sz w:val="24"/>
          <w:szCs w:val="24"/>
        </w:rPr>
        <w:t>Задачи педагога:</w:t>
      </w:r>
    </w:p>
    <w:p w:rsidR="009F4F98" w:rsidRPr="00CA6473" w:rsidRDefault="009F4F98" w:rsidP="009F4F98">
      <w:pPr>
        <w:spacing w:after="0" w:line="276" w:lineRule="auto"/>
        <w:jc w:val="both"/>
        <w:rPr>
          <w:rFonts w:ascii="Times New Roman" w:hAnsi="Times New Roman"/>
          <w:b/>
          <w:i/>
          <w:sz w:val="24"/>
          <w:szCs w:val="24"/>
        </w:rPr>
      </w:pPr>
      <w:r>
        <w:rPr>
          <w:rFonts w:ascii="Times New Roman" w:eastAsia="Calibri" w:hAnsi="Times New Roman" w:cs="Times New Roman"/>
          <w:b/>
          <w:sz w:val="24"/>
          <w:szCs w:val="24"/>
        </w:rPr>
        <w:t>Р</w:t>
      </w:r>
      <w:r w:rsidRPr="005B096F">
        <w:rPr>
          <w:rFonts w:ascii="Times New Roman" w:eastAsia="Calibri" w:hAnsi="Times New Roman" w:cs="Times New Roman"/>
          <w:b/>
          <w:sz w:val="24"/>
          <w:szCs w:val="24"/>
        </w:rPr>
        <w:t>ефлексия.</w:t>
      </w:r>
      <w:r w:rsidRPr="005B096F">
        <w:rPr>
          <w:rFonts w:ascii="Times New Roman" w:eastAsia="Calibri" w:hAnsi="Times New Roman" w:cs="Times New Roman"/>
          <w:sz w:val="24"/>
          <w:szCs w:val="24"/>
        </w:rPr>
        <w:t xml:space="preserve"> вспомнить с детьми прошедший день, все самое хорошее и интересное, чтобы у детей формировалось положительное отношение друг к другу и к детскому саду в целом.</w:t>
      </w:r>
    </w:p>
    <w:p w:rsidR="009F4F98" w:rsidRPr="005B096F" w:rsidRDefault="009F4F98" w:rsidP="009F4F98">
      <w:pPr>
        <w:spacing w:after="72" w:line="240" w:lineRule="auto"/>
        <w:ind w:right="123"/>
        <w:jc w:val="both"/>
        <w:rPr>
          <w:rFonts w:ascii="Times New Roman" w:hAnsi="Times New Roman" w:cs="Times New Roman"/>
          <w:sz w:val="24"/>
          <w:szCs w:val="24"/>
        </w:rPr>
      </w:pPr>
      <w:r>
        <w:rPr>
          <w:rFonts w:ascii="Times New Roman" w:eastAsia="Calibri" w:hAnsi="Times New Roman" w:cs="Times New Roman"/>
          <w:b/>
          <w:sz w:val="24"/>
          <w:szCs w:val="24"/>
        </w:rPr>
        <w:t>О</w:t>
      </w:r>
      <w:r w:rsidRPr="005B096F">
        <w:rPr>
          <w:rFonts w:ascii="Times New Roman" w:eastAsia="Calibri" w:hAnsi="Times New Roman" w:cs="Times New Roman"/>
          <w:b/>
          <w:sz w:val="24"/>
          <w:szCs w:val="24"/>
        </w:rPr>
        <w:t>бсуждение проблем.</w:t>
      </w:r>
      <w:r w:rsidRPr="005B096F">
        <w:rPr>
          <w:rFonts w:ascii="Times New Roman" w:eastAsia="Calibri" w:hAnsi="Times New Roman" w:cs="Times New Roman"/>
          <w:sz w:val="24"/>
          <w:szCs w:val="24"/>
        </w:rPr>
        <w:t xml:space="preserve"> обсудить проблемные ситуации, если в течение дня таковые возникали, подвести детей к самостоятельному разрешению и урегулированию проблемы, организовать обсуждение планов реализации совместных дел (проектов, мероприятий, событий и пр.).</w:t>
      </w:r>
    </w:p>
    <w:p w:rsidR="009F4F98" w:rsidRPr="005B096F" w:rsidRDefault="009F4F98" w:rsidP="009F4F98">
      <w:pPr>
        <w:spacing w:after="72" w:line="240" w:lineRule="auto"/>
        <w:ind w:right="38"/>
        <w:jc w:val="both"/>
        <w:rPr>
          <w:rFonts w:ascii="Times New Roman" w:hAnsi="Times New Roman" w:cs="Times New Roman"/>
          <w:sz w:val="24"/>
          <w:szCs w:val="24"/>
        </w:rPr>
      </w:pPr>
      <w:r>
        <w:rPr>
          <w:rFonts w:ascii="Times New Roman" w:eastAsia="Calibri" w:hAnsi="Times New Roman" w:cs="Times New Roman"/>
          <w:b/>
          <w:sz w:val="24"/>
          <w:szCs w:val="24"/>
        </w:rPr>
        <w:t>Р</w:t>
      </w:r>
      <w:r w:rsidRPr="005B096F">
        <w:rPr>
          <w:rFonts w:ascii="Times New Roman" w:eastAsia="Calibri" w:hAnsi="Times New Roman" w:cs="Times New Roman"/>
          <w:b/>
          <w:sz w:val="24"/>
          <w:szCs w:val="24"/>
        </w:rPr>
        <w:t>азвивающий диалог:</w:t>
      </w:r>
      <w:r w:rsidRPr="005B096F">
        <w:rPr>
          <w:rFonts w:ascii="Times New Roman" w:eastAsia="Calibri" w:hAnsi="Times New Roman" w:cs="Times New Roman"/>
          <w:sz w:val="24"/>
          <w:szCs w:val="24"/>
        </w:rPr>
        <w:t xml:space="preserve"> предложить для обсуждения проблемную ситуацию, интересную детям, в соответствии с образовательными задачами Программы.</w:t>
      </w:r>
    </w:p>
    <w:p w:rsidR="009F4F98" w:rsidRPr="005B096F" w:rsidRDefault="009F4F98" w:rsidP="009F4F98">
      <w:pPr>
        <w:spacing w:after="72" w:line="240" w:lineRule="auto"/>
        <w:ind w:right="221"/>
        <w:jc w:val="both"/>
        <w:rPr>
          <w:rFonts w:ascii="Times New Roman" w:hAnsi="Times New Roman" w:cs="Times New Roman"/>
          <w:sz w:val="24"/>
          <w:szCs w:val="24"/>
        </w:rPr>
      </w:pPr>
      <w:r>
        <w:rPr>
          <w:rFonts w:ascii="Times New Roman" w:eastAsia="Calibri" w:hAnsi="Times New Roman" w:cs="Times New Roman"/>
          <w:b/>
          <w:sz w:val="24"/>
          <w:szCs w:val="24"/>
        </w:rPr>
        <w:t>Д</w:t>
      </w:r>
      <w:r w:rsidRPr="005B096F">
        <w:rPr>
          <w:rFonts w:ascii="Times New Roman" w:eastAsia="Calibri" w:hAnsi="Times New Roman" w:cs="Times New Roman"/>
          <w:b/>
          <w:sz w:val="24"/>
          <w:szCs w:val="24"/>
        </w:rPr>
        <w:t>етское сообщество:</w:t>
      </w:r>
      <w:r w:rsidRPr="005B096F">
        <w:rPr>
          <w:rFonts w:ascii="Times New Roman" w:eastAsia="Calibri" w:hAnsi="Times New Roman" w:cs="Times New Roman"/>
          <w:sz w:val="24"/>
          <w:szCs w:val="24"/>
        </w:rPr>
        <w:t xml:space="preserve"> учить детей быть внимательными друг к другу, поддерживать атмосферу дружелюбия, создавать положительный эмоциональный настрой. </w:t>
      </w:r>
    </w:p>
    <w:p w:rsidR="009F4F98" w:rsidRDefault="009F4F98" w:rsidP="009F4F98">
      <w:pPr>
        <w:spacing w:after="0" w:line="276" w:lineRule="auto"/>
        <w:ind w:right="311"/>
        <w:jc w:val="both"/>
        <w:rPr>
          <w:rFonts w:ascii="Times New Roman" w:hAnsi="Times New Roman" w:cs="Times New Roman"/>
          <w:sz w:val="24"/>
          <w:szCs w:val="24"/>
        </w:rPr>
      </w:pPr>
      <w:r>
        <w:rPr>
          <w:rFonts w:ascii="Times New Roman" w:eastAsia="Calibri" w:hAnsi="Times New Roman" w:cs="Times New Roman"/>
          <w:b/>
          <w:sz w:val="24"/>
          <w:szCs w:val="24"/>
        </w:rPr>
        <w:t>Н</w:t>
      </w:r>
      <w:r w:rsidRPr="005B096F">
        <w:rPr>
          <w:rFonts w:ascii="Times New Roman" w:eastAsia="Calibri" w:hAnsi="Times New Roman" w:cs="Times New Roman"/>
          <w:b/>
          <w:sz w:val="24"/>
          <w:szCs w:val="24"/>
        </w:rPr>
        <w:t>авыки общения:</w:t>
      </w:r>
      <w:r w:rsidRPr="005B096F">
        <w:rPr>
          <w:rFonts w:ascii="Times New Roman" w:eastAsia="Calibri" w:hAnsi="Times New Roman" w:cs="Times New Roman"/>
          <w:sz w:val="24"/>
          <w:szCs w:val="24"/>
        </w:rPr>
        <w:t xml:space="preserve"> учить детей культуре диалога (говорить по очереди, не перебивать, слушать друг друга, говорить  по сущест</w:t>
      </w:r>
      <w:r>
        <w:rPr>
          <w:rFonts w:ascii="Times New Roman" w:eastAsia="Calibri" w:hAnsi="Times New Roman" w:cs="Times New Roman"/>
          <w:sz w:val="24"/>
          <w:szCs w:val="24"/>
        </w:rPr>
        <w:t>ву, уважать чужое мнение и пр.)</w:t>
      </w:r>
    </w:p>
    <w:p w:rsidR="009F4F98" w:rsidRDefault="009F4F98" w:rsidP="009F4F98">
      <w:pPr>
        <w:spacing w:after="0" w:line="276" w:lineRule="auto"/>
        <w:ind w:right="311"/>
        <w:rPr>
          <w:rFonts w:ascii="Times New Roman" w:hAnsi="Times New Roman"/>
          <w:b/>
          <w:i/>
          <w:sz w:val="24"/>
          <w:szCs w:val="24"/>
        </w:rPr>
      </w:pPr>
      <w:r w:rsidRPr="00AD4522">
        <w:rPr>
          <w:rFonts w:ascii="Times New Roman" w:hAnsi="Times New Roman"/>
          <w:b/>
          <w:i/>
          <w:sz w:val="24"/>
          <w:szCs w:val="24"/>
        </w:rPr>
        <w:t xml:space="preserve">Ожидаемый образовательный результат:  </w:t>
      </w:r>
    </w:p>
    <w:p w:rsidR="009F4F98"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Pr>
          <w:rFonts w:ascii="Times New Roman" w:hAnsi="Times New Roman"/>
          <w:b/>
          <w:sz w:val="24"/>
          <w:szCs w:val="24"/>
        </w:rPr>
        <w:t>К</w:t>
      </w:r>
      <w:r w:rsidRPr="00B30A37">
        <w:rPr>
          <w:rFonts w:ascii="Times New Roman" w:hAnsi="Times New Roman"/>
          <w:b/>
          <w:sz w:val="24"/>
          <w:szCs w:val="24"/>
        </w:rPr>
        <w:t>оммуникативное развитие:</w:t>
      </w:r>
      <w:r w:rsidRPr="00B30A37">
        <w:rPr>
          <w:rFonts w:ascii="Times New Roman" w:hAnsi="Times New Roman"/>
          <w:sz w:val="24"/>
          <w:szCs w:val="24"/>
        </w:rPr>
        <w:t xml:space="preserve"> развитие навыков общения, умения доброжелательно взаимодействовать со сверстниками, готовности к совместной деятельности. </w:t>
      </w:r>
    </w:p>
    <w:p w:rsidR="009F4F98"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sidRPr="00B30A37">
        <w:rPr>
          <w:rFonts w:ascii="Times New Roman" w:hAnsi="Times New Roman"/>
          <w:b/>
          <w:sz w:val="24"/>
          <w:szCs w:val="24"/>
        </w:rPr>
        <w:t xml:space="preserve">Когнитивное развитие: </w:t>
      </w:r>
      <w:r w:rsidRPr="00B30A37">
        <w:rPr>
          <w:rFonts w:ascii="Times New Roman" w:hAnsi="Times New Roman"/>
          <w:sz w:val="24"/>
          <w:szCs w:val="24"/>
        </w:rPr>
        <w:t>развитие познавательного интереса, умения формулировать свою мысль, ставить задачи, искать пути решения.</w:t>
      </w:r>
    </w:p>
    <w:p w:rsidR="009F4F98"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sidRPr="00B30A37">
        <w:rPr>
          <w:rFonts w:ascii="Times New Roman" w:hAnsi="Times New Roman"/>
          <w:b/>
          <w:sz w:val="24"/>
          <w:szCs w:val="24"/>
        </w:rPr>
        <w:t xml:space="preserve">Регуляторное развитие: </w:t>
      </w:r>
      <w:r w:rsidRPr="00B30A37">
        <w:rPr>
          <w:rFonts w:ascii="Times New Roman" w:hAnsi="Times New Roman"/>
          <w:sz w:val="24"/>
          <w:szCs w:val="24"/>
        </w:rPr>
        <w:t>развитие умения соблюдать установленные нормы и правила, подчинять свои интересы интересам сообщества, планировать свою и совместную деятельность.</w:t>
      </w:r>
    </w:p>
    <w:p w:rsidR="009F4F98" w:rsidRPr="00B30A37"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sidRPr="00B30A37">
        <w:rPr>
          <w:rFonts w:ascii="Times New Roman" w:hAnsi="Times New Roman"/>
          <w:b/>
          <w:sz w:val="24"/>
          <w:szCs w:val="24"/>
        </w:rPr>
        <w:t>Навыки, умения, знания:</w:t>
      </w:r>
      <w:r w:rsidRPr="00B30A37">
        <w:rPr>
          <w:rFonts w:ascii="Times New Roman" w:hAnsi="Times New Roman"/>
          <w:sz w:val="24"/>
          <w:szCs w:val="24"/>
        </w:rPr>
        <w:t xml:space="preserve"> ознакомление с окружающим ми-</w:t>
      </w:r>
    </w:p>
    <w:p w:rsidR="009F4F98" w:rsidRDefault="009F4F98" w:rsidP="009F4F98">
      <w:pPr>
        <w:shd w:val="clear" w:color="auto" w:fill="FFFFFF" w:themeFill="background1"/>
        <w:spacing w:after="0" w:line="276" w:lineRule="auto"/>
        <w:ind w:left="227"/>
        <w:jc w:val="both"/>
        <w:rPr>
          <w:rFonts w:ascii="Times New Roman" w:eastAsia="Calibri" w:hAnsi="Times New Roman" w:cs="Times New Roman"/>
          <w:sz w:val="24"/>
          <w:szCs w:val="24"/>
        </w:rPr>
      </w:pPr>
      <w:r w:rsidRPr="005B096F">
        <w:rPr>
          <w:rFonts w:ascii="Times New Roman" w:eastAsia="Calibri" w:hAnsi="Times New Roman" w:cs="Times New Roman"/>
          <w:sz w:val="24"/>
          <w:szCs w:val="24"/>
        </w:rPr>
        <w:t>ром, развитие речи.</w:t>
      </w:r>
    </w:p>
    <w:p w:rsidR="009F4F98"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Pr>
          <w:rFonts w:ascii="Times New Roman" w:hAnsi="Times New Roman"/>
          <w:b/>
          <w:sz w:val="24"/>
          <w:szCs w:val="24"/>
        </w:rPr>
        <w:t>Р</w:t>
      </w:r>
      <w:r w:rsidRPr="00B30A37">
        <w:rPr>
          <w:rFonts w:ascii="Times New Roman" w:hAnsi="Times New Roman"/>
          <w:b/>
          <w:sz w:val="24"/>
          <w:szCs w:val="24"/>
        </w:rPr>
        <w:t xml:space="preserve">азвитие детского сообщества: </w:t>
      </w:r>
      <w:r w:rsidRPr="00B30A37">
        <w:rPr>
          <w:rFonts w:ascii="Times New Roman" w:hAnsi="Times New Roman"/>
          <w:sz w:val="24"/>
          <w:szCs w:val="24"/>
        </w:rPr>
        <w:t>воспитание взаимной симпатии и дружелюбного отношения детей друг к другу, положительного отношения к детскому саду.</w:t>
      </w:r>
    </w:p>
    <w:p w:rsidR="009F4F98" w:rsidRPr="00B30A37"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sidRPr="00B30A37">
        <w:rPr>
          <w:rFonts w:ascii="Times New Roman" w:hAnsi="Times New Roman"/>
          <w:b/>
          <w:sz w:val="24"/>
          <w:szCs w:val="24"/>
        </w:rPr>
        <w:t>Эмоциональный комфорт:</w:t>
      </w:r>
      <w:r w:rsidRPr="00B30A37">
        <w:rPr>
          <w:rFonts w:ascii="Times New Roman" w:hAnsi="Times New Roman"/>
          <w:sz w:val="24"/>
          <w:szCs w:val="24"/>
        </w:rPr>
        <w:t xml:space="preserve"> обеспечение эмоционального комфорта, создание хорошего настроения, формирование у детей желания прийти в детский сад на следующий день.</w:t>
      </w:r>
    </w:p>
    <w:p w:rsidR="009F4F98" w:rsidRDefault="009F4F98" w:rsidP="009F4F98">
      <w:pPr>
        <w:spacing w:after="0" w:line="240" w:lineRule="auto"/>
        <w:jc w:val="both"/>
        <w:rPr>
          <w:rFonts w:ascii="Times New Roman" w:hAnsi="Times New Roman" w:cs="Times New Roman"/>
          <w:b/>
          <w:sz w:val="24"/>
          <w:szCs w:val="24"/>
        </w:rPr>
      </w:pPr>
    </w:p>
    <w:p w:rsidR="009F4F98" w:rsidRPr="00B30A37" w:rsidRDefault="009F4F98" w:rsidP="009F4F98">
      <w:pPr>
        <w:shd w:val="clear" w:color="auto" w:fill="FFFFFF" w:themeFill="background1"/>
        <w:spacing w:after="143" w:line="240" w:lineRule="auto"/>
        <w:ind w:right="3886"/>
        <w:rPr>
          <w:rFonts w:ascii="Times New Roman" w:hAnsi="Times New Roman" w:cs="Times New Roman"/>
          <w:sz w:val="24"/>
          <w:szCs w:val="24"/>
        </w:rPr>
      </w:pPr>
      <w:r w:rsidRPr="00B30A37">
        <w:rPr>
          <w:rFonts w:ascii="Times New Roman" w:eastAsia="Calibri" w:hAnsi="Times New Roman" w:cs="Times New Roman"/>
          <w:b/>
          <w:sz w:val="24"/>
          <w:szCs w:val="24"/>
        </w:rPr>
        <w:t>Уход детей  домой</w:t>
      </w:r>
    </w:p>
    <w:p w:rsidR="009F4F98" w:rsidRPr="005B096F" w:rsidRDefault="009F4F98" w:rsidP="009F4F98">
      <w:pPr>
        <w:spacing w:after="0" w:line="276" w:lineRule="auto"/>
        <w:ind w:left="15" w:right="42"/>
        <w:jc w:val="both"/>
        <w:rPr>
          <w:rFonts w:ascii="Times New Roman" w:hAnsi="Times New Roman" w:cs="Times New Roman"/>
          <w:sz w:val="24"/>
          <w:szCs w:val="24"/>
        </w:rPr>
      </w:pPr>
      <w:r w:rsidRPr="005B096F">
        <w:rPr>
          <w:rFonts w:ascii="Times New Roman" w:hAnsi="Times New Roman" w:cs="Times New Roman"/>
          <w:sz w:val="24"/>
          <w:szCs w:val="24"/>
        </w:rPr>
        <w:t>Когда ребенок уходит домой, очень важно, чтобы воспитатель лично очень дружелюбно, ласково и весело попрощался с ребенком, называя его по имени; похвалил его перед родителем, повышая его самооценку, формируя желание вновь прийти в детский сад.</w:t>
      </w:r>
    </w:p>
    <w:p w:rsidR="009F4F98" w:rsidRDefault="009F4F98" w:rsidP="009F4F98">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С родителем тоже надо пообщаться, поговорить о ребенке, рассказать, как прошел день, сообщить необходимую информацию. Важно, чтобы родитель был в курсе того, что происходит в детском саду, чувствовал себя участником образовательного процесса.</w:t>
      </w:r>
    </w:p>
    <w:p w:rsidR="009F4F98" w:rsidRDefault="009F4F98" w:rsidP="009F4F98">
      <w:pPr>
        <w:spacing w:after="0" w:line="276" w:lineRule="auto"/>
        <w:jc w:val="both"/>
        <w:rPr>
          <w:rFonts w:ascii="Times New Roman" w:hAnsi="Times New Roman"/>
          <w:b/>
          <w:i/>
          <w:sz w:val="24"/>
          <w:szCs w:val="24"/>
        </w:rPr>
      </w:pPr>
      <w:r>
        <w:rPr>
          <w:rFonts w:ascii="Times New Roman" w:hAnsi="Times New Roman"/>
          <w:b/>
          <w:i/>
          <w:sz w:val="24"/>
          <w:szCs w:val="24"/>
        </w:rPr>
        <w:t>Задачи педагога:</w:t>
      </w:r>
    </w:p>
    <w:p w:rsidR="009F4F98" w:rsidRDefault="009F4F98" w:rsidP="009F4F98">
      <w:pPr>
        <w:pStyle w:val="a3"/>
        <w:numPr>
          <w:ilvl w:val="0"/>
          <w:numId w:val="91"/>
        </w:numPr>
        <w:spacing w:after="0"/>
        <w:jc w:val="both"/>
        <w:rPr>
          <w:rFonts w:ascii="Times New Roman" w:hAnsi="Times New Roman"/>
          <w:sz w:val="24"/>
          <w:szCs w:val="24"/>
        </w:rPr>
      </w:pPr>
      <w:r w:rsidRPr="00E614FE">
        <w:rPr>
          <w:rFonts w:ascii="Times New Roman" w:hAnsi="Times New Roman"/>
          <w:sz w:val="24"/>
          <w:szCs w:val="24"/>
        </w:rPr>
        <w:t>Попрощаться с каждым ребенком ласково и доброжелательно, чтобы у ребенка формировалась уверенность в том, в детском саду его любят и ждут, всегда ему рады.</w:t>
      </w:r>
    </w:p>
    <w:p w:rsidR="009F4F98" w:rsidRPr="00E614FE" w:rsidRDefault="009F4F98" w:rsidP="009F4F98">
      <w:pPr>
        <w:pStyle w:val="a3"/>
        <w:numPr>
          <w:ilvl w:val="0"/>
          <w:numId w:val="91"/>
        </w:numPr>
        <w:spacing w:after="0"/>
        <w:jc w:val="both"/>
        <w:rPr>
          <w:rFonts w:ascii="Times New Roman" w:hAnsi="Times New Roman"/>
          <w:sz w:val="24"/>
          <w:szCs w:val="24"/>
        </w:rPr>
      </w:pPr>
      <w:r w:rsidRPr="00E614FE">
        <w:rPr>
          <w:rFonts w:ascii="Times New Roman" w:hAnsi="Times New Roman"/>
          <w:sz w:val="24"/>
          <w:szCs w:val="24"/>
        </w:rPr>
        <w:lastRenderedPageBreak/>
        <w:t>Пообщаться с родителями, сообщить необходимую информацию, способствовать вовлечению родителей в образовательный процесс, формированию у них ощущения причастности к делам группы и  детского сада.</w:t>
      </w:r>
    </w:p>
    <w:p w:rsidR="009F4F98" w:rsidRDefault="009F4F98" w:rsidP="009F4F98">
      <w:pPr>
        <w:spacing w:after="0" w:line="276" w:lineRule="auto"/>
        <w:ind w:right="311"/>
        <w:rPr>
          <w:rFonts w:ascii="Times New Roman" w:hAnsi="Times New Roman"/>
          <w:b/>
          <w:i/>
          <w:sz w:val="24"/>
          <w:szCs w:val="24"/>
        </w:rPr>
      </w:pPr>
      <w:r w:rsidRPr="00AD4522">
        <w:rPr>
          <w:rFonts w:ascii="Times New Roman" w:hAnsi="Times New Roman"/>
          <w:b/>
          <w:i/>
          <w:sz w:val="24"/>
          <w:szCs w:val="24"/>
        </w:rPr>
        <w:t xml:space="preserve">Ожидаемый образовательный результат:  </w:t>
      </w:r>
    </w:p>
    <w:p w:rsidR="009F4F98" w:rsidRDefault="009F4F98" w:rsidP="009F4F98">
      <w:pPr>
        <w:pStyle w:val="a3"/>
        <w:numPr>
          <w:ilvl w:val="0"/>
          <w:numId w:val="92"/>
        </w:numPr>
        <w:spacing w:after="0"/>
        <w:jc w:val="both"/>
        <w:rPr>
          <w:rFonts w:ascii="Times New Roman" w:hAnsi="Times New Roman"/>
          <w:sz w:val="24"/>
          <w:szCs w:val="24"/>
        </w:rPr>
      </w:pPr>
      <w:r w:rsidRPr="00E614FE">
        <w:rPr>
          <w:rFonts w:ascii="Times New Roman" w:hAnsi="Times New Roman"/>
          <w:sz w:val="24"/>
          <w:szCs w:val="24"/>
        </w:rPr>
        <w:t>Эмоциональный комфорт.</w:t>
      </w:r>
    </w:p>
    <w:p w:rsidR="009F4F98" w:rsidRDefault="009F4F98" w:rsidP="009F4F98">
      <w:pPr>
        <w:pStyle w:val="a3"/>
        <w:numPr>
          <w:ilvl w:val="0"/>
          <w:numId w:val="92"/>
        </w:numPr>
        <w:spacing w:after="0"/>
        <w:jc w:val="both"/>
        <w:rPr>
          <w:rFonts w:ascii="Times New Roman" w:hAnsi="Times New Roman"/>
          <w:sz w:val="24"/>
          <w:szCs w:val="24"/>
        </w:rPr>
      </w:pPr>
      <w:r w:rsidRPr="00E614FE">
        <w:rPr>
          <w:rFonts w:ascii="Times New Roman" w:hAnsi="Times New Roman"/>
          <w:sz w:val="24"/>
          <w:szCs w:val="24"/>
        </w:rPr>
        <w:t xml:space="preserve"> Формирование у ребенка желания прийти в детский сад на следующий день.</w:t>
      </w:r>
    </w:p>
    <w:p w:rsidR="009F4F98" w:rsidRDefault="009F4F98" w:rsidP="009F4F98">
      <w:pPr>
        <w:pStyle w:val="a3"/>
        <w:numPr>
          <w:ilvl w:val="0"/>
          <w:numId w:val="92"/>
        </w:numPr>
        <w:spacing w:after="0"/>
        <w:jc w:val="both"/>
        <w:rPr>
          <w:rFonts w:ascii="Times New Roman" w:hAnsi="Times New Roman"/>
          <w:sz w:val="24"/>
          <w:szCs w:val="24"/>
        </w:rPr>
      </w:pPr>
      <w:r w:rsidRPr="00E614FE">
        <w:rPr>
          <w:rFonts w:ascii="Times New Roman" w:hAnsi="Times New Roman"/>
          <w:sz w:val="24"/>
          <w:szCs w:val="24"/>
        </w:rPr>
        <w:t>Приобщение родителей к образовательному процессу.</w:t>
      </w:r>
    </w:p>
    <w:p w:rsidR="009F4F98" w:rsidRDefault="009F4F98" w:rsidP="009F4F98">
      <w:pPr>
        <w:pStyle w:val="a3"/>
        <w:numPr>
          <w:ilvl w:val="0"/>
          <w:numId w:val="92"/>
        </w:numPr>
        <w:spacing w:after="0"/>
        <w:jc w:val="both"/>
        <w:rPr>
          <w:rFonts w:ascii="Times New Roman" w:hAnsi="Times New Roman"/>
          <w:sz w:val="24"/>
          <w:szCs w:val="24"/>
        </w:rPr>
      </w:pPr>
      <w:r>
        <w:rPr>
          <w:rFonts w:ascii="Times New Roman" w:hAnsi="Times New Roman"/>
          <w:sz w:val="24"/>
          <w:szCs w:val="24"/>
        </w:rPr>
        <w:t>О</w:t>
      </w:r>
      <w:r w:rsidRPr="00E614FE">
        <w:rPr>
          <w:rFonts w:ascii="Times New Roman" w:hAnsi="Times New Roman"/>
          <w:sz w:val="24"/>
          <w:szCs w:val="24"/>
        </w:rPr>
        <w:t>беспечение единства воспитательных подходов в семье и в детском саду.</w:t>
      </w:r>
    </w:p>
    <w:tbl>
      <w:tblPr>
        <w:tblStyle w:val="TableGrid"/>
        <w:tblW w:w="10915" w:type="dxa"/>
        <w:tblInd w:w="-567" w:type="dxa"/>
        <w:tblCellMar>
          <w:top w:w="83" w:type="dxa"/>
          <w:left w:w="567" w:type="dxa"/>
          <w:right w:w="115" w:type="dxa"/>
        </w:tblCellMar>
        <w:tblLook w:val="04A0"/>
      </w:tblPr>
      <w:tblGrid>
        <w:gridCol w:w="10915"/>
      </w:tblGrid>
      <w:tr w:rsidR="009F4F98" w:rsidRPr="005B096F" w:rsidTr="0076502E">
        <w:trPr>
          <w:trHeight w:val="1426"/>
        </w:trPr>
        <w:tc>
          <w:tcPr>
            <w:tcW w:w="10915" w:type="dxa"/>
            <w:tcBorders>
              <w:top w:val="nil"/>
              <w:left w:val="nil"/>
              <w:bottom w:val="nil"/>
              <w:right w:val="nil"/>
            </w:tcBorders>
            <w:shd w:val="clear" w:color="auto" w:fill="FFFFFF" w:themeFill="background1"/>
          </w:tcPr>
          <w:p w:rsidR="009F4F98" w:rsidRDefault="009F4F98" w:rsidP="00D620F6">
            <w:pPr>
              <w:spacing w:line="276" w:lineRule="auto"/>
              <w:jc w:val="both"/>
              <w:rPr>
                <w:rFonts w:ascii="Times New Roman" w:eastAsia="Calibri" w:hAnsi="Times New Roman"/>
                <w:b/>
                <w:i/>
                <w:sz w:val="24"/>
                <w:szCs w:val="24"/>
              </w:rPr>
            </w:pPr>
            <w:r w:rsidRPr="00AD4522">
              <w:rPr>
                <w:rFonts w:ascii="Times New Roman" w:eastAsia="Calibri" w:hAnsi="Times New Roman"/>
                <w:b/>
                <w:i/>
                <w:sz w:val="24"/>
                <w:szCs w:val="24"/>
              </w:rPr>
              <w:t xml:space="preserve">Ожидаемый образовательный результат:  </w:t>
            </w:r>
          </w:p>
          <w:p w:rsidR="009F4F98" w:rsidRPr="00981A27" w:rsidRDefault="009F4F98" w:rsidP="00D620F6">
            <w:pPr>
              <w:pStyle w:val="a3"/>
              <w:numPr>
                <w:ilvl w:val="0"/>
                <w:numId w:val="86"/>
              </w:numPr>
              <w:spacing w:after="0"/>
              <w:jc w:val="both"/>
              <w:rPr>
                <w:rFonts w:ascii="Times New Roman" w:eastAsiaTheme="minorEastAsia" w:hAnsi="Times New Roman" w:cstheme="minorBidi"/>
                <w:sz w:val="24"/>
                <w:szCs w:val="24"/>
              </w:rPr>
            </w:pPr>
            <w:r w:rsidRPr="00981A27">
              <w:rPr>
                <w:rFonts w:ascii="Times New Roman" w:hAnsi="Times New Roman"/>
                <w:sz w:val="24"/>
                <w:szCs w:val="24"/>
              </w:rPr>
              <w:t>Укрепление здоровья детей, профилактика утомления.</w:t>
            </w:r>
          </w:p>
          <w:p w:rsidR="009F4F98" w:rsidRPr="00981A27" w:rsidRDefault="009F4F98" w:rsidP="00D620F6">
            <w:pPr>
              <w:pStyle w:val="a3"/>
              <w:numPr>
                <w:ilvl w:val="0"/>
                <w:numId w:val="86"/>
              </w:numPr>
              <w:spacing w:after="0"/>
              <w:jc w:val="both"/>
              <w:rPr>
                <w:rFonts w:ascii="Times New Roman" w:eastAsiaTheme="minorEastAsia" w:hAnsi="Times New Roman" w:cstheme="minorBidi"/>
                <w:sz w:val="24"/>
                <w:szCs w:val="24"/>
              </w:rPr>
            </w:pPr>
            <w:r w:rsidRPr="00981A27">
              <w:rPr>
                <w:rFonts w:ascii="Times New Roman" w:hAnsi="Times New Roman"/>
                <w:sz w:val="24"/>
                <w:szCs w:val="24"/>
              </w:rPr>
              <w:t>Развитие навыков самообслуживания.</w:t>
            </w:r>
          </w:p>
          <w:p w:rsidR="009F4F98" w:rsidRPr="00CA6473" w:rsidRDefault="009F4F98" w:rsidP="00D620F6">
            <w:pPr>
              <w:pStyle w:val="a3"/>
              <w:numPr>
                <w:ilvl w:val="0"/>
                <w:numId w:val="86"/>
              </w:numPr>
              <w:spacing w:after="0"/>
              <w:jc w:val="both"/>
              <w:rPr>
                <w:rFonts w:ascii="Times New Roman" w:eastAsiaTheme="minorEastAsia" w:hAnsi="Times New Roman" w:cstheme="minorBidi"/>
                <w:sz w:val="24"/>
                <w:szCs w:val="24"/>
              </w:rPr>
            </w:pPr>
            <w:r w:rsidRPr="00981A27">
              <w:rPr>
                <w:rFonts w:ascii="Times New Roman" w:hAnsi="Times New Roman"/>
                <w:sz w:val="24"/>
                <w:szCs w:val="24"/>
              </w:rPr>
              <w:t>Формирование интереса и потребности в регулярном чтении.</w:t>
            </w:r>
          </w:p>
          <w:p w:rsidR="009F4F98" w:rsidRPr="00CA6473" w:rsidRDefault="009F4F98" w:rsidP="00D620F6">
            <w:pPr>
              <w:pStyle w:val="a3"/>
              <w:numPr>
                <w:ilvl w:val="0"/>
                <w:numId w:val="86"/>
              </w:numPr>
              <w:spacing w:after="0"/>
              <w:jc w:val="both"/>
              <w:rPr>
                <w:rFonts w:ascii="Times New Roman" w:eastAsiaTheme="minorEastAsia" w:hAnsi="Times New Roman" w:cstheme="minorBidi"/>
                <w:sz w:val="24"/>
                <w:szCs w:val="24"/>
              </w:rPr>
            </w:pPr>
            <w:r w:rsidRPr="00CA6473">
              <w:rPr>
                <w:rFonts w:ascii="Times New Roman" w:hAnsi="Times New Roman"/>
                <w:sz w:val="24"/>
                <w:szCs w:val="24"/>
              </w:rPr>
              <w:t xml:space="preserve"> Приобщение к художественной литературе.</w:t>
            </w:r>
          </w:p>
          <w:p w:rsidR="009F4F98" w:rsidRPr="00CA6473" w:rsidRDefault="009F4F98" w:rsidP="00D620F6">
            <w:pPr>
              <w:pStyle w:val="a3"/>
              <w:spacing w:after="0" w:line="240" w:lineRule="auto"/>
              <w:jc w:val="both"/>
              <w:rPr>
                <w:rFonts w:ascii="Times New Roman" w:eastAsiaTheme="minorEastAsia" w:hAnsi="Times New Roman" w:cstheme="minorBidi"/>
                <w:sz w:val="24"/>
                <w:szCs w:val="24"/>
              </w:rPr>
            </w:pPr>
          </w:p>
          <w:p w:rsidR="009F4F98" w:rsidRPr="00CA6473" w:rsidRDefault="009F4F98" w:rsidP="00D620F6">
            <w:pPr>
              <w:spacing w:after="143"/>
              <w:rPr>
                <w:rFonts w:ascii="Times New Roman" w:hAnsi="Times New Roman" w:cs="Times New Roman"/>
                <w:sz w:val="24"/>
                <w:szCs w:val="24"/>
              </w:rPr>
            </w:pPr>
            <w:r>
              <w:rPr>
                <w:rFonts w:ascii="Times New Roman" w:eastAsia="Calibri" w:hAnsi="Times New Roman" w:cs="Times New Roman"/>
                <w:b/>
                <w:sz w:val="24"/>
                <w:szCs w:val="24"/>
              </w:rPr>
              <w:t>П</w:t>
            </w:r>
            <w:r w:rsidRPr="00CA6473">
              <w:rPr>
                <w:rFonts w:ascii="Times New Roman" w:eastAsia="Calibri" w:hAnsi="Times New Roman" w:cs="Times New Roman"/>
                <w:b/>
                <w:sz w:val="24"/>
                <w:szCs w:val="24"/>
              </w:rPr>
              <w:t>остепенный подъем, профилактические физкультурно-оздоровительные процедуры</w:t>
            </w:r>
          </w:p>
          <w:p w:rsidR="009F4F98" w:rsidRPr="005B096F" w:rsidRDefault="009F4F98" w:rsidP="00D620F6">
            <w:pPr>
              <w:spacing w:line="276" w:lineRule="auto"/>
              <w:ind w:left="15" w:right="42"/>
              <w:jc w:val="both"/>
              <w:rPr>
                <w:rFonts w:ascii="Times New Roman" w:hAnsi="Times New Roman" w:cs="Times New Roman"/>
                <w:sz w:val="24"/>
                <w:szCs w:val="24"/>
              </w:rPr>
            </w:pPr>
            <w:r w:rsidRPr="005B096F">
              <w:rPr>
                <w:rFonts w:ascii="Times New Roman" w:hAnsi="Times New Roman" w:cs="Times New Roman"/>
                <w:sz w:val="24"/>
                <w:szCs w:val="24"/>
              </w:rPr>
              <w:t>Правильно организованный подъем детей после дневного сна не только создает положительный эмоциональный фон, но и дает большой оздоровительный эффект. Приятная пробуждающая музыка, «потягушечки» в постели, ходьба по корригирующим дорожкам, воздушные ванны и элементы водного закаливания, дыхательной гимнастики, самомассажа — все это будет способствовать оздоровлению и комфортному переходу детей от сна к активной деятельности.</w:t>
            </w:r>
          </w:p>
          <w:p w:rsidR="009F4F98" w:rsidRDefault="009F4F98" w:rsidP="00D620F6">
            <w:pPr>
              <w:spacing w:line="276" w:lineRule="auto"/>
              <w:ind w:left="407" w:right="42"/>
              <w:jc w:val="both"/>
              <w:rPr>
                <w:rFonts w:ascii="Times New Roman" w:hAnsi="Times New Roman" w:cs="Times New Roman"/>
                <w:sz w:val="24"/>
                <w:szCs w:val="24"/>
              </w:rPr>
            </w:pPr>
            <w:r w:rsidRPr="005B096F">
              <w:rPr>
                <w:rFonts w:ascii="Times New Roman" w:hAnsi="Times New Roman" w:cs="Times New Roman"/>
                <w:sz w:val="24"/>
                <w:szCs w:val="24"/>
              </w:rPr>
              <w:t>Рекомендуется следующий порядок проведения:</w:t>
            </w:r>
          </w:p>
          <w:p w:rsidR="009F4F98" w:rsidRDefault="009F4F98" w:rsidP="00D620F6">
            <w:pPr>
              <w:pStyle w:val="a3"/>
              <w:numPr>
                <w:ilvl w:val="0"/>
                <w:numId w:val="87"/>
              </w:numPr>
              <w:spacing w:after="0"/>
              <w:ind w:right="42"/>
              <w:jc w:val="both"/>
              <w:rPr>
                <w:rFonts w:ascii="Times New Roman" w:eastAsiaTheme="minorEastAsia" w:hAnsi="Times New Roman"/>
                <w:sz w:val="24"/>
                <w:szCs w:val="24"/>
              </w:rPr>
            </w:pPr>
            <w:r>
              <w:rPr>
                <w:rFonts w:ascii="Times New Roman" w:eastAsiaTheme="minorEastAsia" w:hAnsi="Times New Roman"/>
                <w:sz w:val="24"/>
                <w:szCs w:val="24"/>
              </w:rPr>
              <w:t>П</w:t>
            </w:r>
            <w:r w:rsidRPr="00CA6473">
              <w:rPr>
                <w:rFonts w:ascii="Times New Roman" w:eastAsiaTheme="minorEastAsia" w:hAnsi="Times New Roman"/>
                <w:sz w:val="24"/>
                <w:szCs w:val="24"/>
              </w:rPr>
              <w:t>остепенное пробуждение под приятную музыку (1–3 минуты);</w:t>
            </w:r>
          </w:p>
          <w:p w:rsidR="009F4F98" w:rsidRDefault="009F4F98" w:rsidP="00D620F6">
            <w:pPr>
              <w:pStyle w:val="a3"/>
              <w:numPr>
                <w:ilvl w:val="0"/>
                <w:numId w:val="87"/>
              </w:numPr>
              <w:spacing w:after="0"/>
              <w:ind w:right="42"/>
              <w:jc w:val="both"/>
              <w:rPr>
                <w:rFonts w:ascii="Times New Roman" w:eastAsiaTheme="minorEastAsia" w:hAnsi="Times New Roman"/>
                <w:sz w:val="24"/>
                <w:szCs w:val="24"/>
              </w:rPr>
            </w:pPr>
            <w:r w:rsidRPr="00CA6473">
              <w:rPr>
                <w:rFonts w:ascii="Times New Roman" w:eastAsiaTheme="minorEastAsia" w:hAnsi="Times New Roman"/>
                <w:sz w:val="24"/>
                <w:szCs w:val="24"/>
              </w:rPr>
              <w:t>«</w:t>
            </w:r>
            <w:r>
              <w:rPr>
                <w:rFonts w:ascii="Times New Roman" w:eastAsiaTheme="minorEastAsia" w:hAnsi="Times New Roman"/>
                <w:sz w:val="24"/>
                <w:szCs w:val="24"/>
              </w:rPr>
              <w:t>П</w:t>
            </w:r>
            <w:r w:rsidRPr="00CA6473">
              <w:rPr>
                <w:rFonts w:ascii="Times New Roman" w:eastAsiaTheme="minorEastAsia" w:hAnsi="Times New Roman"/>
                <w:sz w:val="24"/>
                <w:szCs w:val="24"/>
              </w:rPr>
              <w:t>отягушечки» в постели; можно потягиваться, поднимать и опускать руки и ноги, выполнять элементы самомассажа и пальчиковой гимнастики (2–3 минуты);</w:t>
            </w:r>
          </w:p>
          <w:p w:rsidR="009F4F98" w:rsidRDefault="009F4F98" w:rsidP="00D620F6">
            <w:pPr>
              <w:pStyle w:val="a3"/>
              <w:numPr>
                <w:ilvl w:val="0"/>
                <w:numId w:val="87"/>
              </w:numPr>
              <w:spacing w:after="0"/>
              <w:ind w:right="42"/>
              <w:jc w:val="both"/>
              <w:rPr>
                <w:rFonts w:ascii="Times New Roman" w:eastAsiaTheme="minorEastAsia" w:hAnsi="Times New Roman"/>
                <w:sz w:val="24"/>
                <w:szCs w:val="24"/>
              </w:rPr>
            </w:pPr>
            <w:r>
              <w:rPr>
                <w:rFonts w:ascii="Times New Roman" w:eastAsiaTheme="minorEastAsia" w:hAnsi="Times New Roman"/>
                <w:sz w:val="24"/>
                <w:szCs w:val="24"/>
              </w:rPr>
              <w:t>Х</w:t>
            </w:r>
            <w:r w:rsidRPr="00CA6473">
              <w:rPr>
                <w:rFonts w:ascii="Times New Roman" w:eastAsiaTheme="minorEastAsia" w:hAnsi="Times New Roman"/>
                <w:sz w:val="24"/>
                <w:szCs w:val="24"/>
              </w:rPr>
              <w:t>одьба по массажным (корригирующим, рефлексогенным) дорожкам, (1–2 минуты);</w:t>
            </w:r>
          </w:p>
          <w:p w:rsidR="009F4F98" w:rsidRDefault="009F4F98" w:rsidP="00D620F6">
            <w:pPr>
              <w:pStyle w:val="a3"/>
              <w:numPr>
                <w:ilvl w:val="0"/>
                <w:numId w:val="87"/>
              </w:numPr>
              <w:spacing w:after="0"/>
              <w:ind w:right="42"/>
              <w:jc w:val="both"/>
              <w:rPr>
                <w:rFonts w:ascii="Times New Roman" w:eastAsiaTheme="minorEastAsia" w:hAnsi="Times New Roman"/>
                <w:sz w:val="24"/>
                <w:szCs w:val="24"/>
              </w:rPr>
            </w:pPr>
            <w:r>
              <w:rPr>
                <w:rFonts w:ascii="Times New Roman" w:eastAsiaTheme="minorEastAsia" w:hAnsi="Times New Roman"/>
                <w:sz w:val="24"/>
                <w:szCs w:val="24"/>
              </w:rPr>
              <w:t>Г</w:t>
            </w:r>
            <w:r w:rsidRPr="00CA6473">
              <w:rPr>
                <w:rFonts w:ascii="Times New Roman" w:eastAsiaTheme="minorEastAsia" w:hAnsi="Times New Roman"/>
                <w:sz w:val="24"/>
                <w:szCs w:val="24"/>
              </w:rPr>
              <w:t>имнастика после сна с элементами дыхательной гимнастики (4–5 минут);</w:t>
            </w:r>
          </w:p>
          <w:p w:rsidR="009F4F98" w:rsidRDefault="009F4F98" w:rsidP="00D620F6">
            <w:pPr>
              <w:pStyle w:val="a3"/>
              <w:numPr>
                <w:ilvl w:val="0"/>
                <w:numId w:val="87"/>
              </w:numPr>
              <w:spacing w:after="0"/>
              <w:ind w:right="42"/>
              <w:jc w:val="both"/>
              <w:rPr>
                <w:rFonts w:ascii="Times New Roman" w:eastAsiaTheme="minorEastAsia" w:hAnsi="Times New Roman"/>
                <w:sz w:val="24"/>
                <w:szCs w:val="24"/>
              </w:rPr>
            </w:pPr>
            <w:r>
              <w:rPr>
                <w:rFonts w:ascii="Times New Roman" w:eastAsiaTheme="minorEastAsia" w:hAnsi="Times New Roman"/>
                <w:sz w:val="24"/>
                <w:szCs w:val="24"/>
              </w:rPr>
              <w:t>З</w:t>
            </w:r>
            <w:r w:rsidRPr="00CA6473">
              <w:rPr>
                <w:rFonts w:ascii="Times New Roman" w:eastAsiaTheme="minorEastAsia" w:hAnsi="Times New Roman"/>
                <w:sz w:val="24"/>
                <w:szCs w:val="24"/>
              </w:rPr>
              <w:t>акаливающие водные процедуры: обтирание холодной водой (руки до локтя, шея);</w:t>
            </w:r>
          </w:p>
          <w:p w:rsidR="009F4F98" w:rsidRPr="00CA6473" w:rsidRDefault="009F4F98" w:rsidP="00D620F6">
            <w:pPr>
              <w:pStyle w:val="a3"/>
              <w:numPr>
                <w:ilvl w:val="0"/>
                <w:numId w:val="87"/>
              </w:numPr>
              <w:spacing w:after="0"/>
              <w:ind w:right="42"/>
              <w:jc w:val="both"/>
              <w:rPr>
                <w:rFonts w:ascii="Times New Roman" w:eastAsiaTheme="minorEastAsia" w:hAnsi="Times New Roman"/>
                <w:sz w:val="24"/>
                <w:szCs w:val="24"/>
              </w:rPr>
            </w:pPr>
            <w:r>
              <w:rPr>
                <w:rFonts w:ascii="Times New Roman" w:eastAsiaTheme="minorEastAsia" w:hAnsi="Times New Roman"/>
                <w:sz w:val="24"/>
                <w:szCs w:val="24"/>
              </w:rPr>
              <w:t>О</w:t>
            </w:r>
            <w:r w:rsidRPr="00CA6473">
              <w:rPr>
                <w:rFonts w:ascii="Times New Roman" w:eastAsiaTheme="minorEastAsia" w:hAnsi="Times New Roman"/>
                <w:sz w:val="24"/>
                <w:szCs w:val="24"/>
              </w:rPr>
              <w:t>девание после сна.</w:t>
            </w:r>
          </w:p>
          <w:p w:rsidR="009F4F98" w:rsidRPr="005B096F" w:rsidRDefault="009F4F98" w:rsidP="00D620F6">
            <w:pPr>
              <w:spacing w:line="276" w:lineRule="auto"/>
              <w:ind w:left="5" w:right="42"/>
              <w:jc w:val="both"/>
              <w:rPr>
                <w:rFonts w:ascii="Times New Roman" w:hAnsi="Times New Roman" w:cs="Times New Roman"/>
                <w:sz w:val="24"/>
                <w:szCs w:val="24"/>
              </w:rPr>
            </w:pPr>
            <w:r w:rsidRPr="005B096F">
              <w:rPr>
                <w:rFonts w:ascii="Times New Roman" w:hAnsi="Times New Roman" w:cs="Times New Roman"/>
                <w:sz w:val="24"/>
                <w:szCs w:val="24"/>
              </w:rPr>
              <w:t>Важно, чтобы групповая комната была хорошо проветрена к пробуждению детей. Очень хорошо все процедуры проводить в игровой форме, сопровождать рифмовками, песенками.</w:t>
            </w:r>
          </w:p>
          <w:p w:rsidR="009F4F98" w:rsidRDefault="009F4F98" w:rsidP="00D620F6">
            <w:pPr>
              <w:jc w:val="both"/>
              <w:rPr>
                <w:rFonts w:ascii="Times New Roman" w:hAnsi="Times New Roman"/>
                <w:b/>
                <w:i/>
                <w:sz w:val="24"/>
                <w:szCs w:val="24"/>
              </w:rPr>
            </w:pPr>
            <w:r>
              <w:rPr>
                <w:rFonts w:ascii="Times New Roman" w:hAnsi="Times New Roman"/>
                <w:b/>
                <w:i/>
                <w:sz w:val="24"/>
                <w:szCs w:val="24"/>
              </w:rPr>
              <w:t>Задачи педагога:</w:t>
            </w:r>
          </w:p>
          <w:p w:rsidR="009F4F98" w:rsidRPr="00CA6473" w:rsidRDefault="009F4F98" w:rsidP="00D620F6">
            <w:pPr>
              <w:pStyle w:val="a3"/>
              <w:numPr>
                <w:ilvl w:val="0"/>
                <w:numId w:val="88"/>
              </w:numPr>
              <w:spacing w:after="0"/>
              <w:jc w:val="both"/>
              <w:rPr>
                <w:rFonts w:ascii="Times New Roman" w:eastAsiaTheme="minorEastAsia" w:hAnsi="Times New Roman"/>
                <w:sz w:val="24"/>
                <w:szCs w:val="24"/>
              </w:rPr>
            </w:pPr>
            <w:r w:rsidRPr="00CA6473">
              <w:rPr>
                <w:rFonts w:ascii="Times New Roman" w:hAnsi="Times New Roman"/>
                <w:sz w:val="24"/>
                <w:szCs w:val="24"/>
              </w:rPr>
              <w:t xml:space="preserve">К пробуждению детей подготовить (проветрить) игровую комнату.  </w:t>
            </w:r>
          </w:p>
          <w:p w:rsidR="009F4F98" w:rsidRPr="00CA6473" w:rsidRDefault="009F4F98" w:rsidP="00D620F6">
            <w:pPr>
              <w:pStyle w:val="a3"/>
              <w:numPr>
                <w:ilvl w:val="0"/>
                <w:numId w:val="88"/>
              </w:numPr>
              <w:spacing w:after="0"/>
              <w:jc w:val="both"/>
              <w:rPr>
                <w:rFonts w:ascii="Times New Roman" w:eastAsiaTheme="minorEastAsia" w:hAnsi="Times New Roman"/>
                <w:sz w:val="24"/>
                <w:szCs w:val="24"/>
              </w:rPr>
            </w:pPr>
            <w:r>
              <w:rPr>
                <w:rFonts w:ascii="Times New Roman" w:hAnsi="Times New Roman"/>
                <w:sz w:val="24"/>
                <w:szCs w:val="24"/>
              </w:rPr>
              <w:t>О</w:t>
            </w:r>
            <w:r w:rsidRPr="00CA6473">
              <w:rPr>
                <w:rFonts w:ascii="Times New Roman" w:hAnsi="Times New Roman"/>
                <w:sz w:val="24"/>
                <w:szCs w:val="24"/>
              </w:rPr>
              <w:t xml:space="preserve">рганизовать постепенный подъем детей (по мере пробуждения).   </w:t>
            </w:r>
          </w:p>
          <w:p w:rsidR="009F4F98" w:rsidRPr="00CA6473" w:rsidRDefault="009F4F98" w:rsidP="00D620F6">
            <w:pPr>
              <w:pStyle w:val="a3"/>
              <w:numPr>
                <w:ilvl w:val="0"/>
                <w:numId w:val="88"/>
              </w:numPr>
              <w:spacing w:after="0"/>
              <w:jc w:val="both"/>
              <w:rPr>
                <w:rFonts w:ascii="Times New Roman" w:eastAsiaTheme="minorEastAsia" w:hAnsi="Times New Roman"/>
                <w:sz w:val="24"/>
                <w:szCs w:val="24"/>
              </w:rPr>
            </w:pPr>
            <w:r w:rsidRPr="00CA6473">
              <w:rPr>
                <w:rFonts w:ascii="Times New Roman" w:hAnsi="Times New Roman"/>
                <w:sz w:val="24"/>
                <w:szCs w:val="24"/>
              </w:rPr>
              <w:t xml:space="preserve">Провести гимнастику после сна и закаливающие процедуры, так, чтобы детям было интересно.  </w:t>
            </w:r>
          </w:p>
          <w:p w:rsidR="009F4F98" w:rsidRPr="00CA6473" w:rsidRDefault="009F4F98" w:rsidP="00D620F6">
            <w:pPr>
              <w:pStyle w:val="a3"/>
              <w:numPr>
                <w:ilvl w:val="0"/>
                <w:numId w:val="88"/>
              </w:numPr>
              <w:spacing w:after="0"/>
              <w:jc w:val="both"/>
              <w:rPr>
                <w:rFonts w:ascii="Times New Roman" w:eastAsiaTheme="minorEastAsia" w:hAnsi="Times New Roman"/>
                <w:sz w:val="24"/>
                <w:szCs w:val="24"/>
              </w:rPr>
            </w:pPr>
            <w:r>
              <w:rPr>
                <w:rFonts w:ascii="Times New Roman" w:hAnsi="Times New Roman"/>
                <w:sz w:val="24"/>
                <w:szCs w:val="24"/>
              </w:rPr>
              <w:t>О</w:t>
            </w:r>
            <w:r w:rsidRPr="00CA6473">
              <w:rPr>
                <w:rFonts w:ascii="Times New Roman" w:hAnsi="Times New Roman"/>
                <w:sz w:val="24"/>
                <w:szCs w:val="24"/>
              </w:rPr>
              <w:t>бсуждать с детьми, зачем нужна гимнастика и закалка.</w:t>
            </w:r>
          </w:p>
          <w:p w:rsidR="009F4F98" w:rsidRDefault="009F4F98" w:rsidP="00D620F6">
            <w:pPr>
              <w:spacing w:line="276" w:lineRule="auto"/>
              <w:jc w:val="both"/>
              <w:rPr>
                <w:rFonts w:ascii="Times New Roman" w:eastAsia="Calibri" w:hAnsi="Times New Roman"/>
                <w:b/>
                <w:i/>
                <w:sz w:val="24"/>
                <w:szCs w:val="24"/>
              </w:rPr>
            </w:pPr>
            <w:r w:rsidRPr="00AD4522">
              <w:rPr>
                <w:rFonts w:ascii="Times New Roman" w:eastAsia="Calibri" w:hAnsi="Times New Roman"/>
                <w:b/>
                <w:i/>
                <w:sz w:val="24"/>
                <w:szCs w:val="24"/>
              </w:rPr>
              <w:t xml:space="preserve">Ожидаемый образовательный результат:  </w:t>
            </w:r>
          </w:p>
          <w:p w:rsidR="009F4F98" w:rsidRDefault="009F4F98" w:rsidP="00D620F6">
            <w:pPr>
              <w:pStyle w:val="a3"/>
              <w:numPr>
                <w:ilvl w:val="0"/>
                <w:numId w:val="89"/>
              </w:numPr>
              <w:spacing w:after="0"/>
              <w:jc w:val="both"/>
              <w:rPr>
                <w:rFonts w:ascii="Times New Roman" w:hAnsi="Times New Roman"/>
                <w:sz w:val="24"/>
                <w:szCs w:val="24"/>
              </w:rPr>
            </w:pPr>
            <w:r w:rsidRPr="00CA6473">
              <w:rPr>
                <w:rFonts w:ascii="Times New Roman" w:hAnsi="Times New Roman"/>
                <w:sz w:val="24"/>
                <w:szCs w:val="24"/>
              </w:rPr>
              <w:t>Формирование у детей ценностного отношения к собственному здоровью (как хорошо закаляться, быть здоровым и не болеть).</w:t>
            </w:r>
          </w:p>
          <w:p w:rsidR="009F4F98" w:rsidRDefault="009F4F98" w:rsidP="00D620F6">
            <w:pPr>
              <w:pStyle w:val="a3"/>
              <w:numPr>
                <w:ilvl w:val="0"/>
                <w:numId w:val="89"/>
              </w:numPr>
              <w:spacing w:after="0"/>
              <w:jc w:val="both"/>
              <w:rPr>
                <w:rFonts w:ascii="Times New Roman" w:hAnsi="Times New Roman"/>
                <w:sz w:val="24"/>
                <w:szCs w:val="24"/>
              </w:rPr>
            </w:pPr>
            <w:r w:rsidRPr="00CA6473">
              <w:rPr>
                <w:rFonts w:ascii="Times New Roman" w:hAnsi="Times New Roman"/>
                <w:sz w:val="24"/>
                <w:szCs w:val="24"/>
              </w:rPr>
              <w:t xml:space="preserve"> Комфортный переход от сна к активной деятельности.</w:t>
            </w:r>
          </w:p>
          <w:p w:rsidR="009F4F98" w:rsidRPr="00CA6473" w:rsidRDefault="009F4F98" w:rsidP="00D620F6">
            <w:pPr>
              <w:pStyle w:val="a3"/>
              <w:numPr>
                <w:ilvl w:val="0"/>
                <w:numId w:val="89"/>
              </w:numPr>
              <w:spacing w:after="0"/>
              <w:jc w:val="both"/>
              <w:rPr>
                <w:rFonts w:ascii="Times New Roman" w:hAnsi="Times New Roman"/>
                <w:sz w:val="24"/>
                <w:szCs w:val="24"/>
              </w:rPr>
            </w:pPr>
            <w:r w:rsidRPr="00CA6473">
              <w:rPr>
                <w:rFonts w:ascii="Times New Roman" w:hAnsi="Times New Roman"/>
                <w:sz w:val="24"/>
                <w:szCs w:val="24"/>
              </w:rPr>
              <w:t>Укрепление здоровья детей, профилактика заболеваний.</w:t>
            </w:r>
          </w:p>
          <w:p w:rsidR="009F4F98" w:rsidRPr="00CA6473" w:rsidRDefault="009F4F98" w:rsidP="00D620F6">
            <w:pPr>
              <w:jc w:val="both"/>
              <w:rPr>
                <w:rFonts w:ascii="Times New Roman" w:hAnsi="Times New Roman"/>
                <w:sz w:val="24"/>
                <w:szCs w:val="24"/>
              </w:rPr>
            </w:pPr>
          </w:p>
        </w:tc>
      </w:tr>
    </w:tbl>
    <w:p w:rsidR="009F4F98" w:rsidRPr="00CA6473" w:rsidRDefault="009F4F98" w:rsidP="009F4F98">
      <w:pPr>
        <w:spacing w:after="143" w:line="240" w:lineRule="auto"/>
        <w:ind w:right="4274"/>
        <w:rPr>
          <w:rFonts w:ascii="Times New Roman" w:hAnsi="Times New Roman" w:cs="Times New Roman"/>
          <w:sz w:val="24"/>
          <w:szCs w:val="24"/>
        </w:rPr>
      </w:pPr>
      <w:r>
        <w:rPr>
          <w:rFonts w:ascii="Times New Roman" w:eastAsia="Calibri" w:hAnsi="Times New Roman" w:cs="Times New Roman"/>
          <w:b/>
          <w:sz w:val="24"/>
          <w:szCs w:val="24"/>
        </w:rPr>
        <w:t>В</w:t>
      </w:r>
      <w:r w:rsidRPr="00CA6473">
        <w:rPr>
          <w:rFonts w:ascii="Times New Roman" w:eastAsia="Calibri" w:hAnsi="Times New Roman" w:cs="Times New Roman"/>
          <w:b/>
          <w:sz w:val="24"/>
          <w:szCs w:val="24"/>
        </w:rPr>
        <w:t>ечерний  круг</w:t>
      </w:r>
    </w:p>
    <w:p w:rsidR="009F4F98" w:rsidRPr="005B096F" w:rsidRDefault="009F4F98" w:rsidP="009F4F98">
      <w:pPr>
        <w:spacing w:after="0" w:line="276" w:lineRule="auto"/>
        <w:ind w:left="15" w:right="42"/>
        <w:jc w:val="both"/>
        <w:rPr>
          <w:rFonts w:ascii="Times New Roman" w:hAnsi="Times New Roman" w:cs="Times New Roman"/>
          <w:sz w:val="24"/>
          <w:szCs w:val="24"/>
        </w:rPr>
      </w:pPr>
      <w:r w:rsidRPr="005B096F">
        <w:rPr>
          <w:rFonts w:ascii="Times New Roman" w:hAnsi="Times New Roman" w:cs="Times New Roman"/>
          <w:sz w:val="24"/>
          <w:szCs w:val="24"/>
        </w:rPr>
        <w:t xml:space="preserve">Это новый для </w:t>
      </w:r>
      <w:r>
        <w:rPr>
          <w:rFonts w:ascii="Times New Roman" w:hAnsi="Times New Roman" w:cs="Times New Roman"/>
          <w:sz w:val="24"/>
          <w:szCs w:val="24"/>
        </w:rPr>
        <w:t>П</w:t>
      </w:r>
      <w:r w:rsidRPr="005B096F">
        <w:rPr>
          <w:rFonts w:ascii="Times New Roman" w:hAnsi="Times New Roman" w:cs="Times New Roman"/>
          <w:sz w:val="24"/>
          <w:szCs w:val="24"/>
        </w:rPr>
        <w:t xml:space="preserve">рограммы элемент в режиме дня. Вечерний  круг проводится в форме рефлексии — обсуждения с детьми наиболее важных моментов прошедшего дня. Вечерний </w:t>
      </w:r>
      <w:r w:rsidRPr="005B096F">
        <w:rPr>
          <w:rFonts w:ascii="Times New Roman" w:hAnsi="Times New Roman" w:cs="Times New Roman"/>
          <w:sz w:val="24"/>
          <w:szCs w:val="24"/>
        </w:rPr>
        <w:lastRenderedPageBreak/>
        <w:t>круг помогает детям научиться осознавать и анализировать свои поступки и поступки сверстников. Дети учатся справедливости, взаимному уважению, умению слушать и понимать друг друга.</w:t>
      </w:r>
    </w:p>
    <w:p w:rsidR="009F4F98" w:rsidRPr="005B096F" w:rsidRDefault="009F4F98" w:rsidP="009F4F98">
      <w:pPr>
        <w:spacing w:after="0" w:line="276" w:lineRule="auto"/>
        <w:ind w:right="42"/>
        <w:jc w:val="both"/>
        <w:rPr>
          <w:rFonts w:ascii="Times New Roman" w:hAnsi="Times New Roman" w:cs="Times New Roman"/>
          <w:sz w:val="24"/>
          <w:szCs w:val="24"/>
        </w:rPr>
      </w:pPr>
      <w:r w:rsidRPr="005B096F">
        <w:rPr>
          <w:rFonts w:ascii="Times New Roman" w:hAnsi="Times New Roman" w:cs="Times New Roman"/>
          <w:sz w:val="24"/>
          <w:szCs w:val="24"/>
        </w:rPr>
        <w:t>В теплое время года вечерний круг можно проводить на улице.</w:t>
      </w:r>
    </w:p>
    <w:p w:rsidR="009F4F98" w:rsidRDefault="009F4F98" w:rsidP="009F4F98">
      <w:pPr>
        <w:spacing w:after="0" w:line="276" w:lineRule="auto"/>
        <w:jc w:val="both"/>
        <w:rPr>
          <w:rFonts w:ascii="Times New Roman" w:hAnsi="Times New Roman"/>
          <w:b/>
          <w:i/>
          <w:sz w:val="24"/>
          <w:szCs w:val="24"/>
        </w:rPr>
      </w:pPr>
      <w:r>
        <w:rPr>
          <w:rFonts w:ascii="Times New Roman" w:hAnsi="Times New Roman"/>
          <w:b/>
          <w:i/>
          <w:sz w:val="24"/>
          <w:szCs w:val="24"/>
        </w:rPr>
        <w:t>Задачи педагога:</w:t>
      </w:r>
    </w:p>
    <w:p w:rsidR="009F4F98" w:rsidRPr="00CA6473" w:rsidRDefault="009F4F98" w:rsidP="009F4F98">
      <w:pPr>
        <w:spacing w:after="0" w:line="276" w:lineRule="auto"/>
        <w:jc w:val="both"/>
        <w:rPr>
          <w:rFonts w:ascii="Times New Roman" w:hAnsi="Times New Roman"/>
          <w:b/>
          <w:i/>
          <w:sz w:val="24"/>
          <w:szCs w:val="24"/>
        </w:rPr>
      </w:pPr>
      <w:r>
        <w:rPr>
          <w:rFonts w:ascii="Times New Roman" w:eastAsia="Calibri" w:hAnsi="Times New Roman" w:cs="Times New Roman"/>
          <w:b/>
          <w:sz w:val="24"/>
          <w:szCs w:val="24"/>
        </w:rPr>
        <w:t>Р</w:t>
      </w:r>
      <w:r w:rsidRPr="005B096F">
        <w:rPr>
          <w:rFonts w:ascii="Times New Roman" w:eastAsia="Calibri" w:hAnsi="Times New Roman" w:cs="Times New Roman"/>
          <w:b/>
          <w:sz w:val="24"/>
          <w:szCs w:val="24"/>
        </w:rPr>
        <w:t>ефлексия.</w:t>
      </w:r>
      <w:r w:rsidRPr="005B096F">
        <w:rPr>
          <w:rFonts w:ascii="Times New Roman" w:eastAsia="Calibri" w:hAnsi="Times New Roman" w:cs="Times New Roman"/>
          <w:sz w:val="24"/>
          <w:szCs w:val="24"/>
        </w:rPr>
        <w:t xml:space="preserve"> вспомнить с детьми прошедший день, все самое хорошее и интересное, чтобы у детей формировалось положительное отношение друг к другу и к детскому саду в целом.</w:t>
      </w:r>
    </w:p>
    <w:p w:rsidR="009F4F98" w:rsidRPr="005B096F" w:rsidRDefault="009F4F98" w:rsidP="009F4F98">
      <w:pPr>
        <w:spacing w:after="72" w:line="240" w:lineRule="auto"/>
        <w:ind w:right="123"/>
        <w:jc w:val="both"/>
        <w:rPr>
          <w:rFonts w:ascii="Times New Roman" w:hAnsi="Times New Roman" w:cs="Times New Roman"/>
          <w:sz w:val="24"/>
          <w:szCs w:val="24"/>
        </w:rPr>
      </w:pPr>
      <w:r>
        <w:rPr>
          <w:rFonts w:ascii="Times New Roman" w:eastAsia="Calibri" w:hAnsi="Times New Roman" w:cs="Times New Roman"/>
          <w:b/>
          <w:sz w:val="24"/>
          <w:szCs w:val="24"/>
        </w:rPr>
        <w:t>О</w:t>
      </w:r>
      <w:r w:rsidRPr="005B096F">
        <w:rPr>
          <w:rFonts w:ascii="Times New Roman" w:eastAsia="Calibri" w:hAnsi="Times New Roman" w:cs="Times New Roman"/>
          <w:b/>
          <w:sz w:val="24"/>
          <w:szCs w:val="24"/>
        </w:rPr>
        <w:t>бсуждение проблем.</w:t>
      </w:r>
      <w:r w:rsidRPr="005B096F">
        <w:rPr>
          <w:rFonts w:ascii="Times New Roman" w:eastAsia="Calibri" w:hAnsi="Times New Roman" w:cs="Times New Roman"/>
          <w:sz w:val="24"/>
          <w:szCs w:val="24"/>
        </w:rPr>
        <w:t xml:space="preserve"> обсудить проблемные ситуации, если в течение дня таковые возникали, подвести детей к самостоятельному разрешению и урегулированию проблемы, организовать обсуждение планов реализации совместных дел (проектов, мероприятий, событий и пр.).</w:t>
      </w:r>
    </w:p>
    <w:p w:rsidR="009F4F98" w:rsidRPr="005B096F" w:rsidRDefault="009F4F98" w:rsidP="009F4F98">
      <w:pPr>
        <w:spacing w:after="72" w:line="240" w:lineRule="auto"/>
        <w:ind w:right="38"/>
        <w:jc w:val="both"/>
        <w:rPr>
          <w:rFonts w:ascii="Times New Roman" w:hAnsi="Times New Roman" w:cs="Times New Roman"/>
          <w:sz w:val="24"/>
          <w:szCs w:val="24"/>
        </w:rPr>
      </w:pPr>
      <w:r>
        <w:rPr>
          <w:rFonts w:ascii="Times New Roman" w:eastAsia="Calibri" w:hAnsi="Times New Roman" w:cs="Times New Roman"/>
          <w:b/>
          <w:sz w:val="24"/>
          <w:szCs w:val="24"/>
        </w:rPr>
        <w:t>Р</w:t>
      </w:r>
      <w:r w:rsidRPr="005B096F">
        <w:rPr>
          <w:rFonts w:ascii="Times New Roman" w:eastAsia="Calibri" w:hAnsi="Times New Roman" w:cs="Times New Roman"/>
          <w:b/>
          <w:sz w:val="24"/>
          <w:szCs w:val="24"/>
        </w:rPr>
        <w:t>азвивающий диалог:</w:t>
      </w:r>
      <w:r w:rsidRPr="005B096F">
        <w:rPr>
          <w:rFonts w:ascii="Times New Roman" w:eastAsia="Calibri" w:hAnsi="Times New Roman" w:cs="Times New Roman"/>
          <w:sz w:val="24"/>
          <w:szCs w:val="24"/>
        </w:rPr>
        <w:t xml:space="preserve"> предложить для обсуждения проблемную ситуацию, интересную детям, в соответствии с образовательными задачами Программы.</w:t>
      </w:r>
    </w:p>
    <w:p w:rsidR="009F4F98" w:rsidRPr="005B096F" w:rsidRDefault="009F4F98" w:rsidP="009F4F98">
      <w:pPr>
        <w:spacing w:after="72" w:line="240" w:lineRule="auto"/>
        <w:ind w:right="221"/>
        <w:jc w:val="both"/>
        <w:rPr>
          <w:rFonts w:ascii="Times New Roman" w:hAnsi="Times New Roman" w:cs="Times New Roman"/>
          <w:sz w:val="24"/>
          <w:szCs w:val="24"/>
        </w:rPr>
      </w:pPr>
      <w:r>
        <w:rPr>
          <w:rFonts w:ascii="Times New Roman" w:eastAsia="Calibri" w:hAnsi="Times New Roman" w:cs="Times New Roman"/>
          <w:b/>
          <w:sz w:val="24"/>
          <w:szCs w:val="24"/>
        </w:rPr>
        <w:t>Д</w:t>
      </w:r>
      <w:r w:rsidRPr="005B096F">
        <w:rPr>
          <w:rFonts w:ascii="Times New Roman" w:eastAsia="Calibri" w:hAnsi="Times New Roman" w:cs="Times New Roman"/>
          <w:b/>
          <w:sz w:val="24"/>
          <w:szCs w:val="24"/>
        </w:rPr>
        <w:t>етское сообщество:</w:t>
      </w:r>
      <w:r w:rsidRPr="005B096F">
        <w:rPr>
          <w:rFonts w:ascii="Times New Roman" w:eastAsia="Calibri" w:hAnsi="Times New Roman" w:cs="Times New Roman"/>
          <w:sz w:val="24"/>
          <w:szCs w:val="24"/>
        </w:rPr>
        <w:t xml:space="preserve"> учить детей быть внимательными друг к другу, поддерживать атмосферу дружелюбия, создавать положительный эмоциональный настрой. </w:t>
      </w:r>
    </w:p>
    <w:p w:rsidR="009F4F98" w:rsidRDefault="009F4F98" w:rsidP="009F4F98">
      <w:pPr>
        <w:spacing w:after="0" w:line="276" w:lineRule="auto"/>
        <w:ind w:right="311"/>
        <w:jc w:val="both"/>
        <w:rPr>
          <w:rFonts w:ascii="Times New Roman" w:hAnsi="Times New Roman" w:cs="Times New Roman"/>
          <w:sz w:val="24"/>
          <w:szCs w:val="24"/>
        </w:rPr>
      </w:pPr>
      <w:r>
        <w:rPr>
          <w:rFonts w:ascii="Times New Roman" w:eastAsia="Calibri" w:hAnsi="Times New Roman" w:cs="Times New Roman"/>
          <w:b/>
          <w:sz w:val="24"/>
          <w:szCs w:val="24"/>
        </w:rPr>
        <w:t>Н</w:t>
      </w:r>
      <w:r w:rsidRPr="005B096F">
        <w:rPr>
          <w:rFonts w:ascii="Times New Roman" w:eastAsia="Calibri" w:hAnsi="Times New Roman" w:cs="Times New Roman"/>
          <w:b/>
          <w:sz w:val="24"/>
          <w:szCs w:val="24"/>
        </w:rPr>
        <w:t>авыки общения:</w:t>
      </w:r>
      <w:r w:rsidRPr="005B096F">
        <w:rPr>
          <w:rFonts w:ascii="Times New Roman" w:eastAsia="Calibri" w:hAnsi="Times New Roman" w:cs="Times New Roman"/>
          <w:sz w:val="24"/>
          <w:szCs w:val="24"/>
        </w:rPr>
        <w:t xml:space="preserve"> учить детей культуре диалога (говорить по очереди, не перебивать, слушать друг друга, говорить  по сущест</w:t>
      </w:r>
      <w:r>
        <w:rPr>
          <w:rFonts w:ascii="Times New Roman" w:eastAsia="Calibri" w:hAnsi="Times New Roman" w:cs="Times New Roman"/>
          <w:sz w:val="24"/>
          <w:szCs w:val="24"/>
        </w:rPr>
        <w:t>ву, уважать чужое мнение и пр.)</w:t>
      </w:r>
    </w:p>
    <w:p w:rsidR="009F4F98" w:rsidRDefault="009F4F98" w:rsidP="009F4F98">
      <w:pPr>
        <w:spacing w:after="0" w:line="276" w:lineRule="auto"/>
        <w:ind w:right="311"/>
        <w:rPr>
          <w:rFonts w:ascii="Times New Roman" w:hAnsi="Times New Roman"/>
          <w:b/>
          <w:i/>
          <w:sz w:val="24"/>
          <w:szCs w:val="24"/>
        </w:rPr>
      </w:pPr>
      <w:r w:rsidRPr="00AD4522">
        <w:rPr>
          <w:rFonts w:ascii="Times New Roman" w:hAnsi="Times New Roman"/>
          <w:b/>
          <w:i/>
          <w:sz w:val="24"/>
          <w:szCs w:val="24"/>
        </w:rPr>
        <w:t xml:space="preserve">Ожидаемый образовательный результат:  </w:t>
      </w:r>
    </w:p>
    <w:p w:rsidR="009F4F98"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Pr>
          <w:rFonts w:ascii="Times New Roman" w:hAnsi="Times New Roman"/>
          <w:b/>
          <w:sz w:val="24"/>
          <w:szCs w:val="24"/>
        </w:rPr>
        <w:t>К</w:t>
      </w:r>
      <w:r w:rsidRPr="00B30A37">
        <w:rPr>
          <w:rFonts w:ascii="Times New Roman" w:hAnsi="Times New Roman"/>
          <w:b/>
          <w:sz w:val="24"/>
          <w:szCs w:val="24"/>
        </w:rPr>
        <w:t>оммуникативное развитие:</w:t>
      </w:r>
      <w:r w:rsidRPr="00B30A37">
        <w:rPr>
          <w:rFonts w:ascii="Times New Roman" w:hAnsi="Times New Roman"/>
          <w:sz w:val="24"/>
          <w:szCs w:val="24"/>
        </w:rPr>
        <w:t xml:space="preserve"> развитие навыков общения, умения доброжелательно взаимодействовать со сверстниками, готовности к совместной деятельности. </w:t>
      </w:r>
    </w:p>
    <w:p w:rsidR="009F4F98"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sidRPr="00B30A37">
        <w:rPr>
          <w:rFonts w:ascii="Times New Roman" w:hAnsi="Times New Roman"/>
          <w:b/>
          <w:sz w:val="24"/>
          <w:szCs w:val="24"/>
        </w:rPr>
        <w:t xml:space="preserve">Когнитивное развитие: </w:t>
      </w:r>
      <w:r w:rsidRPr="00B30A37">
        <w:rPr>
          <w:rFonts w:ascii="Times New Roman" w:hAnsi="Times New Roman"/>
          <w:sz w:val="24"/>
          <w:szCs w:val="24"/>
        </w:rPr>
        <w:t>развитие познавательного интереса, умения формулировать свою мысль, ставить задачи, искать пути решения.</w:t>
      </w:r>
    </w:p>
    <w:p w:rsidR="009F4F98"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sidRPr="00B30A37">
        <w:rPr>
          <w:rFonts w:ascii="Times New Roman" w:hAnsi="Times New Roman"/>
          <w:b/>
          <w:sz w:val="24"/>
          <w:szCs w:val="24"/>
        </w:rPr>
        <w:t xml:space="preserve">Регуляторное развитие: </w:t>
      </w:r>
      <w:r w:rsidRPr="00B30A37">
        <w:rPr>
          <w:rFonts w:ascii="Times New Roman" w:hAnsi="Times New Roman"/>
          <w:sz w:val="24"/>
          <w:szCs w:val="24"/>
        </w:rPr>
        <w:t>развитие умения соблюдать установленные нормы и правила, подчинять свои интересы интересам сообщества, планировать свою и совместную деятельность.</w:t>
      </w:r>
    </w:p>
    <w:p w:rsidR="009F4F98" w:rsidRPr="00B30A37"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sidRPr="00B30A37">
        <w:rPr>
          <w:rFonts w:ascii="Times New Roman" w:hAnsi="Times New Roman"/>
          <w:b/>
          <w:sz w:val="24"/>
          <w:szCs w:val="24"/>
        </w:rPr>
        <w:t>Навыки, умения, знания:</w:t>
      </w:r>
      <w:r w:rsidRPr="00B30A37">
        <w:rPr>
          <w:rFonts w:ascii="Times New Roman" w:hAnsi="Times New Roman"/>
          <w:sz w:val="24"/>
          <w:szCs w:val="24"/>
        </w:rPr>
        <w:t xml:space="preserve"> ознакомление с окружающим ми-</w:t>
      </w:r>
    </w:p>
    <w:p w:rsidR="009F4F98" w:rsidRDefault="009F4F98" w:rsidP="009F4F98">
      <w:pPr>
        <w:shd w:val="clear" w:color="auto" w:fill="FFFFFF" w:themeFill="background1"/>
        <w:spacing w:after="0" w:line="276" w:lineRule="auto"/>
        <w:ind w:left="227"/>
        <w:jc w:val="both"/>
        <w:rPr>
          <w:rFonts w:ascii="Times New Roman" w:eastAsia="Calibri" w:hAnsi="Times New Roman" w:cs="Times New Roman"/>
          <w:sz w:val="24"/>
          <w:szCs w:val="24"/>
        </w:rPr>
      </w:pPr>
      <w:r w:rsidRPr="005B096F">
        <w:rPr>
          <w:rFonts w:ascii="Times New Roman" w:eastAsia="Calibri" w:hAnsi="Times New Roman" w:cs="Times New Roman"/>
          <w:sz w:val="24"/>
          <w:szCs w:val="24"/>
        </w:rPr>
        <w:t>ром, развитие речи.</w:t>
      </w:r>
    </w:p>
    <w:p w:rsidR="009F4F98"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Pr>
          <w:rFonts w:ascii="Times New Roman" w:hAnsi="Times New Roman"/>
          <w:b/>
          <w:sz w:val="24"/>
          <w:szCs w:val="24"/>
        </w:rPr>
        <w:t>Р</w:t>
      </w:r>
      <w:r w:rsidRPr="00B30A37">
        <w:rPr>
          <w:rFonts w:ascii="Times New Roman" w:hAnsi="Times New Roman"/>
          <w:b/>
          <w:sz w:val="24"/>
          <w:szCs w:val="24"/>
        </w:rPr>
        <w:t xml:space="preserve">азвитие детского сообщества: </w:t>
      </w:r>
      <w:r w:rsidRPr="00B30A37">
        <w:rPr>
          <w:rFonts w:ascii="Times New Roman" w:hAnsi="Times New Roman"/>
          <w:sz w:val="24"/>
          <w:szCs w:val="24"/>
        </w:rPr>
        <w:t>воспитание взаимной симпатии и дружелюбного отношения детей друг к другу, положительного отношения к детскому саду.</w:t>
      </w:r>
    </w:p>
    <w:p w:rsidR="009F4F98" w:rsidRPr="00B30A37" w:rsidRDefault="009F4F98" w:rsidP="009F4F98">
      <w:pPr>
        <w:pStyle w:val="a3"/>
        <w:numPr>
          <w:ilvl w:val="0"/>
          <w:numId w:val="90"/>
        </w:numPr>
        <w:shd w:val="clear" w:color="auto" w:fill="FFFFFF" w:themeFill="background1"/>
        <w:spacing w:after="0"/>
        <w:jc w:val="both"/>
        <w:rPr>
          <w:rFonts w:ascii="Times New Roman" w:hAnsi="Times New Roman"/>
          <w:sz w:val="24"/>
          <w:szCs w:val="24"/>
        </w:rPr>
      </w:pPr>
      <w:r w:rsidRPr="00B30A37">
        <w:rPr>
          <w:rFonts w:ascii="Times New Roman" w:hAnsi="Times New Roman"/>
          <w:b/>
          <w:sz w:val="24"/>
          <w:szCs w:val="24"/>
        </w:rPr>
        <w:t>Эмоциональный комфорт:</w:t>
      </w:r>
      <w:r w:rsidRPr="00B30A37">
        <w:rPr>
          <w:rFonts w:ascii="Times New Roman" w:hAnsi="Times New Roman"/>
          <w:sz w:val="24"/>
          <w:szCs w:val="24"/>
        </w:rPr>
        <w:t xml:space="preserve"> обеспечение эмоционального комфорта, создание хорошего настроения, формирование у детей желания прийти в детский сад на следующий день.</w:t>
      </w:r>
    </w:p>
    <w:p w:rsidR="009F4F98" w:rsidRDefault="009F4F98" w:rsidP="009F4F98">
      <w:pPr>
        <w:spacing w:after="0" w:line="240" w:lineRule="auto"/>
        <w:jc w:val="both"/>
        <w:rPr>
          <w:rFonts w:ascii="Times New Roman" w:hAnsi="Times New Roman" w:cs="Times New Roman"/>
          <w:b/>
          <w:sz w:val="24"/>
          <w:szCs w:val="24"/>
        </w:rPr>
      </w:pPr>
    </w:p>
    <w:p w:rsidR="009F4F98" w:rsidRPr="00B30A37" w:rsidRDefault="009F4F98" w:rsidP="009F4F98">
      <w:pPr>
        <w:shd w:val="clear" w:color="auto" w:fill="FFFFFF" w:themeFill="background1"/>
        <w:spacing w:after="143" w:line="240" w:lineRule="auto"/>
        <w:ind w:right="3886"/>
        <w:rPr>
          <w:rFonts w:ascii="Times New Roman" w:hAnsi="Times New Roman" w:cs="Times New Roman"/>
          <w:sz w:val="24"/>
          <w:szCs w:val="24"/>
        </w:rPr>
      </w:pPr>
      <w:r w:rsidRPr="00B30A37">
        <w:rPr>
          <w:rFonts w:ascii="Times New Roman" w:eastAsia="Calibri" w:hAnsi="Times New Roman" w:cs="Times New Roman"/>
          <w:b/>
          <w:sz w:val="24"/>
          <w:szCs w:val="24"/>
        </w:rPr>
        <w:t>Уход детей  домой</w:t>
      </w:r>
    </w:p>
    <w:p w:rsidR="009F4F98" w:rsidRPr="005B096F" w:rsidRDefault="009F4F98" w:rsidP="009F4F98">
      <w:pPr>
        <w:spacing w:after="0" w:line="276" w:lineRule="auto"/>
        <w:ind w:left="15" w:right="42"/>
        <w:jc w:val="both"/>
        <w:rPr>
          <w:rFonts w:ascii="Times New Roman" w:hAnsi="Times New Roman" w:cs="Times New Roman"/>
          <w:sz w:val="24"/>
          <w:szCs w:val="24"/>
        </w:rPr>
      </w:pPr>
      <w:r w:rsidRPr="005B096F">
        <w:rPr>
          <w:rFonts w:ascii="Times New Roman" w:hAnsi="Times New Roman" w:cs="Times New Roman"/>
          <w:sz w:val="24"/>
          <w:szCs w:val="24"/>
        </w:rPr>
        <w:t>Когда ребенок уходит домой, очень важно, чтобы воспитатель лично очень дружелюбно, ласково и весело попрощался с ребенком, называя его по имени; похвалил его перед родителем, повышая его самооценку, формируя желание вновь прийти в детский сад.</w:t>
      </w:r>
    </w:p>
    <w:p w:rsidR="009F4F98" w:rsidRDefault="009F4F98" w:rsidP="009F4F98">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С родителем тоже надо пообщаться, поговорить о ребенке, рассказать, как прошел день, сообщить необходимую информацию. Важно, чтобы родитель был в курсе того, что происходит в детском саду, чувствовал себя участником образовательного процесса.</w:t>
      </w:r>
    </w:p>
    <w:p w:rsidR="009F4F98" w:rsidRDefault="009F4F98" w:rsidP="009F4F98">
      <w:pPr>
        <w:spacing w:after="0" w:line="276" w:lineRule="auto"/>
        <w:jc w:val="both"/>
        <w:rPr>
          <w:rFonts w:ascii="Times New Roman" w:hAnsi="Times New Roman"/>
          <w:b/>
          <w:i/>
          <w:sz w:val="24"/>
          <w:szCs w:val="24"/>
        </w:rPr>
      </w:pPr>
      <w:r>
        <w:rPr>
          <w:rFonts w:ascii="Times New Roman" w:hAnsi="Times New Roman"/>
          <w:b/>
          <w:i/>
          <w:sz w:val="24"/>
          <w:szCs w:val="24"/>
        </w:rPr>
        <w:t>Задачи педагога:</w:t>
      </w:r>
    </w:p>
    <w:p w:rsidR="009F4F98" w:rsidRDefault="009F4F98" w:rsidP="009F4F98">
      <w:pPr>
        <w:pStyle w:val="a3"/>
        <w:numPr>
          <w:ilvl w:val="0"/>
          <w:numId w:val="91"/>
        </w:numPr>
        <w:spacing w:after="0"/>
        <w:jc w:val="both"/>
        <w:rPr>
          <w:rFonts w:ascii="Times New Roman" w:hAnsi="Times New Roman"/>
          <w:sz w:val="24"/>
          <w:szCs w:val="24"/>
        </w:rPr>
      </w:pPr>
      <w:r w:rsidRPr="00E614FE">
        <w:rPr>
          <w:rFonts w:ascii="Times New Roman" w:hAnsi="Times New Roman"/>
          <w:sz w:val="24"/>
          <w:szCs w:val="24"/>
        </w:rPr>
        <w:t>Попрощаться с каждым ребенком ласково и доброжелательно, чтобы у ребенка формировалась уверенность в том, в детском саду его любят и ждут, всегда ему рады.</w:t>
      </w:r>
    </w:p>
    <w:p w:rsidR="009F4F98" w:rsidRPr="00E614FE" w:rsidRDefault="009F4F98" w:rsidP="009F4F98">
      <w:pPr>
        <w:pStyle w:val="a3"/>
        <w:numPr>
          <w:ilvl w:val="0"/>
          <w:numId w:val="91"/>
        </w:numPr>
        <w:spacing w:after="0"/>
        <w:jc w:val="both"/>
        <w:rPr>
          <w:rFonts w:ascii="Times New Roman" w:hAnsi="Times New Roman"/>
          <w:sz w:val="24"/>
          <w:szCs w:val="24"/>
        </w:rPr>
      </w:pPr>
      <w:r w:rsidRPr="00E614FE">
        <w:rPr>
          <w:rFonts w:ascii="Times New Roman" w:hAnsi="Times New Roman"/>
          <w:sz w:val="24"/>
          <w:szCs w:val="24"/>
        </w:rPr>
        <w:t>Пообщаться с родителями, сообщить необходимую информацию, способствовать вовлечению родителей в образовательный процесс, формированию у них ощущения причастности к делам группы и  детского сада.</w:t>
      </w:r>
    </w:p>
    <w:p w:rsidR="009F4F98" w:rsidRDefault="009F4F98" w:rsidP="009F4F98">
      <w:pPr>
        <w:spacing w:after="0" w:line="276" w:lineRule="auto"/>
        <w:ind w:right="311"/>
        <w:rPr>
          <w:rFonts w:ascii="Times New Roman" w:hAnsi="Times New Roman"/>
          <w:b/>
          <w:i/>
          <w:sz w:val="24"/>
          <w:szCs w:val="24"/>
        </w:rPr>
      </w:pPr>
      <w:r w:rsidRPr="00AD4522">
        <w:rPr>
          <w:rFonts w:ascii="Times New Roman" w:hAnsi="Times New Roman"/>
          <w:b/>
          <w:i/>
          <w:sz w:val="24"/>
          <w:szCs w:val="24"/>
        </w:rPr>
        <w:t xml:space="preserve">Ожидаемый образовательный результат:  </w:t>
      </w:r>
    </w:p>
    <w:p w:rsidR="009F4F98" w:rsidRDefault="009F4F98" w:rsidP="009F4F98">
      <w:pPr>
        <w:pStyle w:val="a3"/>
        <w:numPr>
          <w:ilvl w:val="0"/>
          <w:numId w:val="92"/>
        </w:numPr>
        <w:spacing w:after="0"/>
        <w:jc w:val="both"/>
        <w:rPr>
          <w:rFonts w:ascii="Times New Roman" w:hAnsi="Times New Roman"/>
          <w:sz w:val="24"/>
          <w:szCs w:val="24"/>
        </w:rPr>
      </w:pPr>
      <w:r w:rsidRPr="00E614FE">
        <w:rPr>
          <w:rFonts w:ascii="Times New Roman" w:hAnsi="Times New Roman"/>
          <w:sz w:val="24"/>
          <w:szCs w:val="24"/>
        </w:rPr>
        <w:lastRenderedPageBreak/>
        <w:t>Эмоциональный комфорт.</w:t>
      </w:r>
    </w:p>
    <w:p w:rsidR="009F4F98" w:rsidRDefault="009F4F98" w:rsidP="009F4F98">
      <w:pPr>
        <w:pStyle w:val="a3"/>
        <w:numPr>
          <w:ilvl w:val="0"/>
          <w:numId w:val="92"/>
        </w:numPr>
        <w:spacing w:after="0"/>
        <w:jc w:val="both"/>
        <w:rPr>
          <w:rFonts w:ascii="Times New Roman" w:hAnsi="Times New Roman"/>
          <w:sz w:val="24"/>
          <w:szCs w:val="24"/>
        </w:rPr>
      </w:pPr>
      <w:r w:rsidRPr="00E614FE">
        <w:rPr>
          <w:rFonts w:ascii="Times New Roman" w:hAnsi="Times New Roman"/>
          <w:sz w:val="24"/>
          <w:szCs w:val="24"/>
        </w:rPr>
        <w:t xml:space="preserve"> Формирование у ребенка желания прийти в детский сад на следующий день.</w:t>
      </w:r>
    </w:p>
    <w:p w:rsidR="009F4F98" w:rsidRDefault="009F4F98" w:rsidP="009F4F98">
      <w:pPr>
        <w:pStyle w:val="a3"/>
        <w:numPr>
          <w:ilvl w:val="0"/>
          <w:numId w:val="92"/>
        </w:numPr>
        <w:spacing w:after="0"/>
        <w:jc w:val="both"/>
        <w:rPr>
          <w:rFonts w:ascii="Times New Roman" w:hAnsi="Times New Roman"/>
          <w:sz w:val="24"/>
          <w:szCs w:val="24"/>
        </w:rPr>
      </w:pPr>
      <w:r w:rsidRPr="00E614FE">
        <w:rPr>
          <w:rFonts w:ascii="Times New Roman" w:hAnsi="Times New Roman"/>
          <w:sz w:val="24"/>
          <w:szCs w:val="24"/>
        </w:rPr>
        <w:t>Приобщение родителей к образовательному процессу.</w:t>
      </w:r>
    </w:p>
    <w:p w:rsidR="009F4F98" w:rsidRDefault="009F4F98" w:rsidP="009F4F98">
      <w:pPr>
        <w:pStyle w:val="a3"/>
        <w:numPr>
          <w:ilvl w:val="0"/>
          <w:numId w:val="92"/>
        </w:numPr>
        <w:spacing w:after="0"/>
        <w:jc w:val="both"/>
        <w:rPr>
          <w:rFonts w:ascii="Times New Roman" w:hAnsi="Times New Roman"/>
          <w:sz w:val="24"/>
          <w:szCs w:val="24"/>
        </w:rPr>
      </w:pPr>
      <w:r>
        <w:rPr>
          <w:rFonts w:ascii="Times New Roman" w:hAnsi="Times New Roman"/>
          <w:sz w:val="24"/>
          <w:szCs w:val="24"/>
        </w:rPr>
        <w:t>О</w:t>
      </w:r>
      <w:r w:rsidRPr="00E614FE">
        <w:rPr>
          <w:rFonts w:ascii="Times New Roman" w:hAnsi="Times New Roman"/>
          <w:sz w:val="24"/>
          <w:szCs w:val="24"/>
        </w:rPr>
        <w:t>беспечение единства воспитательных подходов в семье и в детском саду.</w:t>
      </w:r>
    </w:p>
    <w:p w:rsidR="009F4F98" w:rsidRDefault="009F4F98" w:rsidP="009F4F98">
      <w:pPr>
        <w:pStyle w:val="5"/>
        <w:spacing w:before="0" w:line="240" w:lineRule="auto"/>
        <w:ind w:left="360" w:right="1434"/>
        <w:jc w:val="both"/>
        <w:rPr>
          <w:rFonts w:ascii="Times New Roman" w:hAnsi="Times New Roman" w:cs="Times New Roman"/>
          <w:b/>
          <w:color w:val="auto"/>
          <w:sz w:val="24"/>
          <w:szCs w:val="24"/>
        </w:rPr>
      </w:pPr>
    </w:p>
    <w:p w:rsidR="009F4F98" w:rsidRPr="009F4F98" w:rsidRDefault="009F4F98" w:rsidP="00FE154F">
      <w:pPr>
        <w:pStyle w:val="a3"/>
        <w:spacing w:after="0" w:line="240" w:lineRule="auto"/>
        <w:jc w:val="center"/>
        <w:rPr>
          <w:rFonts w:ascii="Times New Roman" w:hAnsi="Times New Roman"/>
          <w:b/>
          <w:sz w:val="24"/>
          <w:szCs w:val="24"/>
        </w:rPr>
      </w:pPr>
      <w:r w:rsidRPr="009F4F98">
        <w:rPr>
          <w:rFonts w:ascii="Times New Roman" w:hAnsi="Times New Roman"/>
          <w:b/>
          <w:sz w:val="24"/>
          <w:szCs w:val="24"/>
        </w:rPr>
        <w:t>Режим дня возрастных групп</w:t>
      </w:r>
    </w:p>
    <w:p w:rsidR="009F4F98" w:rsidRPr="009F4F98" w:rsidRDefault="00FE154F" w:rsidP="00FE154F">
      <w:pPr>
        <w:tabs>
          <w:tab w:val="left" w:pos="426"/>
          <w:tab w:val="left" w:pos="993"/>
        </w:tabs>
        <w:spacing w:after="0" w:line="240" w:lineRule="auto"/>
        <w:jc w:val="center"/>
        <w:rPr>
          <w:rFonts w:ascii="Times New Roman" w:hAnsi="Times New Roman"/>
          <w:b/>
          <w:i/>
          <w:sz w:val="24"/>
          <w:szCs w:val="24"/>
        </w:rPr>
      </w:pPr>
      <w:r>
        <w:rPr>
          <w:rFonts w:ascii="Times New Roman" w:hAnsi="Times New Roman"/>
          <w:b/>
          <w:i/>
          <w:sz w:val="24"/>
          <w:szCs w:val="24"/>
        </w:rPr>
        <w:t xml:space="preserve">           </w:t>
      </w:r>
      <w:r w:rsidR="009F4F98" w:rsidRPr="009F4F98">
        <w:rPr>
          <w:rFonts w:ascii="Times New Roman" w:hAnsi="Times New Roman"/>
          <w:b/>
          <w:i/>
          <w:sz w:val="24"/>
          <w:szCs w:val="24"/>
        </w:rPr>
        <w:t>(на холодный период)</w:t>
      </w:r>
    </w:p>
    <w:p w:rsidR="009F4F98" w:rsidRPr="009F4F98" w:rsidRDefault="009F4F98" w:rsidP="009F4F98">
      <w:pPr>
        <w:pStyle w:val="a3"/>
        <w:tabs>
          <w:tab w:val="left" w:pos="426"/>
          <w:tab w:val="left" w:pos="993"/>
        </w:tabs>
        <w:spacing w:after="0" w:line="240" w:lineRule="auto"/>
        <w:jc w:val="both"/>
        <w:rPr>
          <w:rFonts w:ascii="Times New Roman" w:hAnsi="Times New Roman"/>
          <w:b/>
          <w:i/>
          <w:sz w:val="24"/>
          <w:szCs w:val="24"/>
        </w:rPr>
      </w:pPr>
    </w:p>
    <w:p w:rsidR="009F4F98" w:rsidRPr="009F4F98" w:rsidRDefault="009F4F98" w:rsidP="009F4F98">
      <w:pPr>
        <w:pStyle w:val="a3"/>
        <w:tabs>
          <w:tab w:val="left" w:pos="426"/>
          <w:tab w:val="left" w:pos="993"/>
        </w:tabs>
        <w:spacing w:after="0" w:line="240" w:lineRule="auto"/>
        <w:jc w:val="both"/>
        <w:rPr>
          <w:rFonts w:ascii="Times New Roman" w:hAnsi="Times New Roman"/>
          <w:b/>
          <w:sz w:val="24"/>
          <w:szCs w:val="24"/>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127"/>
        <w:gridCol w:w="1559"/>
        <w:gridCol w:w="1559"/>
        <w:gridCol w:w="1559"/>
        <w:gridCol w:w="1418"/>
        <w:gridCol w:w="1701"/>
      </w:tblGrid>
      <w:tr w:rsidR="009F4F98" w:rsidRPr="00E21A87" w:rsidTr="009F4F98">
        <w:trPr>
          <w:trHeight w:val="218"/>
        </w:trPr>
        <w:tc>
          <w:tcPr>
            <w:tcW w:w="2127" w:type="dxa"/>
            <w:vMerge w:val="restart"/>
          </w:tcPr>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Режимные  процессы</w:t>
            </w:r>
          </w:p>
          <w:p w:rsidR="009F4F98" w:rsidRPr="00E21A87" w:rsidRDefault="009F4F98" w:rsidP="00D620F6">
            <w:pPr>
              <w:spacing w:after="0" w:line="240" w:lineRule="auto"/>
              <w:jc w:val="both"/>
              <w:rPr>
                <w:rFonts w:ascii="Times New Roman" w:hAnsi="Times New Roman" w:cs="Times New Roman"/>
                <w:b/>
                <w:bCs/>
                <w:sz w:val="24"/>
                <w:szCs w:val="24"/>
              </w:rPr>
            </w:pPr>
          </w:p>
        </w:tc>
        <w:tc>
          <w:tcPr>
            <w:tcW w:w="7796" w:type="dxa"/>
            <w:gridSpan w:val="5"/>
          </w:tcPr>
          <w:p w:rsidR="009F4F98" w:rsidRPr="00E21A87" w:rsidRDefault="009F4F98" w:rsidP="00D620F6">
            <w:pPr>
              <w:spacing w:after="0" w:line="240" w:lineRule="auto"/>
              <w:ind w:left="1164"/>
              <w:jc w:val="both"/>
              <w:rPr>
                <w:rFonts w:ascii="Times New Roman" w:hAnsi="Times New Roman" w:cs="Times New Roman"/>
                <w:b/>
                <w:bCs/>
                <w:sz w:val="24"/>
                <w:szCs w:val="24"/>
              </w:rPr>
            </w:pPr>
            <w:r w:rsidRPr="00E21A87">
              <w:rPr>
                <w:rFonts w:ascii="Times New Roman" w:hAnsi="Times New Roman" w:cs="Times New Roman"/>
                <w:b/>
                <w:bCs/>
                <w:sz w:val="24"/>
                <w:szCs w:val="24"/>
              </w:rPr>
              <w:t xml:space="preserve"> Возрастные группы,  время</w:t>
            </w:r>
          </w:p>
        </w:tc>
      </w:tr>
      <w:tr w:rsidR="009F4F98" w:rsidRPr="00E21A87" w:rsidTr="009F4F98">
        <w:trPr>
          <w:trHeight w:val="393"/>
        </w:trPr>
        <w:tc>
          <w:tcPr>
            <w:tcW w:w="2127" w:type="dxa"/>
            <w:vMerge/>
          </w:tcPr>
          <w:p w:rsidR="009F4F98" w:rsidRPr="00E21A87" w:rsidRDefault="009F4F98" w:rsidP="00D620F6">
            <w:pPr>
              <w:spacing w:after="0" w:line="240" w:lineRule="auto"/>
              <w:jc w:val="both"/>
              <w:rPr>
                <w:rFonts w:ascii="Times New Roman" w:hAnsi="Times New Roman" w:cs="Times New Roman"/>
                <w:b/>
                <w:bCs/>
                <w:sz w:val="24"/>
                <w:szCs w:val="24"/>
              </w:rPr>
            </w:pPr>
          </w:p>
        </w:tc>
        <w:tc>
          <w:tcPr>
            <w:tcW w:w="1559" w:type="dxa"/>
          </w:tcPr>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Вторая группа раннего возраста</w:t>
            </w:r>
          </w:p>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 xml:space="preserve"> (2-3 года)</w:t>
            </w:r>
          </w:p>
        </w:tc>
        <w:tc>
          <w:tcPr>
            <w:tcW w:w="1559" w:type="dxa"/>
          </w:tcPr>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 xml:space="preserve"> Младшая</w:t>
            </w:r>
          </w:p>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(3-4 года)</w:t>
            </w:r>
          </w:p>
        </w:tc>
        <w:tc>
          <w:tcPr>
            <w:tcW w:w="1559" w:type="dxa"/>
          </w:tcPr>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Средняя</w:t>
            </w:r>
          </w:p>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(4-5 лет)</w:t>
            </w:r>
          </w:p>
        </w:tc>
        <w:tc>
          <w:tcPr>
            <w:tcW w:w="1418" w:type="dxa"/>
          </w:tcPr>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Старшая</w:t>
            </w:r>
          </w:p>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(5-6 лет)</w:t>
            </w:r>
          </w:p>
        </w:tc>
        <w:tc>
          <w:tcPr>
            <w:tcW w:w="1701" w:type="dxa"/>
          </w:tcPr>
          <w:p w:rsidR="009F4F98" w:rsidRPr="00E21A87" w:rsidRDefault="009F4F98" w:rsidP="009F4F98">
            <w:pPr>
              <w:spacing w:after="0" w:line="240" w:lineRule="auto"/>
              <w:rPr>
                <w:rFonts w:ascii="Times New Roman" w:hAnsi="Times New Roman" w:cs="Times New Roman"/>
                <w:b/>
                <w:bCs/>
                <w:sz w:val="24"/>
                <w:szCs w:val="24"/>
              </w:rPr>
            </w:pPr>
            <w:r w:rsidRPr="00E21A87">
              <w:rPr>
                <w:rFonts w:ascii="Times New Roman" w:hAnsi="Times New Roman" w:cs="Times New Roman"/>
                <w:b/>
                <w:bCs/>
                <w:sz w:val="24"/>
                <w:szCs w:val="24"/>
              </w:rPr>
              <w:t>Подготовительная</w:t>
            </w:r>
            <w:r w:rsidR="00FE154F">
              <w:rPr>
                <w:rFonts w:ascii="Times New Roman" w:hAnsi="Times New Roman" w:cs="Times New Roman"/>
                <w:b/>
                <w:bCs/>
                <w:sz w:val="24"/>
                <w:szCs w:val="24"/>
              </w:rPr>
              <w:t xml:space="preserve"> </w:t>
            </w:r>
            <w:r w:rsidRPr="00E21A87">
              <w:rPr>
                <w:rFonts w:ascii="Times New Roman" w:hAnsi="Times New Roman" w:cs="Times New Roman"/>
                <w:b/>
                <w:bCs/>
                <w:sz w:val="24"/>
                <w:szCs w:val="24"/>
              </w:rPr>
              <w:t>к школе</w:t>
            </w:r>
          </w:p>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(6-7 лет)</w:t>
            </w:r>
          </w:p>
        </w:tc>
      </w:tr>
      <w:tr w:rsidR="009F4F98" w:rsidRPr="00E21A87" w:rsidTr="009F4F98">
        <w:trPr>
          <w:trHeight w:val="997"/>
        </w:trPr>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Прием детей,  утренняя гимнастика, самостоятельная  деятельность, индивидуальная работа</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07.00-08.30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07.00-08.30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07.00-08.30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07.00-08.30</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07.00 - 08.30</w:t>
            </w:r>
          </w:p>
        </w:tc>
      </w:tr>
      <w:tr w:rsidR="009F4F98" w:rsidRPr="00E21A87" w:rsidTr="009F4F98">
        <w:trPr>
          <w:trHeight w:val="377"/>
        </w:trPr>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Подготовка   к      завтраку,      завтрак</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08.30 - 09.00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08.30-09.00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08.30-09.00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08.30-09.00</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08.30 - 09.00</w:t>
            </w:r>
          </w:p>
        </w:tc>
      </w:tr>
      <w:tr w:rsidR="009F4F98" w:rsidRPr="00E21A87" w:rsidTr="009F4F98">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Организованно - образовательная      деятельность</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09.00 - 09.10</w:t>
            </w:r>
          </w:p>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09.20 - 09.30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09.00-09.15</w:t>
            </w:r>
          </w:p>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09.25-09.40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09.00-09.20</w:t>
            </w:r>
          </w:p>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09.30-09.50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09.00-09.25</w:t>
            </w:r>
          </w:p>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09.35-10.00</w:t>
            </w:r>
          </w:p>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10.10-10.35</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09.00 - 09.30</w:t>
            </w:r>
          </w:p>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09.40 - 10.10</w:t>
            </w:r>
          </w:p>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10.20 - 10.50</w:t>
            </w:r>
          </w:p>
        </w:tc>
      </w:tr>
      <w:tr w:rsidR="009F4F98" w:rsidRPr="00E21A87" w:rsidTr="009F4F98">
        <w:trPr>
          <w:trHeight w:val="444"/>
        </w:trPr>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Подготовка      к     прогулке,  прогулка</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09.30 -11.30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09.40-11.30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09.50-11.40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10.35-11.50</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10.50 -11.50</w:t>
            </w:r>
          </w:p>
        </w:tc>
      </w:tr>
      <w:tr w:rsidR="009F4F98" w:rsidRPr="00E21A87" w:rsidTr="009F4F98">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Возвращение    с       прогулки,     самостоятельная деятельность, гигиенические процедуры</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11.30 -12.00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11.30-12.00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11.40-12.00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11.50-12.00</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11.50-12.00</w:t>
            </w:r>
          </w:p>
        </w:tc>
      </w:tr>
      <w:tr w:rsidR="009F4F98" w:rsidRPr="00E21A87" w:rsidTr="009F4F98">
        <w:trPr>
          <w:trHeight w:val="500"/>
        </w:trPr>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Подготовка    к     обеду,    обед</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12.00-13.00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12.00-13.00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12.00-13.00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12.00-13.00</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12.00-13.00</w:t>
            </w:r>
          </w:p>
        </w:tc>
      </w:tr>
      <w:tr w:rsidR="009F4F98" w:rsidRPr="00E21A87" w:rsidTr="009F4F98">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Подготовка ко сну,   сон</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13.00 -15.00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13.00-15.00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13.00-15.00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13.00-15.00</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13.00 -15.00</w:t>
            </w:r>
          </w:p>
        </w:tc>
      </w:tr>
      <w:tr w:rsidR="009F4F98" w:rsidRPr="00E21A87" w:rsidTr="009F4F98">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 xml:space="preserve">Постепенный        подъем, закаливающие процедуры,   игры, самостоятельная деятельность </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15.00 -15.30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15.00-15.30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15.00-15.30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15.00-15.30</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15.00 -15.30</w:t>
            </w:r>
          </w:p>
        </w:tc>
      </w:tr>
      <w:tr w:rsidR="009F4F98" w:rsidRPr="00E21A87" w:rsidTr="009F4F98">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Подготовка к   полднику,  полдник</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15.30-16.00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15.30-</w:t>
            </w:r>
            <w:r>
              <w:rPr>
                <w:rFonts w:ascii="Times New Roman" w:hAnsi="Times New Roman" w:cs="Times New Roman"/>
                <w:sz w:val="24"/>
                <w:szCs w:val="24"/>
              </w:rPr>
              <w:t>15.55</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15.30-1</w:t>
            </w:r>
            <w:r>
              <w:rPr>
                <w:rFonts w:ascii="Times New Roman" w:hAnsi="Times New Roman" w:cs="Times New Roman"/>
                <w:sz w:val="24"/>
                <w:szCs w:val="24"/>
              </w:rPr>
              <w:t>5</w:t>
            </w:r>
            <w:r w:rsidRPr="00E21A87">
              <w:rPr>
                <w:rFonts w:ascii="Times New Roman" w:hAnsi="Times New Roman" w:cs="Times New Roman"/>
                <w:sz w:val="24"/>
                <w:szCs w:val="24"/>
              </w:rPr>
              <w:t>.</w:t>
            </w:r>
            <w:r>
              <w:rPr>
                <w:rFonts w:ascii="Times New Roman" w:hAnsi="Times New Roman" w:cs="Times New Roman"/>
                <w:sz w:val="24"/>
                <w:szCs w:val="24"/>
              </w:rPr>
              <w:t>5</w:t>
            </w:r>
            <w:r w:rsidRPr="00E21A87">
              <w:rPr>
                <w:rFonts w:ascii="Times New Roman" w:hAnsi="Times New Roman" w:cs="Times New Roman"/>
                <w:sz w:val="24"/>
                <w:szCs w:val="24"/>
              </w:rPr>
              <w:t>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15.30-1</w:t>
            </w:r>
            <w:r>
              <w:rPr>
                <w:rFonts w:ascii="Times New Roman" w:hAnsi="Times New Roman" w:cs="Times New Roman"/>
                <w:sz w:val="24"/>
                <w:szCs w:val="24"/>
              </w:rPr>
              <w:t>5</w:t>
            </w:r>
            <w:r w:rsidRPr="00E21A87">
              <w:rPr>
                <w:rFonts w:ascii="Times New Roman" w:hAnsi="Times New Roman" w:cs="Times New Roman"/>
                <w:sz w:val="24"/>
                <w:szCs w:val="24"/>
              </w:rPr>
              <w:t>.</w:t>
            </w:r>
            <w:r>
              <w:rPr>
                <w:rFonts w:ascii="Times New Roman" w:hAnsi="Times New Roman" w:cs="Times New Roman"/>
                <w:sz w:val="24"/>
                <w:szCs w:val="24"/>
              </w:rPr>
              <w:t>45</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15.30-1</w:t>
            </w:r>
            <w:r>
              <w:rPr>
                <w:rFonts w:ascii="Times New Roman" w:hAnsi="Times New Roman" w:cs="Times New Roman"/>
                <w:sz w:val="24"/>
                <w:szCs w:val="24"/>
              </w:rPr>
              <w:t>5</w:t>
            </w:r>
            <w:r w:rsidRPr="00E21A87">
              <w:rPr>
                <w:rFonts w:ascii="Times New Roman" w:hAnsi="Times New Roman" w:cs="Times New Roman"/>
                <w:sz w:val="24"/>
                <w:szCs w:val="24"/>
              </w:rPr>
              <w:t>.</w:t>
            </w:r>
            <w:r>
              <w:rPr>
                <w:rFonts w:ascii="Times New Roman" w:hAnsi="Times New Roman" w:cs="Times New Roman"/>
                <w:sz w:val="24"/>
                <w:szCs w:val="24"/>
              </w:rPr>
              <w:t>4</w:t>
            </w:r>
            <w:r w:rsidRPr="00E21A87">
              <w:rPr>
                <w:rFonts w:ascii="Times New Roman" w:hAnsi="Times New Roman" w:cs="Times New Roman"/>
                <w:sz w:val="24"/>
                <w:szCs w:val="24"/>
              </w:rPr>
              <w:t>0</w:t>
            </w:r>
          </w:p>
        </w:tc>
      </w:tr>
      <w:tr w:rsidR="009F4F98" w:rsidRPr="00E21A87" w:rsidTr="009F4F98">
        <w:trPr>
          <w:trHeight w:val="602"/>
        </w:trPr>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lastRenderedPageBreak/>
              <w:t xml:space="preserve">Чтение художественной    литературы, индивидуальная работа, </w:t>
            </w:r>
            <w:r w:rsidRPr="00E21A87">
              <w:rPr>
                <w:rFonts w:ascii="Times New Roman" w:eastAsia="Times New Roman" w:hAnsi="Times New Roman" w:cs="Times New Roman"/>
                <w:sz w:val="24"/>
                <w:szCs w:val="24"/>
              </w:rPr>
              <w:t xml:space="preserve">самостоятельная деятельность </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16.00-16.30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16.</w:t>
            </w:r>
            <w:r>
              <w:rPr>
                <w:rFonts w:ascii="Times New Roman" w:hAnsi="Times New Roman" w:cs="Times New Roman"/>
                <w:sz w:val="24"/>
                <w:szCs w:val="24"/>
              </w:rPr>
              <w:t>55</w:t>
            </w:r>
            <w:r w:rsidRPr="00E21A87">
              <w:rPr>
                <w:rFonts w:ascii="Times New Roman" w:hAnsi="Times New Roman" w:cs="Times New Roman"/>
                <w:sz w:val="24"/>
                <w:szCs w:val="24"/>
              </w:rPr>
              <w:t>-16.</w:t>
            </w:r>
            <w:r>
              <w:rPr>
                <w:rFonts w:ascii="Times New Roman" w:hAnsi="Times New Roman" w:cs="Times New Roman"/>
                <w:sz w:val="24"/>
                <w:szCs w:val="24"/>
              </w:rPr>
              <w:t>25</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w:t>
            </w:r>
            <w:r>
              <w:rPr>
                <w:rFonts w:ascii="Times New Roman" w:hAnsi="Times New Roman" w:cs="Times New Roman"/>
                <w:sz w:val="24"/>
                <w:szCs w:val="24"/>
              </w:rPr>
              <w:t>5</w:t>
            </w:r>
            <w:r w:rsidRPr="00E21A87">
              <w:rPr>
                <w:rFonts w:ascii="Times New Roman" w:hAnsi="Times New Roman" w:cs="Times New Roman"/>
                <w:sz w:val="24"/>
                <w:szCs w:val="24"/>
              </w:rPr>
              <w:t>.</w:t>
            </w:r>
            <w:r>
              <w:rPr>
                <w:rFonts w:ascii="Times New Roman" w:hAnsi="Times New Roman" w:cs="Times New Roman"/>
                <w:sz w:val="24"/>
                <w:szCs w:val="24"/>
              </w:rPr>
              <w:t>5</w:t>
            </w:r>
            <w:r w:rsidRPr="00E21A87">
              <w:rPr>
                <w:rFonts w:ascii="Times New Roman" w:hAnsi="Times New Roman" w:cs="Times New Roman"/>
                <w:sz w:val="24"/>
                <w:szCs w:val="24"/>
              </w:rPr>
              <w:t>0-16.</w:t>
            </w:r>
            <w:r>
              <w:rPr>
                <w:rFonts w:ascii="Times New Roman" w:hAnsi="Times New Roman" w:cs="Times New Roman"/>
                <w:sz w:val="24"/>
                <w:szCs w:val="24"/>
              </w:rPr>
              <w:t>2</w:t>
            </w:r>
            <w:r w:rsidRPr="00E21A87">
              <w:rPr>
                <w:rFonts w:ascii="Times New Roman" w:hAnsi="Times New Roman" w:cs="Times New Roman"/>
                <w:sz w:val="24"/>
                <w:szCs w:val="24"/>
              </w:rPr>
              <w:t>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w:t>
            </w:r>
            <w:r>
              <w:rPr>
                <w:rFonts w:ascii="Times New Roman" w:hAnsi="Times New Roman" w:cs="Times New Roman"/>
                <w:sz w:val="24"/>
                <w:szCs w:val="24"/>
              </w:rPr>
              <w:t>5</w:t>
            </w:r>
            <w:r w:rsidRPr="00E21A87">
              <w:rPr>
                <w:rFonts w:ascii="Times New Roman" w:hAnsi="Times New Roman" w:cs="Times New Roman"/>
                <w:sz w:val="24"/>
                <w:szCs w:val="24"/>
              </w:rPr>
              <w:t>.</w:t>
            </w:r>
            <w:r>
              <w:rPr>
                <w:rFonts w:ascii="Times New Roman" w:hAnsi="Times New Roman" w:cs="Times New Roman"/>
                <w:sz w:val="24"/>
                <w:szCs w:val="24"/>
              </w:rPr>
              <w:t>45</w:t>
            </w:r>
            <w:r w:rsidRPr="00E21A87">
              <w:rPr>
                <w:rFonts w:ascii="Times New Roman" w:hAnsi="Times New Roman" w:cs="Times New Roman"/>
                <w:sz w:val="24"/>
                <w:szCs w:val="24"/>
              </w:rPr>
              <w:t>-16.</w:t>
            </w:r>
            <w:r>
              <w:rPr>
                <w:rFonts w:ascii="Times New Roman" w:hAnsi="Times New Roman" w:cs="Times New Roman"/>
                <w:sz w:val="24"/>
                <w:szCs w:val="24"/>
              </w:rPr>
              <w:t>15</w:t>
            </w:r>
          </w:p>
          <w:p w:rsidR="009F4F98" w:rsidRPr="00E21A87" w:rsidRDefault="009F4F98" w:rsidP="00D620F6">
            <w:pPr>
              <w:spacing w:after="0" w:line="240" w:lineRule="auto"/>
              <w:jc w:val="both"/>
              <w:rPr>
                <w:rFonts w:ascii="Times New Roman" w:hAnsi="Times New Roman" w:cs="Times New Roman"/>
                <w:sz w:val="24"/>
                <w:szCs w:val="24"/>
              </w:rPr>
            </w:pP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w:t>
            </w:r>
            <w:r>
              <w:rPr>
                <w:rFonts w:ascii="Times New Roman" w:hAnsi="Times New Roman" w:cs="Times New Roman"/>
                <w:sz w:val="24"/>
                <w:szCs w:val="24"/>
              </w:rPr>
              <w:t>5</w:t>
            </w:r>
            <w:r w:rsidRPr="00E21A87">
              <w:rPr>
                <w:rFonts w:ascii="Times New Roman" w:hAnsi="Times New Roman" w:cs="Times New Roman"/>
                <w:sz w:val="24"/>
                <w:szCs w:val="24"/>
              </w:rPr>
              <w:t>.</w:t>
            </w:r>
            <w:r>
              <w:rPr>
                <w:rFonts w:ascii="Times New Roman" w:hAnsi="Times New Roman" w:cs="Times New Roman"/>
                <w:sz w:val="24"/>
                <w:szCs w:val="24"/>
              </w:rPr>
              <w:t>4</w:t>
            </w:r>
            <w:r w:rsidRPr="00E21A87">
              <w:rPr>
                <w:rFonts w:ascii="Times New Roman" w:hAnsi="Times New Roman" w:cs="Times New Roman"/>
                <w:sz w:val="24"/>
                <w:szCs w:val="24"/>
              </w:rPr>
              <w:t>0– 16.</w:t>
            </w:r>
            <w:r>
              <w:rPr>
                <w:rFonts w:ascii="Times New Roman" w:hAnsi="Times New Roman" w:cs="Times New Roman"/>
                <w:sz w:val="24"/>
                <w:szCs w:val="24"/>
              </w:rPr>
              <w:t>1</w:t>
            </w:r>
            <w:r w:rsidRPr="00E21A87">
              <w:rPr>
                <w:rFonts w:ascii="Times New Roman" w:hAnsi="Times New Roman" w:cs="Times New Roman"/>
                <w:sz w:val="24"/>
                <w:szCs w:val="24"/>
              </w:rPr>
              <w:t>0</w:t>
            </w:r>
          </w:p>
        </w:tc>
      </w:tr>
      <w:tr w:rsidR="009F4F98" w:rsidRPr="00E21A87" w:rsidTr="009F4F98">
        <w:trPr>
          <w:trHeight w:val="443"/>
        </w:trPr>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Подготовка к прогулке, прогулка</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16.30-18.00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16.</w:t>
            </w:r>
            <w:r>
              <w:rPr>
                <w:rFonts w:ascii="Times New Roman" w:hAnsi="Times New Roman" w:cs="Times New Roman"/>
                <w:sz w:val="24"/>
                <w:szCs w:val="24"/>
              </w:rPr>
              <w:t>25</w:t>
            </w:r>
            <w:r w:rsidRPr="00E21A87">
              <w:rPr>
                <w:rFonts w:ascii="Times New Roman" w:hAnsi="Times New Roman" w:cs="Times New Roman"/>
                <w:sz w:val="24"/>
                <w:szCs w:val="24"/>
              </w:rPr>
              <w:t>-18.00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16.</w:t>
            </w:r>
            <w:r>
              <w:rPr>
                <w:rFonts w:ascii="Times New Roman" w:hAnsi="Times New Roman" w:cs="Times New Roman"/>
                <w:sz w:val="24"/>
                <w:szCs w:val="24"/>
              </w:rPr>
              <w:t>2</w:t>
            </w:r>
            <w:r w:rsidRPr="00E21A87">
              <w:rPr>
                <w:rFonts w:ascii="Times New Roman" w:hAnsi="Times New Roman" w:cs="Times New Roman"/>
                <w:sz w:val="24"/>
                <w:szCs w:val="24"/>
              </w:rPr>
              <w:t>0-18.00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16.</w:t>
            </w:r>
            <w:r>
              <w:rPr>
                <w:rFonts w:ascii="Times New Roman" w:hAnsi="Times New Roman" w:cs="Times New Roman"/>
                <w:sz w:val="24"/>
                <w:szCs w:val="24"/>
              </w:rPr>
              <w:t>15</w:t>
            </w:r>
            <w:r w:rsidRPr="00E21A87">
              <w:rPr>
                <w:rFonts w:ascii="Times New Roman" w:hAnsi="Times New Roman" w:cs="Times New Roman"/>
                <w:sz w:val="24"/>
                <w:szCs w:val="24"/>
              </w:rPr>
              <w:t>-18.00</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16.</w:t>
            </w:r>
            <w:r>
              <w:rPr>
                <w:rFonts w:ascii="Times New Roman" w:hAnsi="Times New Roman" w:cs="Times New Roman"/>
                <w:sz w:val="24"/>
                <w:szCs w:val="24"/>
              </w:rPr>
              <w:t>1</w:t>
            </w:r>
            <w:r w:rsidRPr="00E21A87">
              <w:rPr>
                <w:rFonts w:ascii="Times New Roman" w:hAnsi="Times New Roman" w:cs="Times New Roman"/>
                <w:sz w:val="24"/>
                <w:szCs w:val="24"/>
              </w:rPr>
              <w:t>0- 18.00</w:t>
            </w:r>
          </w:p>
        </w:tc>
      </w:tr>
      <w:tr w:rsidR="009F4F98" w:rsidRPr="00E21A87" w:rsidTr="009F4F98">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Подготовка  к  ужину,  ужин.</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18.00-18.30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18.00-18.30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18.00-18.30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18.00-18.30</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18.00-18.30</w:t>
            </w:r>
          </w:p>
        </w:tc>
      </w:tr>
      <w:tr w:rsidR="009F4F98" w:rsidRPr="00E21A87" w:rsidTr="009F4F98">
        <w:tc>
          <w:tcPr>
            <w:tcW w:w="2127" w:type="dxa"/>
          </w:tcPr>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Игры     самостоятельная</w:t>
            </w:r>
          </w:p>
          <w:p w:rsidR="009F4F98" w:rsidRPr="00E21A87" w:rsidRDefault="009F4F98" w:rsidP="009F4F98">
            <w:pPr>
              <w:spacing w:after="0" w:line="240" w:lineRule="auto"/>
              <w:rPr>
                <w:rFonts w:ascii="Times New Roman" w:hAnsi="Times New Roman" w:cs="Times New Roman"/>
                <w:sz w:val="24"/>
                <w:szCs w:val="24"/>
              </w:rPr>
            </w:pPr>
            <w:r w:rsidRPr="00E21A87">
              <w:rPr>
                <w:rFonts w:ascii="Times New Roman" w:hAnsi="Times New Roman" w:cs="Times New Roman"/>
                <w:sz w:val="24"/>
                <w:szCs w:val="24"/>
              </w:rPr>
              <w:t>деятельность,  уход детей  домой</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18.30 -19.00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18.30-19.00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18.30-19.00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18.30-19.00</w:t>
            </w:r>
          </w:p>
        </w:tc>
        <w:tc>
          <w:tcPr>
            <w:tcW w:w="1701"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18.30 -19.00</w:t>
            </w:r>
          </w:p>
        </w:tc>
      </w:tr>
    </w:tbl>
    <w:p w:rsidR="009F4F98" w:rsidRPr="009F4F98" w:rsidRDefault="009F4F98" w:rsidP="009F4F98">
      <w:pPr>
        <w:pStyle w:val="a3"/>
        <w:spacing w:after="0" w:line="240" w:lineRule="auto"/>
        <w:jc w:val="both"/>
        <w:rPr>
          <w:rFonts w:ascii="Times New Roman" w:hAnsi="Times New Roman"/>
          <w:b/>
          <w:sz w:val="24"/>
          <w:szCs w:val="24"/>
        </w:rPr>
      </w:pPr>
    </w:p>
    <w:p w:rsidR="009F4F98" w:rsidRPr="009F4F98" w:rsidRDefault="009F4F98" w:rsidP="009F4F98">
      <w:pPr>
        <w:pStyle w:val="a3"/>
        <w:spacing w:after="0" w:line="240" w:lineRule="auto"/>
        <w:jc w:val="both"/>
        <w:rPr>
          <w:rFonts w:ascii="Times New Roman" w:hAnsi="Times New Roman"/>
          <w:b/>
          <w:i/>
          <w:sz w:val="24"/>
          <w:szCs w:val="24"/>
        </w:rPr>
      </w:pPr>
      <w:r w:rsidRPr="009F4F98">
        <w:rPr>
          <w:rFonts w:ascii="Times New Roman" w:hAnsi="Times New Roman"/>
          <w:b/>
          <w:sz w:val="24"/>
          <w:szCs w:val="24"/>
        </w:rPr>
        <w:t xml:space="preserve">                         Режим дня возрастных групп</w:t>
      </w:r>
    </w:p>
    <w:p w:rsidR="009F4F98" w:rsidRPr="009F4F98" w:rsidRDefault="009F4F98" w:rsidP="009F4F98">
      <w:pPr>
        <w:pStyle w:val="a3"/>
        <w:spacing w:after="0" w:line="240" w:lineRule="auto"/>
        <w:jc w:val="both"/>
        <w:rPr>
          <w:rFonts w:ascii="Times New Roman" w:hAnsi="Times New Roman"/>
          <w:b/>
          <w:bCs/>
          <w:sz w:val="24"/>
          <w:szCs w:val="24"/>
        </w:rPr>
      </w:pPr>
      <w:r w:rsidRPr="009F4F98">
        <w:rPr>
          <w:rFonts w:ascii="Times New Roman" w:hAnsi="Times New Roman"/>
          <w:b/>
          <w:i/>
          <w:sz w:val="24"/>
          <w:szCs w:val="24"/>
        </w:rPr>
        <w:t xml:space="preserve">                                   (на теплый период)</w:t>
      </w:r>
    </w:p>
    <w:p w:rsidR="009F4F98" w:rsidRPr="009F4F98" w:rsidRDefault="009F4F98" w:rsidP="009F4F98">
      <w:pPr>
        <w:pStyle w:val="a3"/>
        <w:spacing w:after="0" w:line="240" w:lineRule="auto"/>
        <w:jc w:val="both"/>
        <w:rPr>
          <w:rFonts w:ascii="Times New Roman" w:hAnsi="Times New Roman"/>
          <w:b/>
          <w:bCs/>
          <w:sz w:val="24"/>
          <w:szCs w:val="24"/>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835"/>
        <w:gridCol w:w="1418"/>
        <w:gridCol w:w="1417"/>
        <w:gridCol w:w="1276"/>
        <w:gridCol w:w="1418"/>
        <w:gridCol w:w="1559"/>
      </w:tblGrid>
      <w:tr w:rsidR="009F4F98" w:rsidRPr="00E21A87" w:rsidTr="009F4F98">
        <w:trPr>
          <w:trHeight w:val="505"/>
        </w:trPr>
        <w:tc>
          <w:tcPr>
            <w:tcW w:w="2835" w:type="dxa"/>
            <w:vMerge w:val="restart"/>
          </w:tcPr>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Режимные  процессы</w:t>
            </w:r>
          </w:p>
          <w:p w:rsidR="009F4F98" w:rsidRPr="00E21A87" w:rsidRDefault="009F4F98" w:rsidP="00D620F6">
            <w:pPr>
              <w:spacing w:after="0" w:line="240" w:lineRule="auto"/>
              <w:jc w:val="both"/>
              <w:rPr>
                <w:rFonts w:ascii="Times New Roman" w:hAnsi="Times New Roman" w:cs="Times New Roman"/>
                <w:b/>
                <w:bCs/>
                <w:sz w:val="24"/>
                <w:szCs w:val="24"/>
              </w:rPr>
            </w:pPr>
          </w:p>
        </w:tc>
        <w:tc>
          <w:tcPr>
            <w:tcW w:w="7088" w:type="dxa"/>
            <w:gridSpan w:val="5"/>
          </w:tcPr>
          <w:p w:rsidR="009F4F98" w:rsidRPr="00E21A87" w:rsidRDefault="009F4F98" w:rsidP="00D620F6">
            <w:pPr>
              <w:spacing w:after="0" w:line="240" w:lineRule="auto"/>
              <w:ind w:left="98"/>
              <w:jc w:val="both"/>
              <w:rPr>
                <w:rFonts w:ascii="Times New Roman" w:hAnsi="Times New Roman" w:cs="Times New Roman"/>
                <w:b/>
                <w:bCs/>
                <w:sz w:val="24"/>
                <w:szCs w:val="24"/>
              </w:rPr>
            </w:pPr>
            <w:r w:rsidRPr="00E21A87">
              <w:rPr>
                <w:rFonts w:ascii="Times New Roman" w:hAnsi="Times New Roman" w:cs="Times New Roman"/>
                <w:b/>
                <w:bCs/>
                <w:sz w:val="24"/>
                <w:szCs w:val="24"/>
              </w:rPr>
              <w:t xml:space="preserve">                          Возрастные группы,     время</w:t>
            </w:r>
          </w:p>
        </w:tc>
      </w:tr>
      <w:tr w:rsidR="009F4F98" w:rsidRPr="00E21A87" w:rsidTr="009F4F98">
        <w:trPr>
          <w:trHeight w:val="393"/>
        </w:trPr>
        <w:tc>
          <w:tcPr>
            <w:tcW w:w="2835" w:type="dxa"/>
            <w:vMerge/>
          </w:tcPr>
          <w:p w:rsidR="009F4F98" w:rsidRPr="00E21A87" w:rsidRDefault="009F4F98" w:rsidP="00D620F6">
            <w:pPr>
              <w:spacing w:after="0" w:line="240" w:lineRule="auto"/>
              <w:jc w:val="both"/>
              <w:rPr>
                <w:rFonts w:ascii="Times New Roman" w:hAnsi="Times New Roman" w:cs="Times New Roman"/>
                <w:b/>
                <w:bCs/>
                <w:sz w:val="24"/>
                <w:szCs w:val="24"/>
              </w:rPr>
            </w:pPr>
          </w:p>
        </w:tc>
        <w:tc>
          <w:tcPr>
            <w:tcW w:w="1418" w:type="dxa"/>
          </w:tcPr>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Вторая группа раннего возраста</w:t>
            </w:r>
          </w:p>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 xml:space="preserve"> (2-3 года)</w:t>
            </w:r>
          </w:p>
        </w:tc>
        <w:tc>
          <w:tcPr>
            <w:tcW w:w="1417" w:type="dxa"/>
          </w:tcPr>
          <w:p w:rsidR="009F4F98" w:rsidRPr="00E21A87" w:rsidRDefault="009F4F98" w:rsidP="00D620F6">
            <w:pPr>
              <w:spacing w:after="0" w:line="240" w:lineRule="auto"/>
              <w:ind w:left="42"/>
              <w:jc w:val="both"/>
              <w:rPr>
                <w:rFonts w:ascii="Times New Roman" w:hAnsi="Times New Roman" w:cs="Times New Roman"/>
                <w:b/>
                <w:bCs/>
                <w:sz w:val="24"/>
                <w:szCs w:val="24"/>
              </w:rPr>
            </w:pPr>
            <w:r w:rsidRPr="00E21A87">
              <w:rPr>
                <w:rFonts w:ascii="Times New Roman" w:hAnsi="Times New Roman" w:cs="Times New Roman"/>
                <w:b/>
                <w:bCs/>
                <w:sz w:val="24"/>
                <w:szCs w:val="24"/>
              </w:rPr>
              <w:t>Младшая</w:t>
            </w:r>
          </w:p>
          <w:p w:rsidR="009F4F98" w:rsidRPr="00E21A87" w:rsidRDefault="009F4F98" w:rsidP="00D620F6">
            <w:pPr>
              <w:spacing w:after="0" w:line="240" w:lineRule="auto"/>
              <w:ind w:left="312"/>
              <w:jc w:val="both"/>
              <w:rPr>
                <w:rFonts w:ascii="Times New Roman" w:hAnsi="Times New Roman" w:cs="Times New Roman"/>
                <w:b/>
                <w:bCs/>
                <w:sz w:val="24"/>
                <w:szCs w:val="24"/>
              </w:rPr>
            </w:pPr>
            <w:r w:rsidRPr="00E21A87">
              <w:rPr>
                <w:rFonts w:ascii="Times New Roman" w:hAnsi="Times New Roman" w:cs="Times New Roman"/>
                <w:b/>
                <w:bCs/>
                <w:sz w:val="24"/>
                <w:szCs w:val="24"/>
              </w:rPr>
              <w:t>(3-4 года)</w:t>
            </w:r>
          </w:p>
        </w:tc>
        <w:tc>
          <w:tcPr>
            <w:tcW w:w="1276" w:type="dxa"/>
          </w:tcPr>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Средняя</w:t>
            </w:r>
          </w:p>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(4-5 лет)</w:t>
            </w:r>
          </w:p>
        </w:tc>
        <w:tc>
          <w:tcPr>
            <w:tcW w:w="1418" w:type="dxa"/>
          </w:tcPr>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Старшая</w:t>
            </w:r>
          </w:p>
          <w:p w:rsidR="009F4F98" w:rsidRPr="00E21A87" w:rsidRDefault="009F4F98" w:rsidP="00D620F6">
            <w:pPr>
              <w:spacing w:after="0" w:line="240" w:lineRule="auto"/>
              <w:jc w:val="both"/>
              <w:rPr>
                <w:rFonts w:ascii="Times New Roman" w:hAnsi="Times New Roman" w:cs="Times New Roman"/>
                <w:b/>
                <w:bCs/>
                <w:sz w:val="24"/>
                <w:szCs w:val="24"/>
              </w:rPr>
            </w:pPr>
            <w:r w:rsidRPr="00E21A87">
              <w:rPr>
                <w:rFonts w:ascii="Times New Roman" w:hAnsi="Times New Roman" w:cs="Times New Roman"/>
                <w:b/>
                <w:bCs/>
                <w:sz w:val="24"/>
                <w:szCs w:val="24"/>
              </w:rPr>
              <w:t>(5-6 лет)</w:t>
            </w:r>
          </w:p>
        </w:tc>
        <w:tc>
          <w:tcPr>
            <w:tcW w:w="1559" w:type="dxa"/>
          </w:tcPr>
          <w:p w:rsidR="009F4F98" w:rsidRPr="00E21A87" w:rsidRDefault="009F4F98" w:rsidP="009F4F98">
            <w:pPr>
              <w:spacing w:after="0" w:line="240" w:lineRule="auto"/>
              <w:rPr>
                <w:rFonts w:ascii="Times New Roman" w:hAnsi="Times New Roman" w:cs="Times New Roman"/>
                <w:b/>
                <w:bCs/>
                <w:sz w:val="24"/>
                <w:szCs w:val="24"/>
              </w:rPr>
            </w:pPr>
            <w:r w:rsidRPr="00E21A87">
              <w:rPr>
                <w:rFonts w:ascii="Times New Roman" w:hAnsi="Times New Roman" w:cs="Times New Roman"/>
                <w:b/>
                <w:bCs/>
                <w:sz w:val="24"/>
                <w:szCs w:val="24"/>
              </w:rPr>
              <w:t>Подготовительная</w:t>
            </w:r>
          </w:p>
          <w:p w:rsidR="009F4F98" w:rsidRPr="00E21A87" w:rsidRDefault="009F4F98" w:rsidP="009F4F98">
            <w:pPr>
              <w:spacing w:after="0" w:line="240" w:lineRule="auto"/>
              <w:rPr>
                <w:rFonts w:ascii="Times New Roman" w:hAnsi="Times New Roman" w:cs="Times New Roman"/>
                <w:b/>
                <w:bCs/>
                <w:sz w:val="24"/>
                <w:szCs w:val="24"/>
              </w:rPr>
            </w:pPr>
            <w:r w:rsidRPr="00E21A87">
              <w:rPr>
                <w:rFonts w:ascii="Times New Roman" w:hAnsi="Times New Roman" w:cs="Times New Roman"/>
                <w:b/>
                <w:bCs/>
                <w:sz w:val="24"/>
                <w:szCs w:val="24"/>
              </w:rPr>
              <w:t>к школе группа</w:t>
            </w:r>
          </w:p>
          <w:p w:rsidR="009F4F98" w:rsidRPr="00E21A87" w:rsidRDefault="009F4F98" w:rsidP="009F4F98">
            <w:pPr>
              <w:spacing w:after="0" w:line="240" w:lineRule="auto"/>
              <w:rPr>
                <w:rFonts w:ascii="Times New Roman" w:hAnsi="Times New Roman" w:cs="Times New Roman"/>
                <w:b/>
                <w:bCs/>
                <w:sz w:val="24"/>
                <w:szCs w:val="24"/>
              </w:rPr>
            </w:pPr>
            <w:r w:rsidRPr="00E21A87">
              <w:rPr>
                <w:rFonts w:ascii="Times New Roman" w:hAnsi="Times New Roman" w:cs="Times New Roman"/>
                <w:b/>
                <w:bCs/>
                <w:sz w:val="24"/>
                <w:szCs w:val="24"/>
              </w:rPr>
              <w:t xml:space="preserve">         (6-7 лет)</w:t>
            </w:r>
          </w:p>
        </w:tc>
      </w:tr>
      <w:tr w:rsidR="009F4F98" w:rsidRPr="00E21A87" w:rsidTr="009F4F98">
        <w:tc>
          <w:tcPr>
            <w:tcW w:w="2835"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Утренний  прием,    осмотр,  игры,   утренняя  гимнастика, индивидуальная    работа</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07.00-8.30</w:t>
            </w:r>
          </w:p>
        </w:tc>
        <w:tc>
          <w:tcPr>
            <w:tcW w:w="1417"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07.00-8.30</w:t>
            </w:r>
          </w:p>
        </w:tc>
        <w:tc>
          <w:tcPr>
            <w:tcW w:w="1276"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07.00-8.30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07.00-8.30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07.00-8.30</w:t>
            </w:r>
          </w:p>
        </w:tc>
      </w:tr>
      <w:tr w:rsidR="009F4F98" w:rsidRPr="00E21A87" w:rsidTr="009F4F98">
        <w:tc>
          <w:tcPr>
            <w:tcW w:w="2835"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Подготовка к завтраку, завтрак.</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08.30-09.00</w:t>
            </w:r>
          </w:p>
        </w:tc>
        <w:tc>
          <w:tcPr>
            <w:tcW w:w="1417"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08.30-09.00</w:t>
            </w:r>
          </w:p>
        </w:tc>
        <w:tc>
          <w:tcPr>
            <w:tcW w:w="1276"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08.30-09.00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08.30-09.00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08.30-09.00</w:t>
            </w:r>
          </w:p>
        </w:tc>
      </w:tr>
      <w:tr w:rsidR="009F4F98" w:rsidRPr="00E21A87" w:rsidTr="009F4F98">
        <w:tc>
          <w:tcPr>
            <w:tcW w:w="2835"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Подготовка  к  прогулке,  прогулка.  Организованно-   образовательная     деятельность.</w:t>
            </w:r>
          </w:p>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Игры,    наблюдения, труд, общение   по  интересам.</w:t>
            </w:r>
          </w:p>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Самостоятельная   деятельность    детей.   </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09.00-11.15</w:t>
            </w:r>
          </w:p>
        </w:tc>
        <w:tc>
          <w:tcPr>
            <w:tcW w:w="1417"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09.00-11.20</w:t>
            </w:r>
          </w:p>
        </w:tc>
        <w:tc>
          <w:tcPr>
            <w:tcW w:w="1276"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09.00-11.30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09.00-11.30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09.00-11.30</w:t>
            </w:r>
          </w:p>
        </w:tc>
      </w:tr>
      <w:tr w:rsidR="009F4F98" w:rsidRPr="00E21A87" w:rsidTr="009F4F98">
        <w:tc>
          <w:tcPr>
            <w:tcW w:w="2835"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Закаливающие  мероприятия,    гигиенические     процедуры.</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11.15-12.00</w:t>
            </w:r>
          </w:p>
        </w:tc>
        <w:tc>
          <w:tcPr>
            <w:tcW w:w="1417"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11.20-12.00</w:t>
            </w:r>
          </w:p>
        </w:tc>
        <w:tc>
          <w:tcPr>
            <w:tcW w:w="1276"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 xml:space="preserve"> 11.30-12.00</w:t>
            </w:r>
          </w:p>
        </w:tc>
        <w:tc>
          <w:tcPr>
            <w:tcW w:w="1418"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 xml:space="preserve"> 11.30-12.00</w:t>
            </w:r>
          </w:p>
        </w:tc>
        <w:tc>
          <w:tcPr>
            <w:tcW w:w="1559"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11.30-12.00</w:t>
            </w:r>
          </w:p>
        </w:tc>
      </w:tr>
      <w:tr w:rsidR="009F4F98" w:rsidRPr="00E21A87" w:rsidTr="009F4F98">
        <w:tc>
          <w:tcPr>
            <w:tcW w:w="2835"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Подготовка к обеду, обед.</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12.00-13.00</w:t>
            </w:r>
          </w:p>
        </w:tc>
        <w:tc>
          <w:tcPr>
            <w:tcW w:w="1417"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12.00-1</w:t>
            </w:r>
            <w:r w:rsidRPr="00E21A87">
              <w:rPr>
                <w:rFonts w:ascii="Times New Roman" w:hAnsi="Times New Roman" w:cs="Times New Roman"/>
                <w:sz w:val="24"/>
                <w:szCs w:val="24"/>
              </w:rPr>
              <w:t>3.00</w:t>
            </w:r>
          </w:p>
        </w:tc>
        <w:tc>
          <w:tcPr>
            <w:tcW w:w="1276"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12.00-1</w:t>
            </w:r>
            <w:r w:rsidRPr="00E21A87">
              <w:rPr>
                <w:rFonts w:ascii="Times New Roman" w:hAnsi="Times New Roman" w:cs="Times New Roman"/>
                <w:sz w:val="24"/>
                <w:szCs w:val="24"/>
              </w:rPr>
              <w:t>3.00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color w:val="000000" w:themeColor="text1"/>
                <w:sz w:val="24"/>
                <w:szCs w:val="24"/>
              </w:rPr>
              <w:t>1</w:t>
            </w:r>
            <w:r w:rsidRPr="00E21A87">
              <w:rPr>
                <w:rFonts w:ascii="Times New Roman" w:hAnsi="Times New Roman" w:cs="Times New Roman"/>
                <w:sz w:val="24"/>
                <w:szCs w:val="24"/>
              </w:rPr>
              <w:t>2.00</w:t>
            </w:r>
            <w:r w:rsidRPr="00E21A87">
              <w:rPr>
                <w:rFonts w:ascii="Times New Roman" w:hAnsi="Times New Roman" w:cs="Times New Roman"/>
                <w:color w:val="000000" w:themeColor="text1"/>
                <w:sz w:val="24"/>
                <w:szCs w:val="24"/>
              </w:rPr>
              <w:t>-1</w:t>
            </w:r>
            <w:r w:rsidRPr="00E21A87">
              <w:rPr>
                <w:rFonts w:ascii="Times New Roman" w:hAnsi="Times New Roman" w:cs="Times New Roman"/>
                <w:sz w:val="24"/>
                <w:szCs w:val="24"/>
              </w:rPr>
              <w:t>3.00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color w:val="000000" w:themeColor="text1"/>
                <w:sz w:val="24"/>
                <w:szCs w:val="24"/>
              </w:rPr>
              <w:t>1</w:t>
            </w:r>
            <w:r w:rsidRPr="00E21A87">
              <w:rPr>
                <w:rFonts w:ascii="Times New Roman" w:hAnsi="Times New Roman" w:cs="Times New Roman"/>
                <w:sz w:val="24"/>
                <w:szCs w:val="24"/>
              </w:rPr>
              <w:t>2.00</w:t>
            </w:r>
            <w:r w:rsidRPr="00E21A87">
              <w:rPr>
                <w:rFonts w:ascii="Times New Roman" w:hAnsi="Times New Roman" w:cs="Times New Roman"/>
                <w:color w:val="000000" w:themeColor="text1"/>
                <w:sz w:val="24"/>
                <w:szCs w:val="24"/>
              </w:rPr>
              <w:t>-1</w:t>
            </w:r>
            <w:r w:rsidRPr="00E21A87">
              <w:rPr>
                <w:rFonts w:ascii="Times New Roman" w:hAnsi="Times New Roman" w:cs="Times New Roman"/>
                <w:sz w:val="24"/>
                <w:szCs w:val="24"/>
              </w:rPr>
              <w:t>3.00</w:t>
            </w:r>
          </w:p>
        </w:tc>
      </w:tr>
      <w:tr w:rsidR="009F4F98" w:rsidRPr="00E21A87" w:rsidTr="009F4F98">
        <w:tc>
          <w:tcPr>
            <w:tcW w:w="2835"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Подготовка ко сну, сон.</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13.00-15.00</w:t>
            </w:r>
          </w:p>
        </w:tc>
        <w:tc>
          <w:tcPr>
            <w:tcW w:w="1417"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w:t>
            </w:r>
            <w:r w:rsidRPr="00E21A87">
              <w:rPr>
                <w:rFonts w:ascii="Times New Roman" w:hAnsi="Times New Roman" w:cs="Times New Roman"/>
                <w:sz w:val="24"/>
                <w:szCs w:val="24"/>
              </w:rPr>
              <w:t>3.00</w:t>
            </w:r>
            <w:r w:rsidRPr="00E21A87">
              <w:rPr>
                <w:rFonts w:ascii="Times New Roman" w:hAnsi="Times New Roman" w:cs="Times New Roman"/>
                <w:color w:val="000000" w:themeColor="text1"/>
                <w:sz w:val="24"/>
                <w:szCs w:val="24"/>
              </w:rPr>
              <w:t>-15.00</w:t>
            </w:r>
          </w:p>
        </w:tc>
        <w:tc>
          <w:tcPr>
            <w:tcW w:w="1276"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13.00-15.30</w:t>
            </w:r>
          </w:p>
        </w:tc>
        <w:tc>
          <w:tcPr>
            <w:tcW w:w="1418"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13.00-15.00</w:t>
            </w:r>
          </w:p>
        </w:tc>
        <w:tc>
          <w:tcPr>
            <w:tcW w:w="1559"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13.00-15.00</w:t>
            </w:r>
          </w:p>
        </w:tc>
      </w:tr>
      <w:tr w:rsidR="009F4F98" w:rsidRPr="00E21A87" w:rsidTr="009F4F98">
        <w:tc>
          <w:tcPr>
            <w:tcW w:w="2835"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lastRenderedPageBreak/>
              <w:t>Постепенный подъем,   закаливающие процедуры. Самостоятельная деятельность детей</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15.00-15.30</w:t>
            </w:r>
          </w:p>
        </w:tc>
        <w:tc>
          <w:tcPr>
            <w:tcW w:w="1417"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15.00-</w:t>
            </w:r>
            <w:r w:rsidRPr="00E21A87">
              <w:rPr>
                <w:rFonts w:ascii="Times New Roman" w:hAnsi="Times New Roman" w:cs="Times New Roman"/>
                <w:sz w:val="24"/>
                <w:szCs w:val="24"/>
              </w:rPr>
              <w:t>15.30</w:t>
            </w:r>
          </w:p>
        </w:tc>
        <w:tc>
          <w:tcPr>
            <w:tcW w:w="1276"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15.30-15.30</w:t>
            </w:r>
          </w:p>
        </w:tc>
        <w:tc>
          <w:tcPr>
            <w:tcW w:w="1418"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15.00-15.30</w:t>
            </w:r>
          </w:p>
        </w:tc>
        <w:tc>
          <w:tcPr>
            <w:tcW w:w="1559"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15.00-15.30</w:t>
            </w:r>
          </w:p>
        </w:tc>
      </w:tr>
      <w:tr w:rsidR="009F4F98" w:rsidRPr="00E21A87" w:rsidTr="009F4F98">
        <w:tc>
          <w:tcPr>
            <w:tcW w:w="2835"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Подготовка  к  полднику,   полдник.</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15.30-16.00</w:t>
            </w:r>
          </w:p>
        </w:tc>
        <w:tc>
          <w:tcPr>
            <w:tcW w:w="1417"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sz w:val="24"/>
                <w:szCs w:val="24"/>
              </w:rPr>
              <w:t>15.30-16.00</w:t>
            </w:r>
          </w:p>
        </w:tc>
        <w:tc>
          <w:tcPr>
            <w:tcW w:w="1276"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15.30-16.00</w:t>
            </w:r>
          </w:p>
        </w:tc>
        <w:tc>
          <w:tcPr>
            <w:tcW w:w="1418"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15.30-16.00</w:t>
            </w:r>
          </w:p>
        </w:tc>
        <w:tc>
          <w:tcPr>
            <w:tcW w:w="1559" w:type="dxa"/>
          </w:tcPr>
          <w:p w:rsidR="009F4F98" w:rsidRPr="00E21A87" w:rsidRDefault="009F4F98" w:rsidP="00D620F6">
            <w:pPr>
              <w:spacing w:after="0" w:line="240" w:lineRule="auto"/>
              <w:jc w:val="both"/>
              <w:rPr>
                <w:rFonts w:ascii="Times New Roman" w:hAnsi="Times New Roman" w:cs="Times New Roman"/>
                <w:color w:val="000000" w:themeColor="text1"/>
                <w:sz w:val="24"/>
                <w:szCs w:val="24"/>
              </w:rPr>
            </w:pPr>
            <w:r w:rsidRPr="00E21A87">
              <w:rPr>
                <w:rFonts w:ascii="Times New Roman" w:hAnsi="Times New Roman" w:cs="Times New Roman"/>
                <w:color w:val="000000" w:themeColor="text1"/>
                <w:sz w:val="24"/>
                <w:szCs w:val="24"/>
              </w:rPr>
              <w:t>15.30-16.00</w:t>
            </w:r>
          </w:p>
        </w:tc>
      </w:tr>
      <w:tr w:rsidR="009F4F98" w:rsidRPr="00E21A87" w:rsidTr="009F4F98">
        <w:tc>
          <w:tcPr>
            <w:tcW w:w="2835"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Подготовка  к  прогулке,   прогулка, чтение художественной литературы.</w:t>
            </w:r>
          </w:p>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Наблюдения. Игры,  инсценировки  с  игрушками,  досуги.</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16.00-18.00</w:t>
            </w:r>
          </w:p>
        </w:tc>
        <w:tc>
          <w:tcPr>
            <w:tcW w:w="1417"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16.00-18.00</w:t>
            </w:r>
          </w:p>
        </w:tc>
        <w:tc>
          <w:tcPr>
            <w:tcW w:w="1276"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16.00-18.00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 xml:space="preserve"> 16.00-18.00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16.00-18.00</w:t>
            </w:r>
          </w:p>
        </w:tc>
      </w:tr>
      <w:tr w:rsidR="009F4F98" w:rsidRPr="00E21A87" w:rsidTr="009F4F98">
        <w:tc>
          <w:tcPr>
            <w:tcW w:w="2835"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Подготовка  к  ужину,   ужин.</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18.00-18.30</w:t>
            </w:r>
          </w:p>
        </w:tc>
        <w:tc>
          <w:tcPr>
            <w:tcW w:w="1417"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18.00-18.30</w:t>
            </w:r>
          </w:p>
        </w:tc>
        <w:tc>
          <w:tcPr>
            <w:tcW w:w="1276"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18.00-18.30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18.00-18.30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18.00-18.30</w:t>
            </w:r>
          </w:p>
        </w:tc>
      </w:tr>
      <w:tr w:rsidR="009F4F98" w:rsidRPr="00E21A87" w:rsidTr="009F4F98">
        <w:tc>
          <w:tcPr>
            <w:tcW w:w="2835"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Игры,  общение  и   деятельность  по  интересам,</w:t>
            </w:r>
          </w:p>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уход  детей  домой.</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18.30-19.00</w:t>
            </w:r>
          </w:p>
        </w:tc>
        <w:tc>
          <w:tcPr>
            <w:tcW w:w="1417"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18.30-19.00</w:t>
            </w:r>
          </w:p>
        </w:tc>
        <w:tc>
          <w:tcPr>
            <w:tcW w:w="1276"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18.30-19.00</w:t>
            </w:r>
          </w:p>
        </w:tc>
        <w:tc>
          <w:tcPr>
            <w:tcW w:w="1418"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18.30-19.00</w:t>
            </w:r>
          </w:p>
        </w:tc>
        <w:tc>
          <w:tcPr>
            <w:tcW w:w="1559" w:type="dxa"/>
          </w:tcPr>
          <w:p w:rsidR="009F4F98" w:rsidRPr="00E21A87" w:rsidRDefault="009F4F98" w:rsidP="00D620F6">
            <w:pPr>
              <w:spacing w:after="0" w:line="240" w:lineRule="auto"/>
              <w:jc w:val="both"/>
              <w:rPr>
                <w:rFonts w:ascii="Times New Roman" w:hAnsi="Times New Roman" w:cs="Times New Roman"/>
                <w:sz w:val="24"/>
                <w:szCs w:val="24"/>
              </w:rPr>
            </w:pPr>
            <w:r w:rsidRPr="00E21A87">
              <w:rPr>
                <w:rFonts w:ascii="Times New Roman" w:hAnsi="Times New Roman" w:cs="Times New Roman"/>
                <w:sz w:val="24"/>
                <w:szCs w:val="24"/>
              </w:rPr>
              <w:t>18.30-19.00</w:t>
            </w:r>
          </w:p>
          <w:p w:rsidR="009F4F98" w:rsidRPr="00E21A87" w:rsidRDefault="009F4F98" w:rsidP="00D620F6">
            <w:pPr>
              <w:spacing w:after="0" w:line="240" w:lineRule="auto"/>
              <w:jc w:val="both"/>
              <w:rPr>
                <w:rFonts w:ascii="Times New Roman" w:hAnsi="Times New Roman" w:cs="Times New Roman"/>
                <w:sz w:val="24"/>
                <w:szCs w:val="24"/>
              </w:rPr>
            </w:pPr>
          </w:p>
          <w:p w:rsidR="009F4F98" w:rsidRPr="00E21A87" w:rsidRDefault="009F4F98" w:rsidP="00D620F6">
            <w:pPr>
              <w:spacing w:after="0" w:line="240" w:lineRule="auto"/>
              <w:jc w:val="both"/>
              <w:rPr>
                <w:rFonts w:ascii="Times New Roman" w:hAnsi="Times New Roman" w:cs="Times New Roman"/>
                <w:sz w:val="24"/>
                <w:szCs w:val="24"/>
              </w:rPr>
            </w:pPr>
          </w:p>
          <w:p w:rsidR="009F4F98" w:rsidRPr="00E21A87" w:rsidRDefault="009F4F98" w:rsidP="00D620F6">
            <w:pPr>
              <w:spacing w:after="0" w:line="240" w:lineRule="auto"/>
              <w:jc w:val="both"/>
              <w:rPr>
                <w:rFonts w:ascii="Times New Roman" w:hAnsi="Times New Roman" w:cs="Times New Roman"/>
                <w:sz w:val="24"/>
                <w:szCs w:val="24"/>
              </w:rPr>
            </w:pPr>
          </w:p>
          <w:p w:rsidR="009F4F98" w:rsidRPr="00E21A87" w:rsidRDefault="009F4F98" w:rsidP="00D620F6">
            <w:pPr>
              <w:spacing w:after="0" w:line="240" w:lineRule="auto"/>
              <w:jc w:val="both"/>
              <w:rPr>
                <w:rFonts w:ascii="Times New Roman" w:hAnsi="Times New Roman" w:cs="Times New Roman"/>
                <w:sz w:val="24"/>
                <w:szCs w:val="24"/>
              </w:rPr>
            </w:pPr>
          </w:p>
        </w:tc>
      </w:tr>
    </w:tbl>
    <w:p w:rsidR="00DC1AEB" w:rsidRDefault="00DC1AEB" w:rsidP="00473EA8">
      <w:pPr>
        <w:spacing w:line="276" w:lineRule="auto"/>
      </w:pPr>
    </w:p>
    <w:p w:rsidR="000F5610" w:rsidRPr="00D716CA" w:rsidRDefault="000F5610" w:rsidP="000F5610">
      <w:pPr>
        <w:pStyle w:val="4"/>
        <w:spacing w:before="0" w:line="240" w:lineRule="auto"/>
        <w:jc w:val="center"/>
        <w:rPr>
          <w:rFonts w:ascii="Times New Roman" w:hAnsi="Times New Roman" w:cs="Times New Roman"/>
          <w:b/>
          <w:i w:val="0"/>
          <w:color w:val="auto"/>
          <w:sz w:val="24"/>
          <w:szCs w:val="24"/>
        </w:rPr>
      </w:pPr>
      <w:r w:rsidRPr="00D716CA">
        <w:rPr>
          <w:rFonts w:ascii="Times New Roman" w:hAnsi="Times New Roman" w:cs="Times New Roman"/>
          <w:b/>
          <w:i w:val="0"/>
          <w:color w:val="auto"/>
          <w:sz w:val="24"/>
          <w:szCs w:val="24"/>
        </w:rPr>
        <w:t>Физкультурно-оздоровительная работа.</w:t>
      </w:r>
    </w:p>
    <w:p w:rsidR="000F5610" w:rsidRPr="00D716CA" w:rsidRDefault="000F5610" w:rsidP="000F5610">
      <w:pPr>
        <w:spacing w:after="50" w:line="240" w:lineRule="auto"/>
        <w:ind w:right="851"/>
        <w:jc w:val="center"/>
        <w:rPr>
          <w:rFonts w:ascii="Times New Roman" w:hAnsi="Times New Roman" w:cs="Times New Roman"/>
          <w:i/>
          <w:sz w:val="24"/>
          <w:szCs w:val="24"/>
        </w:rPr>
      </w:pPr>
      <w:r w:rsidRPr="00D716CA">
        <w:rPr>
          <w:rFonts w:ascii="Times New Roman" w:eastAsia="Calibri" w:hAnsi="Times New Roman" w:cs="Times New Roman"/>
          <w:b/>
          <w:i/>
          <w:sz w:val="24"/>
          <w:szCs w:val="24"/>
        </w:rPr>
        <w:t xml:space="preserve">Организация работы  </w:t>
      </w:r>
      <w:r w:rsidRPr="00D716CA">
        <w:rPr>
          <w:rFonts w:ascii="Times New Roman" w:hAnsi="Times New Roman" w:cs="Times New Roman"/>
          <w:b/>
          <w:i/>
          <w:sz w:val="24"/>
          <w:szCs w:val="24"/>
        </w:rPr>
        <w:t>по укреплению здоровья детей</w:t>
      </w:r>
      <w:r>
        <w:rPr>
          <w:rFonts w:ascii="Times New Roman" w:hAnsi="Times New Roman" w:cs="Times New Roman"/>
          <w:b/>
          <w:i/>
          <w:sz w:val="24"/>
          <w:szCs w:val="24"/>
        </w:rPr>
        <w:t>.</w:t>
      </w:r>
    </w:p>
    <w:p w:rsidR="000F5610" w:rsidRDefault="000F5610" w:rsidP="000F5610">
      <w:pPr>
        <w:pStyle w:val="a3"/>
        <w:tabs>
          <w:tab w:val="left" w:pos="2775"/>
        </w:tabs>
        <w:spacing w:after="0" w:line="240" w:lineRule="auto"/>
        <w:ind w:left="0"/>
        <w:jc w:val="both"/>
        <w:outlineLvl w:val="0"/>
        <w:rPr>
          <w:rFonts w:ascii="Times New Roman" w:hAnsi="Times New Roman"/>
          <w:b/>
          <w:sz w:val="24"/>
          <w:szCs w:val="24"/>
          <w:highlight w:val="yellow"/>
        </w:rPr>
      </w:pPr>
    </w:p>
    <w:p w:rsidR="000F5610" w:rsidRPr="00D716CA" w:rsidRDefault="000F5610" w:rsidP="000F5610">
      <w:pPr>
        <w:spacing w:after="0" w:line="276" w:lineRule="auto"/>
        <w:ind w:right="43"/>
        <w:jc w:val="both"/>
        <w:rPr>
          <w:rFonts w:ascii="Times New Roman" w:hAnsi="Times New Roman" w:cs="Times New Roman"/>
          <w:sz w:val="24"/>
          <w:szCs w:val="24"/>
        </w:rPr>
      </w:pPr>
      <w:r w:rsidRPr="00D716CA">
        <w:rPr>
          <w:rFonts w:ascii="Times New Roman" w:eastAsia="Calibri" w:hAnsi="Times New Roman" w:cs="Times New Roman"/>
          <w:sz w:val="24"/>
          <w:szCs w:val="24"/>
        </w:rPr>
        <w:t>В дошкольном учреждении необходимо проводить постоянную работу по укреплению здоровья детей, закаливанию организма и совершенствованию его функций.</w:t>
      </w:r>
    </w:p>
    <w:p w:rsidR="000F5610" w:rsidRDefault="000F5610" w:rsidP="000F5610">
      <w:pPr>
        <w:spacing w:after="143" w:line="240" w:lineRule="auto"/>
        <w:ind w:left="1243" w:hanging="9"/>
        <w:rPr>
          <w:rFonts w:ascii="Times New Roman" w:eastAsia="Calibri" w:hAnsi="Times New Roman" w:cs="Times New Roman"/>
          <w:b/>
          <w:sz w:val="24"/>
          <w:szCs w:val="24"/>
        </w:rPr>
      </w:pPr>
      <w:r>
        <w:rPr>
          <w:rFonts w:ascii="Times New Roman" w:eastAsia="Calibri" w:hAnsi="Times New Roman" w:cs="Times New Roman"/>
          <w:b/>
          <w:sz w:val="24"/>
          <w:szCs w:val="24"/>
        </w:rPr>
        <w:t>З</w:t>
      </w:r>
      <w:r w:rsidRPr="00D716CA">
        <w:rPr>
          <w:rFonts w:ascii="Times New Roman" w:eastAsia="Calibri" w:hAnsi="Times New Roman" w:cs="Times New Roman"/>
          <w:b/>
          <w:sz w:val="24"/>
          <w:szCs w:val="24"/>
        </w:rPr>
        <w:t>акаливание  детей</w:t>
      </w:r>
    </w:p>
    <w:p w:rsidR="000F5610" w:rsidRPr="005B096F" w:rsidRDefault="000F5610" w:rsidP="000F5610">
      <w:pPr>
        <w:spacing w:after="0" w:line="276" w:lineRule="auto"/>
        <w:ind w:left="15" w:right="42"/>
        <w:jc w:val="both"/>
        <w:rPr>
          <w:rFonts w:ascii="Times New Roman" w:hAnsi="Times New Roman" w:cs="Times New Roman"/>
          <w:sz w:val="24"/>
          <w:szCs w:val="24"/>
        </w:rPr>
      </w:pPr>
      <w:r w:rsidRPr="005B096F">
        <w:rPr>
          <w:rFonts w:ascii="Times New Roman" w:hAnsi="Times New Roman" w:cs="Times New Roman"/>
          <w:sz w:val="24"/>
          <w:szCs w:val="24"/>
        </w:rPr>
        <w:t>Для закаливания детей основные природные факторы (солнце, воздух и вода) используют дифференцированно в зависимости от возраста детей, здоровья, с учетом подготовленности персонала и материальной базы дошкольной образовательной организации. При организации закаливания должны быть реализованы основные гигиенические принципы — постепенность, систематичность, комплексность и учет индивидуальных особенностей ребенка. Закаливающие мероприятия следует осуществлять с учетом здоровья, возраста детей и времени года.</w:t>
      </w:r>
    </w:p>
    <w:p w:rsidR="000F5610" w:rsidRDefault="000F5610" w:rsidP="000F5610">
      <w:pPr>
        <w:spacing w:after="0" w:line="276" w:lineRule="auto"/>
        <w:ind w:left="407" w:right="42"/>
        <w:jc w:val="both"/>
        <w:rPr>
          <w:rFonts w:ascii="Times New Roman" w:hAnsi="Times New Roman" w:cs="Times New Roman"/>
          <w:sz w:val="24"/>
          <w:szCs w:val="24"/>
        </w:rPr>
      </w:pPr>
      <w:r w:rsidRPr="005B096F">
        <w:rPr>
          <w:rFonts w:ascii="Times New Roman" w:hAnsi="Times New Roman" w:cs="Times New Roman"/>
          <w:sz w:val="24"/>
          <w:szCs w:val="24"/>
        </w:rPr>
        <w:t>Закаливание детей включает комплекс мероприятий:</w:t>
      </w:r>
    </w:p>
    <w:p w:rsidR="000F5610" w:rsidRDefault="000F5610" w:rsidP="000F5610">
      <w:pPr>
        <w:pStyle w:val="a3"/>
        <w:numPr>
          <w:ilvl w:val="0"/>
          <w:numId w:val="93"/>
        </w:numPr>
        <w:spacing w:after="0"/>
        <w:ind w:right="42"/>
        <w:jc w:val="both"/>
        <w:rPr>
          <w:rFonts w:ascii="Times New Roman" w:hAnsi="Times New Roman"/>
          <w:sz w:val="24"/>
          <w:szCs w:val="24"/>
        </w:rPr>
      </w:pPr>
      <w:r>
        <w:rPr>
          <w:rFonts w:ascii="Times New Roman" w:hAnsi="Times New Roman"/>
          <w:sz w:val="24"/>
          <w:szCs w:val="24"/>
        </w:rPr>
        <w:t>Ш</w:t>
      </w:r>
      <w:r w:rsidRPr="00D716CA">
        <w:rPr>
          <w:rFonts w:ascii="Times New Roman" w:hAnsi="Times New Roman"/>
          <w:sz w:val="24"/>
          <w:szCs w:val="24"/>
        </w:rPr>
        <w:t>ирокая аэрация помещений (проветривание);</w:t>
      </w:r>
    </w:p>
    <w:p w:rsidR="000F5610" w:rsidRDefault="000F5610" w:rsidP="000F5610">
      <w:pPr>
        <w:pStyle w:val="a3"/>
        <w:numPr>
          <w:ilvl w:val="0"/>
          <w:numId w:val="93"/>
        </w:numPr>
        <w:spacing w:after="0"/>
        <w:ind w:right="42"/>
        <w:jc w:val="both"/>
        <w:rPr>
          <w:rFonts w:ascii="Times New Roman" w:hAnsi="Times New Roman"/>
          <w:sz w:val="24"/>
          <w:szCs w:val="24"/>
        </w:rPr>
      </w:pPr>
      <w:r>
        <w:rPr>
          <w:rFonts w:ascii="Times New Roman" w:hAnsi="Times New Roman"/>
          <w:sz w:val="24"/>
          <w:szCs w:val="24"/>
        </w:rPr>
        <w:t>О</w:t>
      </w:r>
      <w:r w:rsidRPr="00D716CA">
        <w:rPr>
          <w:rFonts w:ascii="Times New Roman" w:hAnsi="Times New Roman"/>
          <w:sz w:val="24"/>
          <w:szCs w:val="24"/>
        </w:rPr>
        <w:t>птимальный температурный режим;</w:t>
      </w:r>
    </w:p>
    <w:p w:rsidR="000F5610" w:rsidRDefault="000F5610" w:rsidP="000F5610">
      <w:pPr>
        <w:pStyle w:val="a3"/>
        <w:numPr>
          <w:ilvl w:val="0"/>
          <w:numId w:val="93"/>
        </w:numPr>
        <w:spacing w:after="0"/>
        <w:ind w:right="42"/>
        <w:jc w:val="both"/>
        <w:rPr>
          <w:rFonts w:ascii="Times New Roman" w:hAnsi="Times New Roman"/>
          <w:sz w:val="24"/>
          <w:szCs w:val="24"/>
        </w:rPr>
      </w:pPr>
      <w:r>
        <w:rPr>
          <w:rFonts w:ascii="Times New Roman" w:hAnsi="Times New Roman"/>
          <w:sz w:val="24"/>
          <w:szCs w:val="24"/>
        </w:rPr>
        <w:t>П</w:t>
      </w:r>
      <w:r w:rsidRPr="00D716CA">
        <w:rPr>
          <w:rFonts w:ascii="Times New Roman" w:hAnsi="Times New Roman"/>
          <w:sz w:val="24"/>
          <w:szCs w:val="24"/>
        </w:rPr>
        <w:t>равильно организованная прогулка;</w:t>
      </w:r>
    </w:p>
    <w:p w:rsidR="000F5610" w:rsidRDefault="000F5610" w:rsidP="000F5610">
      <w:pPr>
        <w:pStyle w:val="a3"/>
        <w:numPr>
          <w:ilvl w:val="0"/>
          <w:numId w:val="93"/>
        </w:numPr>
        <w:spacing w:after="0"/>
        <w:ind w:right="42"/>
        <w:jc w:val="both"/>
        <w:rPr>
          <w:rFonts w:ascii="Times New Roman" w:hAnsi="Times New Roman"/>
          <w:sz w:val="24"/>
          <w:szCs w:val="24"/>
        </w:rPr>
      </w:pPr>
      <w:r>
        <w:rPr>
          <w:rFonts w:ascii="Times New Roman" w:hAnsi="Times New Roman"/>
          <w:sz w:val="24"/>
          <w:szCs w:val="24"/>
        </w:rPr>
        <w:t>Ф</w:t>
      </w:r>
      <w:r w:rsidRPr="00D716CA">
        <w:rPr>
          <w:rFonts w:ascii="Times New Roman" w:hAnsi="Times New Roman"/>
          <w:sz w:val="24"/>
          <w:szCs w:val="24"/>
        </w:rPr>
        <w:t>изические упражнения, проводимые в легкой спортивной одежде в помещении и на открытом воздухе;</w:t>
      </w:r>
    </w:p>
    <w:p w:rsidR="000F5610" w:rsidRDefault="000F5610" w:rsidP="000F5610">
      <w:pPr>
        <w:pStyle w:val="a3"/>
        <w:numPr>
          <w:ilvl w:val="0"/>
          <w:numId w:val="93"/>
        </w:numPr>
        <w:spacing w:after="0"/>
        <w:ind w:right="42"/>
        <w:jc w:val="both"/>
        <w:rPr>
          <w:rFonts w:ascii="Times New Roman" w:hAnsi="Times New Roman"/>
          <w:sz w:val="24"/>
          <w:szCs w:val="24"/>
        </w:rPr>
      </w:pPr>
      <w:r>
        <w:rPr>
          <w:rFonts w:ascii="Times New Roman" w:hAnsi="Times New Roman"/>
          <w:sz w:val="24"/>
          <w:szCs w:val="24"/>
        </w:rPr>
        <w:t>У</w:t>
      </w:r>
      <w:r w:rsidRPr="00E14E07">
        <w:rPr>
          <w:rFonts w:ascii="Times New Roman" w:hAnsi="Times New Roman"/>
          <w:sz w:val="24"/>
          <w:szCs w:val="24"/>
        </w:rPr>
        <w:t>мывание прохладной водой и другие водные, воздушные и солнечные процедуры;</w:t>
      </w:r>
    </w:p>
    <w:p w:rsidR="000F5610" w:rsidRPr="00E14E07" w:rsidRDefault="000F5610" w:rsidP="000F5610">
      <w:pPr>
        <w:pStyle w:val="a3"/>
        <w:numPr>
          <w:ilvl w:val="0"/>
          <w:numId w:val="93"/>
        </w:numPr>
        <w:spacing w:after="0"/>
        <w:ind w:right="42"/>
        <w:jc w:val="both"/>
        <w:rPr>
          <w:rFonts w:ascii="Times New Roman" w:hAnsi="Times New Roman"/>
          <w:sz w:val="24"/>
          <w:szCs w:val="24"/>
        </w:rPr>
      </w:pPr>
      <w:r>
        <w:rPr>
          <w:rFonts w:ascii="Times New Roman" w:hAnsi="Times New Roman"/>
          <w:sz w:val="24"/>
          <w:szCs w:val="24"/>
        </w:rPr>
        <w:t>С</w:t>
      </w:r>
      <w:r w:rsidRPr="00E14E07">
        <w:rPr>
          <w:rFonts w:ascii="Times New Roman" w:hAnsi="Times New Roman"/>
          <w:sz w:val="24"/>
          <w:szCs w:val="24"/>
        </w:rPr>
        <w:t>пециальные оздоровительные мероприятия (сауна, соляная пещера, фито-бар и прочее).</w:t>
      </w:r>
    </w:p>
    <w:p w:rsidR="000F5610" w:rsidRDefault="000F5610" w:rsidP="000F5610">
      <w:pPr>
        <w:spacing w:after="0" w:line="276" w:lineRule="auto"/>
        <w:ind w:left="5" w:right="42"/>
        <w:jc w:val="both"/>
        <w:rPr>
          <w:rFonts w:ascii="Times New Roman" w:hAnsi="Times New Roman" w:cs="Times New Roman"/>
          <w:sz w:val="24"/>
          <w:szCs w:val="24"/>
        </w:rPr>
      </w:pPr>
    </w:p>
    <w:p w:rsidR="000F5610" w:rsidRPr="005B096F" w:rsidRDefault="000F5610" w:rsidP="000F5610">
      <w:pPr>
        <w:spacing w:after="0" w:line="276" w:lineRule="auto"/>
        <w:ind w:left="5" w:right="42"/>
        <w:jc w:val="both"/>
        <w:rPr>
          <w:rFonts w:ascii="Times New Roman" w:hAnsi="Times New Roman" w:cs="Times New Roman"/>
          <w:sz w:val="24"/>
          <w:szCs w:val="24"/>
        </w:rPr>
      </w:pPr>
      <w:r w:rsidRPr="005B096F">
        <w:rPr>
          <w:rFonts w:ascii="Times New Roman" w:hAnsi="Times New Roman" w:cs="Times New Roman"/>
          <w:sz w:val="24"/>
          <w:szCs w:val="24"/>
        </w:rPr>
        <w:t>Важно обращать внимание на выработку у детей правильной осанки. В помещении следует обеспечивать оптимальный температурный режим, регулярное проветривание; приучать детей находиться в помещении в облегченной одежде.</w:t>
      </w:r>
    </w:p>
    <w:p w:rsidR="000F5610" w:rsidRPr="005B096F" w:rsidRDefault="000F5610" w:rsidP="000F5610">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lastRenderedPageBreak/>
        <w:t>Необходимо обеспечивать пребывание детей на воздухе в соответствии с режимом дня.</w:t>
      </w:r>
    </w:p>
    <w:p w:rsidR="000F5610" w:rsidRPr="005B096F" w:rsidRDefault="000F5610" w:rsidP="000F5610">
      <w:pPr>
        <w:spacing w:after="0" w:line="276" w:lineRule="auto"/>
        <w:ind w:left="1243" w:right="1880"/>
        <w:jc w:val="both"/>
        <w:rPr>
          <w:rFonts w:ascii="Times New Roman" w:hAnsi="Times New Roman" w:cs="Times New Roman"/>
          <w:sz w:val="24"/>
          <w:szCs w:val="24"/>
        </w:rPr>
      </w:pPr>
      <w:r>
        <w:rPr>
          <w:rFonts w:ascii="Times New Roman" w:eastAsia="Calibri" w:hAnsi="Times New Roman" w:cs="Times New Roman"/>
          <w:b/>
          <w:sz w:val="24"/>
          <w:szCs w:val="24"/>
        </w:rPr>
        <w:t xml:space="preserve">                           П</w:t>
      </w:r>
      <w:r w:rsidRPr="005B096F">
        <w:rPr>
          <w:rFonts w:ascii="Times New Roman" w:eastAsia="Calibri" w:hAnsi="Times New Roman" w:cs="Times New Roman"/>
          <w:b/>
          <w:sz w:val="24"/>
          <w:szCs w:val="24"/>
        </w:rPr>
        <w:t>роветривание</w:t>
      </w:r>
    </w:p>
    <w:p w:rsidR="000F5610" w:rsidRPr="005B096F" w:rsidRDefault="000F5610" w:rsidP="000F5610">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Все помещения дошкольной организации должны ежедневно проветриваться. Проветривание проводится не менее 10 минут через каждые 1,5 часа. В помещениях групповых и спальнях во всех климатических районах, кроме районов с суровым климатом (IА, IБ, IГ климатические под районы), обеспечивается естественное сквозное или угловое проветривание. Сквозное проветривание в присутствии детей не проводится. Проветривание через туалетные комнаты не допускается (в ред. Постановления Главного государственного санитарного врача РФ от 27.08.2015 № 41).</w:t>
      </w:r>
    </w:p>
    <w:p w:rsidR="000F5610" w:rsidRPr="005B096F" w:rsidRDefault="000F5610" w:rsidP="000F5610">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В присутствии детей допускается широкая односторонняя аэрация всех помещений в теплое время года. Проветривание через туалетные комнаты не допускается.</w:t>
      </w:r>
    </w:p>
    <w:p w:rsidR="000F5610" w:rsidRPr="005B096F" w:rsidRDefault="000F5610" w:rsidP="000F5610">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Длительность проветривания зависит от температуры наружного воздуха, направления ветра, эффективности отопительной системы. Проветривание проводится в отсутствие детей и заканчивается за 30 минут до их прихода с прогулки или занятий.</w:t>
      </w:r>
    </w:p>
    <w:p w:rsidR="000F5610" w:rsidRPr="005B096F" w:rsidRDefault="000F5610" w:rsidP="000F5610">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При проветривании допускается кратковременное снижение температуры воздуха в помещении, но не более чем на 2–4 °C. В помещениях спален сквозное проветривание проводится до дневного сна. При проветривании во время сна фрамуги, форточки открываются с одной стороны и закрывают за 30 минут до подъема.</w:t>
      </w:r>
    </w:p>
    <w:p w:rsidR="000F5610" w:rsidRPr="005B096F" w:rsidRDefault="000F5610" w:rsidP="000F5610">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В холодное время года фрамуги, форточки закрываются за 10 минут до отхода ко сну детей. В теплое время года сон (дневной и ночной) организуется при открытых окнах (избегая сквозняка).</w:t>
      </w:r>
    </w:p>
    <w:p w:rsidR="000F5610" w:rsidRPr="005B096F" w:rsidRDefault="000F5610" w:rsidP="000F5610">
      <w:pPr>
        <w:spacing w:after="0" w:line="276" w:lineRule="auto"/>
        <w:ind w:left="1243" w:right="1880"/>
        <w:jc w:val="both"/>
        <w:rPr>
          <w:rFonts w:ascii="Times New Roman" w:hAnsi="Times New Roman" w:cs="Times New Roman"/>
          <w:sz w:val="24"/>
          <w:szCs w:val="24"/>
        </w:rPr>
      </w:pPr>
      <w:r w:rsidRPr="005B096F">
        <w:rPr>
          <w:rFonts w:ascii="Times New Roman" w:eastAsia="Calibri" w:hAnsi="Times New Roman" w:cs="Times New Roman"/>
          <w:b/>
          <w:sz w:val="24"/>
          <w:szCs w:val="24"/>
        </w:rPr>
        <w:t>Прогулка</w:t>
      </w:r>
    </w:p>
    <w:p w:rsidR="000F5610" w:rsidRPr="005B096F" w:rsidRDefault="000F5610" w:rsidP="000F5610">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Для укрепления здоровья детей, удовлетворения их потребности в двигательной активности, профилактики утомления необходимы ежедневные прогулки.</w:t>
      </w:r>
    </w:p>
    <w:p w:rsidR="000F5610" w:rsidRPr="005B096F" w:rsidRDefault="000F5610" w:rsidP="000F5610">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Нельзя сокращать продолжительность прогулки. Важно обеспечить достаточное пребывание детей на свежем воздухе в течение дня.</w:t>
      </w:r>
    </w:p>
    <w:p w:rsidR="000F5610" w:rsidRPr="005B096F" w:rsidRDefault="000F5610" w:rsidP="000F5610">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Детям необходимы ежедневные прогулки. Рекомендуемая для детей 3–7 лет продолжительность ежедневных прогулок составляет 3–4 часа.</w:t>
      </w:r>
    </w:p>
    <w:p w:rsidR="000F5610" w:rsidRPr="005B096F" w:rsidRDefault="000F5610" w:rsidP="000F5610">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Важно обеспечить достаточное пребывание детей на свежем воздухе в течение дня, нельзя без веских причин сокращать продолжительность прогулок, например с целью проведения дополнительных занятий. Можно сокращать продолжительность прогулки при плохих погодных условиях, в частности при температуре воздуха ниже минус 15 °C и скорости ветра более 7 м/с.</w:t>
      </w:r>
    </w:p>
    <w:p w:rsidR="000F5610" w:rsidRPr="005B096F" w:rsidRDefault="000F5610" w:rsidP="000F5610">
      <w:pPr>
        <w:spacing w:after="0" w:line="276" w:lineRule="auto"/>
        <w:ind w:left="5" w:right="42" w:firstLine="397"/>
        <w:jc w:val="both"/>
        <w:rPr>
          <w:rFonts w:ascii="Times New Roman" w:hAnsi="Times New Roman" w:cs="Times New Roman"/>
          <w:sz w:val="24"/>
          <w:szCs w:val="24"/>
        </w:rPr>
      </w:pPr>
      <w:r w:rsidRPr="005B096F">
        <w:rPr>
          <w:rFonts w:ascii="Times New Roman" w:hAnsi="Times New Roman" w:cs="Times New Roman"/>
          <w:sz w:val="24"/>
          <w:szCs w:val="24"/>
        </w:rPr>
        <w:t>На прогулке необходимо создавать условия для самостоятельной двигательной активности детей, обучать детей пользоваться спортивно</w:t>
      </w:r>
      <w:r w:rsidR="00C331F0">
        <w:rPr>
          <w:rFonts w:ascii="Times New Roman" w:hAnsi="Times New Roman" w:cs="Times New Roman"/>
          <w:sz w:val="24"/>
          <w:szCs w:val="24"/>
        </w:rPr>
        <w:t>-</w:t>
      </w:r>
      <w:r w:rsidRPr="005B096F">
        <w:rPr>
          <w:rFonts w:ascii="Times New Roman" w:hAnsi="Times New Roman" w:cs="Times New Roman"/>
          <w:sz w:val="24"/>
          <w:szCs w:val="24"/>
        </w:rPr>
        <w:t>игровым оборудованием и спортивными принадлежностями. В структуре прогулки обязательно  предусматривать подвижные и спортивные игры, спортивные упражнения, следует поощрять участие детей в совместных подвижных играх и физических упражнениях на прогулке.</w:t>
      </w:r>
    </w:p>
    <w:p w:rsidR="000F5610" w:rsidRPr="002D1497" w:rsidRDefault="000F5610" w:rsidP="000F5610">
      <w:pPr>
        <w:pStyle w:val="5"/>
        <w:spacing w:before="0" w:line="276" w:lineRule="auto"/>
        <w:ind w:right="1434"/>
        <w:jc w:val="both"/>
        <w:rPr>
          <w:rFonts w:ascii="Times New Roman" w:hAnsi="Times New Roman" w:cs="Times New Roman"/>
          <w:b/>
          <w:color w:val="auto"/>
          <w:sz w:val="24"/>
          <w:szCs w:val="24"/>
        </w:rPr>
      </w:pPr>
      <w:r w:rsidRPr="002D1497">
        <w:rPr>
          <w:rFonts w:ascii="Times New Roman" w:hAnsi="Times New Roman" w:cs="Times New Roman"/>
          <w:b/>
          <w:color w:val="auto"/>
          <w:sz w:val="24"/>
          <w:szCs w:val="24"/>
        </w:rPr>
        <w:t xml:space="preserve">Оздоровительно-закаливающие  процедуры. </w:t>
      </w:r>
    </w:p>
    <w:p w:rsidR="000F5610" w:rsidRPr="00E21A87" w:rsidRDefault="000F5610" w:rsidP="000F5610">
      <w:pPr>
        <w:spacing w:after="0" w:line="276" w:lineRule="auto"/>
        <w:ind w:left="5" w:right="42" w:firstLine="397"/>
        <w:jc w:val="both"/>
        <w:rPr>
          <w:rFonts w:ascii="Times New Roman" w:hAnsi="Times New Roman" w:cs="Times New Roman"/>
          <w:sz w:val="24"/>
          <w:szCs w:val="24"/>
        </w:rPr>
      </w:pPr>
      <w:r w:rsidRPr="002D1497">
        <w:rPr>
          <w:rFonts w:ascii="Times New Roman" w:hAnsi="Times New Roman" w:cs="Times New Roman"/>
          <w:sz w:val="24"/>
          <w:szCs w:val="24"/>
        </w:rPr>
        <w:t>Оздоровительные процедуры  (физические упражнения, контрастные воздушные ванны, водное закаливание) являются очень важным режимным моментом. Правильно организованный подъем детей после сна поднимает настроение и мышечный тонус ребенка, дает хороший оздоровительный и закаливающий эффект.</w:t>
      </w:r>
      <w:r w:rsidR="00C331F0" w:rsidRPr="002D1497">
        <w:rPr>
          <w:rFonts w:ascii="Times New Roman" w:hAnsi="Times New Roman" w:cs="Times New Roman"/>
          <w:sz w:val="24"/>
          <w:szCs w:val="24"/>
        </w:rPr>
        <w:t xml:space="preserve"> </w:t>
      </w:r>
      <w:r w:rsidRPr="002D1497">
        <w:rPr>
          <w:rFonts w:ascii="Times New Roman" w:hAnsi="Times New Roman" w:cs="Times New Roman"/>
          <w:sz w:val="24"/>
          <w:szCs w:val="24"/>
        </w:rPr>
        <w:t xml:space="preserve">Осуществлять оздоровительно-закаливающие процедуры с использованием естественных факторов: воздуха, солнца, воды. В </w:t>
      </w:r>
      <w:r w:rsidRPr="002D1497">
        <w:rPr>
          <w:rFonts w:ascii="Times New Roman" w:hAnsi="Times New Roman" w:cs="Times New Roman"/>
          <w:sz w:val="24"/>
          <w:szCs w:val="24"/>
        </w:rPr>
        <w:lastRenderedPageBreak/>
        <w:t>групповых помещениях</w:t>
      </w:r>
      <w:r w:rsidRPr="00E21A87">
        <w:rPr>
          <w:rFonts w:ascii="Times New Roman" w:hAnsi="Times New Roman" w:cs="Times New Roman"/>
          <w:sz w:val="24"/>
          <w:szCs w:val="24"/>
        </w:rPr>
        <w:t xml:space="preserve"> поддерживать постоянную температуру воздуха (+21–22 °С). Одежда детей в помещении должна быть двухслойной.</w:t>
      </w:r>
    </w:p>
    <w:p w:rsidR="000F5610" w:rsidRPr="00E21A87" w:rsidRDefault="000F5610" w:rsidP="000F5610">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Во время сна поддерживать в спальне прохладную температуру (+15–16 °С). Осуществлять закаливание детей во время одевания после сна и при переодевании в течение дня. </w:t>
      </w:r>
    </w:p>
    <w:p w:rsidR="000F5610" w:rsidRPr="00E21A87" w:rsidRDefault="000F5610" w:rsidP="000F5610">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Одним из эффективных закаливающих мероприятий является прогулка с детьми в любую погоду не менее 4 часов (в зимнее время — до температуры –15 °С). В ненастье можно гулять с детьми на крытой веранде, организуя подвижные игры (зайчики скачут на лужайке, мышки убегают от кота в норки и др.).</w:t>
      </w:r>
    </w:p>
    <w:p w:rsidR="000F5610" w:rsidRPr="00E21A87" w:rsidRDefault="000F5610" w:rsidP="000F5610">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 xml:space="preserve">В теплое время года на прогулке предусмотреть кратковременное (3–5 минут) пребывание детей под прямыми лучами солнца. В конце прогулки разрешать походить 2–3 минуты босиком по теплому песку (убедившись предварительно в его чистоте и безопасности). </w:t>
      </w:r>
    </w:p>
    <w:p w:rsidR="000F5610" w:rsidRPr="00E21A87" w:rsidRDefault="000F5610" w:rsidP="000F5610">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После окончания прогулки в летнее время сочетать гигиенические и закаливающие процедуры при умывании и мытье ног, при этом учитывать состояние здоровья каждого ребенка и степень его привыкания к воздействию воды.</w:t>
      </w:r>
    </w:p>
    <w:p w:rsidR="000F5610" w:rsidRPr="00E21A87" w:rsidRDefault="000F5610" w:rsidP="000F5610">
      <w:pPr>
        <w:spacing w:after="0" w:line="276"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Вопрос о характере специальных закаливающих процедур должен решаться администрацией и медицинским персоналом дошкольного учреждения с учетом пожеланий родителей.</w:t>
      </w:r>
    </w:p>
    <w:p w:rsidR="000F5610" w:rsidRPr="00E21A87" w:rsidRDefault="000F5610" w:rsidP="000F5610">
      <w:pPr>
        <w:tabs>
          <w:tab w:val="left" w:pos="567"/>
        </w:tabs>
        <w:autoSpaceDE w:val="0"/>
        <w:autoSpaceDN w:val="0"/>
        <w:adjustRightInd w:val="0"/>
        <w:spacing w:after="0" w:line="240" w:lineRule="auto"/>
        <w:ind w:firstLine="567"/>
        <w:jc w:val="both"/>
        <w:rPr>
          <w:rFonts w:ascii="Times New Roman" w:hAnsi="Times New Roman" w:cs="Times New Roman"/>
          <w:b/>
          <w:sz w:val="24"/>
          <w:szCs w:val="24"/>
        </w:rPr>
      </w:pPr>
    </w:p>
    <w:p w:rsidR="000F5610" w:rsidRPr="00675EBA" w:rsidRDefault="000F5610" w:rsidP="00FE154F">
      <w:pPr>
        <w:spacing w:after="0" w:line="276" w:lineRule="auto"/>
        <w:ind w:left="-13" w:right="43"/>
        <w:jc w:val="center"/>
        <w:rPr>
          <w:rFonts w:ascii="Times New Roman" w:eastAsia="Calibri" w:hAnsi="Times New Roman" w:cs="Times New Roman"/>
          <w:b/>
          <w:sz w:val="24"/>
          <w:szCs w:val="24"/>
        </w:rPr>
      </w:pPr>
      <w:r w:rsidRPr="00675EBA">
        <w:rPr>
          <w:rFonts w:ascii="Times New Roman" w:eastAsia="Calibri" w:hAnsi="Times New Roman" w:cs="Times New Roman"/>
          <w:b/>
          <w:sz w:val="24"/>
          <w:szCs w:val="24"/>
        </w:rPr>
        <w:t>Режим двигательной активности детей раннего возраста</w:t>
      </w:r>
    </w:p>
    <w:p w:rsidR="000F5610" w:rsidRDefault="000F5610" w:rsidP="00FE154F">
      <w:pPr>
        <w:spacing w:after="0" w:line="276" w:lineRule="auto"/>
        <w:ind w:left="-13" w:right="43"/>
        <w:jc w:val="center"/>
        <w:rPr>
          <w:rFonts w:ascii="Times New Roman" w:eastAsia="Calibri" w:hAnsi="Times New Roman" w:cs="Times New Roman"/>
          <w:b/>
          <w:sz w:val="24"/>
          <w:szCs w:val="24"/>
        </w:rPr>
      </w:pPr>
      <w:r w:rsidRPr="00675EBA">
        <w:rPr>
          <w:rFonts w:ascii="Times New Roman" w:eastAsia="Calibri" w:hAnsi="Times New Roman" w:cs="Times New Roman"/>
          <w:b/>
          <w:sz w:val="24"/>
          <w:szCs w:val="24"/>
        </w:rPr>
        <w:t>(с 2- 7 лет)</w:t>
      </w:r>
    </w:p>
    <w:p w:rsidR="000F5610" w:rsidRPr="00675EBA" w:rsidRDefault="000F5610" w:rsidP="000F5610">
      <w:pPr>
        <w:spacing w:after="0" w:line="276" w:lineRule="auto"/>
        <w:ind w:left="-13" w:right="43"/>
        <w:jc w:val="both"/>
        <w:rPr>
          <w:rFonts w:ascii="Times New Roman" w:hAnsi="Times New Roman" w:cs="Times New Roman"/>
          <w:b/>
          <w:sz w:val="24"/>
          <w:szCs w:val="24"/>
        </w:rPr>
      </w:pPr>
    </w:p>
    <w:tbl>
      <w:tblPr>
        <w:tblStyle w:val="TableGrid"/>
        <w:tblW w:w="10049" w:type="dxa"/>
        <w:tblInd w:w="5" w:type="dxa"/>
        <w:tblCellMar>
          <w:top w:w="47" w:type="dxa"/>
          <w:left w:w="57" w:type="dxa"/>
          <w:right w:w="33" w:type="dxa"/>
        </w:tblCellMar>
        <w:tblLook w:val="04A0"/>
      </w:tblPr>
      <w:tblGrid>
        <w:gridCol w:w="993"/>
        <w:gridCol w:w="2062"/>
        <w:gridCol w:w="1519"/>
        <w:gridCol w:w="1380"/>
        <w:gridCol w:w="1380"/>
        <w:gridCol w:w="1403"/>
        <w:gridCol w:w="1403"/>
      </w:tblGrid>
      <w:tr w:rsidR="000F5610" w:rsidTr="000F5610">
        <w:trPr>
          <w:trHeight w:val="624"/>
        </w:trPr>
        <w:tc>
          <w:tcPr>
            <w:tcW w:w="1266"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rsidR="002D1497" w:rsidRDefault="002D1497" w:rsidP="002D1497">
            <w:pPr>
              <w:spacing w:line="259" w:lineRule="auto"/>
              <w:ind w:left="92"/>
              <w:jc w:val="center"/>
              <w:rPr>
                <w:rFonts w:ascii="Times New Roman" w:hAnsi="Times New Roman" w:cs="Times New Roman"/>
                <w:b/>
                <w:sz w:val="24"/>
                <w:szCs w:val="24"/>
                <w:highlight w:val="yellow"/>
              </w:rPr>
            </w:pPr>
          </w:p>
          <w:p w:rsidR="000F5610" w:rsidRPr="002D1497" w:rsidRDefault="000F5610" w:rsidP="002D1497">
            <w:pPr>
              <w:spacing w:line="259" w:lineRule="auto"/>
              <w:ind w:left="92"/>
              <w:jc w:val="center"/>
              <w:rPr>
                <w:rFonts w:ascii="Times New Roman" w:hAnsi="Times New Roman" w:cs="Times New Roman"/>
                <w:b/>
                <w:sz w:val="24"/>
                <w:szCs w:val="24"/>
                <w:highlight w:val="yellow"/>
              </w:rPr>
            </w:pPr>
            <w:r w:rsidRPr="002D1497">
              <w:rPr>
                <w:rFonts w:ascii="Times New Roman" w:hAnsi="Times New Roman" w:cs="Times New Roman"/>
                <w:b/>
                <w:sz w:val="24"/>
                <w:szCs w:val="24"/>
              </w:rPr>
              <w:t>Формы работы</w:t>
            </w:r>
          </w:p>
        </w:tc>
        <w:tc>
          <w:tcPr>
            <w:tcW w:w="1712"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0F5610" w:rsidRPr="002D1497" w:rsidRDefault="002D1497" w:rsidP="002D1497">
            <w:pPr>
              <w:spacing w:line="259" w:lineRule="auto"/>
              <w:ind w:left="4"/>
              <w:jc w:val="center"/>
              <w:rPr>
                <w:rFonts w:ascii="Times New Roman" w:hAnsi="Times New Roman" w:cs="Times New Roman"/>
                <w:sz w:val="24"/>
                <w:szCs w:val="24"/>
              </w:rPr>
            </w:pPr>
            <w:r w:rsidRPr="002D1497">
              <w:rPr>
                <w:rFonts w:ascii="Times New Roman" w:eastAsia="Calibri" w:hAnsi="Times New Roman" w:cs="Times New Roman"/>
                <w:b/>
                <w:sz w:val="24"/>
                <w:szCs w:val="24"/>
              </w:rPr>
              <w:t>В</w:t>
            </w:r>
            <w:r w:rsidR="000F5610" w:rsidRPr="002D1497">
              <w:rPr>
                <w:rFonts w:ascii="Times New Roman" w:eastAsia="Calibri" w:hAnsi="Times New Roman" w:cs="Times New Roman"/>
                <w:b/>
                <w:sz w:val="24"/>
                <w:szCs w:val="24"/>
              </w:rPr>
              <w:t>иды  занятий</w:t>
            </w:r>
          </w:p>
        </w:tc>
        <w:tc>
          <w:tcPr>
            <w:tcW w:w="7071" w:type="dxa"/>
            <w:gridSpan w:val="5"/>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0F5610" w:rsidRPr="002D1497" w:rsidRDefault="002D1497" w:rsidP="002D1497">
            <w:pPr>
              <w:spacing w:line="259" w:lineRule="auto"/>
              <w:ind w:left="729" w:right="675"/>
              <w:jc w:val="center"/>
              <w:rPr>
                <w:rFonts w:ascii="Times New Roman" w:hAnsi="Times New Roman" w:cs="Times New Roman"/>
                <w:sz w:val="24"/>
                <w:szCs w:val="24"/>
              </w:rPr>
            </w:pPr>
            <w:r w:rsidRPr="002D1497">
              <w:rPr>
                <w:rFonts w:ascii="Times New Roman" w:eastAsia="Calibri" w:hAnsi="Times New Roman" w:cs="Times New Roman"/>
                <w:b/>
                <w:sz w:val="24"/>
                <w:szCs w:val="24"/>
              </w:rPr>
              <w:t>К</w:t>
            </w:r>
            <w:r w:rsidR="000F5610" w:rsidRPr="002D1497">
              <w:rPr>
                <w:rFonts w:ascii="Times New Roman" w:eastAsia="Calibri" w:hAnsi="Times New Roman" w:cs="Times New Roman"/>
                <w:b/>
                <w:sz w:val="24"/>
                <w:szCs w:val="24"/>
              </w:rPr>
              <w:t>оличество и длительность занятий (в мин.)  в зависимости от возраста детей</w:t>
            </w:r>
          </w:p>
        </w:tc>
      </w:tr>
      <w:tr w:rsidR="000F5610" w:rsidTr="000F5610">
        <w:trPr>
          <w:trHeight w:val="397"/>
        </w:trPr>
        <w:tc>
          <w:tcPr>
            <w:tcW w:w="1266" w:type="dxa"/>
            <w:vMerge/>
            <w:tcBorders>
              <w:top w:val="nil"/>
              <w:left w:val="single" w:sz="4" w:space="0" w:color="000000"/>
              <w:bottom w:val="single" w:sz="4" w:space="0" w:color="000000"/>
              <w:right w:val="single" w:sz="4" w:space="0" w:color="000000"/>
            </w:tcBorders>
            <w:shd w:val="clear" w:color="auto" w:fill="FFFFFF" w:themeFill="background1"/>
          </w:tcPr>
          <w:p w:rsidR="000F5610" w:rsidRPr="000F5610" w:rsidRDefault="000F5610" w:rsidP="00D620F6">
            <w:pPr>
              <w:spacing w:after="160" w:line="259" w:lineRule="auto"/>
              <w:rPr>
                <w:rFonts w:ascii="Times New Roman" w:hAnsi="Times New Roman" w:cs="Times New Roman"/>
                <w:sz w:val="24"/>
                <w:szCs w:val="24"/>
                <w:highlight w:val="yellow"/>
              </w:rPr>
            </w:pPr>
          </w:p>
        </w:tc>
        <w:tc>
          <w:tcPr>
            <w:tcW w:w="1712" w:type="dxa"/>
            <w:vMerge/>
            <w:tcBorders>
              <w:top w:val="nil"/>
              <w:left w:val="single" w:sz="4" w:space="0" w:color="000000"/>
              <w:bottom w:val="single" w:sz="4" w:space="0" w:color="000000"/>
              <w:right w:val="single" w:sz="4" w:space="0" w:color="000000"/>
            </w:tcBorders>
            <w:shd w:val="clear" w:color="auto" w:fill="FFFFFF" w:themeFill="background1"/>
          </w:tcPr>
          <w:p w:rsidR="000F5610" w:rsidRPr="002D1497" w:rsidRDefault="000F5610" w:rsidP="00D620F6">
            <w:pPr>
              <w:spacing w:after="160" w:line="259" w:lineRule="auto"/>
              <w:rPr>
                <w:rFonts w:ascii="Times New Roman" w:hAnsi="Times New Roman" w:cs="Times New Roman"/>
                <w:sz w:val="24"/>
                <w:szCs w:val="24"/>
              </w:rPr>
            </w:pPr>
          </w:p>
        </w:tc>
        <w:tc>
          <w:tcPr>
            <w:tcW w:w="151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0F5610" w:rsidRPr="002D1497" w:rsidRDefault="000F5610" w:rsidP="00D620F6">
            <w:pPr>
              <w:spacing w:line="259" w:lineRule="auto"/>
              <w:ind w:left="113"/>
              <w:rPr>
                <w:rFonts w:ascii="Times New Roman" w:hAnsi="Times New Roman" w:cs="Times New Roman"/>
                <w:sz w:val="24"/>
                <w:szCs w:val="24"/>
              </w:rPr>
            </w:pPr>
            <w:r w:rsidRPr="002D1497">
              <w:rPr>
                <w:rFonts w:ascii="Times New Roman" w:eastAsia="Calibri" w:hAnsi="Times New Roman" w:cs="Times New Roman"/>
                <w:b/>
                <w:sz w:val="24"/>
                <w:szCs w:val="24"/>
              </w:rPr>
              <w:t>2–3 года</w:t>
            </w:r>
          </w:p>
        </w:tc>
        <w:tc>
          <w:tcPr>
            <w:tcW w:w="137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0F5610" w:rsidRPr="002D1497" w:rsidRDefault="000F5610" w:rsidP="00D620F6">
            <w:pPr>
              <w:spacing w:line="259" w:lineRule="auto"/>
              <w:ind w:left="113"/>
              <w:rPr>
                <w:rFonts w:ascii="Times New Roman" w:hAnsi="Times New Roman" w:cs="Times New Roman"/>
                <w:sz w:val="24"/>
                <w:szCs w:val="24"/>
              </w:rPr>
            </w:pPr>
            <w:r w:rsidRPr="002D1497">
              <w:rPr>
                <w:rFonts w:ascii="Times New Roman" w:eastAsia="Calibri" w:hAnsi="Times New Roman" w:cs="Times New Roman"/>
                <w:b/>
                <w:sz w:val="24"/>
                <w:szCs w:val="24"/>
              </w:rPr>
              <w:t>3–4 года</w:t>
            </w:r>
          </w:p>
        </w:tc>
        <w:tc>
          <w:tcPr>
            <w:tcW w:w="137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0F5610" w:rsidRPr="002D1497" w:rsidRDefault="000F5610" w:rsidP="00D620F6">
            <w:pPr>
              <w:spacing w:line="259" w:lineRule="auto"/>
              <w:ind w:right="24"/>
              <w:jc w:val="center"/>
              <w:rPr>
                <w:rFonts w:ascii="Times New Roman" w:hAnsi="Times New Roman" w:cs="Times New Roman"/>
                <w:sz w:val="24"/>
                <w:szCs w:val="24"/>
              </w:rPr>
            </w:pPr>
            <w:r w:rsidRPr="002D1497">
              <w:rPr>
                <w:rFonts w:ascii="Times New Roman" w:eastAsia="Calibri" w:hAnsi="Times New Roman" w:cs="Times New Roman"/>
                <w:b/>
                <w:sz w:val="24"/>
                <w:szCs w:val="24"/>
              </w:rPr>
              <w:t>4–5 лет</w:t>
            </w:r>
          </w:p>
        </w:tc>
        <w:tc>
          <w:tcPr>
            <w:tcW w:w="1400"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0F5610" w:rsidRPr="000F5610" w:rsidRDefault="000F5610" w:rsidP="00D620F6">
            <w:pPr>
              <w:spacing w:line="259" w:lineRule="auto"/>
              <w:ind w:right="25"/>
              <w:jc w:val="center"/>
              <w:rPr>
                <w:rFonts w:ascii="Times New Roman" w:hAnsi="Times New Roman" w:cs="Times New Roman"/>
                <w:sz w:val="24"/>
                <w:szCs w:val="24"/>
              </w:rPr>
            </w:pPr>
            <w:r w:rsidRPr="000F5610">
              <w:rPr>
                <w:rFonts w:ascii="Times New Roman" w:eastAsia="Calibri" w:hAnsi="Times New Roman" w:cs="Times New Roman"/>
                <w:b/>
                <w:sz w:val="24"/>
                <w:szCs w:val="24"/>
              </w:rPr>
              <w:t>5–6 лет</w:t>
            </w:r>
          </w:p>
        </w:tc>
        <w:tc>
          <w:tcPr>
            <w:tcW w:w="1400"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0F5610" w:rsidRPr="000F5610" w:rsidRDefault="000F5610" w:rsidP="00D620F6">
            <w:pPr>
              <w:spacing w:line="259" w:lineRule="auto"/>
              <w:ind w:right="25"/>
              <w:jc w:val="center"/>
              <w:rPr>
                <w:rFonts w:ascii="Times New Roman" w:hAnsi="Times New Roman" w:cs="Times New Roman"/>
                <w:sz w:val="24"/>
                <w:szCs w:val="24"/>
              </w:rPr>
            </w:pPr>
            <w:r w:rsidRPr="000F5610">
              <w:rPr>
                <w:rFonts w:ascii="Times New Roman" w:eastAsia="Calibri" w:hAnsi="Times New Roman" w:cs="Times New Roman"/>
                <w:b/>
                <w:sz w:val="24"/>
                <w:szCs w:val="24"/>
              </w:rPr>
              <w:t>6–7 лет</w:t>
            </w:r>
          </w:p>
        </w:tc>
      </w:tr>
      <w:tr w:rsidR="000F5610" w:rsidTr="00FE154F">
        <w:trPr>
          <w:trHeight w:val="682"/>
        </w:trPr>
        <w:tc>
          <w:tcPr>
            <w:tcW w:w="1266" w:type="dxa"/>
            <w:vMerge w:val="restart"/>
            <w:tcBorders>
              <w:top w:val="single" w:sz="4" w:space="0" w:color="000000"/>
              <w:left w:val="single" w:sz="4" w:space="0" w:color="000000"/>
              <w:bottom w:val="single" w:sz="4" w:space="0" w:color="000000"/>
              <w:right w:val="single" w:sz="4" w:space="0" w:color="000000"/>
            </w:tcBorders>
            <w:textDirection w:val="btLr"/>
          </w:tcPr>
          <w:p w:rsidR="000F5610" w:rsidRPr="000F5610" w:rsidRDefault="00FE154F" w:rsidP="00FE154F">
            <w:pPr>
              <w:spacing w:line="259" w:lineRule="auto"/>
              <w:ind w:left="99" w:right="113"/>
              <w:jc w:val="center"/>
              <w:rPr>
                <w:rFonts w:ascii="Times New Roman" w:hAnsi="Times New Roman" w:cs="Times New Roman"/>
                <w:sz w:val="24"/>
                <w:szCs w:val="24"/>
              </w:rPr>
            </w:pPr>
            <w:r>
              <w:rPr>
                <w:rFonts w:ascii="Times New Roman" w:eastAsia="Calibri" w:hAnsi="Times New Roman" w:cs="Times New Roman"/>
                <w:noProof/>
                <w:sz w:val="24"/>
                <w:szCs w:val="24"/>
                <w:lang w:eastAsia="en-US"/>
              </w:rPr>
              <w:t>Занятия</w:t>
            </w:r>
          </w:p>
        </w:tc>
        <w:tc>
          <w:tcPr>
            <w:tcW w:w="1712"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rPr>
                <w:rFonts w:ascii="Times New Roman" w:hAnsi="Times New Roman" w:cs="Times New Roman"/>
                <w:sz w:val="24"/>
                <w:szCs w:val="24"/>
              </w:rPr>
            </w:pPr>
            <w:r w:rsidRPr="000F5610">
              <w:rPr>
                <w:rFonts w:ascii="Times New Roman" w:eastAsia="Calibri" w:hAnsi="Times New Roman" w:cs="Times New Roman"/>
                <w:sz w:val="24"/>
                <w:szCs w:val="24"/>
              </w:rPr>
              <w:t xml:space="preserve"> в помещении</w:t>
            </w:r>
          </w:p>
        </w:tc>
        <w:tc>
          <w:tcPr>
            <w:tcW w:w="151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26" w:right="140"/>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2 раза  в неделю </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10–15</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26" w:right="140"/>
              <w:jc w:val="center"/>
              <w:rPr>
                <w:rFonts w:ascii="Times New Roman" w:hAnsi="Times New Roman" w:cs="Times New Roman"/>
                <w:sz w:val="24"/>
                <w:szCs w:val="24"/>
              </w:rPr>
            </w:pPr>
            <w:r w:rsidRPr="000F5610">
              <w:rPr>
                <w:rFonts w:ascii="Times New Roman" w:eastAsia="Calibri" w:hAnsi="Times New Roman" w:cs="Times New Roman"/>
                <w:sz w:val="24"/>
                <w:szCs w:val="24"/>
              </w:rPr>
              <w:t>2 раза  в неделю</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15–20</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26" w:right="140"/>
              <w:jc w:val="center"/>
              <w:rPr>
                <w:rFonts w:ascii="Times New Roman" w:hAnsi="Times New Roman" w:cs="Times New Roman"/>
                <w:sz w:val="24"/>
                <w:szCs w:val="24"/>
              </w:rPr>
            </w:pPr>
            <w:r w:rsidRPr="000F5610">
              <w:rPr>
                <w:rFonts w:ascii="Times New Roman" w:eastAsia="Calibri" w:hAnsi="Times New Roman" w:cs="Times New Roman"/>
                <w:sz w:val="24"/>
                <w:szCs w:val="24"/>
              </w:rPr>
              <w:t>2 раза  в неделю</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20–25</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26" w:right="140"/>
              <w:jc w:val="center"/>
              <w:rPr>
                <w:rFonts w:ascii="Times New Roman" w:hAnsi="Times New Roman" w:cs="Times New Roman"/>
                <w:sz w:val="24"/>
                <w:szCs w:val="24"/>
              </w:rPr>
            </w:pPr>
            <w:r w:rsidRPr="000F5610">
              <w:rPr>
                <w:rFonts w:ascii="Times New Roman" w:eastAsia="Calibri" w:hAnsi="Times New Roman" w:cs="Times New Roman"/>
                <w:sz w:val="24"/>
                <w:szCs w:val="24"/>
              </w:rPr>
              <w:t>2 раза  в неделю</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25–30</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26" w:right="140"/>
              <w:jc w:val="center"/>
              <w:rPr>
                <w:rFonts w:ascii="Times New Roman" w:hAnsi="Times New Roman" w:cs="Times New Roman"/>
                <w:sz w:val="24"/>
                <w:szCs w:val="24"/>
              </w:rPr>
            </w:pPr>
            <w:r w:rsidRPr="000F5610">
              <w:rPr>
                <w:rFonts w:ascii="Times New Roman" w:eastAsia="Calibri" w:hAnsi="Times New Roman" w:cs="Times New Roman"/>
                <w:sz w:val="24"/>
                <w:szCs w:val="24"/>
              </w:rPr>
              <w:t>2 раза  в неделю</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30–35</w:t>
            </w:r>
          </w:p>
        </w:tc>
      </w:tr>
      <w:tr w:rsidR="000F5610" w:rsidTr="000F5610">
        <w:trPr>
          <w:trHeight w:val="682"/>
        </w:trPr>
        <w:tc>
          <w:tcPr>
            <w:tcW w:w="1266" w:type="dxa"/>
            <w:vMerge/>
            <w:tcBorders>
              <w:top w:val="nil"/>
              <w:left w:val="single" w:sz="4" w:space="0" w:color="000000"/>
              <w:bottom w:val="single" w:sz="4" w:space="0" w:color="000000"/>
              <w:right w:val="single" w:sz="4" w:space="0" w:color="000000"/>
            </w:tcBorders>
          </w:tcPr>
          <w:p w:rsidR="000F5610" w:rsidRPr="000F5610" w:rsidRDefault="000F5610" w:rsidP="00D620F6">
            <w:pPr>
              <w:spacing w:after="160" w:line="259" w:lineRule="auto"/>
              <w:rPr>
                <w:rFonts w:ascii="Times New Roman" w:hAnsi="Times New Roman" w:cs="Times New Roman"/>
                <w:sz w:val="24"/>
                <w:szCs w:val="24"/>
              </w:rPr>
            </w:pPr>
          </w:p>
        </w:tc>
        <w:tc>
          <w:tcPr>
            <w:tcW w:w="1712"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rPr>
                <w:rFonts w:ascii="Times New Roman" w:hAnsi="Times New Roman" w:cs="Times New Roman"/>
                <w:sz w:val="24"/>
                <w:szCs w:val="24"/>
              </w:rPr>
            </w:pPr>
            <w:r w:rsidRPr="000F5610">
              <w:rPr>
                <w:rFonts w:ascii="Times New Roman" w:eastAsia="Calibri" w:hAnsi="Times New Roman" w:cs="Times New Roman"/>
                <w:sz w:val="24"/>
                <w:szCs w:val="24"/>
              </w:rPr>
              <w:t xml:space="preserve"> на улице</w:t>
            </w:r>
          </w:p>
        </w:tc>
        <w:tc>
          <w:tcPr>
            <w:tcW w:w="151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26" w:right="150"/>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1 раз  в неделю </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10–15</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26" w:right="150"/>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неделю</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15–20</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1 раз  </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в неделю</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20–25</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1 раз  </w:t>
            </w:r>
          </w:p>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в неделю</w:t>
            </w:r>
          </w:p>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25–30</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26" w:right="150"/>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неделю</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30–35</w:t>
            </w:r>
          </w:p>
        </w:tc>
      </w:tr>
      <w:tr w:rsidR="000F5610" w:rsidTr="007B14C2">
        <w:trPr>
          <w:trHeight w:val="876"/>
        </w:trPr>
        <w:tc>
          <w:tcPr>
            <w:tcW w:w="1266" w:type="dxa"/>
            <w:vMerge w:val="restart"/>
            <w:tcBorders>
              <w:top w:val="single" w:sz="4" w:space="0" w:color="000000"/>
              <w:left w:val="single" w:sz="4" w:space="0" w:color="000000"/>
              <w:bottom w:val="single" w:sz="4" w:space="0" w:color="000000"/>
              <w:right w:val="single" w:sz="4" w:space="0" w:color="000000"/>
            </w:tcBorders>
            <w:textDirection w:val="btLr"/>
          </w:tcPr>
          <w:p w:rsidR="000F5610" w:rsidRPr="000F5610" w:rsidRDefault="002D1497" w:rsidP="007B14C2">
            <w:pPr>
              <w:spacing w:line="259" w:lineRule="auto"/>
              <w:ind w:left="99" w:right="113"/>
              <w:rPr>
                <w:rFonts w:ascii="Times New Roman" w:hAnsi="Times New Roman" w:cs="Times New Roman"/>
                <w:sz w:val="24"/>
                <w:szCs w:val="24"/>
              </w:rPr>
            </w:pPr>
            <w:r>
              <w:rPr>
                <w:rFonts w:ascii="Times New Roman" w:hAnsi="Times New Roman" w:cs="Times New Roman"/>
                <w:sz w:val="24"/>
                <w:szCs w:val="24"/>
              </w:rPr>
              <w:t>Физкультурно-оздоровительная работа в режиме дня</w:t>
            </w:r>
          </w:p>
        </w:tc>
        <w:tc>
          <w:tcPr>
            <w:tcW w:w="1712"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rPr>
                <w:rFonts w:ascii="Times New Roman" w:hAnsi="Times New Roman" w:cs="Times New Roman"/>
                <w:sz w:val="24"/>
                <w:szCs w:val="24"/>
              </w:rPr>
            </w:pPr>
            <w:r w:rsidRPr="000F5610">
              <w:rPr>
                <w:rFonts w:ascii="Times New Roman" w:eastAsia="Calibri" w:hAnsi="Times New Roman" w:cs="Times New Roman"/>
                <w:sz w:val="24"/>
                <w:szCs w:val="24"/>
              </w:rPr>
              <w:t xml:space="preserve"> утренняя гимнастика (по желанию детей)</w:t>
            </w:r>
          </w:p>
        </w:tc>
        <w:tc>
          <w:tcPr>
            <w:tcW w:w="151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ежедневно 3–5</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ежедневно 5–6</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ежедневно 6–8</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ежедневно 8–10 </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ежедневно 10–12</w:t>
            </w:r>
          </w:p>
        </w:tc>
      </w:tr>
      <w:tr w:rsidR="000F5610" w:rsidTr="000F5610">
        <w:trPr>
          <w:trHeight w:val="1070"/>
        </w:trPr>
        <w:tc>
          <w:tcPr>
            <w:tcW w:w="1266" w:type="dxa"/>
            <w:vMerge/>
            <w:tcBorders>
              <w:top w:val="nil"/>
              <w:left w:val="single" w:sz="4" w:space="0" w:color="000000"/>
              <w:bottom w:val="nil"/>
              <w:right w:val="single" w:sz="4" w:space="0" w:color="000000"/>
            </w:tcBorders>
          </w:tcPr>
          <w:p w:rsidR="000F5610" w:rsidRPr="000F5610" w:rsidRDefault="000F5610" w:rsidP="00D620F6">
            <w:pPr>
              <w:spacing w:after="160" w:line="259" w:lineRule="auto"/>
              <w:rPr>
                <w:rFonts w:ascii="Times New Roman" w:hAnsi="Times New Roman" w:cs="Times New Roman"/>
                <w:sz w:val="24"/>
                <w:szCs w:val="24"/>
              </w:rPr>
            </w:pPr>
          </w:p>
        </w:tc>
        <w:tc>
          <w:tcPr>
            <w:tcW w:w="1712"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rPr>
                <w:rFonts w:ascii="Times New Roman" w:hAnsi="Times New Roman" w:cs="Times New Roman"/>
                <w:sz w:val="24"/>
                <w:szCs w:val="24"/>
              </w:rPr>
            </w:pPr>
            <w:r w:rsidRPr="000F5610">
              <w:rPr>
                <w:rFonts w:ascii="Times New Roman" w:eastAsia="Calibri" w:hAnsi="Times New Roman" w:cs="Times New Roman"/>
                <w:sz w:val="24"/>
                <w:szCs w:val="24"/>
              </w:rPr>
              <w:t>подвижные и спортивные игры и упражнения на прогулке</w:t>
            </w:r>
          </w:p>
        </w:tc>
        <w:tc>
          <w:tcPr>
            <w:tcW w:w="151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56"/>
              <w:rPr>
                <w:rFonts w:ascii="Times New Roman" w:hAnsi="Times New Roman" w:cs="Times New Roman"/>
                <w:sz w:val="24"/>
                <w:szCs w:val="24"/>
              </w:rPr>
            </w:pPr>
            <w:r w:rsidRPr="000F5610">
              <w:rPr>
                <w:rFonts w:ascii="Times New Roman" w:eastAsia="Calibri" w:hAnsi="Times New Roman" w:cs="Times New Roman"/>
                <w:sz w:val="24"/>
                <w:szCs w:val="24"/>
              </w:rPr>
              <w:t xml:space="preserve">ежедневно </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2 раза  </w:t>
            </w:r>
          </w:p>
          <w:p w:rsidR="000F5610" w:rsidRPr="000F5610" w:rsidRDefault="000F5610" w:rsidP="00D620F6">
            <w:pPr>
              <w:spacing w:line="238" w:lineRule="auto"/>
              <w:ind w:left="57" w:right="80"/>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(утром  и вечером) </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10–15</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56"/>
              <w:rPr>
                <w:rFonts w:ascii="Times New Roman" w:hAnsi="Times New Roman" w:cs="Times New Roman"/>
                <w:sz w:val="24"/>
                <w:szCs w:val="24"/>
              </w:rPr>
            </w:pPr>
            <w:r w:rsidRPr="000F5610">
              <w:rPr>
                <w:rFonts w:ascii="Times New Roman" w:eastAsia="Calibri" w:hAnsi="Times New Roman" w:cs="Times New Roman"/>
                <w:sz w:val="24"/>
                <w:szCs w:val="24"/>
              </w:rPr>
              <w:t xml:space="preserve">ежедневно  </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2 раза  </w:t>
            </w:r>
          </w:p>
          <w:p w:rsidR="000F5610" w:rsidRPr="000F5610" w:rsidRDefault="000F5610" w:rsidP="00D620F6">
            <w:pPr>
              <w:spacing w:line="238" w:lineRule="auto"/>
              <w:ind w:left="57" w:right="80"/>
              <w:jc w:val="center"/>
              <w:rPr>
                <w:rFonts w:ascii="Times New Roman" w:hAnsi="Times New Roman" w:cs="Times New Roman"/>
                <w:sz w:val="24"/>
                <w:szCs w:val="24"/>
              </w:rPr>
            </w:pPr>
            <w:r w:rsidRPr="000F5610">
              <w:rPr>
                <w:rFonts w:ascii="Times New Roman" w:eastAsia="Calibri" w:hAnsi="Times New Roman" w:cs="Times New Roman"/>
                <w:sz w:val="24"/>
                <w:szCs w:val="24"/>
              </w:rPr>
              <w:t>(утром  и вечером)</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15–20</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56"/>
              <w:rPr>
                <w:rFonts w:ascii="Times New Roman" w:hAnsi="Times New Roman" w:cs="Times New Roman"/>
                <w:sz w:val="24"/>
                <w:szCs w:val="24"/>
              </w:rPr>
            </w:pPr>
            <w:r w:rsidRPr="000F5610">
              <w:rPr>
                <w:rFonts w:ascii="Times New Roman" w:eastAsia="Calibri" w:hAnsi="Times New Roman" w:cs="Times New Roman"/>
                <w:sz w:val="24"/>
                <w:szCs w:val="24"/>
              </w:rPr>
              <w:t xml:space="preserve">ежедневно  </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2 раза  </w:t>
            </w:r>
          </w:p>
          <w:p w:rsidR="000F5610" w:rsidRPr="000F5610" w:rsidRDefault="000F5610" w:rsidP="00D620F6">
            <w:pPr>
              <w:spacing w:line="238" w:lineRule="auto"/>
              <w:ind w:left="57" w:right="80"/>
              <w:jc w:val="center"/>
              <w:rPr>
                <w:rFonts w:ascii="Times New Roman" w:hAnsi="Times New Roman" w:cs="Times New Roman"/>
                <w:sz w:val="24"/>
                <w:szCs w:val="24"/>
              </w:rPr>
            </w:pPr>
            <w:r w:rsidRPr="000F5610">
              <w:rPr>
                <w:rFonts w:ascii="Times New Roman" w:eastAsia="Calibri" w:hAnsi="Times New Roman" w:cs="Times New Roman"/>
                <w:sz w:val="24"/>
                <w:szCs w:val="24"/>
              </w:rPr>
              <w:t>(утром  и вечером)</w:t>
            </w:r>
          </w:p>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20–25</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56"/>
              <w:rPr>
                <w:rFonts w:ascii="Times New Roman" w:hAnsi="Times New Roman" w:cs="Times New Roman"/>
                <w:sz w:val="24"/>
                <w:szCs w:val="24"/>
              </w:rPr>
            </w:pPr>
            <w:r w:rsidRPr="000F5610">
              <w:rPr>
                <w:rFonts w:ascii="Times New Roman" w:eastAsia="Calibri" w:hAnsi="Times New Roman" w:cs="Times New Roman"/>
                <w:sz w:val="24"/>
                <w:szCs w:val="24"/>
              </w:rPr>
              <w:t xml:space="preserve">ежедневно  </w:t>
            </w:r>
          </w:p>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2 раза  </w:t>
            </w:r>
          </w:p>
          <w:p w:rsidR="000F5610" w:rsidRPr="000F5610" w:rsidRDefault="000F5610" w:rsidP="00D620F6">
            <w:pPr>
              <w:spacing w:line="238" w:lineRule="auto"/>
              <w:ind w:left="57" w:right="80"/>
              <w:jc w:val="center"/>
              <w:rPr>
                <w:rFonts w:ascii="Times New Roman" w:hAnsi="Times New Roman" w:cs="Times New Roman"/>
                <w:sz w:val="24"/>
                <w:szCs w:val="24"/>
              </w:rPr>
            </w:pPr>
            <w:r w:rsidRPr="000F5610">
              <w:rPr>
                <w:rFonts w:ascii="Times New Roman" w:eastAsia="Calibri" w:hAnsi="Times New Roman" w:cs="Times New Roman"/>
                <w:sz w:val="24"/>
                <w:szCs w:val="24"/>
              </w:rPr>
              <w:t>(утром  и вечером)</w:t>
            </w:r>
          </w:p>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25–30</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56"/>
              <w:rPr>
                <w:rFonts w:ascii="Times New Roman" w:hAnsi="Times New Roman" w:cs="Times New Roman"/>
                <w:sz w:val="24"/>
                <w:szCs w:val="24"/>
              </w:rPr>
            </w:pPr>
            <w:r w:rsidRPr="000F5610">
              <w:rPr>
                <w:rFonts w:ascii="Times New Roman" w:eastAsia="Calibri" w:hAnsi="Times New Roman" w:cs="Times New Roman"/>
                <w:sz w:val="24"/>
                <w:szCs w:val="24"/>
              </w:rPr>
              <w:t xml:space="preserve">ежедневно  </w:t>
            </w:r>
          </w:p>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2 раза  </w:t>
            </w:r>
          </w:p>
          <w:p w:rsidR="000F5610" w:rsidRPr="000F5610" w:rsidRDefault="000F5610" w:rsidP="00D620F6">
            <w:pPr>
              <w:spacing w:line="238" w:lineRule="auto"/>
              <w:ind w:left="57" w:right="80"/>
              <w:jc w:val="center"/>
              <w:rPr>
                <w:rFonts w:ascii="Times New Roman" w:hAnsi="Times New Roman" w:cs="Times New Roman"/>
                <w:sz w:val="24"/>
                <w:szCs w:val="24"/>
              </w:rPr>
            </w:pPr>
            <w:r w:rsidRPr="000F5610">
              <w:rPr>
                <w:rFonts w:ascii="Times New Roman" w:eastAsia="Calibri" w:hAnsi="Times New Roman" w:cs="Times New Roman"/>
                <w:sz w:val="24"/>
                <w:szCs w:val="24"/>
              </w:rPr>
              <w:t>(утром  и вечером)</w:t>
            </w:r>
          </w:p>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30–40</w:t>
            </w:r>
          </w:p>
        </w:tc>
      </w:tr>
      <w:tr w:rsidR="000F5610" w:rsidTr="000F5610">
        <w:trPr>
          <w:trHeight w:val="1458"/>
        </w:trPr>
        <w:tc>
          <w:tcPr>
            <w:tcW w:w="1266" w:type="dxa"/>
            <w:vMerge/>
            <w:tcBorders>
              <w:top w:val="nil"/>
              <w:left w:val="single" w:sz="4" w:space="0" w:color="000000"/>
              <w:bottom w:val="nil"/>
              <w:right w:val="single" w:sz="4" w:space="0" w:color="000000"/>
            </w:tcBorders>
          </w:tcPr>
          <w:p w:rsidR="000F5610" w:rsidRPr="000F5610" w:rsidRDefault="000F5610" w:rsidP="00D620F6">
            <w:pPr>
              <w:spacing w:after="160" w:line="259" w:lineRule="auto"/>
              <w:rPr>
                <w:rFonts w:ascii="Times New Roman" w:hAnsi="Times New Roman" w:cs="Times New Roman"/>
                <w:sz w:val="24"/>
                <w:szCs w:val="24"/>
              </w:rPr>
            </w:pPr>
          </w:p>
        </w:tc>
        <w:tc>
          <w:tcPr>
            <w:tcW w:w="1712"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1" w:right="142"/>
              <w:rPr>
                <w:rFonts w:ascii="Times New Roman" w:hAnsi="Times New Roman" w:cs="Times New Roman"/>
                <w:sz w:val="24"/>
                <w:szCs w:val="24"/>
              </w:rPr>
            </w:pPr>
            <w:r w:rsidRPr="000F5610">
              <w:rPr>
                <w:rFonts w:ascii="Times New Roman" w:eastAsia="Calibri" w:hAnsi="Times New Roman" w:cs="Times New Roman"/>
                <w:sz w:val="24"/>
                <w:szCs w:val="24"/>
              </w:rPr>
              <w:t>физкультминутки  (в середине статического занятия)</w:t>
            </w:r>
          </w:p>
        </w:tc>
        <w:tc>
          <w:tcPr>
            <w:tcW w:w="151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3–5  ежедневно</w:t>
            </w:r>
          </w:p>
          <w:p w:rsidR="000F5610" w:rsidRPr="000F5610" w:rsidRDefault="000F5610" w:rsidP="00D620F6">
            <w:pPr>
              <w:spacing w:line="238"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в зависимости  </w:t>
            </w:r>
          </w:p>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от вида и </w:t>
            </w:r>
          </w:p>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содержания занятия</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3–5  ежедневно</w:t>
            </w:r>
          </w:p>
          <w:p w:rsidR="000F5610" w:rsidRPr="000F5610" w:rsidRDefault="000F5610" w:rsidP="00D620F6">
            <w:pPr>
              <w:spacing w:line="238"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в зависимости  </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от вида и </w:t>
            </w:r>
          </w:p>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содержания занятий</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3–5  ежедневно</w:t>
            </w:r>
          </w:p>
          <w:p w:rsidR="000F5610" w:rsidRPr="000F5610" w:rsidRDefault="000F5610" w:rsidP="00D620F6">
            <w:pPr>
              <w:spacing w:line="238"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в зависимости  </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от вида  </w:t>
            </w:r>
          </w:p>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и содержания занятий</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23" w:firstLine="52"/>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3–5  ежедневно  в зависимости от </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вида и  </w:t>
            </w:r>
          </w:p>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содержания занятий</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23" w:firstLine="52"/>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3–5  ежедневно  в зависимости от </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 xml:space="preserve">вида и  </w:t>
            </w:r>
          </w:p>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содержания  занятий</w:t>
            </w:r>
          </w:p>
        </w:tc>
      </w:tr>
      <w:tr w:rsidR="000F5610" w:rsidTr="000F5610">
        <w:trPr>
          <w:trHeight w:val="488"/>
        </w:trPr>
        <w:tc>
          <w:tcPr>
            <w:tcW w:w="1266" w:type="dxa"/>
            <w:vMerge/>
            <w:tcBorders>
              <w:top w:val="nil"/>
              <w:left w:val="single" w:sz="4" w:space="0" w:color="000000"/>
              <w:bottom w:val="single" w:sz="4" w:space="0" w:color="000000"/>
              <w:right w:val="single" w:sz="4" w:space="0" w:color="000000"/>
            </w:tcBorders>
          </w:tcPr>
          <w:p w:rsidR="000F5610" w:rsidRPr="000F5610" w:rsidRDefault="000F5610" w:rsidP="00D620F6">
            <w:pPr>
              <w:spacing w:after="160" w:line="259" w:lineRule="auto"/>
              <w:rPr>
                <w:rFonts w:ascii="Times New Roman" w:hAnsi="Times New Roman" w:cs="Times New Roman"/>
                <w:sz w:val="24"/>
                <w:szCs w:val="24"/>
              </w:rPr>
            </w:pPr>
          </w:p>
        </w:tc>
        <w:tc>
          <w:tcPr>
            <w:tcW w:w="1712"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right="219"/>
              <w:rPr>
                <w:rFonts w:ascii="Times New Roman" w:hAnsi="Times New Roman" w:cs="Times New Roman"/>
                <w:sz w:val="24"/>
                <w:szCs w:val="24"/>
              </w:rPr>
            </w:pPr>
            <w:r w:rsidRPr="000F5610">
              <w:rPr>
                <w:rFonts w:ascii="Times New Roman" w:eastAsia="Calibri" w:hAnsi="Times New Roman" w:cs="Times New Roman"/>
                <w:sz w:val="24"/>
                <w:szCs w:val="24"/>
              </w:rPr>
              <w:t>занятия  в бассейне</w:t>
            </w:r>
            <w:r w:rsidRPr="000F5610">
              <w:rPr>
                <w:rFonts w:ascii="Times New Roman" w:eastAsia="Calibri" w:hAnsi="Times New Roman" w:cs="Times New Roman"/>
                <w:sz w:val="24"/>
                <w:szCs w:val="24"/>
                <w:vertAlign w:val="superscript"/>
              </w:rPr>
              <w:t>1</w:t>
            </w:r>
          </w:p>
        </w:tc>
        <w:tc>
          <w:tcPr>
            <w:tcW w:w="151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10–15</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15–20</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20–25</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25–30</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25–30</w:t>
            </w:r>
          </w:p>
        </w:tc>
      </w:tr>
      <w:tr w:rsidR="000F5610" w:rsidTr="007B14C2">
        <w:trPr>
          <w:trHeight w:val="682"/>
        </w:trPr>
        <w:tc>
          <w:tcPr>
            <w:tcW w:w="1266" w:type="dxa"/>
            <w:vMerge w:val="restart"/>
            <w:tcBorders>
              <w:top w:val="single" w:sz="4" w:space="0" w:color="000000"/>
              <w:left w:val="single" w:sz="4" w:space="0" w:color="000000"/>
              <w:bottom w:val="single" w:sz="4" w:space="0" w:color="000000"/>
              <w:right w:val="single" w:sz="4" w:space="0" w:color="000000"/>
            </w:tcBorders>
            <w:textDirection w:val="btLr"/>
          </w:tcPr>
          <w:p w:rsidR="000F5610" w:rsidRPr="000F5610" w:rsidRDefault="007B14C2" w:rsidP="007B14C2">
            <w:pPr>
              <w:spacing w:line="259" w:lineRule="auto"/>
              <w:ind w:left="196" w:right="113"/>
              <w:rPr>
                <w:rFonts w:ascii="Times New Roman" w:hAnsi="Times New Roman" w:cs="Times New Roman"/>
                <w:sz w:val="24"/>
                <w:szCs w:val="24"/>
              </w:rPr>
            </w:pPr>
            <w:r>
              <w:rPr>
                <w:rFonts w:ascii="Times New Roman" w:hAnsi="Times New Roman" w:cs="Times New Roman"/>
                <w:sz w:val="24"/>
                <w:szCs w:val="24"/>
              </w:rPr>
              <w:t>Активный отдых</w:t>
            </w:r>
          </w:p>
        </w:tc>
        <w:tc>
          <w:tcPr>
            <w:tcW w:w="1712"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rPr>
                <w:rFonts w:ascii="Times New Roman" w:hAnsi="Times New Roman" w:cs="Times New Roman"/>
                <w:sz w:val="24"/>
                <w:szCs w:val="24"/>
              </w:rPr>
            </w:pPr>
            <w:r w:rsidRPr="000F5610">
              <w:rPr>
                <w:rFonts w:ascii="Times New Roman" w:eastAsia="Calibri" w:hAnsi="Times New Roman" w:cs="Times New Roman"/>
                <w:sz w:val="24"/>
                <w:szCs w:val="24"/>
              </w:rPr>
              <w:t xml:space="preserve"> физкультурный досуг</w:t>
            </w:r>
          </w:p>
        </w:tc>
        <w:tc>
          <w:tcPr>
            <w:tcW w:w="151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месяц 15</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79" w:right="184"/>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месяц</w:t>
            </w:r>
          </w:p>
          <w:p w:rsidR="000F5610" w:rsidRPr="000F5610" w:rsidRDefault="000F5610" w:rsidP="00D620F6">
            <w:pPr>
              <w:spacing w:line="259" w:lineRule="auto"/>
              <w:ind w:right="24"/>
              <w:jc w:val="center"/>
              <w:rPr>
                <w:rFonts w:ascii="Times New Roman" w:hAnsi="Times New Roman" w:cs="Times New Roman"/>
                <w:sz w:val="24"/>
                <w:szCs w:val="24"/>
              </w:rPr>
            </w:pPr>
            <w:r w:rsidRPr="000F5610">
              <w:rPr>
                <w:rFonts w:ascii="Times New Roman" w:eastAsia="Calibri" w:hAnsi="Times New Roman" w:cs="Times New Roman"/>
                <w:sz w:val="24"/>
                <w:szCs w:val="24"/>
              </w:rPr>
              <w:t>20</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80" w:right="184"/>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месяц</w:t>
            </w:r>
          </w:p>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20</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80" w:right="184"/>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месяц</w:t>
            </w:r>
          </w:p>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30–45</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38" w:lineRule="auto"/>
              <w:ind w:left="180" w:right="184"/>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месяц</w:t>
            </w:r>
          </w:p>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40</w:t>
            </w:r>
          </w:p>
        </w:tc>
      </w:tr>
      <w:tr w:rsidR="000F5610" w:rsidTr="000F5610">
        <w:trPr>
          <w:trHeight w:val="488"/>
        </w:trPr>
        <w:tc>
          <w:tcPr>
            <w:tcW w:w="1266" w:type="dxa"/>
            <w:vMerge/>
            <w:tcBorders>
              <w:top w:val="nil"/>
              <w:left w:val="single" w:sz="4" w:space="0" w:color="000000"/>
              <w:bottom w:val="nil"/>
              <w:right w:val="single" w:sz="4" w:space="0" w:color="000000"/>
            </w:tcBorders>
          </w:tcPr>
          <w:p w:rsidR="000F5610" w:rsidRPr="000F5610" w:rsidRDefault="000F5610" w:rsidP="00D620F6">
            <w:pPr>
              <w:spacing w:after="160" w:line="259" w:lineRule="auto"/>
              <w:rPr>
                <w:rFonts w:ascii="Times New Roman" w:hAnsi="Times New Roman" w:cs="Times New Roman"/>
                <w:sz w:val="24"/>
                <w:szCs w:val="24"/>
              </w:rPr>
            </w:pPr>
          </w:p>
        </w:tc>
        <w:tc>
          <w:tcPr>
            <w:tcW w:w="1712"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1"/>
              <w:rPr>
                <w:rFonts w:ascii="Times New Roman" w:hAnsi="Times New Roman" w:cs="Times New Roman"/>
                <w:sz w:val="24"/>
                <w:szCs w:val="24"/>
              </w:rPr>
            </w:pPr>
            <w:r w:rsidRPr="000F5610">
              <w:rPr>
                <w:rFonts w:ascii="Times New Roman" w:eastAsia="Calibri" w:hAnsi="Times New Roman" w:cs="Times New Roman"/>
                <w:sz w:val="24"/>
                <w:szCs w:val="24"/>
              </w:rPr>
              <w:t>физкультурный праздник</w:t>
            </w:r>
          </w:p>
        </w:tc>
        <w:tc>
          <w:tcPr>
            <w:tcW w:w="151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right="23"/>
              <w:jc w:val="center"/>
              <w:rPr>
                <w:rFonts w:ascii="Times New Roman" w:hAnsi="Times New Roman" w:cs="Times New Roman"/>
                <w:sz w:val="24"/>
                <w:szCs w:val="24"/>
              </w:rPr>
            </w:pPr>
            <w:r w:rsidRPr="000F5610">
              <w:rPr>
                <w:rFonts w:ascii="Times New Roman" w:eastAsia="Calibri" w:hAnsi="Times New Roman" w:cs="Times New Roman"/>
                <w:sz w:val="24"/>
                <w:szCs w:val="24"/>
              </w:rPr>
              <w:t>—</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2 раза в год до 45 мин.</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2 раза в год до 60 мин.</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jc w:val="center"/>
              <w:rPr>
                <w:rFonts w:ascii="Times New Roman" w:hAnsi="Times New Roman" w:cs="Times New Roman"/>
                <w:sz w:val="24"/>
                <w:szCs w:val="24"/>
              </w:rPr>
            </w:pPr>
            <w:r w:rsidRPr="000F5610">
              <w:rPr>
                <w:rFonts w:ascii="Times New Roman" w:eastAsia="Calibri" w:hAnsi="Times New Roman" w:cs="Times New Roman"/>
                <w:sz w:val="24"/>
                <w:szCs w:val="24"/>
              </w:rPr>
              <w:t>2 раза в год до 60 мин.</w:t>
            </w:r>
          </w:p>
        </w:tc>
      </w:tr>
      <w:tr w:rsidR="000F5610" w:rsidTr="000F5610">
        <w:trPr>
          <w:trHeight w:val="488"/>
        </w:trPr>
        <w:tc>
          <w:tcPr>
            <w:tcW w:w="1266" w:type="dxa"/>
            <w:vMerge/>
            <w:tcBorders>
              <w:top w:val="nil"/>
              <w:left w:val="single" w:sz="4" w:space="0" w:color="000000"/>
              <w:bottom w:val="single" w:sz="4" w:space="0" w:color="000000"/>
              <w:right w:val="single" w:sz="4" w:space="0" w:color="000000"/>
            </w:tcBorders>
          </w:tcPr>
          <w:p w:rsidR="000F5610" w:rsidRPr="000F5610" w:rsidRDefault="000F5610" w:rsidP="00D620F6">
            <w:pPr>
              <w:spacing w:after="160" w:line="259" w:lineRule="auto"/>
              <w:rPr>
                <w:rFonts w:ascii="Times New Roman" w:hAnsi="Times New Roman" w:cs="Times New Roman"/>
                <w:sz w:val="24"/>
                <w:szCs w:val="24"/>
              </w:rPr>
            </w:pPr>
          </w:p>
        </w:tc>
        <w:tc>
          <w:tcPr>
            <w:tcW w:w="1712"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1"/>
              <w:rPr>
                <w:rFonts w:ascii="Times New Roman" w:hAnsi="Times New Roman" w:cs="Times New Roman"/>
                <w:sz w:val="24"/>
                <w:szCs w:val="24"/>
              </w:rPr>
            </w:pPr>
            <w:r w:rsidRPr="000F5610">
              <w:rPr>
                <w:rFonts w:ascii="Times New Roman" w:eastAsia="Calibri" w:hAnsi="Times New Roman" w:cs="Times New Roman"/>
                <w:sz w:val="24"/>
                <w:szCs w:val="24"/>
              </w:rPr>
              <w:t xml:space="preserve"> день  </w:t>
            </w:r>
          </w:p>
          <w:p w:rsidR="000F5610" w:rsidRPr="000F5610" w:rsidRDefault="000F5610" w:rsidP="00D620F6">
            <w:pPr>
              <w:spacing w:line="259" w:lineRule="auto"/>
              <w:ind w:left="1"/>
              <w:rPr>
                <w:rFonts w:ascii="Times New Roman" w:hAnsi="Times New Roman" w:cs="Times New Roman"/>
                <w:sz w:val="24"/>
                <w:szCs w:val="24"/>
              </w:rPr>
            </w:pPr>
            <w:r w:rsidRPr="000F5610">
              <w:rPr>
                <w:rFonts w:ascii="Times New Roman" w:eastAsia="Calibri" w:hAnsi="Times New Roman" w:cs="Times New Roman"/>
                <w:sz w:val="24"/>
                <w:szCs w:val="24"/>
              </w:rPr>
              <w:t>здоровья</w:t>
            </w:r>
          </w:p>
        </w:tc>
        <w:tc>
          <w:tcPr>
            <w:tcW w:w="151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119" w:right="141"/>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квартал</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118" w:right="141"/>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квартал</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118" w:right="141"/>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квартал</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118" w:right="141"/>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квартал</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118" w:right="141"/>
              <w:jc w:val="center"/>
              <w:rPr>
                <w:rFonts w:ascii="Times New Roman" w:hAnsi="Times New Roman" w:cs="Times New Roman"/>
                <w:sz w:val="24"/>
                <w:szCs w:val="24"/>
              </w:rPr>
            </w:pPr>
            <w:r w:rsidRPr="000F5610">
              <w:rPr>
                <w:rFonts w:ascii="Times New Roman" w:eastAsia="Calibri" w:hAnsi="Times New Roman" w:cs="Times New Roman"/>
                <w:sz w:val="24"/>
                <w:szCs w:val="24"/>
              </w:rPr>
              <w:t>1 раз  в квартал</w:t>
            </w:r>
          </w:p>
        </w:tc>
      </w:tr>
      <w:tr w:rsidR="000F5610" w:rsidTr="007B14C2">
        <w:trPr>
          <w:cantSplit/>
          <w:trHeight w:val="1511"/>
        </w:trPr>
        <w:tc>
          <w:tcPr>
            <w:tcW w:w="1266" w:type="dxa"/>
            <w:tcBorders>
              <w:top w:val="single" w:sz="4" w:space="0" w:color="000000"/>
              <w:left w:val="single" w:sz="4" w:space="0" w:color="000000"/>
              <w:bottom w:val="single" w:sz="4" w:space="0" w:color="000000"/>
              <w:right w:val="single" w:sz="4" w:space="0" w:color="000000"/>
            </w:tcBorders>
            <w:textDirection w:val="btLr"/>
          </w:tcPr>
          <w:p w:rsidR="000F5610" w:rsidRPr="000F5610" w:rsidRDefault="007B14C2" w:rsidP="007B14C2">
            <w:pPr>
              <w:spacing w:line="259" w:lineRule="auto"/>
              <w:ind w:left="113" w:right="113"/>
              <w:rPr>
                <w:rFonts w:ascii="Times New Roman" w:hAnsi="Times New Roman" w:cs="Times New Roman"/>
                <w:sz w:val="24"/>
                <w:szCs w:val="24"/>
              </w:rPr>
            </w:pPr>
            <w:r>
              <w:rPr>
                <w:rFonts w:ascii="Times New Roman" w:hAnsi="Times New Roman" w:cs="Times New Roman"/>
                <w:sz w:val="24"/>
                <w:szCs w:val="24"/>
              </w:rPr>
              <w:t>Самостоятельная деятельность</w:t>
            </w:r>
          </w:p>
        </w:tc>
        <w:tc>
          <w:tcPr>
            <w:tcW w:w="1712"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rPr>
                <w:rFonts w:ascii="Times New Roman" w:hAnsi="Times New Roman" w:cs="Times New Roman"/>
                <w:sz w:val="24"/>
                <w:szCs w:val="24"/>
              </w:rPr>
            </w:pPr>
            <w:r w:rsidRPr="000F5610">
              <w:rPr>
                <w:rFonts w:ascii="Times New Roman" w:eastAsia="Calibri" w:hAnsi="Times New Roman" w:cs="Times New Roman"/>
                <w:sz w:val="24"/>
                <w:szCs w:val="24"/>
              </w:rPr>
              <w:t>самостоятельное использование физкультурного и спортивно-игрового оборудования</w:t>
            </w:r>
          </w:p>
        </w:tc>
        <w:tc>
          <w:tcPr>
            <w:tcW w:w="151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56"/>
              <w:rPr>
                <w:rFonts w:ascii="Times New Roman" w:hAnsi="Times New Roman" w:cs="Times New Roman"/>
                <w:sz w:val="24"/>
                <w:szCs w:val="24"/>
              </w:rPr>
            </w:pPr>
            <w:r w:rsidRPr="000F5610">
              <w:rPr>
                <w:rFonts w:ascii="Times New Roman" w:eastAsia="Calibri" w:hAnsi="Times New Roman" w:cs="Times New Roman"/>
                <w:sz w:val="24"/>
                <w:szCs w:val="24"/>
              </w:rPr>
              <w:t xml:space="preserve">ежедневно </w:t>
            </w:r>
          </w:p>
          <w:p w:rsidR="000F5610" w:rsidRPr="000F5610" w:rsidRDefault="000F5610" w:rsidP="00D620F6">
            <w:pPr>
              <w:spacing w:line="259" w:lineRule="auto"/>
              <w:ind w:left="2" w:hanging="2"/>
              <w:jc w:val="center"/>
              <w:rPr>
                <w:rFonts w:ascii="Times New Roman" w:hAnsi="Times New Roman" w:cs="Times New Roman"/>
                <w:sz w:val="24"/>
                <w:szCs w:val="24"/>
              </w:rPr>
            </w:pPr>
            <w:r w:rsidRPr="000F5610">
              <w:rPr>
                <w:rFonts w:ascii="Times New Roman" w:eastAsia="Calibri" w:hAnsi="Times New Roman" w:cs="Times New Roman"/>
                <w:sz w:val="24"/>
                <w:szCs w:val="24"/>
              </w:rPr>
              <w:t>(под руководством педагога)</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56"/>
              <w:rPr>
                <w:rFonts w:ascii="Times New Roman" w:hAnsi="Times New Roman" w:cs="Times New Roman"/>
                <w:sz w:val="24"/>
                <w:szCs w:val="24"/>
              </w:rPr>
            </w:pPr>
            <w:r w:rsidRPr="000F5610">
              <w:rPr>
                <w:rFonts w:ascii="Times New Roman" w:eastAsia="Calibri" w:hAnsi="Times New Roman" w:cs="Times New Roman"/>
                <w:sz w:val="24"/>
                <w:szCs w:val="24"/>
              </w:rPr>
              <w:t>ежедневно</w:t>
            </w:r>
          </w:p>
        </w:tc>
        <w:tc>
          <w:tcPr>
            <w:tcW w:w="1377"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56"/>
              <w:rPr>
                <w:rFonts w:ascii="Times New Roman" w:hAnsi="Times New Roman" w:cs="Times New Roman"/>
                <w:sz w:val="24"/>
                <w:szCs w:val="24"/>
              </w:rPr>
            </w:pPr>
            <w:r w:rsidRPr="000F5610">
              <w:rPr>
                <w:rFonts w:ascii="Times New Roman" w:eastAsia="Calibri" w:hAnsi="Times New Roman" w:cs="Times New Roman"/>
                <w:sz w:val="24"/>
                <w:szCs w:val="24"/>
              </w:rPr>
              <w:t>ежедневно</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56"/>
              <w:rPr>
                <w:rFonts w:ascii="Times New Roman" w:hAnsi="Times New Roman" w:cs="Times New Roman"/>
                <w:sz w:val="24"/>
                <w:szCs w:val="24"/>
              </w:rPr>
            </w:pPr>
            <w:r w:rsidRPr="000F5610">
              <w:rPr>
                <w:rFonts w:ascii="Times New Roman" w:eastAsia="Calibri" w:hAnsi="Times New Roman" w:cs="Times New Roman"/>
                <w:sz w:val="24"/>
                <w:szCs w:val="24"/>
              </w:rPr>
              <w:t>ежедневно</w:t>
            </w:r>
          </w:p>
        </w:tc>
        <w:tc>
          <w:tcPr>
            <w:tcW w:w="1400" w:type="dxa"/>
            <w:tcBorders>
              <w:top w:val="single" w:sz="4" w:space="0" w:color="000000"/>
              <w:left w:val="single" w:sz="4" w:space="0" w:color="000000"/>
              <w:bottom w:val="single" w:sz="4" w:space="0" w:color="000000"/>
              <w:right w:val="single" w:sz="4" w:space="0" w:color="000000"/>
            </w:tcBorders>
          </w:tcPr>
          <w:p w:rsidR="000F5610" w:rsidRPr="000F5610" w:rsidRDefault="000F5610" w:rsidP="00D620F6">
            <w:pPr>
              <w:spacing w:line="259" w:lineRule="auto"/>
              <w:ind w:left="56"/>
              <w:rPr>
                <w:rFonts w:ascii="Times New Roman" w:hAnsi="Times New Roman" w:cs="Times New Roman"/>
                <w:sz w:val="24"/>
                <w:szCs w:val="24"/>
              </w:rPr>
            </w:pPr>
            <w:r w:rsidRPr="000F5610">
              <w:rPr>
                <w:rFonts w:ascii="Times New Roman" w:eastAsia="Calibri" w:hAnsi="Times New Roman" w:cs="Times New Roman"/>
                <w:sz w:val="24"/>
                <w:szCs w:val="24"/>
              </w:rPr>
              <w:t>ежедневно</w:t>
            </w:r>
          </w:p>
        </w:tc>
      </w:tr>
    </w:tbl>
    <w:p w:rsidR="000F5610" w:rsidRDefault="000F5610" w:rsidP="000F5610">
      <w:pPr>
        <w:spacing w:after="0" w:line="276" w:lineRule="auto"/>
        <w:ind w:right="43"/>
        <w:jc w:val="both"/>
        <w:rPr>
          <w:rFonts w:ascii="Times New Roman" w:hAnsi="Times New Roman" w:cs="Times New Roman"/>
          <w:sz w:val="24"/>
          <w:szCs w:val="24"/>
        </w:rPr>
      </w:pPr>
    </w:p>
    <w:p w:rsidR="000F5610" w:rsidRPr="00305B31" w:rsidRDefault="000F5610" w:rsidP="000F5610">
      <w:pPr>
        <w:spacing w:after="0" w:line="276" w:lineRule="auto"/>
        <w:ind w:left="5" w:right="42" w:firstLine="397"/>
        <w:jc w:val="both"/>
        <w:rPr>
          <w:rFonts w:ascii="Times New Roman" w:hAnsi="Times New Roman" w:cs="Times New Roman"/>
          <w:sz w:val="24"/>
          <w:szCs w:val="24"/>
        </w:rPr>
      </w:pPr>
      <w:r w:rsidRPr="00305B31">
        <w:rPr>
          <w:rFonts w:ascii="Times New Roman" w:hAnsi="Times New Roman" w:cs="Times New Roman"/>
          <w:sz w:val="24"/>
          <w:szCs w:val="24"/>
        </w:rPr>
        <w:t>Важно обеспечивать оптимальный двигательный режим — рациональное сочетание различных видов занятий и форм двигательной активности, в котором общая продолжительность двигательной активности составляет не менее 60 % от всего времени бодрствования.</w:t>
      </w:r>
    </w:p>
    <w:p w:rsidR="000F5610" w:rsidRPr="00305B31" w:rsidRDefault="000F5610" w:rsidP="000F5610">
      <w:pPr>
        <w:spacing w:after="0" w:line="276" w:lineRule="auto"/>
        <w:ind w:left="5" w:right="42" w:firstLine="397"/>
        <w:jc w:val="both"/>
        <w:rPr>
          <w:rFonts w:ascii="Times New Roman" w:hAnsi="Times New Roman" w:cs="Times New Roman"/>
          <w:sz w:val="24"/>
          <w:szCs w:val="24"/>
        </w:rPr>
      </w:pPr>
      <w:r w:rsidRPr="00305B31">
        <w:rPr>
          <w:rFonts w:ascii="Times New Roman" w:hAnsi="Times New Roman" w:cs="Times New Roman"/>
          <w:sz w:val="24"/>
          <w:szCs w:val="24"/>
        </w:rPr>
        <w:t>Работа по физическому развитию проводится с учетом здоровья и возраста детей, времени года, при постоянном контроле со стороны медицинских работников.</w:t>
      </w:r>
    </w:p>
    <w:p w:rsidR="000F5610" w:rsidRPr="00305B31" w:rsidRDefault="000F5610" w:rsidP="000F5610">
      <w:pPr>
        <w:spacing w:after="0" w:line="276" w:lineRule="auto"/>
        <w:ind w:left="5" w:right="42" w:firstLine="397"/>
        <w:jc w:val="both"/>
        <w:rPr>
          <w:rFonts w:ascii="Times New Roman" w:hAnsi="Times New Roman" w:cs="Times New Roman"/>
          <w:sz w:val="24"/>
          <w:szCs w:val="24"/>
        </w:rPr>
      </w:pPr>
      <w:r w:rsidRPr="00305B31">
        <w:rPr>
          <w:rFonts w:ascii="Times New Roman" w:hAnsi="Times New Roman" w:cs="Times New Roman"/>
          <w:sz w:val="24"/>
          <w:szCs w:val="24"/>
        </w:rPr>
        <w:t>Для достижения достаточного объема двигательной активности детей необходимо использовать все организованные формы занятий физическими упражнениями с широким включением подвижных игр, спортивных упражнений.</w:t>
      </w:r>
    </w:p>
    <w:p w:rsidR="000F5610" w:rsidRPr="00305B31" w:rsidRDefault="000F5610" w:rsidP="000F5610">
      <w:pPr>
        <w:spacing w:after="0" w:line="276" w:lineRule="auto"/>
        <w:ind w:left="5" w:right="42" w:firstLine="397"/>
        <w:jc w:val="both"/>
        <w:rPr>
          <w:rFonts w:ascii="Times New Roman" w:hAnsi="Times New Roman" w:cs="Times New Roman"/>
          <w:sz w:val="24"/>
          <w:szCs w:val="24"/>
        </w:rPr>
      </w:pPr>
      <w:r w:rsidRPr="00305B31">
        <w:rPr>
          <w:rFonts w:ascii="Times New Roman" w:hAnsi="Times New Roman" w:cs="Times New Roman"/>
          <w:sz w:val="24"/>
          <w:szCs w:val="24"/>
        </w:rPr>
        <w:t>Следует развивать инициативу детей в организации самостоятельных подвижных и спортивных игр и упражнений, поощрять самостоятельное использование детьми имеющегося физкультурного и спортивно</w:t>
      </w:r>
      <w:r w:rsidR="002D1497">
        <w:rPr>
          <w:rFonts w:ascii="Times New Roman" w:hAnsi="Times New Roman" w:cs="Times New Roman"/>
          <w:sz w:val="24"/>
          <w:szCs w:val="24"/>
        </w:rPr>
        <w:t>-</w:t>
      </w:r>
      <w:r w:rsidRPr="00305B31">
        <w:rPr>
          <w:rFonts w:ascii="Times New Roman" w:hAnsi="Times New Roman" w:cs="Times New Roman"/>
          <w:sz w:val="24"/>
          <w:szCs w:val="24"/>
        </w:rPr>
        <w:t>игрового оборудования.</w:t>
      </w:r>
    </w:p>
    <w:p w:rsidR="000F5610" w:rsidRPr="00305B31" w:rsidRDefault="000F5610" w:rsidP="000F5610">
      <w:pPr>
        <w:spacing w:after="0" w:line="276" w:lineRule="auto"/>
        <w:ind w:left="5" w:right="42" w:firstLine="397"/>
        <w:jc w:val="both"/>
        <w:rPr>
          <w:rFonts w:ascii="Times New Roman" w:hAnsi="Times New Roman" w:cs="Times New Roman"/>
          <w:sz w:val="24"/>
          <w:szCs w:val="24"/>
        </w:rPr>
      </w:pPr>
      <w:r w:rsidRPr="00305B31">
        <w:rPr>
          <w:rFonts w:ascii="Times New Roman" w:hAnsi="Times New Roman" w:cs="Times New Roman"/>
          <w:sz w:val="24"/>
          <w:szCs w:val="24"/>
        </w:rPr>
        <w:t>Для реализации двигательной деятельности детей используются оборудование и инвентарь физкультурного зала и спортивных площадок в соответствии с возрастом и ростом ребенка.</w:t>
      </w:r>
    </w:p>
    <w:p w:rsidR="000F5610" w:rsidRPr="00305B31" w:rsidRDefault="000F5610" w:rsidP="000F5610">
      <w:pPr>
        <w:spacing w:after="0" w:line="276" w:lineRule="auto"/>
        <w:ind w:left="1243" w:right="1880"/>
        <w:jc w:val="both"/>
        <w:rPr>
          <w:rFonts w:ascii="Times New Roman" w:hAnsi="Times New Roman" w:cs="Times New Roman"/>
          <w:sz w:val="24"/>
          <w:szCs w:val="24"/>
        </w:rPr>
      </w:pPr>
      <w:r>
        <w:rPr>
          <w:rFonts w:ascii="Times New Roman" w:eastAsia="Calibri" w:hAnsi="Times New Roman" w:cs="Times New Roman"/>
          <w:b/>
          <w:sz w:val="24"/>
          <w:szCs w:val="24"/>
        </w:rPr>
        <w:t>З</w:t>
      </w:r>
      <w:r w:rsidRPr="00305B31">
        <w:rPr>
          <w:rFonts w:ascii="Times New Roman" w:eastAsia="Calibri" w:hAnsi="Times New Roman" w:cs="Times New Roman"/>
          <w:b/>
          <w:sz w:val="24"/>
          <w:szCs w:val="24"/>
        </w:rPr>
        <w:t>анятия  по физическому развитию</w:t>
      </w:r>
    </w:p>
    <w:p w:rsidR="000F5610" w:rsidRPr="00305B31" w:rsidRDefault="000F5610" w:rsidP="000F5610">
      <w:pPr>
        <w:spacing w:after="0" w:line="276" w:lineRule="auto"/>
        <w:ind w:left="5" w:right="42" w:firstLine="397"/>
        <w:jc w:val="both"/>
        <w:rPr>
          <w:rFonts w:ascii="Times New Roman" w:hAnsi="Times New Roman" w:cs="Times New Roman"/>
          <w:sz w:val="24"/>
          <w:szCs w:val="24"/>
        </w:rPr>
      </w:pPr>
      <w:r w:rsidRPr="00305B31">
        <w:rPr>
          <w:rFonts w:ascii="Times New Roman" w:hAnsi="Times New Roman" w:cs="Times New Roman"/>
          <w:sz w:val="24"/>
          <w:szCs w:val="24"/>
        </w:rPr>
        <w:t xml:space="preserve">Занятия по физическому развитию для детей в возрасте от </w:t>
      </w:r>
      <w:r>
        <w:rPr>
          <w:rFonts w:ascii="Times New Roman" w:hAnsi="Times New Roman" w:cs="Times New Roman"/>
          <w:sz w:val="24"/>
          <w:szCs w:val="24"/>
        </w:rPr>
        <w:t>2</w:t>
      </w:r>
      <w:r w:rsidRPr="00305B31">
        <w:rPr>
          <w:rFonts w:ascii="Times New Roman" w:hAnsi="Times New Roman" w:cs="Times New Roman"/>
          <w:sz w:val="24"/>
          <w:szCs w:val="24"/>
        </w:rPr>
        <w:t xml:space="preserve"> до 7 лет организуются не менее 3 раз в неделю. В соответствии с действующими СанПиНами для детей 5–7 лет обязательно, а для детей 3–5 лет желательно один раз в неделю занятие по физическому развитию круглогодично организовывать на открытом воздухе. Занятия проводят только при отсутствии у детей медицинских противопоказаний и наличии у детей спортивной одежды, соответствующей погодным условиям.</w:t>
      </w:r>
    </w:p>
    <w:p w:rsidR="000F5610" w:rsidRPr="00305B31" w:rsidRDefault="000F5610" w:rsidP="000F5610">
      <w:pPr>
        <w:spacing w:after="0" w:line="276" w:lineRule="auto"/>
        <w:ind w:left="5" w:right="42" w:firstLine="397"/>
        <w:jc w:val="both"/>
        <w:rPr>
          <w:rFonts w:ascii="Times New Roman" w:hAnsi="Times New Roman" w:cs="Times New Roman"/>
          <w:sz w:val="24"/>
          <w:szCs w:val="24"/>
        </w:rPr>
      </w:pPr>
      <w:r w:rsidRPr="00305B31">
        <w:rPr>
          <w:rFonts w:ascii="Times New Roman" w:hAnsi="Times New Roman" w:cs="Times New Roman"/>
          <w:sz w:val="24"/>
          <w:szCs w:val="24"/>
        </w:rPr>
        <w:t>В теплое время года при благоприятных метеорологических условиях большинство занятий физкультурой рекомендуется организовывать на открытом воздухе.</w:t>
      </w:r>
    </w:p>
    <w:p w:rsidR="000F5610" w:rsidRDefault="000F5610" w:rsidP="000F5610">
      <w:pPr>
        <w:spacing w:after="0" w:line="276" w:lineRule="auto"/>
        <w:ind w:left="5" w:right="42" w:firstLine="397"/>
        <w:jc w:val="both"/>
        <w:rPr>
          <w:rFonts w:ascii="Times New Roman" w:hAnsi="Times New Roman" w:cs="Times New Roman"/>
          <w:sz w:val="24"/>
          <w:szCs w:val="24"/>
        </w:rPr>
      </w:pPr>
      <w:r w:rsidRPr="00305B31">
        <w:rPr>
          <w:rFonts w:ascii="Times New Roman" w:hAnsi="Times New Roman" w:cs="Times New Roman"/>
          <w:sz w:val="24"/>
          <w:szCs w:val="24"/>
        </w:rPr>
        <w:t>Длительность занятий по физическому развитию зависит от возраста детей и составляет:</w:t>
      </w:r>
    </w:p>
    <w:p w:rsidR="000F5610" w:rsidRPr="00305B31" w:rsidRDefault="00FE154F" w:rsidP="000F5610">
      <w:pPr>
        <w:spacing w:after="0" w:line="276" w:lineRule="auto"/>
        <w:ind w:right="42"/>
        <w:jc w:val="both"/>
        <w:rPr>
          <w:rFonts w:ascii="Times New Roman" w:hAnsi="Times New Roman" w:cs="Times New Roman"/>
          <w:sz w:val="24"/>
          <w:szCs w:val="24"/>
        </w:rPr>
      </w:pPr>
      <w:r>
        <w:rPr>
          <w:rFonts w:ascii="Times New Roman" w:hAnsi="Times New Roman" w:cs="Times New Roman"/>
          <w:sz w:val="24"/>
          <w:szCs w:val="24"/>
        </w:rPr>
        <w:t xml:space="preserve"> </w:t>
      </w:r>
      <w:r w:rsidR="000F5610">
        <w:rPr>
          <w:rFonts w:ascii="Times New Roman" w:hAnsi="Times New Roman" w:cs="Times New Roman"/>
          <w:sz w:val="24"/>
          <w:szCs w:val="24"/>
        </w:rPr>
        <w:t>во второй ранней группе -10 минут</w:t>
      </w:r>
    </w:p>
    <w:p w:rsidR="000F5610" w:rsidRPr="00305B31" w:rsidRDefault="00FE154F" w:rsidP="00FE154F">
      <w:pPr>
        <w:spacing w:after="0" w:line="276" w:lineRule="auto"/>
        <w:ind w:right="42"/>
        <w:jc w:val="both"/>
        <w:rPr>
          <w:rFonts w:ascii="Times New Roman" w:hAnsi="Times New Roman" w:cs="Times New Roman"/>
          <w:sz w:val="24"/>
          <w:szCs w:val="24"/>
        </w:rPr>
      </w:pPr>
      <w:r>
        <w:rPr>
          <w:rFonts w:ascii="Times New Roman" w:hAnsi="Times New Roman" w:cs="Times New Roman"/>
          <w:sz w:val="24"/>
          <w:szCs w:val="24"/>
        </w:rPr>
        <w:t xml:space="preserve"> </w:t>
      </w:r>
      <w:r w:rsidR="000F5610" w:rsidRPr="00305B31">
        <w:rPr>
          <w:rFonts w:ascii="Times New Roman" w:hAnsi="Times New Roman" w:cs="Times New Roman"/>
          <w:sz w:val="24"/>
          <w:szCs w:val="24"/>
        </w:rPr>
        <w:t>в младшей группе — 15 минут;</w:t>
      </w:r>
    </w:p>
    <w:p w:rsidR="000F5610" w:rsidRPr="00305B31" w:rsidRDefault="00FE154F" w:rsidP="00FE154F">
      <w:pPr>
        <w:spacing w:after="0" w:line="276" w:lineRule="auto"/>
        <w:ind w:right="42"/>
        <w:jc w:val="both"/>
        <w:rPr>
          <w:rFonts w:ascii="Times New Roman" w:hAnsi="Times New Roman" w:cs="Times New Roman"/>
          <w:sz w:val="24"/>
          <w:szCs w:val="24"/>
        </w:rPr>
      </w:pPr>
      <w:r>
        <w:rPr>
          <w:rFonts w:ascii="Times New Roman" w:hAnsi="Times New Roman" w:cs="Times New Roman"/>
          <w:sz w:val="24"/>
          <w:szCs w:val="24"/>
        </w:rPr>
        <w:t xml:space="preserve"> </w:t>
      </w:r>
      <w:r w:rsidR="000F5610" w:rsidRPr="00305B31">
        <w:rPr>
          <w:rFonts w:ascii="Times New Roman" w:hAnsi="Times New Roman" w:cs="Times New Roman"/>
          <w:sz w:val="24"/>
          <w:szCs w:val="24"/>
        </w:rPr>
        <w:t>в средней группе — 20 минут;</w:t>
      </w:r>
    </w:p>
    <w:p w:rsidR="000F5610" w:rsidRPr="00305B31" w:rsidRDefault="00FE154F" w:rsidP="007B14C2">
      <w:pPr>
        <w:spacing w:after="0" w:line="276" w:lineRule="auto"/>
        <w:ind w:right="42"/>
        <w:jc w:val="both"/>
        <w:rPr>
          <w:rFonts w:ascii="Times New Roman" w:hAnsi="Times New Roman" w:cs="Times New Roman"/>
          <w:sz w:val="24"/>
          <w:szCs w:val="24"/>
        </w:rPr>
      </w:pPr>
      <w:r>
        <w:rPr>
          <w:rFonts w:ascii="Times New Roman" w:hAnsi="Times New Roman" w:cs="Times New Roman"/>
          <w:sz w:val="24"/>
          <w:szCs w:val="24"/>
        </w:rPr>
        <w:t xml:space="preserve"> </w:t>
      </w:r>
      <w:r w:rsidR="000F5610" w:rsidRPr="00305B31">
        <w:rPr>
          <w:rFonts w:ascii="Times New Roman" w:hAnsi="Times New Roman" w:cs="Times New Roman"/>
          <w:sz w:val="24"/>
          <w:szCs w:val="24"/>
        </w:rPr>
        <w:t>в старшей группе — 25 минут;</w:t>
      </w:r>
    </w:p>
    <w:p w:rsidR="000F5610" w:rsidRPr="00305B31" w:rsidRDefault="00FE154F" w:rsidP="00FE154F">
      <w:pPr>
        <w:spacing w:after="0" w:line="276" w:lineRule="auto"/>
        <w:ind w:right="42"/>
        <w:jc w:val="both"/>
        <w:rPr>
          <w:rFonts w:ascii="Times New Roman" w:hAnsi="Times New Roman" w:cs="Times New Roman"/>
          <w:sz w:val="24"/>
          <w:szCs w:val="24"/>
        </w:rPr>
      </w:pPr>
      <w:r>
        <w:rPr>
          <w:rFonts w:ascii="Times New Roman" w:hAnsi="Times New Roman" w:cs="Times New Roman"/>
          <w:sz w:val="24"/>
          <w:szCs w:val="24"/>
        </w:rPr>
        <w:t xml:space="preserve"> в</w:t>
      </w:r>
      <w:r w:rsidR="000F5610" w:rsidRPr="00305B31">
        <w:rPr>
          <w:rFonts w:ascii="Times New Roman" w:hAnsi="Times New Roman" w:cs="Times New Roman"/>
          <w:sz w:val="24"/>
          <w:szCs w:val="24"/>
        </w:rPr>
        <w:t xml:space="preserve"> подготовительной </w:t>
      </w:r>
      <w:r w:rsidR="000F5610">
        <w:rPr>
          <w:rFonts w:ascii="Times New Roman" w:hAnsi="Times New Roman" w:cs="Times New Roman"/>
          <w:sz w:val="24"/>
          <w:szCs w:val="24"/>
        </w:rPr>
        <w:t xml:space="preserve">к школе </w:t>
      </w:r>
      <w:r w:rsidR="000F5610" w:rsidRPr="00305B31">
        <w:rPr>
          <w:rFonts w:ascii="Times New Roman" w:hAnsi="Times New Roman" w:cs="Times New Roman"/>
          <w:sz w:val="24"/>
          <w:szCs w:val="24"/>
        </w:rPr>
        <w:t>группе — 30 минут.</w:t>
      </w:r>
    </w:p>
    <w:p w:rsidR="000F5610" w:rsidRDefault="000F5610" w:rsidP="000F5610">
      <w:pPr>
        <w:spacing w:after="0" w:line="276" w:lineRule="auto"/>
        <w:ind w:left="5" w:right="42"/>
        <w:jc w:val="both"/>
        <w:rPr>
          <w:rFonts w:ascii="Times New Roman" w:hAnsi="Times New Roman" w:cs="Times New Roman"/>
          <w:sz w:val="24"/>
          <w:szCs w:val="24"/>
        </w:rPr>
      </w:pPr>
      <w:r w:rsidRPr="00305B31">
        <w:rPr>
          <w:rFonts w:ascii="Times New Roman" w:hAnsi="Times New Roman" w:cs="Times New Roman"/>
          <w:sz w:val="24"/>
          <w:szCs w:val="24"/>
        </w:rPr>
        <w:lastRenderedPageBreak/>
        <w:t xml:space="preserve">Ежедневно следует проводить с детьми утреннюю гимнастику. В середине статических занятий, требующих высокой умственной нагрузки, рекомендуется проводить физкультминутку длительностью </w:t>
      </w:r>
    </w:p>
    <w:p w:rsidR="000F5610" w:rsidRDefault="000F5610" w:rsidP="000F5610">
      <w:pPr>
        <w:spacing w:after="0" w:line="276" w:lineRule="auto"/>
        <w:ind w:right="42"/>
        <w:jc w:val="both"/>
      </w:pPr>
      <w:r w:rsidRPr="00305B31">
        <w:rPr>
          <w:rFonts w:ascii="Times New Roman" w:hAnsi="Times New Roman" w:cs="Times New Roman"/>
          <w:sz w:val="24"/>
          <w:szCs w:val="24"/>
        </w:rPr>
        <w:t>1–3 минуты</w:t>
      </w:r>
      <w:r>
        <w:t>.</w:t>
      </w:r>
    </w:p>
    <w:p w:rsidR="000F5610" w:rsidRDefault="000F5610" w:rsidP="000F5610">
      <w:pPr>
        <w:spacing w:after="0" w:line="276" w:lineRule="auto"/>
        <w:ind w:right="43"/>
        <w:jc w:val="both"/>
        <w:rPr>
          <w:rFonts w:ascii="Times New Roman" w:hAnsi="Times New Roman" w:cs="Times New Roman"/>
          <w:sz w:val="24"/>
          <w:szCs w:val="24"/>
        </w:rPr>
      </w:pPr>
    </w:p>
    <w:p w:rsidR="000F5610" w:rsidRPr="00E21A87" w:rsidRDefault="000F5610" w:rsidP="000F5610">
      <w:pPr>
        <w:pStyle w:val="3"/>
        <w:spacing w:line="240" w:lineRule="auto"/>
        <w:rPr>
          <w:rFonts w:ascii="Times New Roman" w:hAnsi="Times New Roman" w:cs="Times New Roman"/>
          <w:b/>
        </w:rPr>
      </w:pPr>
      <w:r w:rsidRPr="006A4158">
        <w:rPr>
          <w:rFonts w:ascii="Times New Roman" w:hAnsi="Times New Roman" w:cs="Times New Roman"/>
          <w:b/>
          <w:color w:val="auto"/>
        </w:rPr>
        <w:t>3.8.</w:t>
      </w:r>
      <w:r w:rsidR="00A17A6D">
        <w:rPr>
          <w:rFonts w:ascii="Times New Roman" w:hAnsi="Times New Roman" w:cs="Times New Roman"/>
          <w:b/>
          <w:color w:val="auto"/>
        </w:rPr>
        <w:t xml:space="preserve"> </w:t>
      </w:r>
      <w:r w:rsidRPr="006A4158">
        <w:rPr>
          <w:rFonts w:ascii="Times New Roman" w:hAnsi="Times New Roman" w:cs="Times New Roman"/>
          <w:b/>
          <w:color w:val="auto"/>
        </w:rPr>
        <w:t>Культурно-досуговая  деятельность</w:t>
      </w:r>
      <w:r w:rsidRPr="00E21A87">
        <w:rPr>
          <w:rFonts w:ascii="Times New Roman" w:hAnsi="Times New Roman" w:cs="Times New Roman"/>
          <w:b/>
        </w:rPr>
        <w:t>.</w:t>
      </w:r>
    </w:p>
    <w:p w:rsidR="000F5610" w:rsidRPr="00E21A87" w:rsidRDefault="000F5610" w:rsidP="000F5610">
      <w:pPr>
        <w:pStyle w:val="3"/>
        <w:spacing w:line="240" w:lineRule="auto"/>
        <w:ind w:left="1130"/>
        <w:rPr>
          <w:rFonts w:ascii="Times New Roman" w:hAnsi="Times New Roman" w:cs="Times New Roman"/>
          <w:b/>
        </w:rPr>
      </w:pPr>
    </w:p>
    <w:p w:rsidR="000F5610" w:rsidRPr="00305B31" w:rsidRDefault="000F5610" w:rsidP="000F5610">
      <w:pPr>
        <w:spacing w:after="0" w:line="240" w:lineRule="auto"/>
        <w:jc w:val="both"/>
        <w:rPr>
          <w:rFonts w:ascii="Times New Roman" w:hAnsi="Times New Roman" w:cs="Times New Roman"/>
          <w:b/>
          <w:i/>
          <w:sz w:val="24"/>
          <w:szCs w:val="24"/>
        </w:rPr>
      </w:pPr>
      <w:r w:rsidRPr="00305B31">
        <w:rPr>
          <w:rFonts w:ascii="Times New Roman" w:eastAsia="Calibri" w:hAnsi="Times New Roman" w:cs="Times New Roman"/>
          <w:b/>
          <w:i/>
          <w:sz w:val="24"/>
          <w:szCs w:val="24"/>
        </w:rPr>
        <w:t xml:space="preserve">Особенности традиционных  </w:t>
      </w:r>
      <w:r w:rsidRPr="00305B31">
        <w:rPr>
          <w:rFonts w:ascii="Times New Roman" w:hAnsi="Times New Roman" w:cs="Times New Roman"/>
          <w:b/>
          <w:i/>
          <w:sz w:val="24"/>
          <w:szCs w:val="24"/>
        </w:rPr>
        <w:t>событий праздников, мероприятий.</w:t>
      </w:r>
    </w:p>
    <w:p w:rsidR="000F5610" w:rsidRPr="00E21A87" w:rsidRDefault="000F5610" w:rsidP="000F5610">
      <w:pPr>
        <w:spacing w:after="0" w:line="240" w:lineRule="auto"/>
        <w:ind w:left="-13" w:right="43"/>
        <w:jc w:val="both"/>
        <w:rPr>
          <w:rFonts w:ascii="Times New Roman" w:hAnsi="Times New Roman" w:cs="Times New Roman"/>
          <w:sz w:val="24"/>
          <w:szCs w:val="24"/>
        </w:rPr>
      </w:pPr>
      <w:r w:rsidRPr="00E21A87">
        <w:rPr>
          <w:rFonts w:ascii="Times New Roman" w:hAnsi="Times New Roman" w:cs="Times New Roman"/>
          <w:sz w:val="24"/>
          <w:szCs w:val="24"/>
        </w:rPr>
        <w:t>Развитие культурно-досуговой деятельности дошкольников по интересам позволяет обеспечить каждому ребенку отдых (пассивный и активный), эмоциональное благополучие, способствует формированию умения занимать себя. В разделе обозначены задачи педагога по организации досуга детей для каждой возрастной группы. В Приложении дан примерный перечень событий, праздников и мероприятий.</w:t>
      </w:r>
    </w:p>
    <w:p w:rsidR="000F5610" w:rsidRDefault="000F5610" w:rsidP="000F5610">
      <w:pPr>
        <w:spacing w:after="0" w:line="276" w:lineRule="auto"/>
        <w:ind w:right="43"/>
        <w:jc w:val="both"/>
        <w:rPr>
          <w:rFonts w:ascii="Times New Roman" w:hAnsi="Times New Roman" w:cs="Times New Roman"/>
          <w:sz w:val="24"/>
          <w:szCs w:val="24"/>
        </w:rPr>
      </w:pPr>
    </w:p>
    <w:p w:rsidR="000F5610" w:rsidRPr="00305B31" w:rsidRDefault="000F5610" w:rsidP="000F5610">
      <w:pPr>
        <w:spacing w:after="3"/>
        <w:ind w:left="15"/>
        <w:rPr>
          <w:rFonts w:ascii="Times New Roman" w:eastAsia="Calibri" w:hAnsi="Times New Roman" w:cs="Times New Roman"/>
          <w:b/>
          <w:color w:val="484848"/>
        </w:rPr>
      </w:pPr>
      <w:r w:rsidRPr="00305B31">
        <w:rPr>
          <w:rFonts w:ascii="Times New Roman" w:eastAsia="Calibri" w:hAnsi="Times New Roman" w:cs="Times New Roman"/>
          <w:b/>
          <w:sz w:val="24"/>
        </w:rPr>
        <w:t>Перечень обязательных праздников в детском саду</w:t>
      </w:r>
    </w:p>
    <w:p w:rsidR="000F5610" w:rsidRDefault="000F5610" w:rsidP="000F5610">
      <w:pPr>
        <w:spacing w:after="3"/>
        <w:ind w:left="15"/>
        <w:rPr>
          <w:rFonts w:ascii="Calibri" w:eastAsia="Calibri" w:hAnsi="Calibri" w:cs="Calibri"/>
          <w:b/>
          <w:color w:val="484848"/>
        </w:rPr>
      </w:pPr>
    </w:p>
    <w:tbl>
      <w:tblPr>
        <w:tblStyle w:val="ae"/>
        <w:tblW w:w="0" w:type="auto"/>
        <w:tblInd w:w="15" w:type="dxa"/>
        <w:tblLook w:val="04A0"/>
      </w:tblPr>
      <w:tblGrid>
        <w:gridCol w:w="458"/>
        <w:gridCol w:w="2357"/>
        <w:gridCol w:w="2268"/>
        <w:gridCol w:w="2268"/>
        <w:gridCol w:w="2552"/>
      </w:tblGrid>
      <w:tr w:rsidR="000F5610" w:rsidTr="000F5610">
        <w:tc>
          <w:tcPr>
            <w:tcW w:w="458" w:type="dxa"/>
            <w:vMerge w:val="restart"/>
          </w:tcPr>
          <w:p w:rsidR="000F5610" w:rsidRPr="005023A3" w:rsidRDefault="000F5610" w:rsidP="00D620F6">
            <w:pPr>
              <w:spacing w:after="3"/>
              <w:jc w:val="center"/>
              <w:rPr>
                <w:rFonts w:ascii="Times New Roman" w:eastAsia="Calibri" w:hAnsi="Times New Roman" w:cs="Times New Roman"/>
                <w:b/>
                <w:sz w:val="24"/>
              </w:rPr>
            </w:pPr>
            <w:r w:rsidRPr="005023A3">
              <w:rPr>
                <w:rFonts w:ascii="Times New Roman" w:eastAsia="Calibri" w:hAnsi="Times New Roman" w:cs="Times New Roman"/>
                <w:b/>
                <w:sz w:val="24"/>
              </w:rPr>
              <w:t>№</w:t>
            </w:r>
          </w:p>
        </w:tc>
        <w:tc>
          <w:tcPr>
            <w:tcW w:w="9445" w:type="dxa"/>
            <w:gridSpan w:val="4"/>
          </w:tcPr>
          <w:p w:rsidR="000F5610" w:rsidRDefault="000F5610" w:rsidP="00D620F6">
            <w:pPr>
              <w:spacing w:after="3"/>
              <w:jc w:val="center"/>
              <w:rPr>
                <w:rFonts w:ascii="Times New Roman" w:eastAsia="Calibri" w:hAnsi="Times New Roman" w:cs="Times New Roman"/>
                <w:b/>
                <w:sz w:val="24"/>
              </w:rPr>
            </w:pPr>
            <w:r w:rsidRPr="005023A3">
              <w:rPr>
                <w:rFonts w:ascii="Times New Roman" w:eastAsia="Calibri" w:hAnsi="Times New Roman" w:cs="Times New Roman"/>
                <w:b/>
                <w:sz w:val="24"/>
              </w:rPr>
              <w:t>Возрастные группы</w:t>
            </w:r>
          </w:p>
          <w:p w:rsidR="000F5610" w:rsidRPr="005023A3" w:rsidRDefault="000F5610" w:rsidP="00D620F6">
            <w:pPr>
              <w:spacing w:after="3"/>
              <w:jc w:val="center"/>
              <w:rPr>
                <w:rFonts w:ascii="Times New Roman" w:eastAsia="Calibri" w:hAnsi="Times New Roman" w:cs="Times New Roman"/>
                <w:b/>
                <w:sz w:val="24"/>
              </w:rPr>
            </w:pPr>
          </w:p>
        </w:tc>
      </w:tr>
      <w:tr w:rsidR="000F5610" w:rsidTr="000F5610">
        <w:tc>
          <w:tcPr>
            <w:tcW w:w="458" w:type="dxa"/>
            <w:vMerge/>
          </w:tcPr>
          <w:p w:rsidR="000F5610" w:rsidRPr="005023A3" w:rsidRDefault="000F5610" w:rsidP="00D620F6">
            <w:pPr>
              <w:spacing w:after="3"/>
              <w:rPr>
                <w:rFonts w:ascii="Times New Roman" w:eastAsia="Calibri" w:hAnsi="Times New Roman" w:cs="Times New Roman"/>
                <w:b/>
              </w:rPr>
            </w:pPr>
          </w:p>
        </w:tc>
        <w:tc>
          <w:tcPr>
            <w:tcW w:w="2357" w:type="dxa"/>
          </w:tcPr>
          <w:p w:rsidR="000F5610" w:rsidRDefault="000F5610" w:rsidP="000F5610">
            <w:pPr>
              <w:spacing w:after="3"/>
              <w:jc w:val="center"/>
              <w:rPr>
                <w:rFonts w:ascii="Times New Roman" w:eastAsia="Calibri" w:hAnsi="Times New Roman" w:cs="Times New Roman"/>
                <w:b/>
                <w:i/>
              </w:rPr>
            </w:pPr>
            <w:r w:rsidRPr="005023A3">
              <w:rPr>
                <w:rFonts w:ascii="Times New Roman" w:eastAsia="Calibri" w:hAnsi="Times New Roman" w:cs="Times New Roman"/>
                <w:b/>
                <w:i/>
              </w:rPr>
              <w:t>Младшая</w:t>
            </w:r>
          </w:p>
          <w:p w:rsidR="000F5610" w:rsidRPr="005023A3" w:rsidRDefault="000F5610" w:rsidP="000F5610">
            <w:pPr>
              <w:spacing w:after="3"/>
              <w:jc w:val="center"/>
              <w:rPr>
                <w:rFonts w:ascii="Times New Roman" w:eastAsia="Calibri" w:hAnsi="Times New Roman" w:cs="Times New Roman"/>
                <w:b/>
                <w:i/>
              </w:rPr>
            </w:pPr>
            <w:r w:rsidRPr="005023A3">
              <w:rPr>
                <w:rFonts w:ascii="Times New Roman" w:eastAsia="Calibri" w:hAnsi="Times New Roman" w:cs="Times New Roman"/>
                <w:b/>
                <w:i/>
              </w:rPr>
              <w:t>(3-4 года)</w:t>
            </w:r>
          </w:p>
        </w:tc>
        <w:tc>
          <w:tcPr>
            <w:tcW w:w="2268" w:type="dxa"/>
          </w:tcPr>
          <w:p w:rsidR="000F5610" w:rsidRDefault="000F5610" w:rsidP="000F5610">
            <w:pPr>
              <w:spacing w:after="3"/>
              <w:jc w:val="center"/>
              <w:rPr>
                <w:rFonts w:ascii="Times New Roman" w:eastAsia="Calibri" w:hAnsi="Times New Roman" w:cs="Times New Roman"/>
                <w:b/>
                <w:i/>
              </w:rPr>
            </w:pPr>
            <w:r>
              <w:rPr>
                <w:rFonts w:ascii="Times New Roman" w:eastAsia="Calibri" w:hAnsi="Times New Roman" w:cs="Times New Roman"/>
                <w:b/>
                <w:i/>
              </w:rPr>
              <w:t>Средняя</w:t>
            </w:r>
          </w:p>
          <w:p w:rsidR="000F5610" w:rsidRPr="005023A3" w:rsidRDefault="000F5610" w:rsidP="000F5610">
            <w:pPr>
              <w:spacing w:after="3"/>
              <w:jc w:val="center"/>
              <w:rPr>
                <w:rFonts w:ascii="Times New Roman" w:eastAsia="Calibri" w:hAnsi="Times New Roman" w:cs="Times New Roman"/>
                <w:b/>
                <w:i/>
              </w:rPr>
            </w:pPr>
            <w:r w:rsidRPr="005023A3">
              <w:rPr>
                <w:rFonts w:ascii="Times New Roman" w:eastAsia="Calibri" w:hAnsi="Times New Roman" w:cs="Times New Roman"/>
                <w:b/>
                <w:i/>
              </w:rPr>
              <w:t>(4-5 лет)</w:t>
            </w:r>
          </w:p>
        </w:tc>
        <w:tc>
          <w:tcPr>
            <w:tcW w:w="2268" w:type="dxa"/>
          </w:tcPr>
          <w:p w:rsidR="000F5610" w:rsidRDefault="000F5610" w:rsidP="000F5610">
            <w:pPr>
              <w:spacing w:after="3"/>
              <w:jc w:val="center"/>
              <w:rPr>
                <w:rFonts w:ascii="Times New Roman" w:eastAsia="Calibri" w:hAnsi="Times New Roman" w:cs="Times New Roman"/>
                <w:b/>
                <w:i/>
              </w:rPr>
            </w:pPr>
            <w:r w:rsidRPr="005023A3">
              <w:rPr>
                <w:rFonts w:ascii="Times New Roman" w:eastAsia="Calibri" w:hAnsi="Times New Roman" w:cs="Times New Roman"/>
                <w:b/>
                <w:i/>
              </w:rPr>
              <w:t>Старшая</w:t>
            </w:r>
          </w:p>
          <w:p w:rsidR="000F5610" w:rsidRPr="005023A3" w:rsidRDefault="000F5610" w:rsidP="000F5610">
            <w:pPr>
              <w:spacing w:after="3"/>
              <w:jc w:val="center"/>
              <w:rPr>
                <w:rFonts w:ascii="Times New Roman" w:eastAsia="Calibri" w:hAnsi="Times New Roman" w:cs="Times New Roman"/>
                <w:b/>
                <w:i/>
              </w:rPr>
            </w:pPr>
            <w:r w:rsidRPr="005023A3">
              <w:rPr>
                <w:rFonts w:ascii="Times New Roman" w:eastAsia="Calibri" w:hAnsi="Times New Roman" w:cs="Times New Roman"/>
                <w:b/>
                <w:i/>
              </w:rPr>
              <w:t>(5-6 лет)</w:t>
            </w:r>
          </w:p>
        </w:tc>
        <w:tc>
          <w:tcPr>
            <w:tcW w:w="2552" w:type="dxa"/>
          </w:tcPr>
          <w:p w:rsidR="000F5610" w:rsidRDefault="000F5610" w:rsidP="000F5610">
            <w:pPr>
              <w:spacing w:after="3"/>
              <w:jc w:val="center"/>
              <w:rPr>
                <w:rFonts w:ascii="Times New Roman" w:eastAsia="Calibri" w:hAnsi="Times New Roman" w:cs="Times New Roman"/>
                <w:b/>
                <w:i/>
              </w:rPr>
            </w:pPr>
            <w:r w:rsidRPr="005023A3">
              <w:rPr>
                <w:rFonts w:ascii="Times New Roman" w:eastAsia="Calibri" w:hAnsi="Times New Roman" w:cs="Times New Roman"/>
                <w:b/>
                <w:i/>
              </w:rPr>
              <w:t>Подготовительная</w:t>
            </w:r>
          </w:p>
          <w:p w:rsidR="000F5610" w:rsidRPr="005023A3" w:rsidRDefault="000F5610" w:rsidP="000F5610">
            <w:pPr>
              <w:spacing w:after="3"/>
              <w:jc w:val="center"/>
              <w:rPr>
                <w:rFonts w:ascii="Times New Roman" w:eastAsia="Calibri" w:hAnsi="Times New Roman" w:cs="Times New Roman"/>
                <w:b/>
                <w:i/>
              </w:rPr>
            </w:pPr>
            <w:r w:rsidRPr="005023A3">
              <w:rPr>
                <w:rFonts w:ascii="Times New Roman" w:eastAsia="Calibri" w:hAnsi="Times New Roman" w:cs="Times New Roman"/>
                <w:b/>
                <w:i/>
              </w:rPr>
              <w:t>к школе (6-7 лет</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sidRPr="005023A3">
              <w:rPr>
                <w:rFonts w:ascii="Times New Roman" w:eastAsia="Calibri" w:hAnsi="Times New Roman" w:cs="Times New Roman"/>
              </w:rPr>
              <w:t>1</w:t>
            </w:r>
          </w:p>
        </w:tc>
        <w:tc>
          <w:tcPr>
            <w:tcW w:w="2357" w:type="dxa"/>
          </w:tcPr>
          <w:p w:rsidR="000F5610" w:rsidRPr="005023A3" w:rsidRDefault="000F5610" w:rsidP="000F5610">
            <w:pPr>
              <w:spacing w:line="259" w:lineRule="auto"/>
              <w:jc w:val="center"/>
              <w:rPr>
                <w:rFonts w:ascii="Times New Roman" w:hAnsi="Times New Roman" w:cs="Times New Roman"/>
                <w:sz w:val="24"/>
              </w:rPr>
            </w:pPr>
            <w:r>
              <w:rPr>
                <w:rFonts w:ascii="Times New Roman" w:eastAsia="Calibri" w:hAnsi="Times New Roman" w:cs="Times New Roman"/>
                <w:sz w:val="24"/>
              </w:rPr>
              <w:t>Н</w:t>
            </w:r>
            <w:r w:rsidRPr="005023A3">
              <w:rPr>
                <w:rFonts w:ascii="Times New Roman" w:eastAsia="Calibri" w:hAnsi="Times New Roman" w:cs="Times New Roman"/>
                <w:sz w:val="24"/>
              </w:rPr>
              <w:t>овый год</w:t>
            </w:r>
          </w:p>
        </w:tc>
        <w:tc>
          <w:tcPr>
            <w:tcW w:w="2268" w:type="dxa"/>
          </w:tcPr>
          <w:p w:rsidR="000F5610" w:rsidRPr="005023A3" w:rsidRDefault="000F5610" w:rsidP="000F5610">
            <w:pPr>
              <w:spacing w:line="259" w:lineRule="auto"/>
              <w:ind w:left="23"/>
              <w:jc w:val="center"/>
              <w:rPr>
                <w:rFonts w:ascii="Times New Roman" w:hAnsi="Times New Roman" w:cs="Times New Roman"/>
                <w:sz w:val="24"/>
              </w:rPr>
            </w:pPr>
            <w:r>
              <w:rPr>
                <w:rFonts w:ascii="Times New Roman" w:eastAsia="Calibri" w:hAnsi="Times New Roman" w:cs="Times New Roman"/>
                <w:sz w:val="24"/>
              </w:rPr>
              <w:t>Н</w:t>
            </w:r>
            <w:r w:rsidRPr="005023A3">
              <w:rPr>
                <w:rFonts w:ascii="Times New Roman" w:eastAsia="Calibri" w:hAnsi="Times New Roman" w:cs="Times New Roman"/>
                <w:sz w:val="24"/>
              </w:rPr>
              <w:t>овый год</w:t>
            </w:r>
          </w:p>
        </w:tc>
        <w:tc>
          <w:tcPr>
            <w:tcW w:w="2268" w:type="dxa"/>
          </w:tcPr>
          <w:p w:rsidR="000F5610" w:rsidRPr="005023A3" w:rsidRDefault="000F5610" w:rsidP="000F5610">
            <w:pPr>
              <w:spacing w:line="259" w:lineRule="auto"/>
              <w:ind w:left="23"/>
              <w:jc w:val="center"/>
              <w:rPr>
                <w:rFonts w:ascii="Times New Roman" w:hAnsi="Times New Roman" w:cs="Times New Roman"/>
                <w:sz w:val="24"/>
              </w:rPr>
            </w:pPr>
            <w:r>
              <w:rPr>
                <w:rFonts w:ascii="Times New Roman" w:eastAsia="Calibri" w:hAnsi="Times New Roman" w:cs="Times New Roman"/>
                <w:sz w:val="24"/>
              </w:rPr>
              <w:t>Н</w:t>
            </w:r>
            <w:r w:rsidRPr="005023A3">
              <w:rPr>
                <w:rFonts w:ascii="Times New Roman" w:eastAsia="Calibri" w:hAnsi="Times New Roman" w:cs="Times New Roman"/>
                <w:sz w:val="24"/>
              </w:rPr>
              <w:t>овый год</w:t>
            </w:r>
          </w:p>
        </w:tc>
        <w:tc>
          <w:tcPr>
            <w:tcW w:w="2552" w:type="dxa"/>
          </w:tcPr>
          <w:p w:rsidR="000F5610" w:rsidRPr="005023A3" w:rsidRDefault="000F5610" w:rsidP="000F5610">
            <w:pPr>
              <w:spacing w:line="259" w:lineRule="auto"/>
              <w:ind w:left="23"/>
              <w:jc w:val="center"/>
              <w:rPr>
                <w:rFonts w:ascii="Times New Roman" w:hAnsi="Times New Roman" w:cs="Times New Roman"/>
                <w:sz w:val="24"/>
              </w:rPr>
            </w:pPr>
            <w:r>
              <w:rPr>
                <w:rFonts w:ascii="Times New Roman" w:eastAsia="Calibri" w:hAnsi="Times New Roman" w:cs="Times New Roman"/>
                <w:sz w:val="24"/>
              </w:rPr>
              <w:t>Н</w:t>
            </w:r>
            <w:r w:rsidRPr="005023A3">
              <w:rPr>
                <w:rFonts w:ascii="Times New Roman" w:eastAsia="Calibri" w:hAnsi="Times New Roman" w:cs="Times New Roman"/>
                <w:sz w:val="24"/>
              </w:rPr>
              <w:t>овый год</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Pr>
                <w:rFonts w:ascii="Times New Roman" w:eastAsia="Calibri" w:hAnsi="Times New Roman" w:cs="Times New Roman"/>
              </w:rPr>
              <w:t>2</w:t>
            </w:r>
          </w:p>
        </w:tc>
        <w:tc>
          <w:tcPr>
            <w:tcW w:w="2357" w:type="dxa"/>
          </w:tcPr>
          <w:p w:rsidR="000F5610" w:rsidRPr="005023A3" w:rsidRDefault="000F5610" w:rsidP="000F5610">
            <w:pPr>
              <w:spacing w:after="3"/>
              <w:jc w:val="center"/>
              <w:rPr>
                <w:rFonts w:ascii="Times New Roman" w:eastAsia="Calibri" w:hAnsi="Times New Roman" w:cs="Times New Roman"/>
                <w:b/>
                <w:sz w:val="24"/>
                <w:szCs w:val="24"/>
              </w:rPr>
            </w:pPr>
            <w:r w:rsidRPr="005023A3">
              <w:rPr>
                <w:rFonts w:ascii="Times New Roman" w:eastAsia="Calibri" w:hAnsi="Times New Roman" w:cs="Times New Roman"/>
                <w:sz w:val="24"/>
                <w:szCs w:val="24"/>
              </w:rPr>
              <w:t>23 февраля</w:t>
            </w:r>
          </w:p>
        </w:tc>
        <w:tc>
          <w:tcPr>
            <w:tcW w:w="2268" w:type="dxa"/>
          </w:tcPr>
          <w:p w:rsidR="000F5610" w:rsidRDefault="000F5610" w:rsidP="000F5610">
            <w:pPr>
              <w:jc w:val="center"/>
            </w:pPr>
            <w:r w:rsidRPr="0060334A">
              <w:rPr>
                <w:rFonts w:ascii="Times New Roman" w:eastAsia="Calibri" w:hAnsi="Times New Roman" w:cs="Times New Roman"/>
                <w:sz w:val="24"/>
                <w:szCs w:val="24"/>
              </w:rPr>
              <w:t>23 февраля</w:t>
            </w:r>
          </w:p>
        </w:tc>
        <w:tc>
          <w:tcPr>
            <w:tcW w:w="2268" w:type="dxa"/>
          </w:tcPr>
          <w:p w:rsidR="000F5610" w:rsidRDefault="000F5610" w:rsidP="000F5610">
            <w:pPr>
              <w:jc w:val="center"/>
            </w:pPr>
            <w:r w:rsidRPr="0060334A">
              <w:rPr>
                <w:rFonts w:ascii="Times New Roman" w:eastAsia="Calibri" w:hAnsi="Times New Roman" w:cs="Times New Roman"/>
                <w:sz w:val="24"/>
                <w:szCs w:val="24"/>
              </w:rPr>
              <w:t>23 февраля</w:t>
            </w:r>
          </w:p>
        </w:tc>
        <w:tc>
          <w:tcPr>
            <w:tcW w:w="2552" w:type="dxa"/>
          </w:tcPr>
          <w:p w:rsidR="000F5610" w:rsidRDefault="000F5610" w:rsidP="000F5610">
            <w:pPr>
              <w:jc w:val="center"/>
            </w:pPr>
            <w:r w:rsidRPr="0060334A">
              <w:rPr>
                <w:rFonts w:ascii="Times New Roman" w:eastAsia="Calibri" w:hAnsi="Times New Roman" w:cs="Times New Roman"/>
                <w:sz w:val="24"/>
                <w:szCs w:val="24"/>
              </w:rPr>
              <w:t>23 февраля</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Pr>
                <w:rFonts w:ascii="Times New Roman" w:eastAsia="Calibri" w:hAnsi="Times New Roman" w:cs="Times New Roman"/>
              </w:rPr>
              <w:t>3</w:t>
            </w:r>
          </w:p>
        </w:tc>
        <w:tc>
          <w:tcPr>
            <w:tcW w:w="2357" w:type="dxa"/>
          </w:tcPr>
          <w:p w:rsidR="000F5610" w:rsidRPr="005023A3" w:rsidRDefault="000F5610" w:rsidP="000F5610">
            <w:pPr>
              <w:spacing w:line="259" w:lineRule="auto"/>
              <w:jc w:val="center"/>
              <w:rPr>
                <w:rFonts w:ascii="Times New Roman" w:hAnsi="Times New Roman" w:cs="Times New Roman"/>
                <w:sz w:val="24"/>
                <w:szCs w:val="24"/>
              </w:rPr>
            </w:pPr>
            <w:r w:rsidRPr="005023A3">
              <w:rPr>
                <w:rFonts w:ascii="Times New Roman" w:eastAsia="Calibri" w:hAnsi="Times New Roman" w:cs="Times New Roman"/>
                <w:sz w:val="24"/>
                <w:szCs w:val="24"/>
              </w:rPr>
              <w:t>8 марта</w:t>
            </w:r>
          </w:p>
        </w:tc>
        <w:tc>
          <w:tcPr>
            <w:tcW w:w="2268" w:type="dxa"/>
          </w:tcPr>
          <w:p w:rsidR="000F5610" w:rsidRPr="005023A3" w:rsidRDefault="000F5610" w:rsidP="000F5610">
            <w:pPr>
              <w:spacing w:line="259" w:lineRule="auto"/>
              <w:ind w:left="23"/>
              <w:jc w:val="center"/>
              <w:rPr>
                <w:rFonts w:ascii="Times New Roman" w:hAnsi="Times New Roman" w:cs="Times New Roman"/>
                <w:sz w:val="24"/>
                <w:szCs w:val="24"/>
              </w:rPr>
            </w:pPr>
            <w:r w:rsidRPr="005023A3">
              <w:rPr>
                <w:rFonts w:ascii="Times New Roman" w:eastAsia="Calibri" w:hAnsi="Times New Roman" w:cs="Times New Roman"/>
                <w:sz w:val="24"/>
                <w:szCs w:val="24"/>
              </w:rPr>
              <w:t>8 марта</w:t>
            </w:r>
          </w:p>
        </w:tc>
        <w:tc>
          <w:tcPr>
            <w:tcW w:w="2268" w:type="dxa"/>
          </w:tcPr>
          <w:p w:rsidR="000F5610" w:rsidRPr="005023A3" w:rsidRDefault="000F5610" w:rsidP="000F5610">
            <w:pPr>
              <w:spacing w:line="259" w:lineRule="auto"/>
              <w:ind w:left="23"/>
              <w:jc w:val="center"/>
              <w:rPr>
                <w:rFonts w:ascii="Times New Roman" w:hAnsi="Times New Roman" w:cs="Times New Roman"/>
                <w:sz w:val="24"/>
                <w:szCs w:val="24"/>
              </w:rPr>
            </w:pPr>
            <w:r w:rsidRPr="005023A3">
              <w:rPr>
                <w:rFonts w:ascii="Times New Roman" w:eastAsia="Calibri" w:hAnsi="Times New Roman" w:cs="Times New Roman"/>
                <w:sz w:val="24"/>
                <w:szCs w:val="24"/>
              </w:rPr>
              <w:t>8 марта</w:t>
            </w:r>
          </w:p>
        </w:tc>
        <w:tc>
          <w:tcPr>
            <w:tcW w:w="2552" w:type="dxa"/>
          </w:tcPr>
          <w:p w:rsidR="000F5610" w:rsidRPr="005023A3" w:rsidRDefault="000F5610" w:rsidP="000F5610">
            <w:pPr>
              <w:spacing w:line="259" w:lineRule="auto"/>
              <w:ind w:left="23"/>
              <w:jc w:val="center"/>
              <w:rPr>
                <w:rFonts w:ascii="Times New Roman" w:hAnsi="Times New Roman" w:cs="Times New Roman"/>
                <w:sz w:val="24"/>
                <w:szCs w:val="24"/>
              </w:rPr>
            </w:pPr>
            <w:r w:rsidRPr="005023A3">
              <w:rPr>
                <w:rFonts w:ascii="Times New Roman" w:eastAsia="Calibri" w:hAnsi="Times New Roman" w:cs="Times New Roman"/>
                <w:sz w:val="24"/>
                <w:szCs w:val="24"/>
              </w:rPr>
              <w:t>8 марта</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Pr>
                <w:rFonts w:ascii="Times New Roman" w:eastAsia="Calibri" w:hAnsi="Times New Roman" w:cs="Times New Roman"/>
              </w:rPr>
              <w:t>4</w:t>
            </w:r>
          </w:p>
        </w:tc>
        <w:tc>
          <w:tcPr>
            <w:tcW w:w="2357" w:type="dxa"/>
          </w:tcPr>
          <w:p w:rsidR="000F5610" w:rsidRPr="005023A3" w:rsidRDefault="000F5610" w:rsidP="000F5610">
            <w:pPr>
              <w:spacing w:line="259" w:lineRule="auto"/>
              <w:jc w:val="center"/>
              <w:rPr>
                <w:rFonts w:ascii="Times New Roman" w:eastAsia="Calibri" w:hAnsi="Times New Roman" w:cs="Times New Roman"/>
                <w:sz w:val="24"/>
                <w:szCs w:val="24"/>
              </w:rPr>
            </w:pPr>
            <w:r w:rsidRPr="005023A3">
              <w:rPr>
                <w:rFonts w:ascii="Times New Roman" w:eastAsia="Calibri" w:hAnsi="Times New Roman" w:cs="Times New Roman"/>
                <w:sz w:val="24"/>
                <w:szCs w:val="24"/>
              </w:rPr>
              <w:t>25 апрель</w:t>
            </w:r>
          </w:p>
          <w:p w:rsidR="000F5610" w:rsidRPr="005023A3" w:rsidRDefault="000F5610" w:rsidP="000F5610">
            <w:pPr>
              <w:spacing w:line="259" w:lineRule="auto"/>
              <w:jc w:val="center"/>
              <w:rPr>
                <w:rFonts w:ascii="Times New Roman" w:eastAsia="Calibri" w:hAnsi="Times New Roman" w:cs="Times New Roman"/>
                <w:sz w:val="24"/>
                <w:szCs w:val="24"/>
              </w:rPr>
            </w:pPr>
            <w:r w:rsidRPr="005023A3">
              <w:rPr>
                <w:rFonts w:ascii="Times New Roman" w:eastAsia="Calibri" w:hAnsi="Times New Roman" w:cs="Times New Roman"/>
                <w:sz w:val="24"/>
                <w:szCs w:val="24"/>
              </w:rPr>
              <w:t>День чеченского языка</w:t>
            </w:r>
          </w:p>
        </w:tc>
        <w:tc>
          <w:tcPr>
            <w:tcW w:w="2268" w:type="dxa"/>
          </w:tcPr>
          <w:p w:rsidR="000F5610" w:rsidRPr="005023A3" w:rsidRDefault="000F5610" w:rsidP="000F5610">
            <w:pPr>
              <w:spacing w:line="259" w:lineRule="auto"/>
              <w:jc w:val="center"/>
              <w:rPr>
                <w:rFonts w:ascii="Times New Roman" w:eastAsia="Calibri" w:hAnsi="Times New Roman" w:cs="Times New Roman"/>
                <w:sz w:val="24"/>
                <w:szCs w:val="24"/>
              </w:rPr>
            </w:pPr>
            <w:r w:rsidRPr="005023A3">
              <w:rPr>
                <w:rFonts w:ascii="Times New Roman" w:eastAsia="Calibri" w:hAnsi="Times New Roman" w:cs="Times New Roman"/>
                <w:sz w:val="24"/>
                <w:szCs w:val="24"/>
              </w:rPr>
              <w:t>25 апрель</w:t>
            </w:r>
          </w:p>
          <w:p w:rsidR="000F5610" w:rsidRPr="005023A3" w:rsidRDefault="000F5610" w:rsidP="000F5610">
            <w:pPr>
              <w:jc w:val="center"/>
              <w:rPr>
                <w:rFonts w:ascii="Times New Roman" w:eastAsia="Calibri" w:hAnsi="Times New Roman" w:cs="Times New Roman"/>
                <w:sz w:val="24"/>
                <w:szCs w:val="24"/>
              </w:rPr>
            </w:pPr>
            <w:r w:rsidRPr="005023A3">
              <w:rPr>
                <w:rFonts w:ascii="Times New Roman" w:eastAsia="Calibri" w:hAnsi="Times New Roman" w:cs="Times New Roman"/>
                <w:sz w:val="24"/>
                <w:szCs w:val="24"/>
              </w:rPr>
              <w:t>День чеченского языка</w:t>
            </w:r>
          </w:p>
        </w:tc>
        <w:tc>
          <w:tcPr>
            <w:tcW w:w="2268" w:type="dxa"/>
          </w:tcPr>
          <w:p w:rsidR="000F5610" w:rsidRPr="005023A3" w:rsidRDefault="000F5610" w:rsidP="000F5610">
            <w:pPr>
              <w:spacing w:line="259" w:lineRule="auto"/>
              <w:jc w:val="center"/>
              <w:rPr>
                <w:rFonts w:ascii="Times New Roman" w:eastAsia="Calibri" w:hAnsi="Times New Roman" w:cs="Times New Roman"/>
                <w:sz w:val="24"/>
                <w:szCs w:val="24"/>
              </w:rPr>
            </w:pPr>
            <w:r w:rsidRPr="005023A3">
              <w:rPr>
                <w:rFonts w:ascii="Times New Roman" w:eastAsia="Calibri" w:hAnsi="Times New Roman" w:cs="Times New Roman"/>
                <w:sz w:val="24"/>
                <w:szCs w:val="24"/>
              </w:rPr>
              <w:t>25 апрель</w:t>
            </w:r>
          </w:p>
          <w:p w:rsidR="000F5610" w:rsidRPr="005023A3" w:rsidRDefault="000F5610" w:rsidP="000F5610">
            <w:pPr>
              <w:jc w:val="center"/>
              <w:rPr>
                <w:rFonts w:ascii="Times New Roman" w:eastAsia="Calibri" w:hAnsi="Times New Roman" w:cs="Times New Roman"/>
                <w:sz w:val="24"/>
                <w:szCs w:val="24"/>
              </w:rPr>
            </w:pPr>
            <w:r w:rsidRPr="005023A3">
              <w:rPr>
                <w:rFonts w:ascii="Times New Roman" w:eastAsia="Calibri" w:hAnsi="Times New Roman" w:cs="Times New Roman"/>
                <w:sz w:val="24"/>
                <w:szCs w:val="24"/>
              </w:rPr>
              <w:t>День чеченского языка</w:t>
            </w:r>
          </w:p>
        </w:tc>
        <w:tc>
          <w:tcPr>
            <w:tcW w:w="2552" w:type="dxa"/>
          </w:tcPr>
          <w:p w:rsidR="000F5610" w:rsidRPr="005023A3" w:rsidRDefault="000F5610" w:rsidP="000F5610">
            <w:pPr>
              <w:spacing w:line="259" w:lineRule="auto"/>
              <w:jc w:val="center"/>
              <w:rPr>
                <w:rFonts w:ascii="Times New Roman" w:eastAsia="Calibri" w:hAnsi="Times New Roman" w:cs="Times New Roman"/>
                <w:sz w:val="24"/>
                <w:szCs w:val="24"/>
              </w:rPr>
            </w:pPr>
            <w:r w:rsidRPr="005023A3">
              <w:rPr>
                <w:rFonts w:ascii="Times New Roman" w:eastAsia="Calibri" w:hAnsi="Times New Roman" w:cs="Times New Roman"/>
                <w:sz w:val="24"/>
                <w:szCs w:val="24"/>
              </w:rPr>
              <w:t>25 апрель</w:t>
            </w:r>
          </w:p>
          <w:p w:rsidR="000F5610" w:rsidRPr="005023A3" w:rsidRDefault="000F5610" w:rsidP="000F5610">
            <w:pPr>
              <w:jc w:val="center"/>
              <w:rPr>
                <w:rFonts w:ascii="Times New Roman" w:eastAsia="Calibri" w:hAnsi="Times New Roman" w:cs="Times New Roman"/>
                <w:sz w:val="24"/>
                <w:szCs w:val="24"/>
              </w:rPr>
            </w:pPr>
            <w:r w:rsidRPr="005023A3">
              <w:rPr>
                <w:rFonts w:ascii="Times New Roman" w:eastAsia="Calibri" w:hAnsi="Times New Roman" w:cs="Times New Roman"/>
                <w:sz w:val="24"/>
                <w:szCs w:val="24"/>
              </w:rPr>
              <w:t>День чеченского языка</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Pr>
                <w:rFonts w:ascii="Times New Roman" w:eastAsia="Calibri" w:hAnsi="Times New Roman" w:cs="Times New Roman"/>
              </w:rPr>
              <w:t>5</w:t>
            </w:r>
          </w:p>
        </w:tc>
        <w:tc>
          <w:tcPr>
            <w:tcW w:w="2357" w:type="dxa"/>
          </w:tcPr>
          <w:p w:rsidR="000F5610" w:rsidRPr="005023A3" w:rsidRDefault="000F5610" w:rsidP="000F5610">
            <w:pPr>
              <w:spacing w:line="259" w:lineRule="auto"/>
              <w:jc w:val="center"/>
              <w:rPr>
                <w:rFonts w:ascii="Times New Roman" w:hAnsi="Times New Roman" w:cs="Times New Roman"/>
                <w:sz w:val="24"/>
                <w:szCs w:val="24"/>
              </w:rPr>
            </w:pPr>
            <w:r w:rsidRPr="005023A3">
              <w:rPr>
                <w:rFonts w:ascii="Times New Roman" w:eastAsia="Calibri" w:hAnsi="Times New Roman" w:cs="Times New Roman"/>
                <w:sz w:val="24"/>
                <w:szCs w:val="24"/>
              </w:rPr>
              <w:t>9 мая</w:t>
            </w:r>
          </w:p>
        </w:tc>
        <w:tc>
          <w:tcPr>
            <w:tcW w:w="2268" w:type="dxa"/>
          </w:tcPr>
          <w:p w:rsidR="000F5610" w:rsidRPr="005023A3" w:rsidRDefault="000F5610" w:rsidP="000F5610">
            <w:pPr>
              <w:spacing w:line="259" w:lineRule="auto"/>
              <w:ind w:left="23"/>
              <w:jc w:val="center"/>
              <w:rPr>
                <w:rFonts w:ascii="Times New Roman" w:hAnsi="Times New Roman" w:cs="Times New Roman"/>
                <w:sz w:val="24"/>
                <w:szCs w:val="24"/>
              </w:rPr>
            </w:pPr>
            <w:r w:rsidRPr="005023A3">
              <w:rPr>
                <w:rFonts w:ascii="Times New Roman" w:eastAsia="Calibri" w:hAnsi="Times New Roman" w:cs="Times New Roman"/>
                <w:sz w:val="24"/>
                <w:szCs w:val="24"/>
              </w:rPr>
              <w:t>9 мая</w:t>
            </w:r>
          </w:p>
        </w:tc>
        <w:tc>
          <w:tcPr>
            <w:tcW w:w="2268" w:type="dxa"/>
          </w:tcPr>
          <w:p w:rsidR="000F5610" w:rsidRPr="005023A3" w:rsidRDefault="000F5610" w:rsidP="000F5610">
            <w:pPr>
              <w:spacing w:line="259" w:lineRule="auto"/>
              <w:ind w:left="23"/>
              <w:jc w:val="center"/>
              <w:rPr>
                <w:rFonts w:ascii="Times New Roman" w:hAnsi="Times New Roman" w:cs="Times New Roman"/>
                <w:sz w:val="24"/>
                <w:szCs w:val="24"/>
              </w:rPr>
            </w:pPr>
            <w:r w:rsidRPr="005023A3">
              <w:rPr>
                <w:rFonts w:ascii="Times New Roman" w:eastAsia="Calibri" w:hAnsi="Times New Roman" w:cs="Times New Roman"/>
                <w:sz w:val="24"/>
                <w:szCs w:val="24"/>
              </w:rPr>
              <w:t>9 мая</w:t>
            </w:r>
          </w:p>
        </w:tc>
        <w:tc>
          <w:tcPr>
            <w:tcW w:w="2552" w:type="dxa"/>
          </w:tcPr>
          <w:p w:rsidR="000F5610" w:rsidRPr="005023A3" w:rsidRDefault="000F5610" w:rsidP="000F5610">
            <w:pPr>
              <w:spacing w:line="259" w:lineRule="auto"/>
              <w:ind w:left="23"/>
              <w:jc w:val="center"/>
              <w:rPr>
                <w:rFonts w:ascii="Times New Roman" w:hAnsi="Times New Roman" w:cs="Times New Roman"/>
                <w:sz w:val="24"/>
                <w:szCs w:val="24"/>
              </w:rPr>
            </w:pPr>
            <w:r w:rsidRPr="005023A3">
              <w:rPr>
                <w:rFonts w:ascii="Times New Roman" w:eastAsia="Calibri" w:hAnsi="Times New Roman" w:cs="Times New Roman"/>
                <w:sz w:val="24"/>
                <w:szCs w:val="24"/>
              </w:rPr>
              <w:t>9 мая</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Pr>
                <w:rFonts w:ascii="Times New Roman" w:eastAsia="Calibri" w:hAnsi="Times New Roman" w:cs="Times New Roman"/>
              </w:rPr>
              <w:t>6</w:t>
            </w:r>
          </w:p>
        </w:tc>
        <w:tc>
          <w:tcPr>
            <w:tcW w:w="2357" w:type="dxa"/>
          </w:tcPr>
          <w:p w:rsidR="000F5610" w:rsidRPr="005023A3" w:rsidRDefault="000F5610" w:rsidP="000F5610">
            <w:pPr>
              <w:spacing w:line="259" w:lineRule="auto"/>
              <w:jc w:val="center"/>
              <w:rPr>
                <w:rFonts w:ascii="Times New Roman" w:eastAsia="Calibri" w:hAnsi="Times New Roman" w:cs="Times New Roman"/>
                <w:sz w:val="24"/>
                <w:szCs w:val="24"/>
              </w:rPr>
            </w:pPr>
            <w:r w:rsidRPr="005023A3">
              <w:rPr>
                <w:rFonts w:ascii="Times New Roman" w:eastAsia="Calibri" w:hAnsi="Times New Roman" w:cs="Times New Roman"/>
                <w:sz w:val="24"/>
                <w:szCs w:val="24"/>
              </w:rPr>
              <w:t>День чеченской женщины</w:t>
            </w:r>
          </w:p>
        </w:tc>
        <w:tc>
          <w:tcPr>
            <w:tcW w:w="2268" w:type="dxa"/>
          </w:tcPr>
          <w:p w:rsidR="000F5610" w:rsidRPr="005023A3" w:rsidRDefault="000F5610" w:rsidP="000F5610">
            <w:pPr>
              <w:jc w:val="center"/>
              <w:rPr>
                <w:rFonts w:ascii="Times New Roman" w:hAnsi="Times New Roman" w:cs="Times New Roman"/>
                <w:sz w:val="24"/>
                <w:szCs w:val="24"/>
              </w:rPr>
            </w:pPr>
            <w:r w:rsidRPr="005023A3">
              <w:rPr>
                <w:rFonts w:ascii="Times New Roman" w:eastAsia="Calibri" w:hAnsi="Times New Roman" w:cs="Times New Roman"/>
                <w:sz w:val="24"/>
                <w:szCs w:val="24"/>
              </w:rPr>
              <w:t>День чеченской женщины</w:t>
            </w:r>
          </w:p>
        </w:tc>
        <w:tc>
          <w:tcPr>
            <w:tcW w:w="2268" w:type="dxa"/>
          </w:tcPr>
          <w:p w:rsidR="000F5610" w:rsidRPr="005023A3" w:rsidRDefault="000F5610" w:rsidP="000F5610">
            <w:pPr>
              <w:jc w:val="center"/>
              <w:rPr>
                <w:rFonts w:ascii="Times New Roman" w:hAnsi="Times New Roman" w:cs="Times New Roman"/>
                <w:sz w:val="24"/>
                <w:szCs w:val="24"/>
              </w:rPr>
            </w:pPr>
            <w:r w:rsidRPr="005023A3">
              <w:rPr>
                <w:rFonts w:ascii="Times New Roman" w:eastAsia="Calibri" w:hAnsi="Times New Roman" w:cs="Times New Roman"/>
                <w:sz w:val="24"/>
                <w:szCs w:val="24"/>
              </w:rPr>
              <w:t>День чеченской женщины</w:t>
            </w:r>
          </w:p>
        </w:tc>
        <w:tc>
          <w:tcPr>
            <w:tcW w:w="2552" w:type="dxa"/>
          </w:tcPr>
          <w:p w:rsidR="000F5610" w:rsidRPr="005023A3" w:rsidRDefault="000F5610" w:rsidP="000F5610">
            <w:pPr>
              <w:jc w:val="center"/>
              <w:rPr>
                <w:rFonts w:ascii="Times New Roman" w:hAnsi="Times New Roman" w:cs="Times New Roman"/>
                <w:sz w:val="24"/>
                <w:szCs w:val="24"/>
              </w:rPr>
            </w:pPr>
            <w:r w:rsidRPr="005023A3">
              <w:rPr>
                <w:rFonts w:ascii="Times New Roman" w:eastAsia="Calibri" w:hAnsi="Times New Roman" w:cs="Times New Roman"/>
                <w:sz w:val="24"/>
                <w:szCs w:val="24"/>
              </w:rPr>
              <w:t>День чеченской женщины</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Pr>
                <w:rFonts w:ascii="Times New Roman" w:eastAsia="Calibri" w:hAnsi="Times New Roman" w:cs="Times New Roman"/>
              </w:rPr>
              <w:t>7</w:t>
            </w:r>
          </w:p>
        </w:tc>
        <w:tc>
          <w:tcPr>
            <w:tcW w:w="2357" w:type="dxa"/>
          </w:tcPr>
          <w:p w:rsidR="000F5610" w:rsidRPr="005023A3" w:rsidRDefault="000F5610" w:rsidP="000F5610">
            <w:pPr>
              <w:jc w:val="center"/>
              <w:rPr>
                <w:rFonts w:ascii="Times New Roman" w:eastAsia="Calibri" w:hAnsi="Times New Roman" w:cs="Times New Roman"/>
                <w:sz w:val="24"/>
                <w:szCs w:val="24"/>
              </w:rPr>
            </w:pPr>
          </w:p>
        </w:tc>
        <w:tc>
          <w:tcPr>
            <w:tcW w:w="2268" w:type="dxa"/>
          </w:tcPr>
          <w:p w:rsidR="000F5610" w:rsidRPr="005023A3" w:rsidRDefault="000F5610" w:rsidP="000F5610">
            <w:pPr>
              <w:jc w:val="center"/>
              <w:rPr>
                <w:rFonts w:ascii="Times New Roman" w:hAnsi="Times New Roman" w:cs="Times New Roman"/>
                <w:sz w:val="24"/>
                <w:szCs w:val="24"/>
              </w:rPr>
            </w:pPr>
            <w:r w:rsidRPr="005023A3">
              <w:rPr>
                <w:rFonts w:ascii="Times New Roman" w:eastAsia="Calibri" w:hAnsi="Times New Roman" w:cs="Times New Roman"/>
                <w:sz w:val="24"/>
                <w:szCs w:val="24"/>
              </w:rPr>
              <w:t>День конституции Чеченской Республики</w:t>
            </w:r>
          </w:p>
        </w:tc>
        <w:tc>
          <w:tcPr>
            <w:tcW w:w="2268" w:type="dxa"/>
          </w:tcPr>
          <w:p w:rsidR="000F5610" w:rsidRPr="005023A3" w:rsidRDefault="000F5610" w:rsidP="000F5610">
            <w:pPr>
              <w:jc w:val="center"/>
              <w:rPr>
                <w:rFonts w:ascii="Times New Roman" w:hAnsi="Times New Roman" w:cs="Times New Roman"/>
                <w:sz w:val="24"/>
                <w:szCs w:val="24"/>
              </w:rPr>
            </w:pPr>
            <w:r w:rsidRPr="005023A3">
              <w:rPr>
                <w:rFonts w:ascii="Times New Roman" w:eastAsia="Calibri" w:hAnsi="Times New Roman" w:cs="Times New Roman"/>
                <w:sz w:val="24"/>
                <w:szCs w:val="24"/>
              </w:rPr>
              <w:t>День конституции Чеченской Республики</w:t>
            </w:r>
          </w:p>
        </w:tc>
        <w:tc>
          <w:tcPr>
            <w:tcW w:w="2552" w:type="dxa"/>
          </w:tcPr>
          <w:p w:rsidR="000F5610" w:rsidRPr="005023A3" w:rsidRDefault="000F5610" w:rsidP="000F5610">
            <w:pPr>
              <w:jc w:val="center"/>
              <w:rPr>
                <w:rFonts w:ascii="Times New Roman" w:hAnsi="Times New Roman" w:cs="Times New Roman"/>
                <w:sz w:val="24"/>
                <w:szCs w:val="24"/>
              </w:rPr>
            </w:pPr>
            <w:r w:rsidRPr="005023A3">
              <w:rPr>
                <w:rFonts w:ascii="Times New Roman" w:eastAsia="Calibri" w:hAnsi="Times New Roman" w:cs="Times New Roman"/>
                <w:sz w:val="24"/>
                <w:szCs w:val="24"/>
              </w:rPr>
              <w:t>День конституции Чеченской Республики</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sidRPr="005023A3">
              <w:rPr>
                <w:rFonts w:ascii="Times New Roman" w:eastAsia="Calibri" w:hAnsi="Times New Roman" w:cs="Times New Roman"/>
              </w:rPr>
              <w:t>8</w:t>
            </w:r>
          </w:p>
        </w:tc>
        <w:tc>
          <w:tcPr>
            <w:tcW w:w="2357" w:type="dxa"/>
          </w:tcPr>
          <w:p w:rsidR="000F5610" w:rsidRPr="005023A3" w:rsidRDefault="000F5610" w:rsidP="000F5610">
            <w:pPr>
              <w:spacing w:line="259" w:lineRule="auto"/>
              <w:jc w:val="center"/>
              <w:rPr>
                <w:rFonts w:ascii="Times New Roman" w:eastAsia="Calibri" w:hAnsi="Times New Roman" w:cs="Times New Roman"/>
                <w:sz w:val="24"/>
                <w:szCs w:val="24"/>
              </w:rPr>
            </w:pPr>
            <w:r w:rsidRPr="005023A3">
              <w:rPr>
                <w:rFonts w:ascii="Times New Roman" w:eastAsia="Calibri" w:hAnsi="Times New Roman" w:cs="Times New Roman"/>
                <w:sz w:val="24"/>
                <w:szCs w:val="24"/>
              </w:rPr>
              <w:t>Ноябрь</w:t>
            </w:r>
          </w:p>
          <w:p w:rsidR="000F5610" w:rsidRPr="005023A3" w:rsidRDefault="000F5610" w:rsidP="000F5610">
            <w:pPr>
              <w:spacing w:line="259" w:lineRule="auto"/>
              <w:jc w:val="center"/>
              <w:rPr>
                <w:rFonts w:ascii="Times New Roman" w:eastAsia="Calibri" w:hAnsi="Times New Roman" w:cs="Times New Roman"/>
                <w:sz w:val="24"/>
                <w:szCs w:val="24"/>
              </w:rPr>
            </w:pPr>
            <w:r w:rsidRPr="005023A3">
              <w:rPr>
                <w:rFonts w:ascii="Times New Roman" w:eastAsia="Calibri" w:hAnsi="Times New Roman" w:cs="Times New Roman"/>
                <w:sz w:val="24"/>
                <w:szCs w:val="24"/>
              </w:rPr>
              <w:t>День матери</w:t>
            </w:r>
          </w:p>
        </w:tc>
        <w:tc>
          <w:tcPr>
            <w:tcW w:w="2268" w:type="dxa"/>
          </w:tcPr>
          <w:p w:rsidR="000F5610" w:rsidRPr="005023A3" w:rsidRDefault="000F5610" w:rsidP="000F5610">
            <w:pPr>
              <w:jc w:val="center"/>
              <w:rPr>
                <w:rFonts w:ascii="Times New Roman" w:hAnsi="Times New Roman" w:cs="Times New Roman"/>
                <w:sz w:val="24"/>
                <w:szCs w:val="24"/>
              </w:rPr>
            </w:pPr>
            <w:r w:rsidRPr="005023A3">
              <w:rPr>
                <w:rFonts w:ascii="Times New Roman" w:eastAsia="Calibri" w:hAnsi="Times New Roman" w:cs="Times New Roman"/>
                <w:sz w:val="24"/>
                <w:szCs w:val="24"/>
              </w:rPr>
              <w:t>ноябрь                          День матери</w:t>
            </w:r>
          </w:p>
        </w:tc>
        <w:tc>
          <w:tcPr>
            <w:tcW w:w="2268" w:type="dxa"/>
          </w:tcPr>
          <w:p w:rsidR="000F5610" w:rsidRPr="005023A3" w:rsidRDefault="000F5610" w:rsidP="000F5610">
            <w:pPr>
              <w:jc w:val="center"/>
              <w:rPr>
                <w:rFonts w:ascii="Times New Roman" w:hAnsi="Times New Roman" w:cs="Times New Roman"/>
                <w:sz w:val="24"/>
                <w:szCs w:val="24"/>
              </w:rPr>
            </w:pPr>
            <w:r w:rsidRPr="005023A3">
              <w:rPr>
                <w:rFonts w:ascii="Times New Roman" w:eastAsia="Calibri" w:hAnsi="Times New Roman" w:cs="Times New Roman"/>
                <w:sz w:val="24"/>
                <w:szCs w:val="24"/>
              </w:rPr>
              <w:t>ноябрь                       День матери</w:t>
            </w:r>
          </w:p>
        </w:tc>
        <w:tc>
          <w:tcPr>
            <w:tcW w:w="2552" w:type="dxa"/>
          </w:tcPr>
          <w:p w:rsidR="000F5610" w:rsidRPr="005023A3" w:rsidRDefault="000F5610" w:rsidP="000F5610">
            <w:pPr>
              <w:jc w:val="center"/>
              <w:rPr>
                <w:rFonts w:ascii="Times New Roman" w:hAnsi="Times New Roman" w:cs="Times New Roman"/>
                <w:sz w:val="24"/>
                <w:szCs w:val="24"/>
              </w:rPr>
            </w:pPr>
            <w:r w:rsidRPr="005023A3">
              <w:rPr>
                <w:rFonts w:ascii="Times New Roman" w:eastAsia="Calibri" w:hAnsi="Times New Roman" w:cs="Times New Roman"/>
                <w:sz w:val="24"/>
                <w:szCs w:val="24"/>
              </w:rPr>
              <w:t>Ноябрь                                   День матери</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sidRPr="005023A3">
              <w:rPr>
                <w:rFonts w:ascii="Times New Roman" w:eastAsia="Calibri" w:hAnsi="Times New Roman" w:cs="Times New Roman"/>
              </w:rPr>
              <w:t>9</w:t>
            </w:r>
          </w:p>
        </w:tc>
        <w:tc>
          <w:tcPr>
            <w:tcW w:w="2357" w:type="dxa"/>
          </w:tcPr>
          <w:p w:rsidR="000F5610" w:rsidRPr="005023A3" w:rsidRDefault="000F5610" w:rsidP="000F5610">
            <w:pPr>
              <w:spacing w:after="160" w:line="259" w:lineRule="auto"/>
              <w:jc w:val="center"/>
              <w:rPr>
                <w:rFonts w:ascii="Times New Roman" w:hAnsi="Times New Roman" w:cs="Times New Roman"/>
                <w:sz w:val="24"/>
                <w:szCs w:val="24"/>
              </w:rPr>
            </w:pPr>
          </w:p>
        </w:tc>
        <w:tc>
          <w:tcPr>
            <w:tcW w:w="2268" w:type="dxa"/>
          </w:tcPr>
          <w:p w:rsidR="000F5610" w:rsidRPr="005023A3" w:rsidRDefault="000F5610" w:rsidP="000F5610">
            <w:pPr>
              <w:spacing w:after="160" w:line="259" w:lineRule="auto"/>
              <w:jc w:val="center"/>
              <w:rPr>
                <w:rFonts w:ascii="Times New Roman" w:hAnsi="Times New Roman" w:cs="Times New Roman"/>
                <w:sz w:val="24"/>
                <w:szCs w:val="24"/>
              </w:rPr>
            </w:pPr>
          </w:p>
        </w:tc>
        <w:tc>
          <w:tcPr>
            <w:tcW w:w="2268" w:type="dxa"/>
          </w:tcPr>
          <w:p w:rsidR="000F5610" w:rsidRPr="005023A3" w:rsidRDefault="000F5610" w:rsidP="000F5610">
            <w:pPr>
              <w:spacing w:line="259" w:lineRule="auto"/>
              <w:ind w:left="23"/>
              <w:jc w:val="center"/>
              <w:rPr>
                <w:rFonts w:ascii="Times New Roman" w:hAnsi="Times New Roman" w:cs="Times New Roman"/>
                <w:sz w:val="24"/>
                <w:szCs w:val="24"/>
              </w:rPr>
            </w:pPr>
            <w:r w:rsidRPr="005023A3">
              <w:rPr>
                <w:rFonts w:ascii="Times New Roman" w:eastAsia="Calibri" w:hAnsi="Times New Roman" w:cs="Times New Roman"/>
                <w:sz w:val="24"/>
                <w:szCs w:val="24"/>
              </w:rPr>
              <w:t>День космонавтики</w:t>
            </w:r>
          </w:p>
        </w:tc>
        <w:tc>
          <w:tcPr>
            <w:tcW w:w="2552" w:type="dxa"/>
          </w:tcPr>
          <w:p w:rsidR="000F5610" w:rsidRPr="005023A3" w:rsidRDefault="000F5610" w:rsidP="000F5610">
            <w:pPr>
              <w:spacing w:line="259" w:lineRule="auto"/>
              <w:ind w:left="23"/>
              <w:jc w:val="center"/>
              <w:rPr>
                <w:rFonts w:ascii="Times New Roman" w:hAnsi="Times New Roman" w:cs="Times New Roman"/>
                <w:sz w:val="24"/>
                <w:szCs w:val="24"/>
              </w:rPr>
            </w:pPr>
            <w:r w:rsidRPr="005023A3">
              <w:rPr>
                <w:rFonts w:ascii="Times New Roman" w:eastAsia="Calibri" w:hAnsi="Times New Roman" w:cs="Times New Roman"/>
                <w:sz w:val="24"/>
                <w:szCs w:val="24"/>
              </w:rPr>
              <w:t>День космонавтики</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sidRPr="005023A3">
              <w:rPr>
                <w:rFonts w:ascii="Times New Roman" w:eastAsia="Calibri" w:hAnsi="Times New Roman" w:cs="Times New Roman"/>
              </w:rPr>
              <w:t>10</w:t>
            </w:r>
          </w:p>
        </w:tc>
        <w:tc>
          <w:tcPr>
            <w:tcW w:w="2357"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Ураза-байрам</w:t>
            </w:r>
          </w:p>
        </w:tc>
        <w:tc>
          <w:tcPr>
            <w:tcW w:w="2268"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Ураза-байрам</w:t>
            </w:r>
          </w:p>
        </w:tc>
        <w:tc>
          <w:tcPr>
            <w:tcW w:w="2268"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Ураза-байрам</w:t>
            </w:r>
          </w:p>
        </w:tc>
        <w:tc>
          <w:tcPr>
            <w:tcW w:w="2552"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Ураза-байрам</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Pr>
                <w:rFonts w:ascii="Times New Roman" w:eastAsia="Calibri" w:hAnsi="Times New Roman" w:cs="Times New Roman"/>
              </w:rPr>
              <w:t>11</w:t>
            </w:r>
          </w:p>
        </w:tc>
        <w:tc>
          <w:tcPr>
            <w:tcW w:w="2357"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Курбан-байрам</w:t>
            </w:r>
          </w:p>
        </w:tc>
        <w:tc>
          <w:tcPr>
            <w:tcW w:w="2268"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Курбан-байрам</w:t>
            </w:r>
          </w:p>
        </w:tc>
        <w:tc>
          <w:tcPr>
            <w:tcW w:w="2268"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Курбан-байрам</w:t>
            </w:r>
          </w:p>
        </w:tc>
        <w:tc>
          <w:tcPr>
            <w:tcW w:w="2552"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Курбан-байрам</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Pr>
                <w:rFonts w:ascii="Times New Roman" w:eastAsia="Calibri" w:hAnsi="Times New Roman" w:cs="Times New Roman"/>
              </w:rPr>
              <w:t>12</w:t>
            </w:r>
          </w:p>
        </w:tc>
        <w:tc>
          <w:tcPr>
            <w:tcW w:w="2357"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День Ашура</w:t>
            </w:r>
          </w:p>
        </w:tc>
        <w:tc>
          <w:tcPr>
            <w:tcW w:w="2268"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День Ашура</w:t>
            </w:r>
          </w:p>
        </w:tc>
        <w:tc>
          <w:tcPr>
            <w:tcW w:w="2268"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День Ашура</w:t>
            </w:r>
          </w:p>
        </w:tc>
        <w:tc>
          <w:tcPr>
            <w:tcW w:w="2552"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День Ашура</w:t>
            </w:r>
          </w:p>
        </w:tc>
      </w:tr>
      <w:tr w:rsidR="000F5610" w:rsidTr="000F5610">
        <w:tc>
          <w:tcPr>
            <w:tcW w:w="458" w:type="dxa"/>
          </w:tcPr>
          <w:p w:rsidR="000F5610" w:rsidRPr="005023A3" w:rsidRDefault="000F5610" w:rsidP="00D620F6">
            <w:pPr>
              <w:spacing w:after="3"/>
              <w:rPr>
                <w:rFonts w:ascii="Times New Roman" w:eastAsia="Calibri" w:hAnsi="Times New Roman" w:cs="Times New Roman"/>
              </w:rPr>
            </w:pPr>
            <w:r>
              <w:rPr>
                <w:rFonts w:ascii="Times New Roman" w:eastAsia="Calibri" w:hAnsi="Times New Roman" w:cs="Times New Roman"/>
              </w:rPr>
              <w:t>13</w:t>
            </w:r>
          </w:p>
        </w:tc>
        <w:tc>
          <w:tcPr>
            <w:tcW w:w="2357"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День рождения Пророка-Мухаммада (с.а.с.)</w:t>
            </w:r>
          </w:p>
        </w:tc>
        <w:tc>
          <w:tcPr>
            <w:tcW w:w="2268"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День рождения Пророка-Мухаммада (с.а.с.)</w:t>
            </w:r>
          </w:p>
        </w:tc>
        <w:tc>
          <w:tcPr>
            <w:tcW w:w="2268"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День рождения Пророка-Мухаммада (с.а.с.)</w:t>
            </w:r>
          </w:p>
        </w:tc>
        <w:tc>
          <w:tcPr>
            <w:tcW w:w="2552" w:type="dxa"/>
          </w:tcPr>
          <w:p w:rsidR="000F5610" w:rsidRPr="005023A3" w:rsidRDefault="000F5610" w:rsidP="000F5610">
            <w:pPr>
              <w:spacing w:after="160" w:line="259" w:lineRule="auto"/>
              <w:jc w:val="center"/>
              <w:rPr>
                <w:rFonts w:ascii="Times New Roman" w:hAnsi="Times New Roman" w:cs="Times New Roman"/>
                <w:sz w:val="24"/>
                <w:szCs w:val="24"/>
              </w:rPr>
            </w:pPr>
            <w:r w:rsidRPr="005023A3">
              <w:rPr>
                <w:rFonts w:ascii="Times New Roman" w:hAnsi="Times New Roman" w:cs="Times New Roman"/>
                <w:sz w:val="24"/>
                <w:szCs w:val="24"/>
              </w:rPr>
              <w:t>День рождения Пророка-Мухаммада (с.а.с.)</w:t>
            </w:r>
          </w:p>
        </w:tc>
      </w:tr>
    </w:tbl>
    <w:p w:rsidR="000F5610" w:rsidRDefault="000F5610" w:rsidP="000F5610">
      <w:pPr>
        <w:spacing w:after="3"/>
      </w:pPr>
    </w:p>
    <w:p w:rsidR="000F5610" w:rsidRPr="00FE154F" w:rsidRDefault="000F5610" w:rsidP="000F5610">
      <w:pPr>
        <w:spacing w:after="0" w:line="276" w:lineRule="auto"/>
        <w:ind w:left="5" w:right="42" w:firstLine="397"/>
        <w:jc w:val="both"/>
        <w:rPr>
          <w:rFonts w:ascii="Times New Roman" w:hAnsi="Times New Roman" w:cs="Times New Roman"/>
          <w:sz w:val="24"/>
          <w:szCs w:val="24"/>
        </w:rPr>
      </w:pPr>
      <w:r w:rsidRPr="00305B31">
        <w:rPr>
          <w:rFonts w:ascii="Times New Roman" w:hAnsi="Times New Roman" w:cs="Times New Roman"/>
          <w:sz w:val="24"/>
          <w:szCs w:val="24"/>
        </w:rPr>
        <w:t xml:space="preserve">Праздники в детском саду при их грамотном проведении могут стать эффективным </w:t>
      </w:r>
      <w:r w:rsidRPr="00FE154F">
        <w:rPr>
          <w:rFonts w:ascii="Times New Roman" w:hAnsi="Times New Roman" w:cs="Times New Roman"/>
          <w:sz w:val="24"/>
          <w:szCs w:val="24"/>
        </w:rPr>
        <w:t xml:space="preserve">инструментом развития и воспитания детей. Для этого очень важно перейти на новый формат </w:t>
      </w:r>
      <w:r w:rsidRPr="00FE154F">
        <w:rPr>
          <w:rFonts w:ascii="Times New Roman" w:hAnsi="Times New Roman" w:cs="Times New Roman"/>
          <w:sz w:val="24"/>
          <w:szCs w:val="24"/>
        </w:rPr>
        <w:lastRenderedPageBreak/>
        <w:t xml:space="preserve">праздников в детском саду, а отчетное мероприятие оставить в качестве одной из форм проведения мероприятия, но не доминирующей. </w:t>
      </w:r>
    </w:p>
    <w:p w:rsidR="000F5610" w:rsidRPr="00FE154F" w:rsidRDefault="000F5610" w:rsidP="000F5610">
      <w:pPr>
        <w:spacing w:after="0" w:line="276" w:lineRule="auto"/>
        <w:ind w:left="5" w:right="42" w:firstLine="397"/>
        <w:jc w:val="both"/>
        <w:rPr>
          <w:rFonts w:ascii="Times New Roman" w:hAnsi="Times New Roman" w:cs="Times New Roman"/>
          <w:sz w:val="24"/>
          <w:szCs w:val="24"/>
        </w:rPr>
      </w:pPr>
      <w:r w:rsidRPr="00FE154F">
        <w:rPr>
          <w:rFonts w:ascii="Times New Roman" w:hAnsi="Times New Roman" w:cs="Times New Roman"/>
          <w:sz w:val="24"/>
          <w:szCs w:val="24"/>
        </w:rPr>
        <w:t xml:space="preserve">Как превратить праздник в ДОО в настоящий детский праздник? Есть несколько условий. </w:t>
      </w:r>
    </w:p>
    <w:p w:rsidR="000F5610" w:rsidRPr="00FE154F" w:rsidRDefault="000F5610" w:rsidP="000F5610">
      <w:pPr>
        <w:spacing w:after="0" w:line="276" w:lineRule="auto"/>
        <w:ind w:left="402" w:right="42" w:hanging="397"/>
        <w:jc w:val="both"/>
        <w:rPr>
          <w:rFonts w:ascii="Times New Roman" w:hAnsi="Times New Roman" w:cs="Times New Roman"/>
          <w:sz w:val="24"/>
          <w:szCs w:val="24"/>
        </w:rPr>
      </w:pPr>
      <w:r w:rsidRPr="00FE154F">
        <w:rPr>
          <w:rFonts w:ascii="Times New Roman" w:hAnsi="Times New Roman" w:cs="Times New Roman"/>
          <w:b/>
          <w:i/>
          <w:sz w:val="24"/>
          <w:szCs w:val="24"/>
        </w:rPr>
        <w:t>Первое условие-разнообразие форматов</w:t>
      </w:r>
      <w:r w:rsidRPr="00FE154F">
        <w:rPr>
          <w:rFonts w:ascii="Times New Roman" w:hAnsi="Times New Roman" w:cs="Times New Roman"/>
          <w:b/>
          <w:color w:val="5C71B0"/>
          <w:sz w:val="24"/>
          <w:szCs w:val="24"/>
        </w:rPr>
        <w:t xml:space="preserve">. </w:t>
      </w:r>
      <w:r w:rsidRPr="00FE154F">
        <w:rPr>
          <w:rFonts w:ascii="Times New Roman" w:hAnsi="Times New Roman" w:cs="Times New Roman"/>
          <w:sz w:val="24"/>
          <w:szCs w:val="24"/>
        </w:rPr>
        <w:t>Для успешности</w:t>
      </w:r>
    </w:p>
    <w:p w:rsidR="000F5610" w:rsidRPr="00305B31" w:rsidRDefault="000F5610" w:rsidP="000F5610">
      <w:pPr>
        <w:spacing w:after="0" w:line="276" w:lineRule="auto"/>
        <w:ind w:right="42" w:firstLine="5"/>
        <w:jc w:val="both"/>
        <w:rPr>
          <w:rFonts w:ascii="Times New Roman" w:hAnsi="Times New Roman" w:cs="Times New Roman"/>
          <w:sz w:val="24"/>
          <w:szCs w:val="24"/>
        </w:rPr>
      </w:pPr>
      <w:r w:rsidRPr="00FE154F">
        <w:rPr>
          <w:rFonts w:ascii="Times New Roman" w:hAnsi="Times New Roman" w:cs="Times New Roman"/>
          <w:sz w:val="24"/>
          <w:szCs w:val="24"/>
        </w:rPr>
        <w:t>мероприятия важен правильный выбор формата в зависимости от смысла праздника, образовательных задач, возраста детей и пр. Существует большое разнообразие форматов</w:t>
      </w:r>
      <w:r w:rsidRPr="00305B31">
        <w:rPr>
          <w:rFonts w:ascii="Times New Roman" w:hAnsi="Times New Roman" w:cs="Times New Roman"/>
          <w:sz w:val="24"/>
          <w:szCs w:val="24"/>
        </w:rPr>
        <w:t xml:space="preserve"> праздников или мероприятий, связанных со знаменательными событиями:</w:t>
      </w:r>
    </w:p>
    <w:p w:rsidR="000F5610"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Концерт</w:t>
      </w:r>
    </w:p>
    <w:p w:rsidR="000F5610"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Квест</w:t>
      </w:r>
    </w:p>
    <w:p w:rsidR="000F5610"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Проект</w:t>
      </w:r>
    </w:p>
    <w:p w:rsidR="000F5610"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Образовательное событие</w:t>
      </w:r>
    </w:p>
    <w:p w:rsidR="000F5610"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Мастерилки</w:t>
      </w:r>
    </w:p>
    <w:p w:rsidR="000F5610"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Соревнования</w:t>
      </w:r>
    </w:p>
    <w:p w:rsidR="000F5610"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Выставка (перфоманс)</w:t>
      </w:r>
    </w:p>
    <w:p w:rsidR="000F5610"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Спектакль</w:t>
      </w:r>
    </w:p>
    <w:p w:rsidR="000F5610"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Викторина</w:t>
      </w:r>
    </w:p>
    <w:p w:rsidR="000F5610"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Фестиваль</w:t>
      </w:r>
    </w:p>
    <w:p w:rsidR="000F5610"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Ярмарка</w:t>
      </w:r>
    </w:p>
    <w:p w:rsidR="000F5610" w:rsidRPr="005023A3" w:rsidRDefault="000F5610" w:rsidP="000F5610">
      <w:pPr>
        <w:pStyle w:val="a3"/>
        <w:numPr>
          <w:ilvl w:val="0"/>
          <w:numId w:val="94"/>
        </w:numPr>
        <w:spacing w:after="0"/>
        <w:ind w:right="42"/>
        <w:jc w:val="both"/>
        <w:rPr>
          <w:rFonts w:ascii="Times New Roman" w:hAnsi="Times New Roman"/>
          <w:sz w:val="24"/>
          <w:szCs w:val="24"/>
        </w:rPr>
      </w:pPr>
      <w:r w:rsidRPr="005023A3">
        <w:rPr>
          <w:rFonts w:ascii="Times New Roman" w:hAnsi="Times New Roman"/>
          <w:sz w:val="24"/>
          <w:szCs w:val="24"/>
        </w:rPr>
        <w:t>Чаепитие и т.д.</w:t>
      </w:r>
    </w:p>
    <w:p w:rsidR="000F5610" w:rsidRDefault="000F5610" w:rsidP="000F5610">
      <w:pPr>
        <w:spacing w:after="0" w:line="276" w:lineRule="auto"/>
        <w:ind w:left="402" w:right="42" w:hanging="397"/>
        <w:jc w:val="both"/>
        <w:rPr>
          <w:rFonts w:ascii="Times New Roman" w:hAnsi="Times New Roman" w:cs="Times New Roman"/>
          <w:sz w:val="24"/>
          <w:szCs w:val="24"/>
        </w:rPr>
      </w:pPr>
      <w:r w:rsidRPr="00A0033E">
        <w:rPr>
          <w:rFonts w:ascii="Times New Roman" w:hAnsi="Times New Roman" w:cs="Times New Roman"/>
          <w:b/>
          <w:i/>
          <w:sz w:val="24"/>
          <w:szCs w:val="24"/>
        </w:rPr>
        <w:t xml:space="preserve">Второе условие </w:t>
      </w:r>
      <w:r w:rsidRPr="00A0033E">
        <w:rPr>
          <w:rFonts w:ascii="Times New Roman" w:hAnsi="Times New Roman" w:cs="Times New Roman"/>
          <w:i/>
          <w:sz w:val="24"/>
          <w:szCs w:val="24"/>
        </w:rPr>
        <w:t>-</w:t>
      </w:r>
      <w:r w:rsidRPr="00A0033E">
        <w:rPr>
          <w:rFonts w:ascii="Times New Roman" w:hAnsi="Times New Roman" w:cs="Times New Roman"/>
          <w:b/>
          <w:i/>
          <w:sz w:val="24"/>
          <w:szCs w:val="24"/>
        </w:rPr>
        <w:t xml:space="preserve"> участие родителей.</w:t>
      </w:r>
      <w:r w:rsidR="002D1497">
        <w:rPr>
          <w:rFonts w:ascii="Times New Roman" w:hAnsi="Times New Roman" w:cs="Times New Roman"/>
          <w:b/>
          <w:i/>
          <w:sz w:val="24"/>
          <w:szCs w:val="24"/>
        </w:rPr>
        <w:t xml:space="preserve"> </w:t>
      </w:r>
      <w:r>
        <w:rPr>
          <w:rFonts w:ascii="Times New Roman" w:hAnsi="Times New Roman" w:cs="Times New Roman"/>
          <w:sz w:val="24"/>
          <w:szCs w:val="24"/>
        </w:rPr>
        <w:t>Вторым обязательным элементом</w:t>
      </w:r>
    </w:p>
    <w:p w:rsidR="000F5610" w:rsidRPr="00305B31" w:rsidRDefault="000F5610" w:rsidP="000F5610">
      <w:pPr>
        <w:spacing w:after="0" w:line="276" w:lineRule="auto"/>
        <w:ind w:right="42" w:firstLine="5"/>
        <w:jc w:val="both"/>
        <w:rPr>
          <w:rFonts w:ascii="Times New Roman" w:hAnsi="Times New Roman" w:cs="Times New Roman"/>
          <w:sz w:val="24"/>
          <w:szCs w:val="24"/>
        </w:rPr>
      </w:pPr>
      <w:r w:rsidRPr="00305B31">
        <w:rPr>
          <w:rFonts w:ascii="Times New Roman" w:hAnsi="Times New Roman" w:cs="Times New Roman"/>
          <w:sz w:val="24"/>
          <w:szCs w:val="24"/>
        </w:rPr>
        <w:t>является непосредственное участие родителей: дети сидят не отдельно, а вместе с родителями, педагоги устраивают конкурсы для родителей, просят подготовить детско-родительские выступления, родители участвуют в детских заданиях на импровизацию (то есть не отрепетированных заранее) и т.д.</w:t>
      </w:r>
    </w:p>
    <w:p w:rsidR="000F5610" w:rsidRPr="00305B31" w:rsidRDefault="000F5610" w:rsidP="000F5610">
      <w:pPr>
        <w:spacing w:after="0" w:line="276" w:lineRule="auto"/>
        <w:ind w:right="42" w:firstLine="5"/>
        <w:jc w:val="both"/>
        <w:rPr>
          <w:rFonts w:ascii="Times New Roman" w:hAnsi="Times New Roman" w:cs="Times New Roman"/>
          <w:sz w:val="24"/>
          <w:szCs w:val="24"/>
        </w:rPr>
      </w:pPr>
      <w:r>
        <w:rPr>
          <w:rFonts w:ascii="Times New Roman" w:hAnsi="Times New Roman" w:cs="Times New Roman"/>
          <w:b/>
          <w:sz w:val="24"/>
          <w:szCs w:val="24"/>
        </w:rPr>
        <w:t>Третье условие-</w:t>
      </w:r>
      <w:r w:rsidRPr="00A0033E">
        <w:rPr>
          <w:rFonts w:ascii="Times New Roman" w:hAnsi="Times New Roman" w:cs="Times New Roman"/>
          <w:b/>
          <w:sz w:val="24"/>
          <w:szCs w:val="24"/>
        </w:rPr>
        <w:t>поддержка детской инициативы.</w:t>
      </w:r>
      <w:r w:rsidR="00FE154F">
        <w:rPr>
          <w:rFonts w:ascii="Times New Roman" w:hAnsi="Times New Roman" w:cs="Times New Roman"/>
          <w:b/>
          <w:sz w:val="24"/>
          <w:szCs w:val="24"/>
        </w:rPr>
        <w:t xml:space="preserve"> </w:t>
      </w:r>
      <w:r w:rsidRPr="00305B31">
        <w:rPr>
          <w:rFonts w:ascii="Times New Roman" w:hAnsi="Times New Roman" w:cs="Times New Roman"/>
          <w:sz w:val="24"/>
          <w:szCs w:val="24"/>
        </w:rPr>
        <w:t xml:space="preserve">Третье условие самое важное и значимое для детей – создание и конструирование праздника самими детьми. Для этого необходимо, чтобы основная инициатива исходила от детей и дети сами с помощью воспитателя планировали и придумывали праздник — что там будет, во что наряжаться, кто будет выступать, как сделать костюмы и декорации (если нужно), кого пригласить, делать ли пригласительные билеты и т. д. При этом взрослый, участвуя в придумывании праздника вместе с детьми, не должен брать на себя руководящую роль — надо дать возможность детям проявить инициативу и помочь им реализовать задуманное. </w:t>
      </w:r>
    </w:p>
    <w:p w:rsidR="000F5610" w:rsidRPr="00305B31" w:rsidRDefault="000F5610" w:rsidP="000F5610">
      <w:pPr>
        <w:spacing w:after="0" w:line="276" w:lineRule="auto"/>
        <w:ind w:right="42"/>
        <w:jc w:val="both"/>
        <w:rPr>
          <w:rFonts w:ascii="Times New Roman" w:hAnsi="Times New Roman" w:cs="Times New Roman"/>
          <w:sz w:val="24"/>
          <w:szCs w:val="24"/>
        </w:rPr>
      </w:pPr>
      <w:r w:rsidRPr="00305B31">
        <w:rPr>
          <w:rFonts w:ascii="Times New Roman" w:hAnsi="Times New Roman" w:cs="Times New Roman"/>
          <w:sz w:val="24"/>
          <w:szCs w:val="24"/>
        </w:rPr>
        <w:t>Но при этом такие праздники как Новый год и День победы, должны быть, на наш взгляд, организованы в основном взрослыми. Первый, потому что Новый год — это волшебство, это радость, это подарки, это Дед Мороз и Снегурочка. А второй — потому что дети пока не могут до конца понять и прочувствовать этот праздник.</w:t>
      </w:r>
    </w:p>
    <w:p w:rsidR="000F5610" w:rsidRPr="00A0033E" w:rsidRDefault="000F5610" w:rsidP="000F5610">
      <w:pPr>
        <w:spacing w:after="0" w:line="276" w:lineRule="auto"/>
        <w:ind w:right="43"/>
        <w:jc w:val="both"/>
        <w:rPr>
          <w:rFonts w:ascii="Times New Roman" w:hAnsi="Times New Roman" w:cs="Times New Roman"/>
          <w:sz w:val="24"/>
          <w:szCs w:val="24"/>
        </w:rPr>
      </w:pPr>
    </w:p>
    <w:p w:rsidR="000F5610" w:rsidRPr="00A0033E" w:rsidRDefault="000F5610" w:rsidP="000F5610">
      <w:pPr>
        <w:pStyle w:val="3"/>
        <w:numPr>
          <w:ilvl w:val="1"/>
          <w:numId w:val="95"/>
        </w:numPr>
        <w:spacing w:before="0" w:line="276" w:lineRule="auto"/>
        <w:ind w:left="0" w:firstLine="0"/>
        <w:jc w:val="both"/>
        <w:rPr>
          <w:rFonts w:ascii="Times New Roman" w:hAnsi="Times New Roman" w:cs="Times New Roman"/>
          <w:b/>
          <w:color w:val="auto"/>
        </w:rPr>
      </w:pPr>
      <w:r w:rsidRPr="00A0033E">
        <w:rPr>
          <w:rFonts w:ascii="Times New Roman" w:hAnsi="Times New Roman" w:cs="Times New Roman"/>
          <w:b/>
          <w:color w:val="auto"/>
        </w:rPr>
        <w:t>Перспективы работы по совершенствованию и развитию содержания Программы и обеспечивающие реализацию нормативно-правовых, финансовых, научно-методических, кадровых, информационных и материально-технических ресурсов.</w:t>
      </w:r>
    </w:p>
    <w:p w:rsidR="000F5610" w:rsidRPr="00A0033E" w:rsidRDefault="000F5610" w:rsidP="000F5610">
      <w:pPr>
        <w:spacing w:after="0" w:line="276" w:lineRule="auto"/>
        <w:jc w:val="both"/>
        <w:rPr>
          <w:rFonts w:ascii="Times New Roman" w:hAnsi="Times New Roman" w:cs="Times New Roman"/>
          <w:sz w:val="24"/>
          <w:szCs w:val="24"/>
        </w:rPr>
      </w:pPr>
    </w:p>
    <w:p w:rsidR="000F5610" w:rsidRPr="00A0033E" w:rsidRDefault="000F5610" w:rsidP="000F5610">
      <w:pPr>
        <w:spacing w:after="0" w:line="276" w:lineRule="auto"/>
        <w:jc w:val="both"/>
        <w:rPr>
          <w:rFonts w:ascii="Times New Roman" w:hAnsi="Times New Roman" w:cs="Times New Roman"/>
          <w:sz w:val="24"/>
          <w:szCs w:val="24"/>
        </w:rPr>
      </w:pPr>
      <w:r w:rsidRPr="00A0033E">
        <w:rPr>
          <w:rFonts w:ascii="Times New Roman" w:hAnsi="Times New Roman" w:cs="Times New Roman"/>
          <w:sz w:val="24"/>
          <w:szCs w:val="24"/>
        </w:rPr>
        <w:t xml:space="preserve">Организационные условия для участия в совершенствовании и развитии Программы будут включать: </w:t>
      </w:r>
    </w:p>
    <w:p w:rsidR="000F5610" w:rsidRPr="00A0033E" w:rsidRDefault="000F5610" w:rsidP="000F5610">
      <w:pPr>
        <w:pStyle w:val="a3"/>
        <w:numPr>
          <w:ilvl w:val="0"/>
          <w:numId w:val="96"/>
        </w:numPr>
        <w:spacing w:after="0"/>
        <w:jc w:val="both"/>
        <w:rPr>
          <w:rFonts w:ascii="Times New Roman" w:hAnsi="Times New Roman"/>
          <w:sz w:val="24"/>
          <w:szCs w:val="24"/>
        </w:rPr>
      </w:pPr>
      <w:r w:rsidRPr="00A0033E">
        <w:rPr>
          <w:rFonts w:ascii="Times New Roman" w:hAnsi="Times New Roman"/>
          <w:sz w:val="24"/>
          <w:szCs w:val="24"/>
        </w:rPr>
        <w:t xml:space="preserve">Предоставление доступа к открытому тексту Программы в электронном и бумажном виде; </w:t>
      </w:r>
    </w:p>
    <w:p w:rsidR="000F5610" w:rsidRPr="00A0033E" w:rsidRDefault="000F5610" w:rsidP="000F5610">
      <w:pPr>
        <w:pStyle w:val="a3"/>
        <w:numPr>
          <w:ilvl w:val="0"/>
          <w:numId w:val="96"/>
        </w:numPr>
        <w:spacing w:after="0"/>
        <w:jc w:val="both"/>
        <w:rPr>
          <w:rFonts w:ascii="Times New Roman" w:hAnsi="Times New Roman"/>
          <w:sz w:val="24"/>
          <w:szCs w:val="24"/>
        </w:rPr>
      </w:pPr>
      <w:r w:rsidRPr="00A0033E">
        <w:rPr>
          <w:rFonts w:ascii="Times New Roman" w:hAnsi="Times New Roman"/>
          <w:sz w:val="24"/>
          <w:szCs w:val="24"/>
        </w:rPr>
        <w:lastRenderedPageBreak/>
        <w:t xml:space="preserve">Предоставление возможности давать экспертную оценку, рецензировать и комментировать ее положения на открытых научных, экспертных и профессионально-педагогических семинарах, научно-практических конференциях; </w:t>
      </w:r>
    </w:p>
    <w:p w:rsidR="000F5610" w:rsidRPr="00A0033E" w:rsidRDefault="000F5610" w:rsidP="000F5610">
      <w:pPr>
        <w:pStyle w:val="a3"/>
        <w:numPr>
          <w:ilvl w:val="0"/>
          <w:numId w:val="96"/>
        </w:numPr>
        <w:spacing w:after="0"/>
        <w:jc w:val="both"/>
        <w:rPr>
          <w:rFonts w:ascii="Times New Roman" w:hAnsi="Times New Roman"/>
          <w:sz w:val="24"/>
          <w:szCs w:val="24"/>
        </w:rPr>
      </w:pPr>
      <w:r w:rsidRPr="00A0033E">
        <w:rPr>
          <w:rFonts w:ascii="Times New Roman" w:hAnsi="Times New Roman"/>
          <w:sz w:val="24"/>
          <w:szCs w:val="24"/>
        </w:rPr>
        <w:t xml:space="preserve">Предоставление возможности апробирования Программы, в т. ч. ее отдельных положений, а также совместной реализации с вариативными образовательными программами на базе экспериментальных площадок и других заинтересованных организаций, участвующих в образовательной деятельности и обсуждения результатов апробирования с Участниками совершенствования Программы.  </w:t>
      </w:r>
    </w:p>
    <w:p w:rsidR="000F5610" w:rsidRPr="00A0033E" w:rsidRDefault="000F5610" w:rsidP="000F5610">
      <w:pPr>
        <w:spacing w:after="0" w:line="276" w:lineRule="auto"/>
        <w:ind w:right="209"/>
        <w:jc w:val="both"/>
        <w:rPr>
          <w:rFonts w:ascii="Times New Roman" w:hAnsi="Times New Roman" w:cs="Times New Roman"/>
          <w:sz w:val="24"/>
          <w:szCs w:val="24"/>
        </w:rPr>
      </w:pPr>
      <w:r w:rsidRPr="00A0033E">
        <w:rPr>
          <w:rFonts w:ascii="Times New Roman" w:hAnsi="Times New Roman" w:cs="Times New Roman"/>
          <w:sz w:val="24"/>
          <w:szCs w:val="24"/>
        </w:rPr>
        <w:t>В целях совершенствования нормативных и научно-методических ресурсов Программы запланирована следующая работа</w:t>
      </w:r>
    </w:p>
    <w:p w:rsidR="000F5610" w:rsidRPr="00A0033E" w:rsidRDefault="000F5610" w:rsidP="000F5610">
      <w:pPr>
        <w:pStyle w:val="a3"/>
        <w:numPr>
          <w:ilvl w:val="0"/>
          <w:numId w:val="97"/>
        </w:numPr>
        <w:spacing w:after="0"/>
        <w:jc w:val="both"/>
        <w:rPr>
          <w:rFonts w:ascii="Times New Roman" w:hAnsi="Times New Roman"/>
          <w:sz w:val="24"/>
          <w:szCs w:val="24"/>
        </w:rPr>
      </w:pPr>
      <w:r w:rsidRPr="00A0033E">
        <w:rPr>
          <w:rFonts w:ascii="Times New Roman" w:hAnsi="Times New Roman"/>
          <w:sz w:val="24"/>
          <w:szCs w:val="24"/>
        </w:rPr>
        <w:t xml:space="preserve">Разработка и публикация в электронном и бумажном виде: </w:t>
      </w:r>
    </w:p>
    <w:p w:rsidR="000F5610" w:rsidRPr="00A0033E" w:rsidRDefault="000F5610" w:rsidP="000F5610">
      <w:pPr>
        <w:pStyle w:val="a3"/>
        <w:spacing w:after="0"/>
        <w:jc w:val="both"/>
        <w:rPr>
          <w:rFonts w:ascii="Times New Roman" w:hAnsi="Times New Roman"/>
          <w:sz w:val="24"/>
          <w:szCs w:val="24"/>
        </w:rPr>
      </w:pPr>
      <w:r w:rsidRPr="00A0033E">
        <w:rPr>
          <w:rFonts w:ascii="Times New Roman" w:hAnsi="Times New Roman"/>
          <w:sz w:val="24"/>
          <w:szCs w:val="24"/>
        </w:rPr>
        <w:t xml:space="preserve">1) Научно-методических материалов, разъясняющих цели, принципы, научные основы и смыслы отдельных положений Программы;  </w:t>
      </w:r>
    </w:p>
    <w:p w:rsidR="000F5610" w:rsidRPr="00A0033E" w:rsidRDefault="000F5610" w:rsidP="000F5610">
      <w:pPr>
        <w:pStyle w:val="a3"/>
        <w:spacing w:after="0"/>
        <w:jc w:val="both"/>
        <w:rPr>
          <w:rFonts w:ascii="Times New Roman" w:hAnsi="Times New Roman"/>
          <w:sz w:val="24"/>
          <w:szCs w:val="24"/>
        </w:rPr>
      </w:pPr>
      <w:r w:rsidRPr="00A0033E">
        <w:rPr>
          <w:rFonts w:ascii="Times New Roman" w:hAnsi="Times New Roman"/>
          <w:sz w:val="24"/>
          <w:szCs w:val="24"/>
        </w:rPr>
        <w:t xml:space="preserve">2) Нормативных и научно-методических материалов по обеспечению условий реализации Программы;  </w:t>
      </w:r>
    </w:p>
    <w:p w:rsidR="000F5610" w:rsidRPr="00A0033E" w:rsidRDefault="000F5610" w:rsidP="000F5610">
      <w:pPr>
        <w:pStyle w:val="a3"/>
        <w:spacing w:after="0"/>
        <w:jc w:val="both"/>
        <w:rPr>
          <w:rFonts w:ascii="Times New Roman" w:hAnsi="Times New Roman"/>
          <w:sz w:val="24"/>
          <w:szCs w:val="24"/>
        </w:rPr>
      </w:pPr>
      <w:r w:rsidRPr="00A0033E">
        <w:rPr>
          <w:rFonts w:ascii="Times New Roman" w:hAnsi="Times New Roman"/>
          <w:sz w:val="24"/>
          <w:szCs w:val="24"/>
        </w:rPr>
        <w:t xml:space="preserve">3) Научно-методических материалов по организации образовательного процесса в соответствии с Программой;  </w:t>
      </w:r>
    </w:p>
    <w:p w:rsidR="000F5610" w:rsidRPr="00A0033E" w:rsidRDefault="000F5610" w:rsidP="000F5610">
      <w:pPr>
        <w:pStyle w:val="a3"/>
        <w:spacing w:after="0"/>
        <w:jc w:val="both"/>
        <w:rPr>
          <w:rFonts w:ascii="Times New Roman" w:hAnsi="Times New Roman"/>
          <w:sz w:val="24"/>
          <w:szCs w:val="24"/>
        </w:rPr>
      </w:pPr>
      <w:r w:rsidRPr="00A0033E">
        <w:rPr>
          <w:rFonts w:ascii="Times New Roman" w:hAnsi="Times New Roman"/>
          <w:sz w:val="24"/>
          <w:szCs w:val="24"/>
        </w:rPr>
        <w:t xml:space="preserve">4) Практических материалов и рекомендаций по реализации Программы.  </w:t>
      </w:r>
    </w:p>
    <w:p w:rsidR="000F5610" w:rsidRPr="00A0033E" w:rsidRDefault="000F5610" w:rsidP="000F5610">
      <w:pPr>
        <w:spacing w:after="0" w:line="276" w:lineRule="auto"/>
        <w:ind w:right="209"/>
        <w:jc w:val="both"/>
        <w:rPr>
          <w:rFonts w:ascii="Times New Roman" w:hAnsi="Times New Roman" w:cs="Times New Roman"/>
          <w:sz w:val="24"/>
          <w:szCs w:val="24"/>
        </w:rPr>
      </w:pPr>
    </w:p>
    <w:p w:rsidR="000F5610" w:rsidRPr="00A0033E" w:rsidRDefault="000F5610" w:rsidP="000F5610">
      <w:pPr>
        <w:spacing w:after="0" w:line="276" w:lineRule="auto"/>
        <w:ind w:right="209"/>
        <w:jc w:val="both"/>
        <w:rPr>
          <w:rFonts w:ascii="Times New Roman" w:hAnsi="Times New Roman" w:cs="Times New Roman"/>
          <w:sz w:val="24"/>
          <w:szCs w:val="24"/>
        </w:rPr>
      </w:pPr>
      <w:r w:rsidRPr="00A0033E">
        <w:rPr>
          <w:rFonts w:ascii="Times New Roman" w:hAnsi="Times New Roman" w:cs="Times New Roman"/>
          <w:sz w:val="24"/>
          <w:szCs w:val="24"/>
        </w:rPr>
        <w:t xml:space="preserve">    2.   Апробирование разработанных материалов в ДОУ. </w:t>
      </w:r>
    </w:p>
    <w:p w:rsidR="000F5610" w:rsidRPr="00A0033E" w:rsidRDefault="000F5610" w:rsidP="000F5610">
      <w:pPr>
        <w:spacing w:after="0" w:line="276" w:lineRule="auto"/>
        <w:ind w:right="209"/>
        <w:jc w:val="both"/>
        <w:rPr>
          <w:rFonts w:ascii="Times New Roman" w:hAnsi="Times New Roman" w:cs="Times New Roman"/>
          <w:sz w:val="24"/>
          <w:szCs w:val="24"/>
        </w:rPr>
      </w:pPr>
      <w:r w:rsidRPr="00A0033E">
        <w:rPr>
          <w:rFonts w:ascii="Times New Roman" w:hAnsi="Times New Roman" w:cs="Times New Roman"/>
          <w:sz w:val="24"/>
          <w:szCs w:val="24"/>
        </w:rPr>
        <w:t xml:space="preserve">    3. Обсуждение разработанных нормативных, научно-методических и практических материалов совершенствования Программы, в т. ч. с учетом результатов апробирования, обобщение материалов обсуждения и апробирования.  </w:t>
      </w:r>
    </w:p>
    <w:p w:rsidR="000F5610" w:rsidRPr="00A0033E" w:rsidRDefault="000F5610" w:rsidP="000F5610">
      <w:pPr>
        <w:pStyle w:val="a3"/>
        <w:numPr>
          <w:ilvl w:val="0"/>
          <w:numId w:val="96"/>
        </w:numPr>
        <w:spacing w:after="0"/>
        <w:ind w:right="209"/>
        <w:jc w:val="both"/>
        <w:rPr>
          <w:rFonts w:ascii="Times New Roman" w:hAnsi="Times New Roman"/>
          <w:sz w:val="24"/>
          <w:szCs w:val="24"/>
        </w:rPr>
      </w:pPr>
      <w:r w:rsidRPr="00A0033E">
        <w:rPr>
          <w:rFonts w:ascii="Times New Roman" w:hAnsi="Times New Roman"/>
          <w:sz w:val="24"/>
          <w:szCs w:val="24"/>
        </w:rPr>
        <w:t xml:space="preserve">Внесение корректив в Программу, разработка рекомендаций по особенностям ее реализации и т. д.  </w:t>
      </w:r>
    </w:p>
    <w:p w:rsidR="000F5610" w:rsidRPr="00A0033E" w:rsidRDefault="000F5610" w:rsidP="000F5610">
      <w:pPr>
        <w:spacing w:after="0" w:line="276" w:lineRule="auto"/>
        <w:ind w:left="192"/>
        <w:jc w:val="both"/>
        <w:rPr>
          <w:rFonts w:ascii="Times New Roman" w:hAnsi="Times New Roman" w:cs="Times New Roman"/>
          <w:sz w:val="24"/>
          <w:szCs w:val="24"/>
        </w:rPr>
      </w:pPr>
    </w:p>
    <w:p w:rsidR="000F5610" w:rsidRPr="00A0033E" w:rsidRDefault="000F5610" w:rsidP="000F5610">
      <w:pPr>
        <w:spacing w:after="0" w:line="276" w:lineRule="auto"/>
        <w:ind w:right="209"/>
        <w:jc w:val="both"/>
        <w:rPr>
          <w:rFonts w:ascii="Times New Roman" w:hAnsi="Times New Roman" w:cs="Times New Roman"/>
          <w:sz w:val="24"/>
          <w:szCs w:val="24"/>
        </w:rPr>
      </w:pPr>
      <w:r w:rsidRPr="00A0033E">
        <w:rPr>
          <w:rFonts w:ascii="Times New Roman" w:hAnsi="Times New Roman" w:cs="Times New Roman"/>
          <w:sz w:val="24"/>
          <w:szCs w:val="24"/>
        </w:rPr>
        <w:t xml:space="preserve">Совершенствование материально-технических условий, в т. ч. необходимых для создания развивающей предметно-пространственной среды, планируется осуществлять в процессе реализации Программы. </w:t>
      </w:r>
    </w:p>
    <w:p w:rsidR="000F5610" w:rsidRPr="00A0033E" w:rsidRDefault="000F5610" w:rsidP="000F5610">
      <w:pPr>
        <w:spacing w:after="0" w:line="276" w:lineRule="auto"/>
        <w:ind w:right="209"/>
        <w:jc w:val="both"/>
        <w:rPr>
          <w:rFonts w:ascii="Times New Roman" w:hAnsi="Times New Roman" w:cs="Times New Roman"/>
          <w:sz w:val="24"/>
          <w:szCs w:val="24"/>
        </w:rPr>
      </w:pPr>
    </w:p>
    <w:p w:rsidR="000F5610" w:rsidRPr="00A0033E" w:rsidRDefault="000F5610" w:rsidP="000F5610">
      <w:pPr>
        <w:spacing w:after="0" w:line="276" w:lineRule="auto"/>
        <w:ind w:right="209"/>
        <w:jc w:val="both"/>
        <w:rPr>
          <w:rFonts w:ascii="Times New Roman" w:hAnsi="Times New Roman" w:cs="Times New Roman"/>
          <w:sz w:val="24"/>
          <w:szCs w:val="24"/>
        </w:rPr>
      </w:pPr>
      <w:r w:rsidRPr="00A0033E">
        <w:rPr>
          <w:rFonts w:ascii="Times New Roman" w:hAnsi="Times New Roman" w:cs="Times New Roman"/>
          <w:sz w:val="24"/>
          <w:szCs w:val="24"/>
        </w:rPr>
        <w:t xml:space="preserve">Совершенствование финансовых условий реализации Программы направлено в первую очередь на повышение эффективности экономики содействия. </w:t>
      </w:r>
    </w:p>
    <w:p w:rsidR="000F5610" w:rsidRPr="00A0033E" w:rsidRDefault="000F5610" w:rsidP="000F5610">
      <w:pPr>
        <w:spacing w:after="0" w:line="276" w:lineRule="auto"/>
        <w:jc w:val="both"/>
        <w:rPr>
          <w:rFonts w:ascii="Times New Roman" w:eastAsia="Times New Roman" w:hAnsi="Times New Roman" w:cs="Times New Roman"/>
          <w:b/>
          <w:iCs/>
          <w:sz w:val="24"/>
          <w:szCs w:val="24"/>
        </w:rPr>
      </w:pPr>
    </w:p>
    <w:p w:rsidR="000F5610" w:rsidRPr="00FE154F" w:rsidRDefault="000F5610" w:rsidP="000F5610">
      <w:pPr>
        <w:spacing w:after="0" w:line="276" w:lineRule="auto"/>
        <w:jc w:val="both"/>
        <w:rPr>
          <w:rFonts w:ascii="Times New Roman" w:eastAsia="Times New Roman" w:hAnsi="Times New Roman" w:cs="Times New Roman"/>
          <w:iCs/>
          <w:sz w:val="24"/>
          <w:szCs w:val="24"/>
        </w:rPr>
      </w:pPr>
      <w:r w:rsidRPr="00FE154F">
        <w:rPr>
          <w:rFonts w:ascii="Times New Roman" w:eastAsia="Times New Roman" w:hAnsi="Times New Roman" w:cs="Times New Roman"/>
          <w:b/>
          <w:iCs/>
          <w:sz w:val="24"/>
          <w:szCs w:val="24"/>
        </w:rPr>
        <w:t>Проблемы, ко</w:t>
      </w:r>
      <w:r w:rsidR="00A17A6D">
        <w:rPr>
          <w:rFonts w:ascii="Times New Roman" w:eastAsia="Times New Roman" w:hAnsi="Times New Roman" w:cs="Times New Roman"/>
          <w:b/>
          <w:iCs/>
          <w:sz w:val="24"/>
          <w:szCs w:val="24"/>
        </w:rPr>
        <w:t>торые планируются решить в  2021-2022</w:t>
      </w:r>
      <w:r w:rsidRPr="00FE154F">
        <w:rPr>
          <w:rFonts w:ascii="Times New Roman" w:eastAsia="Times New Roman" w:hAnsi="Times New Roman" w:cs="Times New Roman"/>
          <w:b/>
          <w:iCs/>
          <w:sz w:val="24"/>
          <w:szCs w:val="24"/>
        </w:rPr>
        <w:t xml:space="preserve"> учебном году</w:t>
      </w:r>
      <w:r w:rsidRPr="00FE154F">
        <w:rPr>
          <w:rFonts w:ascii="Times New Roman" w:eastAsia="Times New Roman" w:hAnsi="Times New Roman" w:cs="Times New Roman"/>
          <w:iCs/>
          <w:sz w:val="24"/>
          <w:szCs w:val="24"/>
        </w:rPr>
        <w:t>:</w:t>
      </w:r>
    </w:p>
    <w:p w:rsidR="000F5610" w:rsidRPr="00FE154F" w:rsidRDefault="000F5610" w:rsidP="000F5610">
      <w:pPr>
        <w:pStyle w:val="a3"/>
        <w:numPr>
          <w:ilvl w:val="0"/>
          <w:numId w:val="98"/>
        </w:numPr>
        <w:spacing w:after="0"/>
        <w:jc w:val="both"/>
        <w:rPr>
          <w:rFonts w:ascii="Times New Roman" w:eastAsiaTheme="minorEastAsia" w:hAnsi="Times New Roman"/>
          <w:sz w:val="24"/>
          <w:szCs w:val="24"/>
        </w:rPr>
      </w:pPr>
      <w:r w:rsidRPr="00FE154F">
        <w:rPr>
          <w:rFonts w:ascii="Times New Roman" w:eastAsia="Times New Roman" w:hAnsi="Times New Roman"/>
          <w:sz w:val="24"/>
          <w:szCs w:val="24"/>
        </w:rPr>
        <w:t>Стабилизация  деятельности всего  медико-педагогического коллектива, обслуживающего персонала детского сада и родителей.</w:t>
      </w:r>
    </w:p>
    <w:p w:rsidR="000F5610" w:rsidRPr="00FE154F" w:rsidRDefault="000F5610" w:rsidP="000F5610">
      <w:pPr>
        <w:pStyle w:val="a3"/>
        <w:numPr>
          <w:ilvl w:val="0"/>
          <w:numId w:val="98"/>
        </w:numPr>
        <w:shd w:val="clear" w:color="auto" w:fill="F6F6F6"/>
        <w:spacing w:after="0"/>
        <w:jc w:val="both"/>
        <w:textAlignment w:val="baseline"/>
        <w:rPr>
          <w:rFonts w:ascii="Times New Roman" w:eastAsia="Times New Roman" w:hAnsi="Times New Roman"/>
          <w:iCs/>
          <w:sz w:val="24"/>
          <w:szCs w:val="24"/>
        </w:rPr>
      </w:pPr>
      <w:r w:rsidRPr="00FE154F">
        <w:rPr>
          <w:rFonts w:ascii="Times New Roman" w:eastAsia="Times New Roman" w:hAnsi="Times New Roman"/>
          <w:sz w:val="24"/>
          <w:szCs w:val="24"/>
        </w:rPr>
        <w:t>Совершенствование содержания образования и  реализация его в развитии и обучении воспитанников.</w:t>
      </w:r>
    </w:p>
    <w:p w:rsidR="000F5610" w:rsidRPr="00FE154F" w:rsidRDefault="000F5610" w:rsidP="000F5610">
      <w:pPr>
        <w:pStyle w:val="a3"/>
        <w:numPr>
          <w:ilvl w:val="0"/>
          <w:numId w:val="98"/>
        </w:numPr>
        <w:shd w:val="clear" w:color="auto" w:fill="F6F6F6"/>
        <w:spacing w:after="0"/>
        <w:jc w:val="both"/>
        <w:textAlignment w:val="baseline"/>
        <w:rPr>
          <w:rFonts w:ascii="Times New Roman" w:eastAsia="Times New Roman" w:hAnsi="Times New Roman"/>
          <w:iCs/>
          <w:sz w:val="24"/>
          <w:szCs w:val="24"/>
        </w:rPr>
      </w:pPr>
      <w:r w:rsidRPr="00FE154F">
        <w:rPr>
          <w:rFonts w:ascii="Times New Roman" w:eastAsia="Times New Roman" w:hAnsi="Times New Roman"/>
          <w:sz w:val="24"/>
          <w:szCs w:val="24"/>
        </w:rPr>
        <w:t>Проблема преемственности между дошкольным и начальным школьным образованием.</w:t>
      </w:r>
    </w:p>
    <w:p w:rsidR="000F5610" w:rsidRPr="00FE154F" w:rsidRDefault="000F5610" w:rsidP="000F5610">
      <w:pPr>
        <w:pStyle w:val="a3"/>
        <w:numPr>
          <w:ilvl w:val="0"/>
          <w:numId w:val="98"/>
        </w:numPr>
        <w:shd w:val="clear" w:color="auto" w:fill="F6F6F6"/>
        <w:spacing w:after="0"/>
        <w:jc w:val="both"/>
        <w:textAlignment w:val="baseline"/>
        <w:rPr>
          <w:rFonts w:ascii="Times New Roman" w:eastAsia="Times New Roman" w:hAnsi="Times New Roman"/>
          <w:iCs/>
          <w:sz w:val="24"/>
          <w:szCs w:val="24"/>
        </w:rPr>
      </w:pPr>
      <w:r w:rsidRPr="00FE154F">
        <w:rPr>
          <w:rFonts w:ascii="Times New Roman" w:eastAsia="Times New Roman" w:hAnsi="Times New Roman"/>
          <w:sz w:val="24"/>
          <w:szCs w:val="24"/>
        </w:rPr>
        <w:t>Достижение наибольшей эффективности труда каждого педагога посредством развития непрерывной вариативной системы методической поддержки; </w:t>
      </w:r>
    </w:p>
    <w:p w:rsidR="000F5610" w:rsidRPr="00FE154F" w:rsidRDefault="000F5610" w:rsidP="000F5610">
      <w:pPr>
        <w:pStyle w:val="a3"/>
        <w:numPr>
          <w:ilvl w:val="0"/>
          <w:numId w:val="98"/>
        </w:numPr>
        <w:shd w:val="clear" w:color="auto" w:fill="F6F6F6"/>
        <w:spacing w:after="0"/>
        <w:jc w:val="both"/>
        <w:textAlignment w:val="baseline"/>
        <w:rPr>
          <w:rFonts w:ascii="Times New Roman" w:eastAsia="Times New Roman" w:hAnsi="Times New Roman"/>
          <w:iCs/>
          <w:sz w:val="24"/>
          <w:szCs w:val="24"/>
        </w:rPr>
      </w:pPr>
      <w:r w:rsidRPr="00FE154F">
        <w:rPr>
          <w:rFonts w:ascii="Times New Roman" w:eastAsia="Times New Roman" w:hAnsi="Times New Roman"/>
          <w:sz w:val="24"/>
          <w:szCs w:val="24"/>
        </w:rPr>
        <w:t> Совершенствование разных форм профессиональной подготовки, повышения  квалификации педагогических кадров, аттестационных технологий, широкого использования в процессе  обучения  мультимедийных  средств.</w:t>
      </w:r>
    </w:p>
    <w:p w:rsidR="000F5610" w:rsidRPr="00FE154F" w:rsidRDefault="000F5610" w:rsidP="000F5610">
      <w:pPr>
        <w:pStyle w:val="a3"/>
        <w:numPr>
          <w:ilvl w:val="0"/>
          <w:numId w:val="98"/>
        </w:numPr>
        <w:shd w:val="clear" w:color="auto" w:fill="F6F6F6"/>
        <w:spacing w:after="0"/>
        <w:jc w:val="both"/>
        <w:textAlignment w:val="baseline"/>
        <w:rPr>
          <w:rFonts w:ascii="Times New Roman" w:eastAsia="Times New Roman" w:hAnsi="Times New Roman"/>
          <w:iCs/>
          <w:sz w:val="24"/>
          <w:szCs w:val="24"/>
        </w:rPr>
      </w:pPr>
      <w:r w:rsidRPr="00FE154F">
        <w:rPr>
          <w:rFonts w:ascii="Times New Roman" w:eastAsia="Times New Roman" w:hAnsi="Times New Roman"/>
          <w:sz w:val="24"/>
          <w:szCs w:val="24"/>
        </w:rPr>
        <w:lastRenderedPageBreak/>
        <w:t>Совершенствование разных форм дошкольного образования, направленных на оказание  помощи родителям, воспитывающим детей в семье.</w:t>
      </w:r>
    </w:p>
    <w:p w:rsidR="000F5610" w:rsidRPr="00FE154F" w:rsidRDefault="000F5610" w:rsidP="000F5610">
      <w:pPr>
        <w:pStyle w:val="a3"/>
        <w:numPr>
          <w:ilvl w:val="0"/>
          <w:numId w:val="98"/>
        </w:numPr>
        <w:shd w:val="clear" w:color="auto" w:fill="F6F6F6"/>
        <w:spacing w:after="0"/>
        <w:jc w:val="both"/>
        <w:textAlignment w:val="baseline"/>
        <w:rPr>
          <w:rFonts w:ascii="Times New Roman" w:eastAsia="Times New Roman" w:hAnsi="Times New Roman"/>
          <w:iCs/>
          <w:sz w:val="24"/>
          <w:szCs w:val="24"/>
        </w:rPr>
      </w:pPr>
      <w:r w:rsidRPr="00FE154F">
        <w:rPr>
          <w:rFonts w:ascii="Times New Roman" w:eastAsia="Times New Roman" w:hAnsi="Times New Roman"/>
          <w:sz w:val="24"/>
          <w:szCs w:val="24"/>
        </w:rPr>
        <w:t>Профилактика и предупреждение семейного неблагополучия.</w:t>
      </w:r>
    </w:p>
    <w:p w:rsidR="000F5610" w:rsidRPr="00FE154F" w:rsidRDefault="000F5610" w:rsidP="000F5610">
      <w:pPr>
        <w:pStyle w:val="a3"/>
        <w:numPr>
          <w:ilvl w:val="0"/>
          <w:numId w:val="98"/>
        </w:numPr>
        <w:shd w:val="clear" w:color="auto" w:fill="F6F6F6"/>
        <w:spacing w:after="0"/>
        <w:jc w:val="both"/>
        <w:textAlignment w:val="baseline"/>
        <w:rPr>
          <w:rFonts w:ascii="Times New Roman" w:eastAsia="Times New Roman" w:hAnsi="Times New Roman"/>
          <w:iCs/>
          <w:sz w:val="24"/>
          <w:szCs w:val="24"/>
        </w:rPr>
      </w:pPr>
      <w:r w:rsidRPr="00FE154F">
        <w:rPr>
          <w:rFonts w:ascii="Times New Roman" w:eastAsia="Times New Roman" w:hAnsi="Times New Roman"/>
          <w:sz w:val="24"/>
          <w:szCs w:val="24"/>
        </w:rPr>
        <w:t>Создание  условий  для одаренных и талантливых детей дошкольного возраста.</w:t>
      </w:r>
    </w:p>
    <w:p w:rsidR="000F5610" w:rsidRPr="00FE154F" w:rsidRDefault="000F5610" w:rsidP="000F5610">
      <w:pPr>
        <w:pStyle w:val="a3"/>
        <w:numPr>
          <w:ilvl w:val="0"/>
          <w:numId w:val="98"/>
        </w:numPr>
        <w:shd w:val="clear" w:color="auto" w:fill="F6F6F6"/>
        <w:spacing w:after="0"/>
        <w:jc w:val="both"/>
        <w:textAlignment w:val="baseline"/>
        <w:rPr>
          <w:rFonts w:ascii="Times New Roman" w:eastAsia="Times New Roman" w:hAnsi="Times New Roman"/>
          <w:iCs/>
          <w:sz w:val="24"/>
          <w:szCs w:val="24"/>
        </w:rPr>
      </w:pPr>
      <w:r w:rsidRPr="00FE154F">
        <w:rPr>
          <w:rFonts w:ascii="Times New Roman" w:eastAsia="Times New Roman" w:hAnsi="Times New Roman"/>
          <w:sz w:val="24"/>
          <w:szCs w:val="24"/>
        </w:rPr>
        <w:t> Разработка инновационных методов обучения на основе экспериментальной работы.</w:t>
      </w:r>
    </w:p>
    <w:p w:rsidR="000F5610" w:rsidRPr="00FE154F" w:rsidRDefault="000F5610" w:rsidP="000F5610">
      <w:pPr>
        <w:shd w:val="clear" w:color="auto" w:fill="F6F6F6"/>
        <w:spacing w:after="0" w:line="276" w:lineRule="auto"/>
        <w:ind w:left="360"/>
        <w:jc w:val="both"/>
        <w:textAlignment w:val="baseline"/>
        <w:rPr>
          <w:rFonts w:ascii="Times New Roman" w:eastAsia="Times New Roman" w:hAnsi="Times New Roman" w:cs="Times New Roman"/>
          <w:iCs/>
          <w:sz w:val="24"/>
          <w:szCs w:val="24"/>
        </w:rPr>
      </w:pPr>
    </w:p>
    <w:p w:rsidR="000F5610" w:rsidRPr="00FE154F" w:rsidRDefault="000F5610" w:rsidP="000F5610">
      <w:pPr>
        <w:shd w:val="clear" w:color="auto" w:fill="F6F6F6"/>
        <w:spacing w:after="0" w:line="276" w:lineRule="auto"/>
        <w:jc w:val="both"/>
        <w:textAlignment w:val="baseline"/>
        <w:rPr>
          <w:rFonts w:ascii="Times New Roman" w:eastAsia="Times New Roman" w:hAnsi="Times New Roman" w:cs="Times New Roman"/>
          <w:sz w:val="24"/>
          <w:szCs w:val="24"/>
        </w:rPr>
      </w:pPr>
      <w:r w:rsidRPr="00FE154F">
        <w:rPr>
          <w:rFonts w:ascii="Times New Roman" w:eastAsia="Times New Roman" w:hAnsi="Times New Roman" w:cs="Times New Roman"/>
          <w:sz w:val="24"/>
          <w:szCs w:val="24"/>
        </w:rPr>
        <w:t>Эти </w:t>
      </w:r>
      <w:r w:rsidRPr="00FE154F">
        <w:rPr>
          <w:rFonts w:ascii="Times New Roman" w:eastAsia="Times New Roman" w:hAnsi="Times New Roman" w:cs="Times New Roman"/>
          <w:bCs/>
          <w:sz w:val="24"/>
          <w:szCs w:val="24"/>
        </w:rPr>
        <w:t>проблемы и определяют ведущее направление деятельности</w:t>
      </w:r>
      <w:r w:rsidRPr="00FE154F">
        <w:rPr>
          <w:rFonts w:ascii="Times New Roman" w:eastAsia="Times New Roman" w:hAnsi="Times New Roman" w:cs="Times New Roman"/>
          <w:sz w:val="24"/>
          <w:szCs w:val="24"/>
        </w:rPr>
        <w:t xml:space="preserve"> ДОУ.</w:t>
      </w:r>
    </w:p>
    <w:p w:rsidR="000F5610" w:rsidRPr="00FE154F" w:rsidRDefault="000F5610" w:rsidP="000F5610">
      <w:pPr>
        <w:shd w:val="clear" w:color="auto" w:fill="F6F6F6"/>
        <w:spacing w:after="0" w:line="276" w:lineRule="auto"/>
        <w:jc w:val="both"/>
        <w:textAlignment w:val="baseline"/>
        <w:rPr>
          <w:rFonts w:ascii="Times New Roman" w:eastAsia="Times New Roman" w:hAnsi="Times New Roman" w:cs="Times New Roman"/>
          <w:sz w:val="24"/>
          <w:szCs w:val="24"/>
          <w:bdr w:val="none" w:sz="0" w:space="0" w:color="auto" w:frame="1"/>
        </w:rPr>
      </w:pPr>
      <w:r w:rsidRPr="00FE154F">
        <w:rPr>
          <w:rFonts w:ascii="Times New Roman" w:eastAsia="Times New Roman" w:hAnsi="Times New Roman" w:cs="Times New Roman"/>
          <w:b/>
          <w:bCs/>
          <w:i/>
          <w:sz w:val="24"/>
          <w:szCs w:val="24"/>
          <w:bdr w:val="none" w:sz="0" w:space="0" w:color="auto" w:frame="1"/>
        </w:rPr>
        <w:t>Основными направлениями деятельности станут</w:t>
      </w:r>
      <w:r w:rsidRPr="00FE154F">
        <w:rPr>
          <w:rFonts w:ascii="Times New Roman" w:eastAsia="Times New Roman" w:hAnsi="Times New Roman" w:cs="Times New Roman"/>
          <w:sz w:val="24"/>
          <w:szCs w:val="24"/>
          <w:bdr w:val="none" w:sz="0" w:space="0" w:color="auto" w:frame="1"/>
        </w:rPr>
        <w:t>:</w:t>
      </w:r>
    </w:p>
    <w:p w:rsidR="000F5610" w:rsidRPr="00FE154F" w:rsidRDefault="000F5610" w:rsidP="000F5610">
      <w:pPr>
        <w:pStyle w:val="a3"/>
        <w:numPr>
          <w:ilvl w:val="0"/>
          <w:numId w:val="99"/>
        </w:numPr>
        <w:shd w:val="clear" w:color="auto" w:fill="F6F6F6"/>
        <w:spacing w:after="0"/>
        <w:jc w:val="both"/>
        <w:textAlignment w:val="baseline"/>
        <w:rPr>
          <w:rFonts w:ascii="Times New Roman" w:eastAsia="Times New Roman" w:hAnsi="Times New Roman"/>
          <w:sz w:val="24"/>
          <w:szCs w:val="24"/>
          <w:bdr w:val="none" w:sz="0" w:space="0" w:color="auto" w:frame="1"/>
        </w:rPr>
      </w:pPr>
      <w:r w:rsidRPr="00FE154F">
        <w:rPr>
          <w:rFonts w:ascii="Times New Roman" w:eastAsia="Times New Roman" w:hAnsi="Times New Roman"/>
          <w:sz w:val="24"/>
          <w:szCs w:val="24"/>
          <w:bdr w:val="none" w:sz="0" w:space="0" w:color="auto" w:frame="1"/>
        </w:rPr>
        <w:t xml:space="preserve"> Реализация основных направлений  совершенствования  оздоровительной, коррекционно-развивающей деятельности с привлечение социальных партнеров родительской общественности.</w:t>
      </w:r>
    </w:p>
    <w:p w:rsidR="000F5610" w:rsidRPr="00FE154F" w:rsidRDefault="000F5610" w:rsidP="000F5610">
      <w:pPr>
        <w:pStyle w:val="a3"/>
        <w:numPr>
          <w:ilvl w:val="0"/>
          <w:numId w:val="99"/>
        </w:numPr>
        <w:shd w:val="clear" w:color="auto" w:fill="F6F6F6"/>
        <w:spacing w:after="0"/>
        <w:jc w:val="both"/>
        <w:textAlignment w:val="baseline"/>
        <w:rPr>
          <w:rFonts w:ascii="Times New Roman" w:eastAsia="Times New Roman" w:hAnsi="Times New Roman"/>
          <w:sz w:val="24"/>
          <w:szCs w:val="24"/>
        </w:rPr>
      </w:pPr>
      <w:r w:rsidRPr="00FE154F">
        <w:rPr>
          <w:rFonts w:ascii="Times New Roman" w:eastAsia="Times New Roman" w:hAnsi="Times New Roman"/>
          <w:sz w:val="24"/>
          <w:szCs w:val="24"/>
          <w:bdr w:val="none" w:sz="0" w:space="0" w:color="auto" w:frame="1"/>
        </w:rPr>
        <w:t>Проявление активность и представления опыта работы  Учреждения через участие конкурсов, семинаров различного уровня, размещение информации о деятельности детского сада на сайте;</w:t>
      </w:r>
    </w:p>
    <w:p w:rsidR="000F5610" w:rsidRPr="00FE154F" w:rsidRDefault="000F5610" w:rsidP="000F5610">
      <w:pPr>
        <w:pStyle w:val="a3"/>
        <w:numPr>
          <w:ilvl w:val="0"/>
          <w:numId w:val="99"/>
        </w:numPr>
        <w:shd w:val="clear" w:color="auto" w:fill="F6F6F6"/>
        <w:spacing w:after="0"/>
        <w:jc w:val="both"/>
        <w:textAlignment w:val="baseline"/>
        <w:rPr>
          <w:rFonts w:ascii="Times New Roman" w:eastAsia="Times New Roman" w:hAnsi="Times New Roman"/>
          <w:sz w:val="24"/>
          <w:szCs w:val="24"/>
        </w:rPr>
      </w:pPr>
      <w:r w:rsidRPr="00FE154F">
        <w:rPr>
          <w:rFonts w:ascii="Times New Roman" w:eastAsia="Times New Roman" w:hAnsi="Times New Roman"/>
          <w:sz w:val="24"/>
          <w:szCs w:val="24"/>
          <w:bdr w:val="none" w:sz="0" w:space="0" w:color="auto" w:frame="1"/>
        </w:rPr>
        <w:t>Дальнейшее привлечение творческого потенциала родителей в образовательный процесс и использование различных форм сотрудничества с родителями отцами через вовлечение их в совместную деятельность;</w:t>
      </w:r>
    </w:p>
    <w:p w:rsidR="000F5610" w:rsidRPr="00FE154F" w:rsidRDefault="000F5610" w:rsidP="000F5610">
      <w:pPr>
        <w:pStyle w:val="a3"/>
        <w:numPr>
          <w:ilvl w:val="0"/>
          <w:numId w:val="99"/>
        </w:numPr>
        <w:shd w:val="clear" w:color="auto" w:fill="F6F6F6"/>
        <w:spacing w:after="0"/>
        <w:jc w:val="both"/>
        <w:textAlignment w:val="baseline"/>
        <w:rPr>
          <w:rFonts w:ascii="Times New Roman" w:eastAsia="Times New Roman" w:hAnsi="Times New Roman"/>
          <w:sz w:val="24"/>
          <w:szCs w:val="24"/>
        </w:rPr>
      </w:pPr>
      <w:r w:rsidRPr="00FE154F">
        <w:rPr>
          <w:rFonts w:ascii="Times New Roman" w:eastAsia="Times New Roman" w:hAnsi="Times New Roman"/>
          <w:sz w:val="24"/>
          <w:szCs w:val="24"/>
          <w:bdr w:val="none" w:sz="0" w:space="0" w:color="auto" w:frame="1"/>
        </w:rPr>
        <w:t>Своевременное  реагирование на нормативные изменения государственной образовательной политики. </w:t>
      </w:r>
    </w:p>
    <w:p w:rsidR="000F5610" w:rsidRPr="00FE154F" w:rsidRDefault="000F5610" w:rsidP="000F5610">
      <w:pPr>
        <w:shd w:val="clear" w:color="auto" w:fill="F6F6F6"/>
        <w:spacing w:after="0" w:line="276" w:lineRule="auto"/>
        <w:ind w:left="360"/>
        <w:jc w:val="both"/>
        <w:textAlignment w:val="baseline"/>
        <w:rPr>
          <w:rFonts w:ascii="Times New Roman" w:eastAsia="Times New Roman" w:hAnsi="Times New Roman" w:cs="Times New Roman"/>
          <w:sz w:val="24"/>
          <w:szCs w:val="24"/>
        </w:rPr>
      </w:pPr>
    </w:p>
    <w:p w:rsidR="000F5610" w:rsidRPr="00FE154F" w:rsidRDefault="000F5610" w:rsidP="000F5610">
      <w:pPr>
        <w:shd w:val="clear" w:color="auto" w:fill="F6F6F6"/>
        <w:spacing w:after="0" w:line="276" w:lineRule="auto"/>
        <w:jc w:val="both"/>
        <w:textAlignment w:val="baseline"/>
        <w:rPr>
          <w:rFonts w:ascii="Times New Roman" w:eastAsia="Times New Roman" w:hAnsi="Times New Roman" w:cs="Times New Roman"/>
          <w:b/>
          <w:sz w:val="24"/>
          <w:szCs w:val="24"/>
          <w:bdr w:val="none" w:sz="0" w:space="0" w:color="auto" w:frame="1"/>
        </w:rPr>
      </w:pPr>
      <w:r w:rsidRPr="00FE154F">
        <w:rPr>
          <w:rFonts w:ascii="Times New Roman" w:eastAsia="Times New Roman" w:hAnsi="Times New Roman" w:cs="Times New Roman"/>
          <w:b/>
          <w:sz w:val="24"/>
          <w:szCs w:val="24"/>
          <w:bdr w:val="none" w:sz="0" w:space="0" w:color="auto" w:frame="1"/>
        </w:rPr>
        <w:t>Перспективы развития ДОУ</w:t>
      </w:r>
    </w:p>
    <w:p w:rsidR="000F5610" w:rsidRPr="00FE154F" w:rsidRDefault="000F5610" w:rsidP="000F5610">
      <w:pPr>
        <w:shd w:val="clear" w:color="auto" w:fill="F6F6F6"/>
        <w:spacing w:after="0" w:line="276" w:lineRule="auto"/>
        <w:jc w:val="both"/>
        <w:textAlignment w:val="baseline"/>
        <w:rPr>
          <w:rFonts w:ascii="Times New Roman" w:eastAsia="Times New Roman" w:hAnsi="Times New Roman" w:cs="Times New Roman"/>
          <w:b/>
          <w:sz w:val="24"/>
          <w:szCs w:val="24"/>
          <w:bdr w:val="none" w:sz="0" w:space="0" w:color="auto" w:frame="1"/>
        </w:rPr>
      </w:pPr>
      <w:r w:rsidRPr="00FE154F">
        <w:rPr>
          <w:rFonts w:ascii="Times New Roman" w:eastAsia="Times New Roman" w:hAnsi="Times New Roman" w:cs="Times New Roman"/>
          <w:b/>
          <w:bCs/>
          <w:iCs/>
          <w:sz w:val="24"/>
          <w:szCs w:val="24"/>
          <w:bdr w:val="none" w:sz="0" w:space="0" w:color="auto" w:frame="1"/>
        </w:rPr>
        <w:t xml:space="preserve">Цель: </w:t>
      </w:r>
      <w:r w:rsidRPr="00FE154F">
        <w:rPr>
          <w:rFonts w:ascii="Times New Roman" w:eastAsia="Times New Roman" w:hAnsi="Times New Roman" w:cs="Times New Roman"/>
          <w:sz w:val="24"/>
          <w:szCs w:val="24"/>
          <w:bdr w:val="none" w:sz="0" w:space="0" w:color="auto" w:frame="1"/>
        </w:rPr>
        <w:t>обеспечение активного взаимодействия всех участников педагогического процесса – педагогов, родителей, детей – в едином образовательном пространстве во имя всестороннего развития личности дошкольника.</w:t>
      </w:r>
    </w:p>
    <w:p w:rsidR="000F5610" w:rsidRPr="00FE154F" w:rsidRDefault="000F5610" w:rsidP="000F5610">
      <w:pPr>
        <w:shd w:val="clear" w:color="auto" w:fill="F6F6F6"/>
        <w:spacing w:after="0" w:line="276" w:lineRule="auto"/>
        <w:jc w:val="both"/>
        <w:textAlignment w:val="baseline"/>
        <w:rPr>
          <w:rFonts w:ascii="Times New Roman" w:eastAsia="Times New Roman" w:hAnsi="Times New Roman" w:cs="Times New Roman"/>
          <w:sz w:val="24"/>
          <w:szCs w:val="24"/>
        </w:rPr>
      </w:pPr>
      <w:r w:rsidRPr="00FE154F">
        <w:rPr>
          <w:rFonts w:ascii="Times New Roman" w:eastAsia="Times New Roman" w:hAnsi="Times New Roman" w:cs="Times New Roman"/>
          <w:b/>
          <w:bCs/>
          <w:iCs/>
          <w:sz w:val="24"/>
          <w:szCs w:val="24"/>
          <w:bdr w:val="none" w:sz="0" w:space="0" w:color="auto" w:frame="1"/>
        </w:rPr>
        <w:t>Задачи:</w:t>
      </w:r>
    </w:p>
    <w:p w:rsidR="000F5610" w:rsidRPr="00FE154F" w:rsidRDefault="000F5610" w:rsidP="000F5610">
      <w:pPr>
        <w:shd w:val="clear" w:color="auto" w:fill="F6F6F6"/>
        <w:spacing w:after="0" w:line="276" w:lineRule="auto"/>
        <w:jc w:val="both"/>
        <w:textAlignment w:val="baseline"/>
        <w:rPr>
          <w:rFonts w:ascii="Times New Roman" w:eastAsia="Times New Roman" w:hAnsi="Times New Roman" w:cs="Times New Roman"/>
          <w:b/>
          <w:i/>
          <w:sz w:val="24"/>
          <w:szCs w:val="24"/>
          <w:u w:val="single" w:color="FFFFFF" w:themeColor="background1"/>
          <w:bdr w:val="none" w:sz="0" w:space="0" w:color="auto" w:frame="1"/>
        </w:rPr>
      </w:pPr>
      <w:r w:rsidRPr="00FE154F">
        <w:rPr>
          <w:rFonts w:ascii="Times New Roman" w:eastAsia="Times New Roman" w:hAnsi="Times New Roman" w:cs="Times New Roman"/>
          <w:b/>
          <w:i/>
          <w:sz w:val="24"/>
          <w:szCs w:val="24"/>
          <w:u w:val="single" w:color="FFFFFF" w:themeColor="background1"/>
          <w:bdr w:val="none" w:sz="0" w:space="0" w:color="auto" w:frame="1"/>
        </w:rPr>
        <w:t>Обеспечить воспитанникам:</w:t>
      </w:r>
    </w:p>
    <w:p w:rsidR="000F5610" w:rsidRPr="00FE154F" w:rsidRDefault="000F5610" w:rsidP="000F5610">
      <w:pPr>
        <w:pStyle w:val="a3"/>
        <w:numPr>
          <w:ilvl w:val="0"/>
          <w:numId w:val="100"/>
        </w:numPr>
        <w:shd w:val="clear" w:color="auto" w:fill="F6F6F6"/>
        <w:spacing w:after="0"/>
        <w:jc w:val="both"/>
        <w:textAlignment w:val="baseline"/>
        <w:rPr>
          <w:rFonts w:ascii="Times New Roman" w:eastAsia="Times New Roman" w:hAnsi="Times New Roman"/>
          <w:sz w:val="24"/>
          <w:szCs w:val="24"/>
          <w:u w:color="FFFFFF" w:themeColor="background1"/>
        </w:rPr>
      </w:pPr>
      <w:r w:rsidRPr="00FE154F">
        <w:rPr>
          <w:rFonts w:ascii="Times New Roman" w:eastAsia="Times New Roman" w:hAnsi="Times New Roman"/>
          <w:sz w:val="24"/>
          <w:szCs w:val="24"/>
          <w:bdr w:val="none" w:sz="0" w:space="0" w:color="auto" w:frame="1"/>
        </w:rPr>
        <w:t>Обогащение всестороннего развития неповторимой индивидуальности ребенка в каждой возрастной группе;</w:t>
      </w:r>
    </w:p>
    <w:p w:rsidR="000F5610" w:rsidRPr="00FE154F" w:rsidRDefault="000F5610" w:rsidP="000F5610">
      <w:pPr>
        <w:pStyle w:val="a3"/>
        <w:numPr>
          <w:ilvl w:val="0"/>
          <w:numId w:val="100"/>
        </w:numPr>
        <w:shd w:val="clear" w:color="auto" w:fill="F6F6F6"/>
        <w:spacing w:after="0"/>
        <w:jc w:val="both"/>
        <w:textAlignment w:val="baseline"/>
        <w:rPr>
          <w:rFonts w:ascii="Times New Roman" w:eastAsia="Times New Roman" w:hAnsi="Times New Roman"/>
          <w:sz w:val="24"/>
          <w:szCs w:val="24"/>
          <w:u w:color="FFFFFF" w:themeColor="background1"/>
        </w:rPr>
      </w:pPr>
      <w:r w:rsidRPr="00FE154F">
        <w:rPr>
          <w:rFonts w:ascii="Times New Roman" w:eastAsia="Times New Roman" w:hAnsi="Times New Roman"/>
          <w:sz w:val="24"/>
          <w:szCs w:val="24"/>
          <w:bdr w:val="none" w:sz="0" w:space="0" w:color="auto" w:frame="1"/>
        </w:rPr>
        <w:t>Возможность проявления каждым ребенком творческих способностей в разных видах деятельности;</w:t>
      </w:r>
    </w:p>
    <w:p w:rsidR="000F5610" w:rsidRPr="00FE154F" w:rsidRDefault="000F5610" w:rsidP="000F5610">
      <w:pPr>
        <w:pStyle w:val="a3"/>
        <w:numPr>
          <w:ilvl w:val="0"/>
          <w:numId w:val="100"/>
        </w:numPr>
        <w:shd w:val="clear" w:color="auto" w:fill="F6F6F6"/>
        <w:spacing w:after="0"/>
        <w:jc w:val="both"/>
        <w:textAlignment w:val="baseline"/>
        <w:rPr>
          <w:rFonts w:ascii="Times New Roman" w:eastAsia="Times New Roman" w:hAnsi="Times New Roman"/>
          <w:sz w:val="24"/>
          <w:szCs w:val="24"/>
          <w:u w:color="FFFFFF" w:themeColor="background1"/>
        </w:rPr>
      </w:pPr>
      <w:r w:rsidRPr="00FE154F">
        <w:rPr>
          <w:rFonts w:ascii="Times New Roman" w:eastAsia="Times New Roman" w:hAnsi="Times New Roman"/>
          <w:sz w:val="24"/>
          <w:szCs w:val="24"/>
          <w:bdr w:val="none" w:sz="0" w:space="0" w:color="auto" w:frame="1"/>
        </w:rPr>
        <w:t>Успешный переход на следующую образовательную ступень – обучение в школе.</w:t>
      </w:r>
    </w:p>
    <w:p w:rsidR="000F5610" w:rsidRPr="00FE154F" w:rsidRDefault="000F5610" w:rsidP="000F5610">
      <w:pPr>
        <w:shd w:val="clear" w:color="auto" w:fill="F6F6F6"/>
        <w:spacing w:after="0" w:line="276" w:lineRule="auto"/>
        <w:jc w:val="both"/>
        <w:textAlignment w:val="baseline"/>
        <w:rPr>
          <w:rFonts w:ascii="Times New Roman" w:eastAsia="Times New Roman" w:hAnsi="Times New Roman" w:cs="Times New Roman"/>
          <w:sz w:val="24"/>
          <w:szCs w:val="24"/>
          <w:u w:val="single"/>
          <w:bdr w:val="none" w:sz="0" w:space="0" w:color="auto" w:frame="1"/>
        </w:rPr>
      </w:pPr>
    </w:p>
    <w:p w:rsidR="000F5610" w:rsidRPr="00FE154F" w:rsidRDefault="000F5610" w:rsidP="000F5610">
      <w:pPr>
        <w:shd w:val="clear" w:color="auto" w:fill="F6F6F6"/>
        <w:spacing w:after="0" w:line="276" w:lineRule="auto"/>
        <w:jc w:val="both"/>
        <w:textAlignment w:val="baseline"/>
        <w:rPr>
          <w:rFonts w:ascii="Times New Roman" w:eastAsia="Times New Roman" w:hAnsi="Times New Roman" w:cs="Times New Roman"/>
          <w:b/>
          <w:i/>
          <w:sz w:val="24"/>
          <w:szCs w:val="24"/>
          <w:u w:val="single" w:color="FFFFFF" w:themeColor="background1"/>
          <w:bdr w:val="none" w:sz="0" w:space="0" w:color="auto" w:frame="1"/>
        </w:rPr>
      </w:pPr>
      <w:r w:rsidRPr="00FE154F">
        <w:rPr>
          <w:rFonts w:ascii="Times New Roman" w:eastAsia="Times New Roman" w:hAnsi="Times New Roman" w:cs="Times New Roman"/>
          <w:b/>
          <w:i/>
          <w:sz w:val="24"/>
          <w:szCs w:val="24"/>
          <w:u w:val="single" w:color="FFFFFF" w:themeColor="background1"/>
          <w:bdr w:val="none" w:sz="0" w:space="0" w:color="auto" w:frame="1"/>
        </w:rPr>
        <w:t>Обеспечить педагогам:</w:t>
      </w:r>
    </w:p>
    <w:p w:rsidR="000F5610" w:rsidRPr="00FE154F" w:rsidRDefault="000F5610" w:rsidP="000F5610">
      <w:pPr>
        <w:pStyle w:val="a3"/>
        <w:numPr>
          <w:ilvl w:val="0"/>
          <w:numId w:val="101"/>
        </w:numPr>
        <w:shd w:val="clear" w:color="auto" w:fill="F6F6F6"/>
        <w:spacing w:after="0"/>
        <w:jc w:val="both"/>
        <w:textAlignment w:val="baseline"/>
        <w:rPr>
          <w:rFonts w:ascii="Times New Roman" w:eastAsia="Times New Roman" w:hAnsi="Times New Roman"/>
          <w:b/>
          <w:i/>
          <w:sz w:val="24"/>
          <w:szCs w:val="24"/>
          <w:u w:color="FFFFFF" w:themeColor="background1"/>
        </w:rPr>
      </w:pPr>
      <w:r w:rsidRPr="00FE154F">
        <w:rPr>
          <w:rFonts w:ascii="Times New Roman" w:eastAsia="Times New Roman" w:hAnsi="Times New Roman"/>
          <w:sz w:val="24"/>
          <w:szCs w:val="24"/>
          <w:bdr w:val="none" w:sz="0" w:space="0" w:color="auto" w:frame="1"/>
        </w:rPr>
        <w:t>Достойные условия для педагогической деятельности;</w:t>
      </w:r>
    </w:p>
    <w:p w:rsidR="000F5610" w:rsidRPr="00FE154F" w:rsidRDefault="000F5610" w:rsidP="000F5610">
      <w:pPr>
        <w:pStyle w:val="a3"/>
        <w:numPr>
          <w:ilvl w:val="0"/>
          <w:numId w:val="101"/>
        </w:numPr>
        <w:shd w:val="clear" w:color="auto" w:fill="F6F6F6"/>
        <w:spacing w:after="0"/>
        <w:jc w:val="both"/>
        <w:textAlignment w:val="baseline"/>
        <w:rPr>
          <w:rFonts w:ascii="Times New Roman" w:eastAsia="Times New Roman" w:hAnsi="Times New Roman"/>
          <w:b/>
          <w:i/>
          <w:sz w:val="24"/>
          <w:szCs w:val="24"/>
          <w:u w:color="FFFFFF" w:themeColor="background1"/>
        </w:rPr>
      </w:pPr>
      <w:r w:rsidRPr="00FE154F">
        <w:rPr>
          <w:rFonts w:ascii="Times New Roman" w:eastAsia="Times New Roman" w:hAnsi="Times New Roman"/>
          <w:sz w:val="24"/>
          <w:szCs w:val="24"/>
          <w:bdr w:val="none" w:sz="0" w:space="0" w:color="auto" w:frame="1"/>
        </w:rPr>
        <w:t>Возможность повышения уровня своих творческих и научно – практических знаний и умений;</w:t>
      </w:r>
    </w:p>
    <w:p w:rsidR="000F5610" w:rsidRPr="00FE154F" w:rsidRDefault="000F5610" w:rsidP="000F5610">
      <w:pPr>
        <w:pStyle w:val="a3"/>
        <w:numPr>
          <w:ilvl w:val="0"/>
          <w:numId w:val="101"/>
        </w:numPr>
        <w:shd w:val="clear" w:color="auto" w:fill="F6F6F6"/>
        <w:spacing w:after="0"/>
        <w:jc w:val="both"/>
        <w:textAlignment w:val="baseline"/>
        <w:rPr>
          <w:rFonts w:ascii="Times New Roman" w:eastAsia="Times New Roman" w:hAnsi="Times New Roman"/>
          <w:b/>
          <w:i/>
          <w:sz w:val="24"/>
          <w:szCs w:val="24"/>
          <w:u w:color="FFFFFF" w:themeColor="background1"/>
        </w:rPr>
      </w:pPr>
      <w:r w:rsidRPr="00FE154F">
        <w:rPr>
          <w:rFonts w:ascii="Times New Roman" w:eastAsia="Times New Roman" w:hAnsi="Times New Roman"/>
          <w:sz w:val="24"/>
          <w:szCs w:val="24"/>
          <w:bdr w:val="none" w:sz="0" w:space="0" w:color="auto" w:frame="1"/>
        </w:rPr>
        <w:t>Возможность всесторонней профессиональной самореализации;</w:t>
      </w:r>
    </w:p>
    <w:p w:rsidR="000F5610" w:rsidRPr="00FE154F" w:rsidRDefault="000F5610" w:rsidP="000F5610">
      <w:pPr>
        <w:pStyle w:val="a3"/>
        <w:numPr>
          <w:ilvl w:val="0"/>
          <w:numId w:val="101"/>
        </w:numPr>
        <w:shd w:val="clear" w:color="auto" w:fill="F6F6F6"/>
        <w:spacing w:after="0"/>
        <w:jc w:val="both"/>
        <w:textAlignment w:val="baseline"/>
        <w:rPr>
          <w:rFonts w:ascii="Times New Roman" w:eastAsia="Times New Roman" w:hAnsi="Times New Roman"/>
          <w:b/>
          <w:i/>
          <w:sz w:val="24"/>
          <w:szCs w:val="24"/>
          <w:u w:color="FFFFFF" w:themeColor="background1"/>
        </w:rPr>
      </w:pPr>
      <w:r w:rsidRPr="00FE154F">
        <w:rPr>
          <w:rFonts w:ascii="Times New Roman" w:eastAsia="Times New Roman" w:hAnsi="Times New Roman"/>
          <w:sz w:val="24"/>
          <w:szCs w:val="24"/>
          <w:bdr w:val="none" w:sz="0" w:space="0" w:color="auto" w:frame="1"/>
        </w:rPr>
        <w:t xml:space="preserve"> Возможность проявления творчества в работе.</w:t>
      </w:r>
    </w:p>
    <w:p w:rsidR="000F5610" w:rsidRPr="00FE154F" w:rsidRDefault="000F5610" w:rsidP="000F5610">
      <w:pPr>
        <w:shd w:val="clear" w:color="auto" w:fill="F6F6F6"/>
        <w:spacing w:after="0" w:line="276" w:lineRule="auto"/>
        <w:jc w:val="both"/>
        <w:textAlignment w:val="baseline"/>
        <w:rPr>
          <w:rFonts w:ascii="Times New Roman" w:eastAsia="Times New Roman" w:hAnsi="Times New Roman" w:cs="Times New Roman"/>
          <w:b/>
          <w:i/>
          <w:sz w:val="24"/>
          <w:szCs w:val="24"/>
          <w:u w:val="single" w:color="FFFFFF" w:themeColor="background1"/>
          <w:bdr w:val="none" w:sz="0" w:space="0" w:color="auto" w:frame="1"/>
        </w:rPr>
      </w:pPr>
      <w:r w:rsidRPr="00FE154F">
        <w:rPr>
          <w:rFonts w:ascii="Times New Roman" w:eastAsia="Times New Roman" w:hAnsi="Times New Roman" w:cs="Times New Roman"/>
          <w:b/>
          <w:i/>
          <w:sz w:val="24"/>
          <w:szCs w:val="24"/>
          <w:u w:val="single" w:color="FFFFFF" w:themeColor="background1"/>
          <w:bdr w:val="none" w:sz="0" w:space="0" w:color="auto" w:frame="1"/>
        </w:rPr>
        <w:t>Обеспечить родителям:</w:t>
      </w:r>
    </w:p>
    <w:p w:rsidR="000F5610" w:rsidRPr="00FE154F" w:rsidRDefault="000F5610" w:rsidP="000F5610">
      <w:pPr>
        <w:pStyle w:val="a3"/>
        <w:numPr>
          <w:ilvl w:val="0"/>
          <w:numId w:val="102"/>
        </w:numPr>
        <w:shd w:val="clear" w:color="auto" w:fill="F6F6F6"/>
        <w:spacing w:after="0"/>
        <w:jc w:val="both"/>
        <w:textAlignment w:val="baseline"/>
        <w:rPr>
          <w:rFonts w:ascii="Times New Roman" w:eastAsia="Times New Roman" w:hAnsi="Times New Roman"/>
          <w:sz w:val="24"/>
          <w:szCs w:val="24"/>
          <w:u w:color="FFFFFF" w:themeColor="background1"/>
        </w:rPr>
      </w:pPr>
      <w:r w:rsidRPr="00FE154F">
        <w:rPr>
          <w:rFonts w:ascii="Times New Roman" w:eastAsia="Times New Roman" w:hAnsi="Times New Roman"/>
          <w:sz w:val="24"/>
          <w:szCs w:val="24"/>
          <w:bdr w:val="none" w:sz="0" w:space="0" w:color="auto" w:frame="1"/>
        </w:rPr>
        <w:t>Возможность выбора программы, технологии работы с ребенком;</w:t>
      </w:r>
    </w:p>
    <w:p w:rsidR="000F5610" w:rsidRPr="00FE154F" w:rsidRDefault="000F5610" w:rsidP="000F5610">
      <w:pPr>
        <w:pStyle w:val="a3"/>
        <w:numPr>
          <w:ilvl w:val="0"/>
          <w:numId w:val="102"/>
        </w:numPr>
        <w:shd w:val="clear" w:color="auto" w:fill="F6F6F6"/>
        <w:spacing w:after="0"/>
        <w:jc w:val="both"/>
        <w:textAlignment w:val="baseline"/>
        <w:rPr>
          <w:rFonts w:ascii="Times New Roman" w:eastAsia="Times New Roman" w:hAnsi="Times New Roman"/>
          <w:sz w:val="24"/>
          <w:szCs w:val="24"/>
          <w:u w:color="FFFFFF" w:themeColor="background1"/>
        </w:rPr>
      </w:pPr>
      <w:r w:rsidRPr="00FE154F">
        <w:rPr>
          <w:rFonts w:ascii="Times New Roman" w:eastAsia="Times New Roman" w:hAnsi="Times New Roman"/>
          <w:sz w:val="24"/>
          <w:szCs w:val="24"/>
          <w:bdr w:val="none" w:sz="0" w:space="0" w:color="auto" w:frame="1"/>
        </w:rPr>
        <w:t>Возможность повышения уровня своей  психолого – педагогической культуры         </w:t>
      </w:r>
    </w:p>
    <w:p w:rsidR="000F5610" w:rsidRPr="00FE154F" w:rsidRDefault="000F5610" w:rsidP="000F5610">
      <w:pPr>
        <w:pStyle w:val="a3"/>
        <w:shd w:val="clear" w:color="auto" w:fill="F6F6F6"/>
        <w:spacing w:after="0"/>
        <w:jc w:val="both"/>
        <w:textAlignment w:val="baseline"/>
        <w:rPr>
          <w:rFonts w:ascii="Times New Roman" w:eastAsia="Times New Roman" w:hAnsi="Times New Roman"/>
          <w:sz w:val="24"/>
          <w:szCs w:val="24"/>
          <w:u w:color="FFFFFF" w:themeColor="background1"/>
        </w:rPr>
      </w:pPr>
      <w:r w:rsidRPr="00FE154F">
        <w:rPr>
          <w:rFonts w:ascii="Times New Roman" w:eastAsia="Times New Roman" w:hAnsi="Times New Roman"/>
          <w:sz w:val="24"/>
          <w:szCs w:val="24"/>
          <w:bdr w:val="none" w:sz="0" w:space="0" w:color="auto" w:frame="1"/>
        </w:rPr>
        <w:t xml:space="preserve">        </w:t>
      </w:r>
    </w:p>
    <w:p w:rsidR="000F5610" w:rsidRPr="00FE154F" w:rsidRDefault="000F5610" w:rsidP="000F5610">
      <w:pPr>
        <w:shd w:val="clear" w:color="auto" w:fill="F6F6F6"/>
        <w:spacing w:after="0" w:line="276" w:lineRule="auto"/>
        <w:jc w:val="both"/>
        <w:textAlignment w:val="baseline"/>
        <w:rPr>
          <w:rFonts w:ascii="Times New Roman" w:eastAsia="Times New Roman" w:hAnsi="Times New Roman" w:cs="Times New Roman"/>
          <w:b/>
          <w:sz w:val="24"/>
          <w:szCs w:val="24"/>
        </w:rPr>
      </w:pPr>
      <w:r w:rsidRPr="00FE154F">
        <w:rPr>
          <w:rFonts w:ascii="Times New Roman" w:eastAsia="Times New Roman" w:hAnsi="Times New Roman" w:cs="Times New Roman"/>
          <w:b/>
          <w:bCs/>
          <w:sz w:val="24"/>
          <w:szCs w:val="24"/>
        </w:rPr>
        <w:t xml:space="preserve">Приоритетное направление  </w:t>
      </w:r>
      <w:r w:rsidR="00A17A6D">
        <w:rPr>
          <w:rFonts w:ascii="Times New Roman" w:eastAsia="Times New Roman" w:hAnsi="Times New Roman" w:cs="Times New Roman"/>
          <w:b/>
          <w:sz w:val="24"/>
          <w:szCs w:val="24"/>
        </w:rPr>
        <w:t>ДОУ «Детский сад № «»  на 2021-2022</w:t>
      </w:r>
      <w:r w:rsidRPr="00FE154F">
        <w:rPr>
          <w:rFonts w:ascii="Times New Roman" w:eastAsia="Times New Roman" w:hAnsi="Times New Roman" w:cs="Times New Roman"/>
          <w:b/>
          <w:sz w:val="24"/>
          <w:szCs w:val="24"/>
        </w:rPr>
        <w:t xml:space="preserve"> учебный год:</w:t>
      </w:r>
    </w:p>
    <w:p w:rsidR="000F5610" w:rsidRPr="00FE154F" w:rsidRDefault="000F5610" w:rsidP="000F5610">
      <w:pPr>
        <w:spacing w:after="0" w:line="276" w:lineRule="auto"/>
        <w:jc w:val="both"/>
        <w:outlineLvl w:val="0"/>
        <w:rPr>
          <w:rFonts w:ascii="Times New Roman" w:hAnsi="Times New Roman" w:cs="Times New Roman"/>
          <w:sz w:val="24"/>
          <w:szCs w:val="24"/>
        </w:rPr>
      </w:pPr>
      <w:r w:rsidRPr="00FE154F">
        <w:rPr>
          <w:rFonts w:ascii="Times New Roman" w:eastAsia="Times New Roman" w:hAnsi="Times New Roman" w:cs="Times New Roman"/>
          <w:sz w:val="24"/>
          <w:szCs w:val="24"/>
        </w:rPr>
        <w:t>обеспечение полноценного  физического развития  и  создание  оптимальных условий  для сохранения  и укрепления здоровья  воспитанников  ДОУ</w:t>
      </w:r>
    </w:p>
    <w:p w:rsidR="000F5610" w:rsidRPr="00A0033E" w:rsidRDefault="000F5610" w:rsidP="000F5610">
      <w:pPr>
        <w:shd w:val="clear" w:color="auto" w:fill="F6F6F6"/>
        <w:spacing w:after="0" w:line="276" w:lineRule="auto"/>
        <w:jc w:val="both"/>
        <w:textAlignment w:val="baseline"/>
        <w:rPr>
          <w:rFonts w:ascii="Times New Roman" w:eastAsia="Times New Roman" w:hAnsi="Times New Roman" w:cs="Times New Roman"/>
          <w:b/>
          <w:sz w:val="24"/>
          <w:szCs w:val="24"/>
          <w:highlight w:val="yellow"/>
        </w:rPr>
      </w:pPr>
    </w:p>
    <w:p w:rsidR="000F5610" w:rsidRPr="00A0033E" w:rsidRDefault="000F5610" w:rsidP="000F5610">
      <w:pPr>
        <w:shd w:val="clear" w:color="auto" w:fill="F6F6F6"/>
        <w:spacing w:after="0" w:line="276" w:lineRule="auto"/>
        <w:jc w:val="both"/>
        <w:textAlignment w:val="baseline"/>
        <w:rPr>
          <w:rFonts w:ascii="Times New Roman" w:hAnsi="Times New Roman" w:cs="Times New Roman"/>
          <w:b/>
          <w:sz w:val="24"/>
          <w:szCs w:val="24"/>
          <w:highlight w:val="yellow"/>
        </w:rPr>
      </w:pPr>
      <w:r w:rsidRPr="00FE154F">
        <w:rPr>
          <w:rFonts w:ascii="Times New Roman" w:eastAsia="Times New Roman" w:hAnsi="Times New Roman" w:cs="Times New Roman"/>
          <w:b/>
          <w:sz w:val="24"/>
          <w:szCs w:val="24"/>
        </w:rPr>
        <w:t>Основные цели  и задачи  воспитательно-образовательного процесса.</w:t>
      </w:r>
      <w:r w:rsidRPr="00A0033E">
        <w:rPr>
          <w:rFonts w:ascii="Times New Roman" w:eastAsia="Times New Roman" w:hAnsi="Times New Roman" w:cs="Times New Roman"/>
          <w:b/>
          <w:sz w:val="24"/>
          <w:szCs w:val="24"/>
          <w:highlight w:val="yellow"/>
        </w:rPr>
        <w:t xml:space="preserve">  </w:t>
      </w:r>
    </w:p>
    <w:p w:rsidR="00FE154F" w:rsidRPr="00FE154F" w:rsidRDefault="00FE154F" w:rsidP="00FE154F">
      <w:pPr>
        <w:spacing w:after="0" w:line="360" w:lineRule="auto"/>
        <w:jc w:val="both"/>
        <w:rPr>
          <w:rFonts w:ascii="Times New Roman" w:hAnsi="Times New Roman" w:cs="Times New Roman"/>
          <w:b/>
          <w:sz w:val="24"/>
          <w:szCs w:val="24"/>
        </w:rPr>
      </w:pPr>
      <w:r w:rsidRPr="00FE154F">
        <w:rPr>
          <w:rFonts w:ascii="Times New Roman" w:hAnsi="Times New Roman" w:cs="Times New Roman"/>
          <w:b/>
          <w:sz w:val="24"/>
          <w:szCs w:val="24"/>
        </w:rPr>
        <w:t>Цель:</w:t>
      </w:r>
    </w:p>
    <w:p w:rsidR="00FE154F" w:rsidRPr="00FE154F" w:rsidRDefault="00FE154F" w:rsidP="00FE154F">
      <w:pPr>
        <w:spacing w:after="0" w:line="360" w:lineRule="auto"/>
        <w:jc w:val="both"/>
        <w:rPr>
          <w:rFonts w:ascii="Times New Roman" w:hAnsi="Times New Roman" w:cs="Times New Roman"/>
          <w:sz w:val="24"/>
          <w:szCs w:val="24"/>
        </w:rPr>
      </w:pPr>
      <w:r w:rsidRPr="00FE154F">
        <w:rPr>
          <w:rFonts w:ascii="Times New Roman" w:eastAsia="Times New Roman" w:hAnsi="Times New Roman" w:cs="Times New Roman"/>
          <w:bCs/>
          <w:iCs/>
          <w:color w:val="000000"/>
          <w:sz w:val="24"/>
          <w:szCs w:val="24"/>
          <w:bdr w:val="none" w:sz="0" w:space="0" w:color="auto" w:frame="1"/>
        </w:rPr>
        <w:t>создание благоприятных условий для полноценного проживания ребенком дошкольного детства, формирования основ базовой культуры личности, духовно-нравственного воспитания, всестороннее развитие психических и физических качеств в соответствии с возрастными и индивидуальными особенностями, подготовка ребенка к жизни в современном обществе,</w:t>
      </w:r>
      <w:r w:rsidRPr="00FE154F">
        <w:rPr>
          <w:rFonts w:ascii="Times New Roman" w:hAnsi="Times New Roman" w:cs="Times New Roman"/>
          <w:b/>
          <w:sz w:val="24"/>
          <w:szCs w:val="24"/>
        </w:rPr>
        <w:t xml:space="preserve"> </w:t>
      </w:r>
      <w:r w:rsidRPr="00FE154F">
        <w:rPr>
          <w:rFonts w:ascii="Times New Roman" w:eastAsia="Calibri" w:hAnsi="Times New Roman" w:cs="Times New Roman"/>
          <w:sz w:val="24"/>
          <w:szCs w:val="24"/>
        </w:rPr>
        <w:t>повышение качества дошкольного образования воспитанников через организацию эффективного воспитател</w:t>
      </w:r>
      <w:r>
        <w:rPr>
          <w:rFonts w:ascii="Times New Roman" w:eastAsia="Calibri" w:hAnsi="Times New Roman" w:cs="Times New Roman"/>
          <w:sz w:val="24"/>
          <w:szCs w:val="24"/>
        </w:rPr>
        <w:t>ьно-</w:t>
      </w:r>
      <w:r w:rsidRPr="00FE154F">
        <w:rPr>
          <w:rFonts w:ascii="Times New Roman" w:eastAsia="Calibri" w:hAnsi="Times New Roman" w:cs="Times New Roman"/>
          <w:sz w:val="24"/>
          <w:szCs w:val="24"/>
        </w:rPr>
        <w:t>образовательного процесса в соответствии с ФГОС ДО.</w:t>
      </w:r>
    </w:p>
    <w:p w:rsidR="00FE154F" w:rsidRDefault="00FE154F" w:rsidP="00FE154F">
      <w:pPr>
        <w:tabs>
          <w:tab w:val="left" w:pos="709"/>
        </w:tabs>
        <w:spacing w:after="0"/>
        <w:jc w:val="both"/>
        <w:rPr>
          <w:rFonts w:ascii="Times New Roman" w:eastAsia="Times New Roman" w:hAnsi="Times New Roman" w:cs="Times New Roman"/>
          <w:b/>
          <w:sz w:val="8"/>
          <w:szCs w:val="24"/>
        </w:rPr>
      </w:pPr>
    </w:p>
    <w:p w:rsidR="00FE154F" w:rsidRDefault="00FE154F" w:rsidP="00FE154F">
      <w:pPr>
        <w:tabs>
          <w:tab w:val="left" w:pos="709"/>
        </w:tabs>
        <w:spacing w:after="0"/>
        <w:jc w:val="both"/>
        <w:rPr>
          <w:rFonts w:ascii="Times New Roman" w:eastAsia="Times New Roman" w:hAnsi="Times New Roman" w:cs="Times New Roman"/>
          <w:b/>
          <w:sz w:val="6"/>
          <w:szCs w:val="24"/>
        </w:rPr>
      </w:pPr>
      <w:r w:rsidRPr="00FE154F">
        <w:rPr>
          <w:rFonts w:ascii="Times New Roman" w:eastAsia="Times New Roman" w:hAnsi="Times New Roman" w:cs="Times New Roman"/>
          <w:b/>
          <w:sz w:val="24"/>
          <w:szCs w:val="24"/>
        </w:rPr>
        <w:t>Задачи:</w:t>
      </w:r>
    </w:p>
    <w:p w:rsidR="00FE154F" w:rsidRDefault="00FE154F" w:rsidP="00FE154F">
      <w:pPr>
        <w:tabs>
          <w:tab w:val="left" w:pos="709"/>
        </w:tabs>
        <w:spacing w:after="0"/>
        <w:jc w:val="both"/>
        <w:rPr>
          <w:rFonts w:ascii="Times New Roman" w:eastAsia="Times New Roman" w:hAnsi="Times New Roman" w:cs="Times New Roman"/>
          <w:b/>
          <w:sz w:val="6"/>
          <w:szCs w:val="24"/>
        </w:rPr>
      </w:pPr>
    </w:p>
    <w:p w:rsidR="00FE154F" w:rsidRPr="00FE154F" w:rsidRDefault="00FE154F" w:rsidP="00FE154F">
      <w:pPr>
        <w:tabs>
          <w:tab w:val="left" w:pos="709"/>
        </w:tabs>
        <w:spacing w:after="0"/>
        <w:jc w:val="both"/>
        <w:rPr>
          <w:rFonts w:ascii="Times New Roman" w:eastAsia="Times New Roman" w:hAnsi="Times New Roman" w:cs="Times New Roman"/>
          <w:b/>
          <w:sz w:val="6"/>
          <w:szCs w:val="24"/>
        </w:rPr>
      </w:pPr>
    </w:p>
    <w:p w:rsidR="00FE154F" w:rsidRPr="00FE154F" w:rsidRDefault="00FE154F" w:rsidP="00FE154F">
      <w:pPr>
        <w:spacing w:after="0"/>
        <w:rPr>
          <w:rFonts w:ascii="Times New Roman" w:hAnsi="Times New Roman" w:cs="Times New Roman"/>
          <w:color w:val="111111"/>
          <w:sz w:val="24"/>
          <w:szCs w:val="24"/>
          <w:shd w:val="clear" w:color="auto" w:fill="FFFFFF"/>
        </w:rPr>
      </w:pPr>
      <w:r w:rsidRPr="00FE154F">
        <w:rPr>
          <w:rFonts w:ascii="Times New Roman" w:eastAsia="Times New Roman" w:hAnsi="Times New Roman" w:cs="Times New Roman"/>
          <w:bCs/>
          <w:color w:val="000000"/>
          <w:sz w:val="24"/>
          <w:szCs w:val="24"/>
        </w:rPr>
        <w:t>1)</w:t>
      </w:r>
      <w:r w:rsidRPr="00FE154F">
        <w:rPr>
          <w:rFonts w:ascii="Times New Roman" w:eastAsia="Calibri" w:hAnsi="Times New Roman" w:cs="Times New Roman"/>
          <w:bCs/>
          <w:color w:val="000000"/>
          <w:sz w:val="24"/>
          <w:szCs w:val="24"/>
          <w:bdr w:val="none" w:sz="0" w:space="0" w:color="auto" w:frame="1"/>
        </w:rPr>
        <w:t xml:space="preserve">  Совершенствовать работу по </w:t>
      </w:r>
      <w:r w:rsidRPr="00FE154F">
        <w:rPr>
          <w:rFonts w:ascii="Times New Roman" w:hAnsi="Times New Roman" w:cs="Times New Roman"/>
          <w:color w:val="111111"/>
          <w:sz w:val="24"/>
          <w:szCs w:val="24"/>
          <w:shd w:val="clear" w:color="auto" w:fill="FFFFFF"/>
        </w:rPr>
        <w:t xml:space="preserve"> укреплению здоровья детей через использование      здоровьесберегающих технологий в ДОУ;</w:t>
      </w:r>
    </w:p>
    <w:p w:rsidR="00FE154F" w:rsidRPr="00FE154F" w:rsidRDefault="00FE154F" w:rsidP="00FE154F">
      <w:pPr>
        <w:spacing w:after="0" w:line="240" w:lineRule="auto"/>
        <w:jc w:val="both"/>
        <w:rPr>
          <w:rFonts w:ascii="Times New Roman" w:eastAsia="Times New Roman" w:hAnsi="Times New Roman" w:cs="Times New Roman"/>
          <w:sz w:val="24"/>
          <w:szCs w:val="24"/>
        </w:rPr>
      </w:pPr>
    </w:p>
    <w:p w:rsidR="00FE154F" w:rsidRPr="00FE154F" w:rsidRDefault="00FE154F" w:rsidP="00FE154F">
      <w:pPr>
        <w:spacing w:after="0" w:line="240" w:lineRule="auto"/>
        <w:jc w:val="both"/>
        <w:rPr>
          <w:rFonts w:ascii="Times New Roman" w:eastAsia="Times New Roman" w:hAnsi="Times New Roman" w:cs="Times New Roman"/>
          <w:sz w:val="24"/>
          <w:szCs w:val="24"/>
        </w:rPr>
      </w:pPr>
      <w:r w:rsidRPr="00FE154F">
        <w:rPr>
          <w:rFonts w:ascii="Times New Roman" w:eastAsia="Times New Roman" w:hAnsi="Times New Roman" w:cs="Times New Roman"/>
          <w:sz w:val="24"/>
          <w:szCs w:val="24"/>
        </w:rPr>
        <w:t>2) Развивать экологическое сознание детей в процессе формирования у них интереса к природе родного края через современные образовательные технологии.</w:t>
      </w:r>
    </w:p>
    <w:p w:rsidR="000F5610" w:rsidRPr="00A0033E" w:rsidRDefault="000F5610" w:rsidP="000F5610">
      <w:pPr>
        <w:spacing w:after="0" w:line="276" w:lineRule="auto"/>
        <w:jc w:val="both"/>
        <w:rPr>
          <w:rFonts w:ascii="Times New Roman" w:hAnsi="Times New Roman" w:cs="Times New Roman"/>
          <w:sz w:val="24"/>
          <w:szCs w:val="24"/>
        </w:rPr>
      </w:pPr>
    </w:p>
    <w:p w:rsidR="000F5610" w:rsidRPr="00A0033E" w:rsidRDefault="000F5610" w:rsidP="000F5610">
      <w:pPr>
        <w:pStyle w:val="a3"/>
        <w:keepNext/>
        <w:widowControl w:val="0"/>
        <w:numPr>
          <w:ilvl w:val="1"/>
          <w:numId w:val="100"/>
        </w:numPr>
        <w:tabs>
          <w:tab w:val="left" w:pos="-284"/>
        </w:tabs>
        <w:suppressAutoHyphens/>
        <w:spacing w:after="0"/>
        <w:ind w:left="0" w:firstLine="0"/>
        <w:jc w:val="both"/>
        <w:outlineLvl w:val="1"/>
        <w:rPr>
          <w:rFonts w:ascii="Times New Roman" w:eastAsia="SimSun" w:hAnsi="Times New Roman"/>
          <w:b/>
          <w:iCs/>
          <w:kern w:val="28"/>
          <w:sz w:val="24"/>
          <w:szCs w:val="24"/>
          <w:lang w:eastAsia="hi-IN" w:bidi="hi-IN"/>
        </w:rPr>
      </w:pPr>
      <w:bookmarkStart w:id="3" w:name="_Toc420597647"/>
      <w:bookmarkStart w:id="4" w:name="_Toc420598561"/>
      <w:bookmarkStart w:id="5" w:name="_Toc422496201"/>
      <w:r w:rsidRPr="00A0033E">
        <w:rPr>
          <w:rFonts w:ascii="Times New Roman" w:eastAsia="SimSun" w:hAnsi="Times New Roman"/>
          <w:b/>
          <w:iCs/>
          <w:kern w:val="28"/>
          <w:sz w:val="24"/>
          <w:szCs w:val="24"/>
          <w:lang w:eastAsia="hi-IN" w:bidi="hi-IN"/>
        </w:rPr>
        <w:t xml:space="preserve">Перечень нормативных и нормативно-методических </w:t>
      </w:r>
      <w:bookmarkEnd w:id="3"/>
      <w:bookmarkEnd w:id="4"/>
      <w:bookmarkEnd w:id="5"/>
    </w:p>
    <w:p w:rsidR="000F5610" w:rsidRDefault="000F5610" w:rsidP="000F5610">
      <w:pPr>
        <w:pStyle w:val="4"/>
        <w:spacing w:before="0" w:line="276" w:lineRule="auto"/>
        <w:ind w:right="3021"/>
        <w:jc w:val="both"/>
        <w:rPr>
          <w:rFonts w:ascii="Times New Roman" w:hAnsi="Times New Roman" w:cs="Times New Roman"/>
          <w:i w:val="0"/>
          <w:color w:val="auto"/>
          <w:sz w:val="24"/>
          <w:szCs w:val="24"/>
        </w:rPr>
      </w:pPr>
    </w:p>
    <w:p w:rsidR="000F5610" w:rsidRPr="00A0033E" w:rsidRDefault="000F5610" w:rsidP="000F5610">
      <w:pPr>
        <w:pStyle w:val="4"/>
        <w:spacing w:before="0" w:line="276" w:lineRule="auto"/>
        <w:ind w:right="3021"/>
        <w:jc w:val="both"/>
        <w:rPr>
          <w:rFonts w:ascii="Times New Roman" w:hAnsi="Times New Roman" w:cs="Times New Roman"/>
          <w:b/>
          <w:i w:val="0"/>
          <w:color w:val="auto"/>
          <w:sz w:val="24"/>
          <w:szCs w:val="24"/>
        </w:rPr>
      </w:pPr>
      <w:r w:rsidRPr="00A0033E">
        <w:rPr>
          <w:rFonts w:ascii="Times New Roman" w:hAnsi="Times New Roman" w:cs="Times New Roman"/>
          <w:b/>
          <w:i w:val="0"/>
          <w:color w:val="auto"/>
          <w:sz w:val="24"/>
          <w:szCs w:val="24"/>
        </w:rPr>
        <w:t>Нормативные  документы.</w:t>
      </w:r>
    </w:p>
    <w:p w:rsidR="000F5610" w:rsidRPr="00A0033E" w:rsidRDefault="000F5610" w:rsidP="000F5610">
      <w:pPr>
        <w:pStyle w:val="5"/>
        <w:spacing w:before="0" w:line="276" w:lineRule="auto"/>
        <w:jc w:val="both"/>
        <w:rPr>
          <w:rFonts w:ascii="Times New Roman" w:hAnsi="Times New Roman" w:cs="Times New Roman"/>
          <w:b/>
          <w:i/>
          <w:color w:val="auto"/>
          <w:sz w:val="24"/>
          <w:szCs w:val="24"/>
        </w:rPr>
      </w:pPr>
      <w:r w:rsidRPr="00A0033E">
        <w:rPr>
          <w:rFonts w:ascii="Times New Roman" w:hAnsi="Times New Roman" w:cs="Times New Roman"/>
          <w:b/>
          <w:i/>
          <w:color w:val="auto"/>
          <w:sz w:val="24"/>
          <w:szCs w:val="24"/>
        </w:rPr>
        <w:t>Международное законодательство.</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Всемирная декларация об обеспечении выживания, защиты и развития детей, 1990.</w:t>
      </w:r>
    </w:p>
    <w:p w:rsidR="000F5610" w:rsidRPr="00A0033E" w:rsidRDefault="000F5610" w:rsidP="000F5610">
      <w:pPr>
        <w:spacing w:after="0" w:line="276" w:lineRule="auto"/>
        <w:ind w:right="43"/>
        <w:jc w:val="both"/>
        <w:rPr>
          <w:rFonts w:ascii="Times New Roman" w:hAnsi="Times New Roman" w:cs="Times New Roman"/>
          <w:sz w:val="24"/>
          <w:szCs w:val="24"/>
        </w:rPr>
      </w:pPr>
      <w:r w:rsidRPr="00A0033E">
        <w:rPr>
          <w:rFonts w:ascii="Times New Roman" w:hAnsi="Times New Roman" w:cs="Times New Roman"/>
          <w:sz w:val="24"/>
          <w:szCs w:val="24"/>
        </w:rPr>
        <w:t>Детский фонд ООН ЮНИСЕФ. Декларация прав ребенка, 1959. Конвенция о правах ребенка (Нью-Йорк, 20 ноября 1989 г.).</w:t>
      </w:r>
    </w:p>
    <w:p w:rsidR="000F5610" w:rsidRPr="00A0033E" w:rsidRDefault="000F5610" w:rsidP="000F5610">
      <w:pPr>
        <w:pStyle w:val="5"/>
        <w:spacing w:before="0" w:line="276" w:lineRule="auto"/>
        <w:jc w:val="both"/>
        <w:rPr>
          <w:rFonts w:ascii="Times New Roman" w:hAnsi="Times New Roman" w:cs="Times New Roman"/>
          <w:color w:val="auto"/>
          <w:sz w:val="24"/>
          <w:szCs w:val="24"/>
        </w:rPr>
      </w:pPr>
    </w:p>
    <w:p w:rsidR="000F5610" w:rsidRPr="00A0033E" w:rsidRDefault="000F5610" w:rsidP="000F5610">
      <w:pPr>
        <w:pStyle w:val="5"/>
        <w:spacing w:before="0" w:line="276" w:lineRule="auto"/>
        <w:jc w:val="both"/>
        <w:rPr>
          <w:rFonts w:ascii="Times New Roman" w:hAnsi="Times New Roman" w:cs="Times New Roman"/>
          <w:b/>
          <w:i/>
          <w:color w:val="auto"/>
          <w:sz w:val="24"/>
          <w:szCs w:val="24"/>
        </w:rPr>
      </w:pPr>
      <w:r w:rsidRPr="00A0033E">
        <w:rPr>
          <w:rFonts w:ascii="Times New Roman" w:hAnsi="Times New Roman" w:cs="Times New Roman"/>
          <w:b/>
          <w:i/>
          <w:color w:val="auto"/>
          <w:sz w:val="24"/>
          <w:szCs w:val="24"/>
        </w:rPr>
        <w:t>Указы Президента РФ:</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Указ Президента Российской Федерации от 07 мая 2012 г. № 599 «О мерах по реализации государственной политики в области образования и науки»;</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Указ Президента Российской Федерации от 01 июня 2012 г. № 761 «О Национальной стратегии действий в интересах детей на 2012–2017 годы».</w:t>
      </w:r>
    </w:p>
    <w:p w:rsidR="000F5610" w:rsidRPr="00A0033E" w:rsidRDefault="000F5610" w:rsidP="000F5610">
      <w:pPr>
        <w:pStyle w:val="5"/>
        <w:spacing w:before="0" w:line="276" w:lineRule="auto"/>
        <w:jc w:val="both"/>
        <w:rPr>
          <w:rFonts w:ascii="Times New Roman" w:hAnsi="Times New Roman" w:cs="Times New Roman"/>
          <w:b/>
          <w:i/>
          <w:color w:val="auto"/>
          <w:sz w:val="24"/>
          <w:szCs w:val="24"/>
        </w:rPr>
      </w:pPr>
      <w:r w:rsidRPr="00A0033E">
        <w:rPr>
          <w:rFonts w:ascii="Times New Roman" w:hAnsi="Times New Roman" w:cs="Times New Roman"/>
          <w:b/>
          <w:i/>
          <w:color w:val="auto"/>
          <w:sz w:val="24"/>
          <w:szCs w:val="24"/>
        </w:rPr>
        <w:t>Федеральные законы:</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Федеральный закон от 24 июля 1998 г. № 124-ФЗ «Об основных гарантиях прав ребенка в Российской Федерации».;</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 xml:space="preserve">Федеральный закон Российской Федерации от 29 декабря 2010 г. № 436-ФЗ «О защите детей от информации, причиняющей вред их здоровью и развитию».; </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 xml:space="preserve">Федеральный закон от 29 декабря 2012 г. № 273-ФЗ «Об образовании в Российской Федерации». </w:t>
      </w:r>
    </w:p>
    <w:p w:rsidR="000F5610" w:rsidRPr="00A0033E" w:rsidRDefault="000F5610" w:rsidP="000F5610">
      <w:pPr>
        <w:pStyle w:val="5"/>
        <w:spacing w:before="0" w:line="276" w:lineRule="auto"/>
        <w:ind w:right="1120"/>
        <w:jc w:val="both"/>
        <w:rPr>
          <w:rFonts w:ascii="Times New Roman" w:hAnsi="Times New Roman" w:cs="Times New Roman"/>
          <w:color w:val="auto"/>
          <w:sz w:val="24"/>
          <w:szCs w:val="24"/>
        </w:rPr>
      </w:pPr>
    </w:p>
    <w:p w:rsidR="000F5610" w:rsidRPr="00A0033E" w:rsidRDefault="000F5610" w:rsidP="000F5610">
      <w:pPr>
        <w:pStyle w:val="5"/>
        <w:spacing w:before="0" w:line="276" w:lineRule="auto"/>
        <w:ind w:right="1120"/>
        <w:jc w:val="both"/>
        <w:rPr>
          <w:rFonts w:ascii="Times New Roman" w:hAnsi="Times New Roman" w:cs="Times New Roman"/>
          <w:b/>
          <w:i/>
          <w:color w:val="auto"/>
          <w:sz w:val="24"/>
          <w:szCs w:val="24"/>
        </w:rPr>
      </w:pPr>
      <w:r w:rsidRPr="00A0033E">
        <w:rPr>
          <w:rFonts w:ascii="Times New Roman" w:hAnsi="Times New Roman" w:cs="Times New Roman"/>
          <w:b/>
          <w:i/>
          <w:color w:val="auto"/>
          <w:sz w:val="24"/>
          <w:szCs w:val="24"/>
        </w:rPr>
        <w:t>Приказы, постановления, письма и другие документы федерального уровня:</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Методические рекомендации по проведению независимой системы оценки качества работы образовательных организаций (утверждено Министерством образования и науки Российской Федерации 14 октября 2013 г.);</w:t>
      </w:r>
    </w:p>
    <w:p w:rsidR="000F5610" w:rsidRPr="00A0033E" w:rsidRDefault="000F5610" w:rsidP="000F5610">
      <w:pPr>
        <w:spacing w:after="0" w:line="276" w:lineRule="auto"/>
        <w:ind w:left="10" w:right="61" w:hanging="10"/>
        <w:jc w:val="both"/>
        <w:rPr>
          <w:rFonts w:ascii="Times New Roman" w:hAnsi="Times New Roman" w:cs="Times New Roman"/>
          <w:sz w:val="24"/>
          <w:szCs w:val="24"/>
        </w:rPr>
      </w:pPr>
      <w:r w:rsidRPr="00A0033E">
        <w:rPr>
          <w:rFonts w:ascii="Times New Roman" w:hAnsi="Times New Roman" w:cs="Times New Roman"/>
          <w:sz w:val="24"/>
          <w:szCs w:val="24"/>
        </w:rPr>
        <w:lastRenderedPageBreak/>
        <w:t>Письмо Министерства образования и науки Российской Федерации от 01 октября 2013 г. № 081408 «О направлении методических рекомендаций по реализации полномочий органов государственной власти субъектов Российской Федерации»;</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Письмо Минобрнауки Российской Федерации от 10 января 2014 г. № 0810 «О необходимости проведения ряда мероприятий по обеспечению введения Федерального государственного образовательного стандарта дошкольного образования»;</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Письмо Рособрнадзора от 07 февраля 2014 г. № 015222/05382 «О дошкольных образовательных организациях»;</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Письмо Департамента общего образования Министерства образования и науки Российской Федерации от 28 февраля 2014 г. № 08-249 «Комментарии к ФГОС дошкольного образования».</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Постановление Минтруда Российской Федерации от 21 апреля 1993 г. № 88 «Об утверждении Нормативов по определению численности персонала, занятого обслуживанием дошкольных учреждений (ясли, ясли-сады, детские сады)»;</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Постановление Главного государственного санитарного врача Российской Федерации от 19 декабря 2013 г. № 68 «Об утверждении СанПиН 2.4.1.3147 13 «Санитарно -эпидемиологические требования к дошкольным группам, размещенным в жилых помещениях жилищного фонда»;</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Постановление Правительства Российской Федерации от 15 апреля 2014 г. № 295 «Об утверждении государственной программы Российской Федерации «Развитие образования» на 2013–2020 годы»;</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Постановление Главного санитарного врача Российской Федерации от 15 мая 2013 г. № 26 «Об утверждении СанПиН 2.4.1.3049-13 «Санитарно-эпидемиологические требования к устройству, содержанию и организации режима работы дошкольных образовательных организаций»;</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Приказ Министерства здравоохранения и социального развития Российской Федерации № 593 от 14 августа 2009 года «Об утверждении Единого квалификационного справочника должностей руководителей, специалистов и служащих» (Раздел «Квалификационные характеристики работников образования»);</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Приказ Министерства образования и науки Российской Федерации от 30 августа 2013 года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Приказ Министерства образования и науки Российской Федерации от 17 октября 2013 № 1155 «Об утверждении федерального  государственного образовательного стандарта дошкольного  образования»;</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Приказ Министерства труда и социальной защиты Российской Федерации от 18 октября 2013 г. № 544н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Приказ Министерства образования и науки Российской Федерации от 13 января 2014 г. № 8 «Об утверждении примерной формы договора об образовании по образовательным программам дошкольного образования»;</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Приказ Министерства образования и науки Российской Федерации от 07 апреля 2014 г. № 276 «Об утверждении порядка проведения аттестации педагогических работников организаций, осуществляющих образовательную деятельность»;</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lastRenderedPageBreak/>
        <w:t>Приказ Министерства образования и науки Российской Федерации от 28 мая 2014 г. № 594 «Об утверждении Порядка разработки примерных основных образовательных программ, проведения их экспертизы и ведения реестра примерных основных образовательных программ»;</w:t>
      </w:r>
    </w:p>
    <w:p w:rsidR="000F5610" w:rsidRPr="00A0033E" w:rsidRDefault="000F5610" w:rsidP="000F5610">
      <w:pPr>
        <w:spacing w:after="0" w:line="276" w:lineRule="auto"/>
        <w:ind w:left="-13" w:right="43"/>
        <w:jc w:val="both"/>
        <w:rPr>
          <w:rFonts w:ascii="Times New Roman" w:hAnsi="Times New Roman" w:cs="Times New Roman"/>
          <w:sz w:val="24"/>
          <w:szCs w:val="24"/>
        </w:rPr>
      </w:pPr>
      <w:r w:rsidRPr="00A0033E">
        <w:rPr>
          <w:rFonts w:ascii="Times New Roman" w:hAnsi="Times New Roman" w:cs="Times New Roman"/>
          <w:sz w:val="24"/>
          <w:szCs w:val="24"/>
        </w:rPr>
        <w:t>Распоряжение Правительства Российской Федерации от 04 сентября 2014 г. № 1726р «Об утверждении Концепции развития дополнительного образования детей».</w:t>
      </w:r>
    </w:p>
    <w:p w:rsidR="000F5610" w:rsidRDefault="000F5610" w:rsidP="000F5610">
      <w:pPr>
        <w:pStyle w:val="5"/>
        <w:spacing w:before="0" w:line="240" w:lineRule="auto"/>
        <w:ind w:right="2215"/>
        <w:jc w:val="both"/>
        <w:rPr>
          <w:rFonts w:ascii="Times New Roman" w:eastAsia="SimSun" w:hAnsi="Times New Roman" w:cs="Times New Roman"/>
          <w:b/>
          <w:iCs/>
          <w:color w:val="auto"/>
          <w:kern w:val="28"/>
          <w:sz w:val="24"/>
          <w:szCs w:val="24"/>
          <w:lang w:eastAsia="hi-IN" w:bidi="hi-IN"/>
        </w:rPr>
      </w:pPr>
    </w:p>
    <w:p w:rsidR="000F5610" w:rsidRDefault="000F5610" w:rsidP="000F5610">
      <w:pPr>
        <w:pStyle w:val="5"/>
        <w:spacing w:before="0" w:line="240" w:lineRule="auto"/>
        <w:ind w:right="2215"/>
        <w:jc w:val="both"/>
        <w:rPr>
          <w:rFonts w:ascii="Times New Roman" w:hAnsi="Times New Roman" w:cs="Times New Roman"/>
          <w:b/>
          <w:color w:val="auto"/>
          <w:sz w:val="24"/>
          <w:szCs w:val="24"/>
        </w:rPr>
      </w:pPr>
      <w:r w:rsidRPr="00DF5512">
        <w:rPr>
          <w:rFonts w:ascii="Times New Roman" w:hAnsi="Times New Roman" w:cs="Times New Roman"/>
          <w:b/>
          <w:color w:val="auto"/>
          <w:sz w:val="24"/>
          <w:szCs w:val="24"/>
        </w:rPr>
        <w:t>Научно</w:t>
      </w:r>
      <w:r w:rsidRPr="00E21A87">
        <w:rPr>
          <w:rFonts w:ascii="Times New Roman" w:hAnsi="Times New Roman" w:cs="Times New Roman"/>
          <w:b/>
          <w:color w:val="auto"/>
          <w:sz w:val="24"/>
          <w:szCs w:val="24"/>
        </w:rPr>
        <w:t>-методическая  литература дошкольного образования</w:t>
      </w:r>
    </w:p>
    <w:p w:rsidR="00DF5512" w:rsidRPr="00DF5512" w:rsidRDefault="00DF5512" w:rsidP="00DF5512"/>
    <w:p w:rsidR="00DF5512" w:rsidRPr="00DF5512" w:rsidRDefault="00DF5512" w:rsidP="00DF5512">
      <w:pPr>
        <w:tabs>
          <w:tab w:val="left" w:pos="0"/>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1.Амонашвили Ш.А. Основы гуманной педагогики. В 20 кн. Кн. 6</w:t>
      </w:r>
      <w:r>
        <w:rPr>
          <w:rFonts w:ascii="Times New Roman" w:eastAsia="Times New Roman" w:hAnsi="Times New Roman"/>
          <w:bCs/>
          <w:noProof/>
          <w:color w:val="000000"/>
          <w:sz w:val="24"/>
          <w:szCs w:val="24"/>
        </w:rPr>
        <w:t>. Педагогическая симфония.    Ч. 1</w:t>
      </w:r>
      <w:r w:rsidRPr="00DF5512">
        <w:rPr>
          <w:rFonts w:ascii="Times New Roman" w:eastAsia="Times New Roman" w:hAnsi="Times New Roman"/>
          <w:bCs/>
          <w:noProof/>
          <w:color w:val="000000"/>
          <w:sz w:val="24"/>
          <w:szCs w:val="24"/>
        </w:rPr>
        <w:t xml:space="preserve"> Здравствуйте, Дети! / Шалва Амонашвили. — М. : Амрита, 2013. </w:t>
      </w:r>
    </w:p>
    <w:p w:rsidR="00DF5512" w:rsidRPr="00DF5512" w:rsidRDefault="00DF5512" w:rsidP="00DF5512">
      <w:pPr>
        <w:tabs>
          <w:tab w:val="left" w:pos="0"/>
          <w:tab w:val="left" w:pos="2700"/>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ab/>
      </w:r>
    </w:p>
    <w:p w:rsidR="00DF5512" w:rsidRPr="00DF5512" w:rsidRDefault="00DF5512" w:rsidP="00DF5512">
      <w:pPr>
        <w:tabs>
          <w:tab w:val="left" w:pos="0"/>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 xml:space="preserve">2.Антология дошкольного образования: Навигатор образовательных программ дошкольного образования:сборник. – М.: Издательство «Национальное образование», 2015. </w:t>
      </w:r>
    </w:p>
    <w:p w:rsidR="00DF5512" w:rsidRPr="00DF5512" w:rsidRDefault="00DF5512" w:rsidP="00DF5512">
      <w:pPr>
        <w:tabs>
          <w:tab w:val="left" w:pos="0"/>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3.Асмолов А.Г. Оптика просвещения: социокультурные перспективы. – М.: Просвещение, 2015.</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4.Асмолов А.Г. Психология личности. Культурно-историческое понимание развития человека. – М., Академия, 2011.</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 xml:space="preserve">5.Веракса Н.Е. и др. Познавательное развитие. – М.: Мозаика-синтез, 2014. </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6.Выготский Л.С.  Мышление и речь // Собр. соч.: В 6 т. – Т. 2. – М.: Педагогика, 1982.</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 xml:space="preserve">7.Короткова Н.А., Нежнов П.Г. Наблюдение за развитием детей в дошкольных группах / Изд. 3-е, дораб. – М.: Линка-Пресс, 2014. </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8.Кравцов Г.Г., Кравцова Е.Е. Психология и педагогика обучения дошкольников: учеб. пособие. – М: Мозаика-Синтез, 2013.</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9.Леонтьев А.Н. Психологические основы развития ребенка и обучения. – М.: Смысл, 2012.</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10.Манске К. Учение как открытие. Пособие для педагогов. – М.: Смысл, 2014.</w:t>
      </w:r>
    </w:p>
    <w:p w:rsidR="00DF5512" w:rsidRPr="00DF5512" w:rsidRDefault="00DF5512" w:rsidP="00DF5512">
      <w:pPr>
        <w:tabs>
          <w:tab w:val="left" w:pos="567"/>
          <w:tab w:val="left" w:pos="709"/>
        </w:tabs>
        <w:autoSpaceDE w:val="0"/>
        <w:autoSpaceDN w:val="0"/>
        <w:adjustRightInd w:val="0"/>
        <w:spacing w:after="0" w:line="240" w:lineRule="auto"/>
        <w:ind w:left="567"/>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11.Михайленко Н.Я., Короткова Н.А. Ориентиры и требования к обновлению содержания дошкольного образования: метод. рекомендации. – М., 1993.</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12.Навигатор образовательных программ дошкольного образования [Электронный ресурс].</w:t>
      </w:r>
      <w:r w:rsidRPr="00DF5512">
        <w:rPr>
          <w:rFonts w:ascii="Times New Roman" w:hAnsi="Times New Roman"/>
          <w:sz w:val="24"/>
          <w:szCs w:val="24"/>
          <w:shd w:val="clear" w:color="auto" w:fill="FFFFFF"/>
        </w:rPr>
        <w:t>─ Режим доступа:</w:t>
      </w:r>
      <w:r w:rsidRPr="00DF5512">
        <w:rPr>
          <w:rFonts w:ascii="Times New Roman" w:eastAsia="Times New Roman" w:hAnsi="Times New Roman"/>
          <w:bCs/>
          <w:noProof/>
          <w:color w:val="000000"/>
          <w:sz w:val="24"/>
          <w:szCs w:val="24"/>
        </w:rPr>
        <w:t>http://Navigator.firo.ru.</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13.Патяева Е.Ю. От рождения до школы. Первая книга думающего родителя. –М.: Смысл, 2014.</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14.Ушинский К. Человек как предмет воспитания Т. 1 Опыт педагогической антропологии / Константин Ушинский. – М., 2012. – 892 с.</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 xml:space="preserve">15.Шкалы для комплексной оценки качества образования в дошкольных образовательных организациях / под ред. В.К. Загвоздкина, И.В. Кириллова. – М.: Издательство «Национальное образование», 2015. – 116 с. </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16.Эльконин Д.Б. Психология игры. – М., Владос, 1999.</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lastRenderedPageBreak/>
        <w:t>17.Эриксон Э. Детство и общество / 2-е изд., перераб. и доп.; пер. с англ. – СПб.: Ленато: ACT: Фонд «Университетская книга», 1996.</w:t>
      </w: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p>
    <w:p w:rsidR="00DF5512" w:rsidRPr="00DF5512" w:rsidRDefault="00DF5512" w:rsidP="00DF5512">
      <w:pPr>
        <w:tabs>
          <w:tab w:val="left" w:pos="567"/>
          <w:tab w:val="left" w:pos="709"/>
        </w:tabs>
        <w:autoSpaceDE w:val="0"/>
        <w:autoSpaceDN w:val="0"/>
        <w:adjustRightInd w:val="0"/>
        <w:spacing w:after="0" w:line="240" w:lineRule="auto"/>
        <w:jc w:val="both"/>
        <w:rPr>
          <w:rFonts w:ascii="Times New Roman" w:eastAsia="Times New Roman" w:hAnsi="Times New Roman"/>
          <w:bCs/>
          <w:noProof/>
          <w:color w:val="000000"/>
          <w:sz w:val="24"/>
          <w:szCs w:val="24"/>
        </w:rPr>
      </w:pPr>
      <w:r w:rsidRPr="00DF5512">
        <w:rPr>
          <w:rFonts w:ascii="Times New Roman" w:eastAsia="Times New Roman" w:hAnsi="Times New Roman"/>
          <w:bCs/>
          <w:noProof/>
          <w:color w:val="000000"/>
          <w:sz w:val="24"/>
          <w:szCs w:val="24"/>
        </w:rPr>
        <w:t xml:space="preserve">18.Юдина Е.Г., Степанова Г.Б., Денисова Е.Н. (Ред. и введение Е.Г. Юдиной) Педагогическая диагностика в детском саду. – М.: Просвещение, 2005. </w:t>
      </w:r>
    </w:p>
    <w:p w:rsidR="00DF5512" w:rsidRPr="007E6988" w:rsidRDefault="00DF5512" w:rsidP="00DF5512">
      <w:pPr>
        <w:jc w:val="both"/>
        <w:rPr>
          <w:rFonts w:ascii="Times New Roman" w:hAnsi="Times New Roman" w:cs="Times New Roman"/>
          <w:sz w:val="28"/>
          <w:szCs w:val="28"/>
        </w:rPr>
      </w:pPr>
    </w:p>
    <w:p w:rsidR="00DF5512" w:rsidRPr="007E6988" w:rsidRDefault="00DF5512" w:rsidP="00DF5512">
      <w:pPr>
        <w:spacing w:after="0"/>
        <w:rPr>
          <w:rFonts w:ascii="Times New Roman" w:hAnsi="Times New Roman" w:cs="Times New Roman"/>
          <w:sz w:val="28"/>
          <w:szCs w:val="28"/>
        </w:rPr>
      </w:pPr>
    </w:p>
    <w:p w:rsidR="00B86BE7" w:rsidRPr="00B86BE7" w:rsidRDefault="00B86BE7" w:rsidP="00B86BE7"/>
    <w:p w:rsidR="000F5610" w:rsidRPr="00E21A87" w:rsidRDefault="000F5610" w:rsidP="000F5610">
      <w:pPr>
        <w:pStyle w:val="5"/>
        <w:spacing w:before="0" w:line="240" w:lineRule="auto"/>
        <w:ind w:right="2215"/>
        <w:jc w:val="both"/>
        <w:rPr>
          <w:rFonts w:ascii="Times New Roman" w:hAnsi="Times New Roman" w:cs="Times New Roman"/>
          <w:b/>
          <w:color w:val="auto"/>
          <w:sz w:val="24"/>
          <w:szCs w:val="24"/>
        </w:rPr>
      </w:pPr>
      <w:r w:rsidRPr="00DF5512">
        <w:rPr>
          <w:rFonts w:ascii="Times New Roman" w:hAnsi="Times New Roman" w:cs="Times New Roman"/>
          <w:b/>
          <w:color w:val="auto"/>
          <w:sz w:val="24"/>
          <w:szCs w:val="24"/>
        </w:rPr>
        <w:t>И</w:t>
      </w:r>
      <w:r w:rsidRPr="00E21A87">
        <w:rPr>
          <w:rFonts w:ascii="Times New Roman" w:hAnsi="Times New Roman" w:cs="Times New Roman"/>
          <w:b/>
          <w:color w:val="auto"/>
          <w:sz w:val="24"/>
          <w:szCs w:val="24"/>
        </w:rPr>
        <w:t>нклюзивное образование.</w:t>
      </w:r>
    </w:p>
    <w:p w:rsidR="000F5610" w:rsidRDefault="000F5610" w:rsidP="000F5610">
      <w:pPr>
        <w:pStyle w:val="a3"/>
        <w:keepNext/>
        <w:widowControl w:val="0"/>
        <w:tabs>
          <w:tab w:val="left" w:pos="-142"/>
        </w:tabs>
        <w:suppressAutoHyphens/>
        <w:spacing w:after="0" w:line="240" w:lineRule="auto"/>
        <w:ind w:left="0"/>
        <w:jc w:val="both"/>
        <w:outlineLvl w:val="1"/>
        <w:rPr>
          <w:rFonts w:ascii="Times New Roman" w:eastAsia="SimSun" w:hAnsi="Times New Roman"/>
          <w:iCs/>
          <w:kern w:val="28"/>
          <w:sz w:val="24"/>
          <w:szCs w:val="24"/>
          <w:lang w:eastAsia="hi-IN" w:bidi="hi-IN"/>
        </w:rPr>
      </w:pPr>
    </w:p>
    <w:p w:rsidR="00DF5512" w:rsidRDefault="00DF5512" w:rsidP="00DF5512">
      <w:pPr>
        <w:pStyle w:val="a3"/>
        <w:keepNext/>
        <w:widowControl w:val="0"/>
        <w:tabs>
          <w:tab w:val="left" w:pos="-142"/>
        </w:tabs>
        <w:suppressAutoHyphens/>
        <w:spacing w:after="0" w:line="240" w:lineRule="auto"/>
        <w:ind w:left="0" w:firstLine="567"/>
        <w:jc w:val="both"/>
        <w:outlineLvl w:val="1"/>
        <w:rPr>
          <w:rFonts w:ascii="Times New Roman" w:eastAsia="SimSun" w:hAnsi="Times New Roman"/>
          <w:iCs/>
          <w:kern w:val="28"/>
          <w:sz w:val="24"/>
          <w:szCs w:val="24"/>
          <w:lang w:eastAsia="hi-IN" w:bidi="hi-IN"/>
        </w:rPr>
      </w:pPr>
      <w:r>
        <w:rPr>
          <w:rFonts w:ascii="Times New Roman" w:eastAsia="SimSun" w:hAnsi="Times New Roman"/>
          <w:iCs/>
          <w:kern w:val="28"/>
          <w:sz w:val="24"/>
          <w:szCs w:val="24"/>
          <w:lang w:eastAsia="hi-IN" w:bidi="hi-IN"/>
        </w:rPr>
        <w:t>Баряева Л.Б., Гаврилушкина О.П., Зарин А.П. и др. Программа воспитания и обучения дошкольников  с интеллектуальной недостаточностью. – СПб., 2001.</w:t>
      </w:r>
    </w:p>
    <w:p w:rsidR="00DF5512" w:rsidRDefault="00DF5512" w:rsidP="00DF5512">
      <w:pPr>
        <w:pStyle w:val="a3"/>
        <w:keepNext/>
        <w:widowControl w:val="0"/>
        <w:tabs>
          <w:tab w:val="left" w:pos="-142"/>
        </w:tabs>
        <w:suppressAutoHyphens/>
        <w:spacing w:after="0" w:line="240" w:lineRule="auto"/>
        <w:ind w:left="0" w:firstLine="567"/>
        <w:jc w:val="both"/>
        <w:outlineLvl w:val="1"/>
        <w:rPr>
          <w:rFonts w:ascii="Times New Roman" w:eastAsia="SimSun" w:hAnsi="Times New Roman"/>
          <w:iCs/>
          <w:kern w:val="28"/>
          <w:sz w:val="24"/>
          <w:szCs w:val="24"/>
          <w:lang w:eastAsia="hi-IN" w:bidi="hi-IN"/>
        </w:rPr>
      </w:pPr>
      <w:r>
        <w:rPr>
          <w:rFonts w:ascii="Times New Roman" w:eastAsia="SimSun" w:hAnsi="Times New Roman"/>
          <w:iCs/>
          <w:kern w:val="28"/>
          <w:sz w:val="24"/>
          <w:szCs w:val="24"/>
          <w:lang w:eastAsia="hi-IN" w:bidi="hi-IN"/>
        </w:rPr>
        <w:t>Головчиц Л.А., Носкова Л.П., Шматко Н.Д. и др. Программа для специальных дошкольных учреждений. – М., 1991.</w:t>
      </w:r>
    </w:p>
    <w:p w:rsidR="00DF5512" w:rsidRDefault="00DF5512" w:rsidP="00DF5512">
      <w:pPr>
        <w:pStyle w:val="a3"/>
        <w:keepNext/>
        <w:widowControl w:val="0"/>
        <w:tabs>
          <w:tab w:val="left" w:pos="-142"/>
        </w:tabs>
        <w:suppressAutoHyphens/>
        <w:spacing w:after="0" w:line="240" w:lineRule="auto"/>
        <w:ind w:left="0" w:firstLine="567"/>
        <w:jc w:val="both"/>
        <w:outlineLvl w:val="1"/>
        <w:rPr>
          <w:rFonts w:ascii="Times New Roman" w:eastAsia="SimSun" w:hAnsi="Times New Roman"/>
          <w:iCs/>
          <w:kern w:val="28"/>
          <w:sz w:val="24"/>
          <w:szCs w:val="24"/>
          <w:lang w:eastAsia="hi-IN" w:bidi="hi-IN"/>
        </w:rPr>
      </w:pPr>
      <w:r>
        <w:rPr>
          <w:rFonts w:ascii="Times New Roman" w:eastAsia="SimSun" w:hAnsi="Times New Roman"/>
          <w:iCs/>
          <w:kern w:val="28"/>
          <w:sz w:val="24"/>
          <w:szCs w:val="24"/>
          <w:lang w:eastAsia="hi-IN" w:bidi="hi-IN"/>
        </w:rPr>
        <w:t>Дружинина Л.А. Коррекционная работа в детском саду для детей с нарушением зрения. – М., 2006.</w:t>
      </w:r>
    </w:p>
    <w:p w:rsidR="00DF5512" w:rsidRDefault="00DF5512" w:rsidP="00DF5512">
      <w:pPr>
        <w:pStyle w:val="a3"/>
        <w:keepNext/>
        <w:widowControl w:val="0"/>
        <w:tabs>
          <w:tab w:val="left" w:pos="-142"/>
        </w:tabs>
        <w:suppressAutoHyphens/>
        <w:spacing w:after="0" w:line="240" w:lineRule="auto"/>
        <w:ind w:left="0" w:firstLine="567"/>
        <w:jc w:val="both"/>
        <w:outlineLvl w:val="1"/>
        <w:rPr>
          <w:rFonts w:ascii="Times New Roman" w:eastAsia="SimSun" w:hAnsi="Times New Roman"/>
          <w:iCs/>
          <w:kern w:val="28"/>
          <w:sz w:val="24"/>
          <w:szCs w:val="24"/>
          <w:lang w:eastAsia="hi-IN" w:bidi="hi-IN"/>
        </w:rPr>
      </w:pPr>
      <w:r>
        <w:rPr>
          <w:rFonts w:ascii="Times New Roman" w:eastAsia="SimSun" w:hAnsi="Times New Roman"/>
          <w:iCs/>
          <w:kern w:val="28"/>
          <w:sz w:val="24"/>
          <w:szCs w:val="24"/>
          <w:lang w:eastAsia="hi-IN" w:bidi="hi-IN"/>
        </w:rPr>
        <w:t xml:space="preserve">Жигорева М.В.Дети с комплексными нарушениями в развитии: педагогическая помощь. – М., 2008. </w:t>
      </w:r>
    </w:p>
    <w:p w:rsidR="00DF5512" w:rsidRDefault="00DF5512" w:rsidP="00DF5512">
      <w:pPr>
        <w:pStyle w:val="a3"/>
        <w:keepNext/>
        <w:widowControl w:val="0"/>
        <w:tabs>
          <w:tab w:val="left" w:pos="-142"/>
        </w:tabs>
        <w:suppressAutoHyphens/>
        <w:spacing w:after="0" w:line="240" w:lineRule="auto"/>
        <w:ind w:left="0" w:firstLine="567"/>
        <w:jc w:val="both"/>
        <w:outlineLvl w:val="1"/>
        <w:rPr>
          <w:rFonts w:ascii="Times New Roman" w:eastAsia="SimSun" w:hAnsi="Times New Roman"/>
          <w:iCs/>
          <w:kern w:val="28"/>
          <w:sz w:val="24"/>
          <w:szCs w:val="24"/>
          <w:lang w:eastAsia="hi-IN" w:bidi="hi-IN"/>
        </w:rPr>
      </w:pPr>
      <w:r>
        <w:rPr>
          <w:rFonts w:ascii="Times New Roman" w:eastAsia="SimSun" w:hAnsi="Times New Roman"/>
          <w:iCs/>
          <w:kern w:val="28"/>
          <w:sz w:val="24"/>
          <w:szCs w:val="24"/>
          <w:lang w:eastAsia="hi-IN" w:bidi="hi-IN"/>
        </w:rPr>
        <w:t>Лебединская К.С., Никольская О.С., Баенская Е.Р. и др. Дети с нарушениями общения: Ранний детский аутизм. – М., 1989.</w:t>
      </w:r>
    </w:p>
    <w:p w:rsidR="00DF5512" w:rsidRDefault="00DF5512" w:rsidP="00DF5512">
      <w:pPr>
        <w:pStyle w:val="a3"/>
        <w:keepNext/>
        <w:widowControl w:val="0"/>
        <w:tabs>
          <w:tab w:val="left" w:pos="-142"/>
        </w:tabs>
        <w:suppressAutoHyphens/>
        <w:spacing w:after="0" w:line="240" w:lineRule="auto"/>
        <w:ind w:left="0" w:firstLine="567"/>
        <w:jc w:val="both"/>
        <w:outlineLvl w:val="1"/>
        <w:rPr>
          <w:rFonts w:ascii="Times New Roman" w:eastAsia="SimSun" w:hAnsi="Times New Roman"/>
          <w:iCs/>
          <w:kern w:val="28"/>
          <w:sz w:val="24"/>
          <w:szCs w:val="24"/>
          <w:lang w:eastAsia="hi-IN" w:bidi="hi-IN"/>
        </w:rPr>
      </w:pPr>
      <w:r>
        <w:rPr>
          <w:rFonts w:ascii="Times New Roman" w:eastAsia="SimSun" w:hAnsi="Times New Roman"/>
          <w:iCs/>
          <w:kern w:val="28"/>
          <w:sz w:val="24"/>
          <w:szCs w:val="24"/>
          <w:lang w:eastAsia="hi-IN" w:bidi="hi-IN"/>
        </w:rPr>
        <w:t>Левченко И.Ю., Ткачева В.В. Психологическая помощь семье, воспитывающей ребенка с отклонениями в развитии: Методическое пособие. – М., 2008.</w:t>
      </w:r>
    </w:p>
    <w:p w:rsidR="00DF5512" w:rsidRDefault="00DF5512" w:rsidP="00DF5512">
      <w:pPr>
        <w:pStyle w:val="a3"/>
        <w:keepNext/>
        <w:widowControl w:val="0"/>
        <w:tabs>
          <w:tab w:val="left" w:pos="-142"/>
        </w:tabs>
        <w:suppressAutoHyphens/>
        <w:spacing w:after="0" w:line="240" w:lineRule="auto"/>
        <w:ind w:left="0" w:firstLine="567"/>
        <w:jc w:val="both"/>
        <w:outlineLvl w:val="1"/>
        <w:rPr>
          <w:rFonts w:ascii="Times New Roman" w:eastAsia="SimSun" w:hAnsi="Times New Roman"/>
          <w:iCs/>
          <w:kern w:val="28"/>
          <w:sz w:val="24"/>
          <w:szCs w:val="24"/>
          <w:lang w:eastAsia="hi-IN" w:bidi="hi-IN"/>
        </w:rPr>
      </w:pPr>
      <w:r>
        <w:rPr>
          <w:rFonts w:ascii="Times New Roman" w:eastAsia="SimSun" w:hAnsi="Times New Roman"/>
          <w:iCs/>
          <w:kern w:val="28"/>
          <w:sz w:val="24"/>
          <w:szCs w:val="24"/>
          <w:lang w:eastAsia="hi-IN" w:bidi="hi-IN"/>
        </w:rPr>
        <w:t>Психолого-медико-педагогическое обследование ребенка: Комплект рабочих                         материалов / Под общ.ред.М.М.Семаго. – М., 2001.</w:t>
      </w:r>
    </w:p>
    <w:p w:rsidR="00DF5512" w:rsidRDefault="00DF5512" w:rsidP="00DF5512">
      <w:pPr>
        <w:pStyle w:val="a3"/>
        <w:keepNext/>
        <w:widowControl w:val="0"/>
        <w:tabs>
          <w:tab w:val="left" w:pos="-142"/>
        </w:tabs>
        <w:suppressAutoHyphens/>
        <w:spacing w:after="0" w:line="240" w:lineRule="auto"/>
        <w:ind w:left="0" w:firstLine="567"/>
        <w:jc w:val="both"/>
        <w:outlineLvl w:val="1"/>
        <w:rPr>
          <w:rFonts w:ascii="Times New Roman" w:eastAsia="SimSun" w:hAnsi="Times New Roman"/>
          <w:iCs/>
          <w:kern w:val="28"/>
          <w:sz w:val="24"/>
          <w:szCs w:val="24"/>
          <w:lang w:eastAsia="hi-IN" w:bidi="hi-IN"/>
        </w:rPr>
      </w:pPr>
      <w:r>
        <w:rPr>
          <w:rFonts w:ascii="Times New Roman" w:eastAsia="SimSun" w:hAnsi="Times New Roman"/>
          <w:iCs/>
          <w:kern w:val="28"/>
          <w:sz w:val="24"/>
          <w:szCs w:val="24"/>
          <w:lang w:eastAsia="hi-IN" w:bidi="hi-IN"/>
        </w:rPr>
        <w:t>Психолого-педагогическая диагностика / Под ред. И.Ю. Левченко, С.Д.Забрамной. – М., 2003.</w:t>
      </w:r>
    </w:p>
    <w:p w:rsidR="00DF5512" w:rsidRDefault="00DF5512" w:rsidP="00DF5512">
      <w:pPr>
        <w:pStyle w:val="a3"/>
        <w:keepNext/>
        <w:widowControl w:val="0"/>
        <w:tabs>
          <w:tab w:val="left" w:pos="-142"/>
        </w:tabs>
        <w:suppressAutoHyphens/>
        <w:spacing w:after="0" w:line="240" w:lineRule="auto"/>
        <w:ind w:left="0" w:firstLine="567"/>
        <w:jc w:val="both"/>
        <w:outlineLvl w:val="1"/>
        <w:rPr>
          <w:rFonts w:ascii="Times New Roman" w:eastAsia="SimSun" w:hAnsi="Times New Roman"/>
          <w:iCs/>
          <w:kern w:val="28"/>
          <w:sz w:val="24"/>
          <w:szCs w:val="24"/>
          <w:lang w:eastAsia="hi-IN" w:bidi="hi-IN"/>
        </w:rPr>
      </w:pPr>
      <w:r>
        <w:rPr>
          <w:rFonts w:ascii="Times New Roman" w:eastAsia="SimSun" w:hAnsi="Times New Roman"/>
          <w:iCs/>
          <w:kern w:val="28"/>
          <w:sz w:val="24"/>
          <w:szCs w:val="24"/>
          <w:lang w:eastAsia="hi-IN" w:bidi="hi-IN"/>
        </w:rPr>
        <w:t>Филичева Т.Б., Туманова Т.В., Чиркина Г.В. Воспитание и обучение детей дошкольного возраста с общим недоразвитием речи: Программно-методические рекомендации. – М., 2009.</w:t>
      </w:r>
    </w:p>
    <w:p w:rsidR="00DF5512" w:rsidRDefault="00DF5512" w:rsidP="00DF5512">
      <w:pPr>
        <w:pStyle w:val="a3"/>
        <w:keepNext/>
        <w:widowControl w:val="0"/>
        <w:tabs>
          <w:tab w:val="left" w:pos="-142"/>
        </w:tabs>
        <w:suppressAutoHyphens/>
        <w:spacing w:after="0" w:line="240" w:lineRule="auto"/>
        <w:ind w:left="0" w:firstLine="567"/>
        <w:jc w:val="both"/>
        <w:outlineLvl w:val="1"/>
        <w:rPr>
          <w:rFonts w:ascii="Times New Roman" w:eastAsia="SimSun" w:hAnsi="Times New Roman"/>
          <w:iCs/>
          <w:kern w:val="28"/>
          <w:sz w:val="24"/>
          <w:szCs w:val="24"/>
          <w:lang w:eastAsia="hi-IN" w:bidi="hi-IN"/>
        </w:rPr>
      </w:pPr>
    </w:p>
    <w:p w:rsidR="00DF5512" w:rsidRPr="00DF5512" w:rsidRDefault="00DF5512" w:rsidP="000F5610">
      <w:pPr>
        <w:pStyle w:val="a3"/>
        <w:keepNext/>
        <w:widowControl w:val="0"/>
        <w:tabs>
          <w:tab w:val="left" w:pos="-142"/>
        </w:tabs>
        <w:suppressAutoHyphens/>
        <w:spacing w:after="0" w:line="240" w:lineRule="auto"/>
        <w:ind w:left="0"/>
        <w:jc w:val="both"/>
        <w:outlineLvl w:val="1"/>
        <w:rPr>
          <w:rFonts w:ascii="Times New Roman" w:eastAsia="SimSun" w:hAnsi="Times New Roman"/>
          <w:iCs/>
          <w:kern w:val="28"/>
          <w:sz w:val="24"/>
          <w:szCs w:val="24"/>
          <w:lang w:eastAsia="hi-IN" w:bidi="hi-IN"/>
        </w:rPr>
      </w:pPr>
    </w:p>
    <w:p w:rsidR="000F5610" w:rsidRDefault="000F5610"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B34E4E" w:rsidRPr="00E21A87" w:rsidRDefault="00B34E4E" w:rsidP="00B34E4E">
      <w:pPr>
        <w:tabs>
          <w:tab w:val="left" w:pos="567"/>
        </w:tabs>
        <w:autoSpaceDE w:val="0"/>
        <w:autoSpaceDN w:val="0"/>
        <w:adjustRightInd w:val="0"/>
        <w:snapToGrid w:val="0"/>
        <w:spacing w:after="0" w:line="240" w:lineRule="auto"/>
        <w:jc w:val="both"/>
        <w:rPr>
          <w:rFonts w:ascii="Times New Roman" w:hAnsi="Times New Roman" w:cs="Times New Roman"/>
          <w:b/>
          <w:sz w:val="24"/>
          <w:szCs w:val="24"/>
        </w:rPr>
      </w:pPr>
      <w:r w:rsidRPr="00E21A87">
        <w:rPr>
          <w:rFonts w:ascii="Times New Roman" w:hAnsi="Times New Roman" w:cs="Times New Roman"/>
          <w:b/>
          <w:sz w:val="24"/>
          <w:szCs w:val="24"/>
        </w:rPr>
        <w:t>4.Дополнительный раздел.</w:t>
      </w:r>
    </w:p>
    <w:p w:rsidR="00B34E4E" w:rsidRPr="00E21A87" w:rsidRDefault="00B34E4E" w:rsidP="00B34E4E">
      <w:pPr>
        <w:tabs>
          <w:tab w:val="left" w:pos="567"/>
        </w:tabs>
        <w:autoSpaceDE w:val="0"/>
        <w:autoSpaceDN w:val="0"/>
        <w:adjustRightInd w:val="0"/>
        <w:snapToGrid w:val="0"/>
        <w:spacing w:after="0" w:line="240" w:lineRule="auto"/>
        <w:jc w:val="both"/>
        <w:rPr>
          <w:rFonts w:ascii="Times New Roman" w:hAnsi="Times New Roman" w:cs="Times New Roman"/>
          <w:b/>
          <w:sz w:val="24"/>
          <w:szCs w:val="24"/>
        </w:rPr>
      </w:pPr>
    </w:p>
    <w:p w:rsidR="00B34E4E" w:rsidRPr="00E21A87" w:rsidRDefault="00B34E4E" w:rsidP="00B34E4E">
      <w:pPr>
        <w:tabs>
          <w:tab w:val="left" w:pos="567"/>
        </w:tabs>
        <w:autoSpaceDE w:val="0"/>
        <w:autoSpaceDN w:val="0"/>
        <w:adjustRightInd w:val="0"/>
        <w:snapToGrid w:val="0"/>
        <w:spacing w:after="0" w:line="240" w:lineRule="auto"/>
        <w:jc w:val="both"/>
        <w:rPr>
          <w:rFonts w:ascii="Times New Roman" w:hAnsi="Times New Roman" w:cs="Times New Roman"/>
          <w:b/>
          <w:sz w:val="24"/>
          <w:szCs w:val="24"/>
        </w:rPr>
      </w:pPr>
      <w:r w:rsidRPr="00B34E4E">
        <w:rPr>
          <w:rFonts w:ascii="Times New Roman" w:hAnsi="Times New Roman" w:cs="Times New Roman"/>
          <w:b/>
          <w:sz w:val="24"/>
          <w:szCs w:val="24"/>
        </w:rPr>
        <w:t>Краткая</w:t>
      </w:r>
      <w:r w:rsidRPr="00E21A87">
        <w:rPr>
          <w:rFonts w:ascii="Times New Roman" w:hAnsi="Times New Roman" w:cs="Times New Roman"/>
          <w:b/>
          <w:sz w:val="24"/>
          <w:szCs w:val="24"/>
        </w:rPr>
        <w:t xml:space="preserve"> презентация Программы ДОУ.</w:t>
      </w:r>
    </w:p>
    <w:p w:rsidR="00B34E4E" w:rsidRPr="00E21A87" w:rsidRDefault="00B34E4E" w:rsidP="00B34E4E">
      <w:pPr>
        <w:tabs>
          <w:tab w:val="left" w:pos="567"/>
        </w:tabs>
        <w:autoSpaceDE w:val="0"/>
        <w:autoSpaceDN w:val="0"/>
        <w:adjustRightInd w:val="0"/>
        <w:snapToGrid w:val="0"/>
        <w:spacing w:after="0" w:line="240" w:lineRule="auto"/>
        <w:jc w:val="both"/>
        <w:rPr>
          <w:rFonts w:ascii="Times New Roman" w:hAnsi="Times New Roman" w:cs="Times New Roman"/>
          <w:b/>
          <w:sz w:val="24"/>
          <w:szCs w:val="24"/>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eastAsia="SimSun" w:hAnsi="Times New Roman" w:cs="Times New Roman"/>
          <w:b/>
          <w:iCs/>
          <w:kern w:val="28"/>
          <w:sz w:val="24"/>
          <w:szCs w:val="24"/>
          <w:lang w:eastAsia="hi-IN" w:bidi="hi-IN"/>
        </w:rPr>
      </w:pPr>
    </w:p>
    <w:p w:rsidR="00DF5512" w:rsidRDefault="00DF5512"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2C5362" w:rsidRDefault="0076791D" w:rsidP="0076791D">
      <w:pPr>
        <w:spacing w:line="247" w:lineRule="exact"/>
        <w:jc w:val="center"/>
        <w:rPr>
          <w:rFonts w:ascii="Times New Roman" w:eastAsia="Times New Roman" w:hAnsi="Times New Roman" w:cs="Times New Roman"/>
          <w:sz w:val="28"/>
          <w:szCs w:val="28"/>
        </w:rPr>
      </w:pPr>
      <w:r w:rsidRPr="002C5362">
        <w:rPr>
          <w:rFonts w:ascii="Times New Roman" w:eastAsia="Arial" w:hAnsi="Times New Roman" w:cs="Times New Roman"/>
          <w:b/>
          <w:sz w:val="28"/>
          <w:szCs w:val="28"/>
        </w:rPr>
        <w:t>Краткая презентация</w:t>
      </w:r>
    </w:p>
    <w:p w:rsidR="0076791D" w:rsidRPr="002C5362" w:rsidRDefault="0076791D" w:rsidP="0076791D">
      <w:pPr>
        <w:spacing w:line="34" w:lineRule="exact"/>
        <w:rPr>
          <w:rFonts w:ascii="Times New Roman" w:eastAsia="Times New Roman" w:hAnsi="Times New Roman" w:cs="Times New Roman"/>
          <w:sz w:val="28"/>
          <w:szCs w:val="28"/>
        </w:rPr>
      </w:pPr>
    </w:p>
    <w:p w:rsidR="0076791D" w:rsidRDefault="0076791D" w:rsidP="0076791D">
      <w:pPr>
        <w:tabs>
          <w:tab w:val="left" w:pos="8505"/>
        </w:tabs>
        <w:spacing w:line="230" w:lineRule="auto"/>
        <w:ind w:right="640"/>
        <w:jc w:val="center"/>
        <w:rPr>
          <w:rFonts w:ascii="Times New Roman" w:eastAsia="Arial" w:hAnsi="Times New Roman" w:cs="Times New Roman"/>
          <w:b/>
          <w:sz w:val="28"/>
          <w:szCs w:val="28"/>
        </w:rPr>
      </w:pPr>
      <w:r w:rsidRPr="002C5362">
        <w:rPr>
          <w:rFonts w:ascii="Times New Roman" w:eastAsia="Arial" w:hAnsi="Times New Roman" w:cs="Times New Roman"/>
          <w:b/>
          <w:sz w:val="28"/>
          <w:szCs w:val="28"/>
        </w:rPr>
        <w:t xml:space="preserve">основной образовательной программы дошкольного </w:t>
      </w:r>
    </w:p>
    <w:p w:rsidR="0076791D" w:rsidRDefault="0076791D" w:rsidP="0076791D">
      <w:pPr>
        <w:tabs>
          <w:tab w:val="left" w:pos="8505"/>
        </w:tabs>
        <w:spacing w:line="230" w:lineRule="auto"/>
        <w:ind w:right="640"/>
        <w:jc w:val="center"/>
        <w:rPr>
          <w:rFonts w:ascii="Times New Roman" w:eastAsia="Arial" w:hAnsi="Times New Roman" w:cs="Times New Roman"/>
          <w:b/>
          <w:sz w:val="28"/>
          <w:szCs w:val="28"/>
        </w:rPr>
      </w:pPr>
      <w:r w:rsidRPr="002C5362">
        <w:rPr>
          <w:rFonts w:ascii="Times New Roman" w:eastAsia="Arial" w:hAnsi="Times New Roman" w:cs="Times New Roman"/>
          <w:b/>
          <w:sz w:val="28"/>
          <w:szCs w:val="28"/>
        </w:rPr>
        <w:t>образования (ООП ДО) МБДОУ г. Гудермес</w:t>
      </w:r>
      <w:r>
        <w:rPr>
          <w:rFonts w:ascii="Times New Roman" w:eastAsia="Arial" w:hAnsi="Times New Roman" w:cs="Times New Roman"/>
          <w:b/>
          <w:sz w:val="28"/>
          <w:szCs w:val="28"/>
        </w:rPr>
        <w:t xml:space="preserve"> «Детский сад </w:t>
      </w:r>
    </w:p>
    <w:p w:rsidR="0076791D" w:rsidRDefault="0076791D" w:rsidP="0076791D">
      <w:pPr>
        <w:tabs>
          <w:tab w:val="left" w:pos="8505"/>
        </w:tabs>
        <w:spacing w:line="230" w:lineRule="auto"/>
        <w:ind w:right="640"/>
        <w:jc w:val="center"/>
        <w:rPr>
          <w:rFonts w:ascii="Times New Roman" w:eastAsia="Arial" w:hAnsi="Times New Roman" w:cs="Times New Roman"/>
          <w:b/>
          <w:sz w:val="28"/>
          <w:szCs w:val="28"/>
        </w:rPr>
      </w:pPr>
      <w:r>
        <w:rPr>
          <w:rFonts w:ascii="Times New Roman" w:eastAsia="Arial" w:hAnsi="Times New Roman" w:cs="Times New Roman"/>
          <w:b/>
          <w:sz w:val="28"/>
          <w:szCs w:val="28"/>
        </w:rPr>
        <w:t>№</w:t>
      </w:r>
      <w:r w:rsidRPr="002C5362">
        <w:rPr>
          <w:rFonts w:ascii="Times New Roman" w:eastAsia="Arial" w:hAnsi="Times New Roman" w:cs="Times New Roman"/>
          <w:b/>
          <w:sz w:val="28"/>
          <w:szCs w:val="28"/>
        </w:rPr>
        <w:t xml:space="preserve">12 «Седа»г.Гудермес Гудермесского муниципального </w:t>
      </w:r>
    </w:p>
    <w:p w:rsidR="0076791D" w:rsidRPr="002C5362" w:rsidRDefault="0076791D" w:rsidP="0076791D">
      <w:pPr>
        <w:tabs>
          <w:tab w:val="left" w:pos="8505"/>
        </w:tabs>
        <w:spacing w:line="230" w:lineRule="auto"/>
        <w:ind w:right="640"/>
        <w:jc w:val="center"/>
        <w:rPr>
          <w:rFonts w:ascii="Times New Roman" w:eastAsia="Arial" w:hAnsi="Times New Roman" w:cs="Times New Roman"/>
          <w:b/>
          <w:sz w:val="28"/>
          <w:szCs w:val="28"/>
        </w:rPr>
      </w:pPr>
      <w:r w:rsidRPr="002C5362">
        <w:rPr>
          <w:rFonts w:ascii="Times New Roman" w:eastAsia="Arial" w:hAnsi="Times New Roman" w:cs="Times New Roman"/>
          <w:b/>
          <w:sz w:val="28"/>
          <w:szCs w:val="28"/>
        </w:rPr>
        <w:t>района»</w:t>
      </w:r>
    </w:p>
    <w:p w:rsidR="0076791D" w:rsidRPr="002C5362" w:rsidRDefault="0076791D" w:rsidP="0076791D">
      <w:pPr>
        <w:spacing w:after="0" w:line="240" w:lineRule="auto"/>
        <w:jc w:val="both"/>
        <w:rPr>
          <w:rFonts w:ascii="Times New Roman" w:eastAsia="SimSun" w:hAnsi="Times New Roman" w:cs="Times New Roman"/>
          <w:b/>
          <w:iCs/>
          <w:kern w:val="28"/>
          <w:sz w:val="28"/>
          <w:szCs w:val="28"/>
          <w:lang w:eastAsia="hi-IN" w:bidi="hi-IN"/>
        </w:rPr>
      </w:pPr>
    </w:p>
    <w:p w:rsidR="0076791D" w:rsidRPr="002C5362" w:rsidRDefault="0076791D" w:rsidP="0076791D">
      <w:pPr>
        <w:spacing w:line="0" w:lineRule="atLeast"/>
        <w:ind w:right="160"/>
        <w:jc w:val="center"/>
        <w:rPr>
          <w:rFonts w:ascii="Times New Roman" w:eastAsia="Arial" w:hAnsi="Times New Roman" w:cs="Times New Roman"/>
          <w:b/>
          <w:sz w:val="28"/>
          <w:szCs w:val="28"/>
        </w:rPr>
      </w:pPr>
      <w:r w:rsidRPr="002C5362">
        <w:rPr>
          <w:rFonts w:ascii="Times New Roman" w:eastAsia="Arial" w:hAnsi="Times New Roman" w:cs="Times New Roman"/>
          <w:b/>
          <w:sz w:val="28"/>
          <w:szCs w:val="28"/>
        </w:rPr>
        <w:t>в соответствии с ФГОС ДО</w:t>
      </w: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2C5362" w:rsidRDefault="0076791D" w:rsidP="0076791D">
      <w:pPr>
        <w:spacing w:line="240" w:lineRule="auto"/>
        <w:ind w:right="200"/>
        <w:jc w:val="center"/>
        <w:rPr>
          <w:rFonts w:ascii="Times New Roman" w:eastAsia="Arial" w:hAnsi="Times New Roman" w:cs="Times New Roman"/>
          <w:b/>
          <w:sz w:val="28"/>
          <w:szCs w:val="28"/>
        </w:rPr>
      </w:pPr>
      <w:r w:rsidRPr="002C5362">
        <w:rPr>
          <w:rFonts w:ascii="Times New Roman" w:eastAsia="Arial" w:hAnsi="Times New Roman" w:cs="Times New Roman"/>
          <w:b/>
          <w:sz w:val="28"/>
          <w:szCs w:val="28"/>
        </w:rPr>
        <w:t>Основная образовательная программа</w:t>
      </w:r>
      <w:r w:rsidR="00B34E4E">
        <w:rPr>
          <w:rFonts w:ascii="Times New Roman" w:eastAsia="Arial" w:hAnsi="Times New Roman" w:cs="Times New Roman"/>
          <w:b/>
          <w:sz w:val="28"/>
          <w:szCs w:val="28"/>
        </w:rPr>
        <w:t xml:space="preserve">                                                                 </w:t>
      </w:r>
      <w:r w:rsidRPr="002C5362">
        <w:rPr>
          <w:rFonts w:ascii="Times New Roman" w:eastAsia="Arial" w:hAnsi="Times New Roman" w:cs="Times New Roman"/>
          <w:b/>
          <w:sz w:val="28"/>
          <w:szCs w:val="28"/>
        </w:rPr>
        <w:t>дошкольного образования (ООП ДО)</w:t>
      </w:r>
    </w:p>
    <w:p w:rsidR="0076791D" w:rsidRPr="002C5362" w:rsidRDefault="0076791D" w:rsidP="0076791D">
      <w:pPr>
        <w:spacing w:after="0" w:line="240" w:lineRule="auto"/>
        <w:jc w:val="both"/>
        <w:rPr>
          <w:rFonts w:ascii="Times New Roman" w:eastAsia="SimSun" w:hAnsi="Times New Roman" w:cs="Times New Roman"/>
          <w:b/>
          <w:iCs/>
          <w:kern w:val="28"/>
          <w:sz w:val="28"/>
          <w:szCs w:val="28"/>
          <w:lang w:eastAsia="hi-IN" w:bidi="hi-IN"/>
        </w:rPr>
      </w:pPr>
    </w:p>
    <w:p w:rsidR="0076791D" w:rsidRPr="002C5362" w:rsidRDefault="0076791D" w:rsidP="0076791D">
      <w:pPr>
        <w:spacing w:line="240" w:lineRule="auto"/>
        <w:ind w:right="180"/>
        <w:jc w:val="center"/>
        <w:rPr>
          <w:rFonts w:ascii="Times New Roman" w:eastAsia="Arial" w:hAnsi="Times New Roman" w:cs="Times New Roman"/>
          <w:b/>
          <w:sz w:val="28"/>
          <w:szCs w:val="28"/>
        </w:rPr>
      </w:pPr>
      <w:r w:rsidRPr="002C5362">
        <w:rPr>
          <w:rFonts w:ascii="Times New Roman" w:eastAsia="Arial" w:hAnsi="Times New Roman" w:cs="Times New Roman"/>
          <w:b/>
          <w:sz w:val="28"/>
          <w:szCs w:val="28"/>
        </w:rPr>
        <w:t>определяет</w:t>
      </w:r>
    </w:p>
    <w:p w:rsidR="0076791D" w:rsidRPr="002C5362" w:rsidRDefault="0076791D" w:rsidP="0076791D">
      <w:pPr>
        <w:spacing w:line="240" w:lineRule="auto"/>
        <w:rPr>
          <w:rFonts w:ascii="Times New Roman" w:eastAsia="Times New Roman" w:hAnsi="Times New Roman" w:cs="Times New Roman"/>
          <w:sz w:val="28"/>
          <w:szCs w:val="28"/>
        </w:rPr>
      </w:pPr>
    </w:p>
    <w:p w:rsidR="0076791D" w:rsidRPr="002C5362" w:rsidRDefault="0076791D" w:rsidP="00B34E4E">
      <w:pPr>
        <w:tabs>
          <w:tab w:val="left" w:pos="560"/>
        </w:tabs>
        <w:spacing w:after="0" w:line="240" w:lineRule="auto"/>
        <w:ind w:left="560" w:right="260"/>
        <w:rPr>
          <w:rFonts w:ascii="Times New Roman" w:eastAsia="Wingdings" w:hAnsi="Times New Roman" w:cs="Times New Roman"/>
          <w:sz w:val="28"/>
          <w:szCs w:val="28"/>
        </w:rPr>
      </w:pPr>
      <w:r w:rsidRPr="002C5362">
        <w:rPr>
          <w:rFonts w:ascii="Times New Roman" w:eastAsia="Arial" w:hAnsi="Times New Roman" w:cs="Times New Roman"/>
          <w:sz w:val="28"/>
          <w:szCs w:val="28"/>
        </w:rPr>
        <w:t>специфику организации воспитательно – образовательного процесса, с учетом федерального образовательного стандарта к дошкольному образованию</w:t>
      </w: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sz w:val="28"/>
          <w:szCs w:val="28"/>
        </w:rPr>
        <w:t>разработана индивидуально для БДОУ г. Омска «Детский сад № 12 общеразвивающего вида», ( на основе примерной основной общеобразовательной программы дошкольного образования «От рождения до школы» по редакцией Н.Е. Вераксы, Т.С. Комаровой, М.А. Васильевой)</w:t>
      </w: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2C5362" w:rsidRDefault="0076791D" w:rsidP="0076791D">
      <w:pPr>
        <w:spacing w:line="240" w:lineRule="auto"/>
        <w:ind w:right="-22" w:hanging="13"/>
        <w:jc w:val="center"/>
        <w:rPr>
          <w:rFonts w:ascii="Times New Roman" w:eastAsia="Arial" w:hAnsi="Times New Roman" w:cs="Times New Roman"/>
          <w:b/>
          <w:sz w:val="28"/>
          <w:szCs w:val="28"/>
        </w:rPr>
      </w:pPr>
      <w:r w:rsidRPr="002C5362">
        <w:rPr>
          <w:rFonts w:ascii="Times New Roman" w:eastAsia="Arial" w:hAnsi="Times New Roman" w:cs="Times New Roman"/>
          <w:b/>
          <w:sz w:val="28"/>
          <w:szCs w:val="28"/>
        </w:rPr>
        <w:t>Основная образовательная программа дошкольного образования (ООП ДО)</w:t>
      </w:r>
    </w:p>
    <w:p w:rsidR="0076791D" w:rsidRPr="002C5362" w:rsidRDefault="0076791D" w:rsidP="0076791D">
      <w:pPr>
        <w:spacing w:line="240" w:lineRule="auto"/>
        <w:rPr>
          <w:rFonts w:ascii="Times New Roman" w:eastAsia="Times New Roman" w:hAnsi="Times New Roman" w:cs="Times New Roman"/>
          <w:sz w:val="28"/>
          <w:szCs w:val="28"/>
        </w:rPr>
      </w:pPr>
    </w:p>
    <w:p w:rsidR="0076791D" w:rsidRPr="002C5362" w:rsidRDefault="0076791D" w:rsidP="0076791D">
      <w:pPr>
        <w:spacing w:line="240" w:lineRule="auto"/>
        <w:ind w:right="-159"/>
        <w:jc w:val="center"/>
        <w:rPr>
          <w:rFonts w:ascii="Times New Roman" w:eastAsia="Arial" w:hAnsi="Times New Roman" w:cs="Times New Roman"/>
          <w:b/>
          <w:sz w:val="28"/>
          <w:szCs w:val="28"/>
        </w:rPr>
      </w:pPr>
      <w:r w:rsidRPr="002C5362">
        <w:rPr>
          <w:rFonts w:ascii="Times New Roman" w:eastAsia="Arial" w:hAnsi="Times New Roman" w:cs="Times New Roman"/>
          <w:b/>
          <w:sz w:val="28"/>
          <w:szCs w:val="28"/>
        </w:rPr>
        <w:t>обеспечивает</w:t>
      </w:r>
    </w:p>
    <w:p w:rsidR="0076791D" w:rsidRPr="002C5362" w:rsidRDefault="0076791D" w:rsidP="0076791D">
      <w:pPr>
        <w:spacing w:line="240" w:lineRule="auto"/>
        <w:rPr>
          <w:rFonts w:ascii="Times New Roman" w:eastAsia="Times New Roman" w:hAnsi="Times New Roman" w:cs="Times New Roman"/>
          <w:sz w:val="28"/>
          <w:szCs w:val="28"/>
        </w:rPr>
      </w:pPr>
    </w:p>
    <w:p w:rsidR="0076791D" w:rsidRPr="002C5362" w:rsidRDefault="0076791D" w:rsidP="0076791D">
      <w:pPr>
        <w:spacing w:line="240" w:lineRule="auto"/>
        <w:ind w:left="560" w:firstLine="58"/>
        <w:rPr>
          <w:rFonts w:ascii="Times New Roman" w:eastAsia="Arial" w:hAnsi="Times New Roman" w:cs="Times New Roman"/>
          <w:sz w:val="28"/>
          <w:szCs w:val="28"/>
        </w:rPr>
      </w:pPr>
      <w:r w:rsidRPr="002C5362">
        <w:rPr>
          <w:rFonts w:ascii="Times New Roman" w:eastAsia="Arial" w:hAnsi="Times New Roman" w:cs="Times New Roman"/>
          <w:sz w:val="28"/>
          <w:szCs w:val="28"/>
        </w:rPr>
        <w:t>Развитие личности, мотивации и способностей детей в различных видах деятельности и охватывает следующие образовательные области:</w:t>
      </w:r>
    </w:p>
    <w:p w:rsidR="0076791D" w:rsidRPr="002C5362" w:rsidRDefault="0076791D" w:rsidP="0076791D">
      <w:pPr>
        <w:spacing w:line="240" w:lineRule="auto"/>
        <w:rPr>
          <w:rFonts w:ascii="Times New Roman" w:eastAsia="Times New Roman"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«Социально – коммуникативное развитие»</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«Познавательное развитие»</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«Речевое развитие»</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«Художественно – эстетическое развитие»</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«Физическое развитие»</w:t>
      </w: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2C5362" w:rsidRDefault="0076791D" w:rsidP="0076791D">
      <w:pPr>
        <w:spacing w:line="240" w:lineRule="auto"/>
        <w:ind w:right="100"/>
        <w:jc w:val="center"/>
        <w:rPr>
          <w:rFonts w:ascii="Times New Roman" w:eastAsia="Arial" w:hAnsi="Times New Roman" w:cs="Times New Roman"/>
          <w:b/>
          <w:sz w:val="28"/>
          <w:szCs w:val="28"/>
        </w:rPr>
      </w:pPr>
      <w:r w:rsidRPr="002C5362">
        <w:rPr>
          <w:rFonts w:ascii="Times New Roman" w:eastAsia="Arial" w:hAnsi="Times New Roman" w:cs="Times New Roman"/>
          <w:b/>
          <w:sz w:val="28"/>
          <w:szCs w:val="28"/>
        </w:rPr>
        <w:t>Ведущие цели основной образовательной программы                                         дошкольного образования (ООП ДО)</w:t>
      </w:r>
      <w:r w:rsidR="00B34E4E">
        <w:rPr>
          <w:rFonts w:ascii="Times New Roman" w:eastAsia="Arial" w:hAnsi="Times New Roman" w:cs="Times New Roman"/>
          <w:b/>
          <w:sz w:val="28"/>
          <w:szCs w:val="28"/>
        </w:rPr>
        <w:t>:</w:t>
      </w:r>
    </w:p>
    <w:p w:rsidR="0076791D" w:rsidRPr="002C5362" w:rsidRDefault="0076791D" w:rsidP="0076791D">
      <w:pPr>
        <w:spacing w:after="0" w:line="240" w:lineRule="auto"/>
        <w:jc w:val="both"/>
        <w:rPr>
          <w:rFonts w:ascii="Times New Roman" w:eastAsia="SimSun" w:hAnsi="Times New Roman" w:cs="Times New Roman"/>
          <w:b/>
          <w:iCs/>
          <w:kern w:val="28"/>
          <w:sz w:val="28"/>
          <w:szCs w:val="28"/>
          <w:lang w:eastAsia="hi-IN" w:bidi="hi-IN"/>
        </w:rPr>
      </w:pPr>
    </w:p>
    <w:p w:rsidR="0076791D" w:rsidRPr="002C5362" w:rsidRDefault="0076791D" w:rsidP="00B34E4E">
      <w:pPr>
        <w:tabs>
          <w:tab w:val="left" w:pos="560"/>
        </w:tabs>
        <w:spacing w:after="0" w:line="240" w:lineRule="auto"/>
        <w:ind w:left="560" w:right="160"/>
        <w:rPr>
          <w:rFonts w:ascii="Times New Roman" w:eastAsia="Wingdings" w:hAnsi="Times New Roman" w:cs="Times New Roman"/>
          <w:sz w:val="28"/>
          <w:szCs w:val="28"/>
        </w:rPr>
      </w:pPr>
      <w:bookmarkStart w:id="6" w:name="page1"/>
      <w:bookmarkEnd w:id="6"/>
      <w:r w:rsidRPr="002C5362">
        <w:rPr>
          <w:rFonts w:ascii="Times New Roman" w:eastAsia="Arial" w:hAnsi="Times New Roman" w:cs="Times New Roman"/>
          <w:sz w:val="28"/>
          <w:szCs w:val="28"/>
        </w:rPr>
        <w:t>создание благоприятных условий для полноценного проживания ребенком дошкольного детства;</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B34E4E" w:rsidP="00B34E4E">
      <w:pPr>
        <w:tabs>
          <w:tab w:val="left" w:pos="560"/>
        </w:tabs>
        <w:spacing w:after="0" w:line="240" w:lineRule="auto"/>
        <w:ind w:left="560" w:right="260"/>
        <w:rPr>
          <w:rFonts w:ascii="Times New Roman" w:eastAsia="Wingdings" w:hAnsi="Times New Roman" w:cs="Times New Roman"/>
          <w:sz w:val="28"/>
          <w:szCs w:val="28"/>
        </w:rPr>
      </w:pPr>
      <w:r>
        <w:rPr>
          <w:rFonts w:ascii="Times New Roman" w:eastAsia="Arial" w:hAnsi="Times New Roman" w:cs="Times New Roman"/>
          <w:sz w:val="28"/>
          <w:szCs w:val="28"/>
        </w:rPr>
        <w:t>ф</w:t>
      </w:r>
      <w:r w:rsidR="0076791D" w:rsidRPr="002C5362">
        <w:rPr>
          <w:rFonts w:ascii="Times New Roman" w:eastAsia="Arial" w:hAnsi="Times New Roman" w:cs="Times New Roman"/>
          <w:sz w:val="28"/>
          <w:szCs w:val="28"/>
        </w:rPr>
        <w:t>ормирование основ базовой культуры личности, всестороннее развитие психических и физических качеств в соответствии с возрастными и индивидуальными особенностями;</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B34E4E" w:rsidP="00B34E4E">
      <w:pPr>
        <w:tabs>
          <w:tab w:val="left" w:pos="560"/>
        </w:tabs>
        <w:spacing w:after="0" w:line="240" w:lineRule="auto"/>
        <w:ind w:left="560"/>
        <w:rPr>
          <w:rFonts w:ascii="Times New Roman" w:eastAsia="Wingdings" w:hAnsi="Times New Roman" w:cs="Times New Roman"/>
          <w:sz w:val="28"/>
          <w:szCs w:val="28"/>
        </w:rPr>
      </w:pPr>
      <w:r>
        <w:rPr>
          <w:rFonts w:ascii="Times New Roman" w:eastAsia="Arial" w:hAnsi="Times New Roman" w:cs="Times New Roman"/>
          <w:sz w:val="28"/>
          <w:szCs w:val="28"/>
        </w:rPr>
        <w:t>п</w:t>
      </w:r>
      <w:r w:rsidR="0076791D" w:rsidRPr="002C5362">
        <w:rPr>
          <w:rFonts w:ascii="Times New Roman" w:eastAsia="Arial" w:hAnsi="Times New Roman" w:cs="Times New Roman"/>
          <w:sz w:val="28"/>
          <w:szCs w:val="28"/>
        </w:rPr>
        <w:t>одготовка к жизни в современном обществе; обучению в школе;</w:t>
      </w:r>
    </w:p>
    <w:p w:rsidR="0076791D" w:rsidRPr="002C5362" w:rsidRDefault="0076791D" w:rsidP="0076791D">
      <w:pPr>
        <w:spacing w:line="240" w:lineRule="auto"/>
        <w:rPr>
          <w:rFonts w:ascii="Times New Roman" w:eastAsia="Wingdings" w:hAnsi="Times New Roman" w:cs="Times New Roman"/>
          <w:sz w:val="28"/>
          <w:szCs w:val="28"/>
        </w:rPr>
      </w:pPr>
    </w:p>
    <w:p w:rsidR="0076791D" w:rsidRDefault="00B34E4E" w:rsidP="00B34E4E">
      <w:pPr>
        <w:spacing w:after="0" w:line="240" w:lineRule="auto"/>
        <w:ind w:left="567"/>
        <w:jc w:val="both"/>
        <w:rPr>
          <w:rFonts w:ascii="Times New Roman" w:hAnsi="Times New Roman" w:cs="Times New Roman"/>
          <w:b/>
          <w:sz w:val="24"/>
          <w:szCs w:val="24"/>
        </w:rPr>
      </w:pPr>
      <w:r>
        <w:rPr>
          <w:rFonts w:ascii="Times New Roman" w:eastAsia="Arial" w:hAnsi="Times New Roman" w:cs="Times New Roman"/>
          <w:sz w:val="28"/>
          <w:szCs w:val="28"/>
        </w:rPr>
        <w:t>о</w:t>
      </w:r>
      <w:r w:rsidR="0076791D" w:rsidRPr="002C5362">
        <w:rPr>
          <w:rFonts w:ascii="Times New Roman" w:eastAsia="Arial" w:hAnsi="Times New Roman" w:cs="Times New Roman"/>
          <w:sz w:val="28"/>
          <w:szCs w:val="28"/>
        </w:rPr>
        <w:t>беспечение безопасности жизнедеятельности дошкольника</w:t>
      </w: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2C5362" w:rsidRDefault="0076791D" w:rsidP="0076791D">
      <w:pPr>
        <w:spacing w:line="240" w:lineRule="auto"/>
        <w:jc w:val="center"/>
        <w:rPr>
          <w:rFonts w:ascii="Times New Roman" w:eastAsia="Arial" w:hAnsi="Times New Roman" w:cs="Times New Roman"/>
          <w:b/>
          <w:sz w:val="28"/>
          <w:szCs w:val="28"/>
        </w:rPr>
      </w:pPr>
      <w:r w:rsidRPr="002C5362">
        <w:rPr>
          <w:rFonts w:ascii="Times New Roman" w:eastAsia="Arial" w:hAnsi="Times New Roman" w:cs="Times New Roman"/>
          <w:b/>
          <w:sz w:val="28"/>
          <w:szCs w:val="28"/>
        </w:rPr>
        <w:t>Эти цели реализуются в процессе</w:t>
      </w:r>
    </w:p>
    <w:p w:rsidR="0076791D" w:rsidRPr="002C5362" w:rsidRDefault="0076791D" w:rsidP="0076791D">
      <w:pPr>
        <w:tabs>
          <w:tab w:val="left" w:pos="8483"/>
          <w:tab w:val="left" w:pos="11720"/>
        </w:tabs>
        <w:spacing w:line="240" w:lineRule="auto"/>
        <w:ind w:right="-22"/>
        <w:jc w:val="center"/>
        <w:rPr>
          <w:rFonts w:ascii="Times New Roman" w:eastAsia="Arial" w:hAnsi="Times New Roman" w:cs="Times New Roman"/>
          <w:b/>
          <w:sz w:val="28"/>
          <w:szCs w:val="28"/>
        </w:rPr>
      </w:pPr>
      <w:r w:rsidRPr="002C5362">
        <w:rPr>
          <w:rFonts w:ascii="Times New Roman" w:eastAsia="Arial" w:hAnsi="Times New Roman" w:cs="Times New Roman"/>
          <w:b/>
          <w:sz w:val="28"/>
          <w:szCs w:val="28"/>
        </w:rPr>
        <w:t>разнообразных видов детской деятельности:</w:t>
      </w:r>
    </w:p>
    <w:p w:rsidR="0076791D" w:rsidRPr="002C5362" w:rsidRDefault="0076791D" w:rsidP="0076791D">
      <w:pPr>
        <w:spacing w:line="240" w:lineRule="auto"/>
        <w:rPr>
          <w:rFonts w:ascii="Times New Roman" w:eastAsia="Times New Roman"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Игровой</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Коммуникативной</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Трудовой</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Познавательно – исследовательской</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Продуктивной</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Музыкально – художественной</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560"/>
        </w:tabs>
        <w:spacing w:after="0" w:line="240" w:lineRule="auto"/>
        <w:ind w:left="560"/>
        <w:rPr>
          <w:rFonts w:ascii="Times New Roman" w:eastAsia="Wingdings" w:hAnsi="Times New Roman" w:cs="Times New Roman"/>
          <w:sz w:val="28"/>
          <w:szCs w:val="28"/>
        </w:rPr>
      </w:pPr>
      <w:r w:rsidRPr="002C5362">
        <w:rPr>
          <w:rFonts w:ascii="Times New Roman" w:eastAsia="Arial" w:hAnsi="Times New Roman" w:cs="Times New Roman"/>
          <w:b/>
          <w:sz w:val="28"/>
          <w:szCs w:val="28"/>
        </w:rPr>
        <w:t>Чтение художественной литературы</w:t>
      </w: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2C5362" w:rsidRDefault="0076791D" w:rsidP="0076791D">
      <w:pPr>
        <w:tabs>
          <w:tab w:val="left" w:pos="11760"/>
        </w:tabs>
        <w:spacing w:line="240" w:lineRule="auto"/>
        <w:ind w:right="-22"/>
        <w:jc w:val="center"/>
        <w:rPr>
          <w:rFonts w:ascii="Times New Roman" w:eastAsia="Arial" w:hAnsi="Times New Roman" w:cs="Times New Roman"/>
          <w:sz w:val="28"/>
          <w:szCs w:val="28"/>
        </w:rPr>
      </w:pPr>
      <w:r w:rsidRPr="002C5362">
        <w:rPr>
          <w:rFonts w:ascii="Times New Roman" w:eastAsia="Arial" w:hAnsi="Times New Roman" w:cs="Times New Roman"/>
          <w:sz w:val="28"/>
          <w:szCs w:val="28"/>
        </w:rPr>
        <w:t>Особое внимание в Программе уделяется развитию личности ребенка, сохранению и укреплению здоровья детей, а также воспитанию у дошкольников таких качеств, как:</w:t>
      </w:r>
    </w:p>
    <w:p w:rsidR="0076791D" w:rsidRPr="002C5362" w:rsidRDefault="0076791D" w:rsidP="0076791D">
      <w:pPr>
        <w:spacing w:line="240" w:lineRule="auto"/>
        <w:rPr>
          <w:rFonts w:ascii="Times New Roman" w:eastAsia="Times New Roman" w:hAnsi="Times New Roman" w:cs="Times New Roman"/>
          <w:sz w:val="28"/>
          <w:szCs w:val="28"/>
        </w:rPr>
      </w:pPr>
    </w:p>
    <w:p w:rsidR="0076791D" w:rsidRPr="002C5362" w:rsidRDefault="0076791D" w:rsidP="0076791D">
      <w:pPr>
        <w:spacing w:line="240" w:lineRule="auto"/>
        <w:rPr>
          <w:rFonts w:ascii="Times New Roman" w:eastAsia="Times New Roman" w:hAnsi="Times New Roman" w:cs="Times New Roman"/>
          <w:sz w:val="28"/>
          <w:szCs w:val="28"/>
        </w:rPr>
      </w:pPr>
    </w:p>
    <w:p w:rsidR="0076791D" w:rsidRPr="002C5362" w:rsidRDefault="0076791D" w:rsidP="00B34E4E">
      <w:pPr>
        <w:tabs>
          <w:tab w:val="left" w:pos="0"/>
        </w:tabs>
        <w:spacing w:after="0" w:line="240" w:lineRule="auto"/>
        <w:ind w:left="24" w:right="-727"/>
        <w:rPr>
          <w:rFonts w:ascii="Times New Roman" w:eastAsia="Wingdings" w:hAnsi="Times New Roman" w:cs="Times New Roman"/>
          <w:sz w:val="28"/>
          <w:szCs w:val="28"/>
        </w:rPr>
      </w:pPr>
      <w:r w:rsidRPr="002C5362">
        <w:rPr>
          <w:rFonts w:ascii="Times New Roman" w:eastAsia="Arial" w:hAnsi="Times New Roman" w:cs="Times New Roman"/>
          <w:b/>
          <w:sz w:val="28"/>
          <w:szCs w:val="28"/>
        </w:rPr>
        <w:t>Патриотизм</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0"/>
        </w:tabs>
        <w:spacing w:after="0" w:line="240" w:lineRule="auto"/>
        <w:ind w:left="142" w:hanging="142"/>
        <w:rPr>
          <w:rFonts w:ascii="Times New Roman" w:eastAsia="Wingdings" w:hAnsi="Times New Roman" w:cs="Times New Roman"/>
          <w:sz w:val="28"/>
          <w:szCs w:val="28"/>
        </w:rPr>
      </w:pPr>
      <w:r w:rsidRPr="002C5362">
        <w:rPr>
          <w:rFonts w:ascii="Times New Roman" w:eastAsia="Arial" w:hAnsi="Times New Roman" w:cs="Times New Roman"/>
          <w:b/>
          <w:sz w:val="28"/>
          <w:szCs w:val="28"/>
        </w:rPr>
        <w:t>Активная жизненная позиция</w:t>
      </w:r>
    </w:p>
    <w:p w:rsidR="0076791D" w:rsidRPr="002C5362" w:rsidRDefault="0076791D" w:rsidP="0076791D">
      <w:pPr>
        <w:spacing w:line="240" w:lineRule="auto"/>
        <w:rPr>
          <w:rFonts w:ascii="Times New Roman" w:eastAsia="Wingdings" w:hAnsi="Times New Roman" w:cs="Times New Roman"/>
          <w:sz w:val="28"/>
          <w:szCs w:val="28"/>
        </w:rPr>
      </w:pPr>
    </w:p>
    <w:p w:rsidR="0076791D" w:rsidRPr="002C5362" w:rsidRDefault="0076791D" w:rsidP="00B34E4E">
      <w:pPr>
        <w:tabs>
          <w:tab w:val="left" w:pos="142"/>
        </w:tabs>
        <w:spacing w:after="0" w:line="240" w:lineRule="auto"/>
        <w:ind w:right="1280"/>
        <w:rPr>
          <w:rFonts w:ascii="Times New Roman" w:eastAsia="Wingdings" w:hAnsi="Times New Roman" w:cs="Times New Roman"/>
          <w:sz w:val="28"/>
          <w:szCs w:val="28"/>
        </w:rPr>
      </w:pPr>
      <w:r w:rsidRPr="002C5362">
        <w:rPr>
          <w:rFonts w:ascii="Times New Roman" w:eastAsia="Arial" w:hAnsi="Times New Roman" w:cs="Times New Roman"/>
          <w:b/>
          <w:sz w:val="28"/>
          <w:szCs w:val="28"/>
        </w:rPr>
        <w:t>Творческий подход в решении различных жизненных ситуаций</w:t>
      </w:r>
    </w:p>
    <w:p w:rsidR="0076791D" w:rsidRPr="002C5362" w:rsidRDefault="0076791D" w:rsidP="0076791D">
      <w:pPr>
        <w:spacing w:line="240" w:lineRule="auto"/>
        <w:rPr>
          <w:rFonts w:ascii="Times New Roman" w:eastAsia="Wingdings" w:hAnsi="Times New Roman" w:cs="Times New Roman"/>
          <w:sz w:val="28"/>
          <w:szCs w:val="28"/>
        </w:rPr>
      </w:pPr>
    </w:p>
    <w:p w:rsidR="0076791D" w:rsidRDefault="0076791D" w:rsidP="0076791D">
      <w:pPr>
        <w:spacing w:after="0" w:line="240" w:lineRule="auto"/>
        <w:jc w:val="both"/>
        <w:rPr>
          <w:rFonts w:ascii="Times New Roman" w:hAnsi="Times New Roman" w:cs="Times New Roman"/>
          <w:b/>
          <w:sz w:val="24"/>
          <w:szCs w:val="24"/>
        </w:rPr>
      </w:pPr>
      <w:r w:rsidRPr="002C5362">
        <w:rPr>
          <w:rFonts w:ascii="Times New Roman" w:eastAsia="Arial" w:hAnsi="Times New Roman" w:cs="Times New Roman"/>
          <w:b/>
          <w:sz w:val="28"/>
          <w:szCs w:val="28"/>
        </w:rPr>
        <w:t>Уважение к традиционным ценностям</w:t>
      </w: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2C5362" w:rsidRDefault="0076791D" w:rsidP="0076791D">
      <w:pPr>
        <w:spacing w:line="240" w:lineRule="auto"/>
        <w:ind w:right="85"/>
        <w:rPr>
          <w:rFonts w:ascii="Times New Roman" w:eastAsia="Arial" w:hAnsi="Times New Roman" w:cs="Times New Roman"/>
          <w:b/>
          <w:sz w:val="28"/>
          <w:szCs w:val="28"/>
        </w:rPr>
      </w:pPr>
      <w:r w:rsidRPr="002C5362">
        <w:rPr>
          <w:rFonts w:ascii="Times New Roman" w:eastAsia="Arial" w:hAnsi="Times New Roman" w:cs="Times New Roman"/>
          <w:b/>
          <w:sz w:val="28"/>
          <w:szCs w:val="28"/>
        </w:rPr>
        <w:t>Для достижения целей ООП ДО первостепенное значение имеют:</w:t>
      </w:r>
    </w:p>
    <w:p w:rsidR="0076791D" w:rsidRPr="002C5362" w:rsidRDefault="0076791D" w:rsidP="0076791D">
      <w:pPr>
        <w:tabs>
          <w:tab w:val="left" w:pos="0"/>
        </w:tabs>
        <w:spacing w:after="0" w:line="240" w:lineRule="auto"/>
        <w:ind w:right="85"/>
        <w:rPr>
          <w:rFonts w:ascii="Times New Roman" w:eastAsia="Wingdings" w:hAnsi="Times New Roman" w:cs="Times New Roman"/>
          <w:sz w:val="28"/>
          <w:szCs w:val="28"/>
        </w:rPr>
      </w:pPr>
      <w:r w:rsidRPr="002C5362">
        <w:rPr>
          <w:rFonts w:ascii="Times New Roman" w:eastAsia="Arial" w:hAnsi="Times New Roman" w:cs="Times New Roman"/>
          <w:sz w:val="28"/>
          <w:szCs w:val="28"/>
        </w:rPr>
        <w:t>Забота о здоровье, эмоциональном благополучии и своевременном развитии каждого ребенка;</w:t>
      </w:r>
    </w:p>
    <w:p w:rsidR="0076791D" w:rsidRPr="002C5362" w:rsidRDefault="0076791D" w:rsidP="0076791D">
      <w:pPr>
        <w:spacing w:line="240" w:lineRule="auto"/>
        <w:ind w:right="85"/>
        <w:rPr>
          <w:rFonts w:ascii="Times New Roman" w:eastAsia="Wingdings" w:hAnsi="Times New Roman" w:cs="Times New Roman"/>
          <w:sz w:val="28"/>
          <w:szCs w:val="28"/>
        </w:rPr>
      </w:pPr>
    </w:p>
    <w:p w:rsidR="0076791D" w:rsidRPr="002C5362" w:rsidRDefault="0076791D" w:rsidP="0076791D">
      <w:pPr>
        <w:tabs>
          <w:tab w:val="left" w:pos="0"/>
        </w:tabs>
        <w:spacing w:after="0" w:line="240" w:lineRule="auto"/>
        <w:ind w:right="85"/>
        <w:rPr>
          <w:rFonts w:ascii="Times New Roman" w:eastAsia="Wingdings" w:hAnsi="Times New Roman" w:cs="Times New Roman"/>
          <w:sz w:val="28"/>
          <w:szCs w:val="28"/>
        </w:rPr>
      </w:pPr>
      <w:r w:rsidRPr="002C5362">
        <w:rPr>
          <w:rFonts w:ascii="Times New Roman" w:eastAsia="Arial" w:hAnsi="Times New Roman" w:cs="Times New Roman"/>
          <w:sz w:val="28"/>
          <w:szCs w:val="28"/>
        </w:rPr>
        <w:t>Создание в группах атмосферы гуманного и доброжелательного отношения ко всем воспитанникам, что позволяет растить их общительными, добрыми любознательными, инициативными, стремящимися к самостоятельности и творчеству;</w:t>
      </w:r>
    </w:p>
    <w:p w:rsidR="0076791D" w:rsidRPr="002C5362" w:rsidRDefault="0076791D" w:rsidP="0076791D">
      <w:pPr>
        <w:spacing w:line="240" w:lineRule="auto"/>
        <w:ind w:right="85"/>
        <w:rPr>
          <w:rFonts w:ascii="Times New Roman" w:eastAsia="Wingdings" w:hAnsi="Times New Roman" w:cs="Times New Roman"/>
          <w:sz w:val="28"/>
          <w:szCs w:val="28"/>
        </w:rPr>
      </w:pPr>
    </w:p>
    <w:p w:rsidR="0076791D" w:rsidRPr="002C5362" w:rsidRDefault="0076791D" w:rsidP="0076791D">
      <w:pPr>
        <w:tabs>
          <w:tab w:val="left" w:pos="560"/>
        </w:tabs>
        <w:spacing w:after="0" w:line="240" w:lineRule="auto"/>
        <w:ind w:right="85"/>
        <w:rPr>
          <w:rFonts w:ascii="Times New Roman" w:eastAsia="Wingdings" w:hAnsi="Times New Roman" w:cs="Times New Roman"/>
          <w:sz w:val="28"/>
          <w:szCs w:val="28"/>
        </w:rPr>
      </w:pPr>
      <w:r w:rsidRPr="002C5362">
        <w:rPr>
          <w:rFonts w:ascii="Times New Roman" w:eastAsia="Arial" w:hAnsi="Times New Roman" w:cs="Times New Roman"/>
          <w:sz w:val="28"/>
          <w:szCs w:val="28"/>
        </w:rPr>
        <w:t>Максимальное использование разнообразных видов детской деятельности, их интеграция в целях повышения эффективности воспитательно – образовательного процесса;</w:t>
      </w:r>
    </w:p>
    <w:p w:rsidR="0076791D" w:rsidRDefault="0076791D" w:rsidP="0076791D">
      <w:pPr>
        <w:tabs>
          <w:tab w:val="left" w:pos="0"/>
          <w:tab w:val="left" w:pos="8625"/>
        </w:tabs>
        <w:spacing w:line="240" w:lineRule="auto"/>
        <w:ind w:right="380"/>
        <w:rPr>
          <w:rFonts w:ascii="Times New Roman" w:eastAsia="Wingdings" w:hAnsi="Times New Roman" w:cs="Times New Roman"/>
          <w:sz w:val="28"/>
          <w:szCs w:val="28"/>
        </w:rPr>
      </w:pPr>
    </w:p>
    <w:p w:rsidR="0076791D" w:rsidRPr="002C5362" w:rsidRDefault="0076791D" w:rsidP="0076791D">
      <w:pPr>
        <w:tabs>
          <w:tab w:val="left" w:pos="8625"/>
        </w:tabs>
        <w:spacing w:line="240" w:lineRule="auto"/>
        <w:ind w:right="-22"/>
        <w:rPr>
          <w:rFonts w:ascii="Times New Roman" w:eastAsia="Arial" w:hAnsi="Times New Roman" w:cs="Times New Roman"/>
          <w:sz w:val="28"/>
          <w:szCs w:val="28"/>
        </w:rPr>
      </w:pPr>
      <w:r w:rsidRPr="002C5362">
        <w:rPr>
          <w:rFonts w:ascii="Times New Roman" w:eastAsia="Arial" w:hAnsi="Times New Roman" w:cs="Times New Roman"/>
          <w:sz w:val="28"/>
          <w:szCs w:val="28"/>
        </w:rPr>
        <w:t>Творческая организация воспитательно – образовательного процесса;</w:t>
      </w:r>
    </w:p>
    <w:p w:rsidR="0076791D" w:rsidRDefault="0076791D" w:rsidP="0076791D">
      <w:pPr>
        <w:tabs>
          <w:tab w:val="left" w:pos="142"/>
          <w:tab w:val="left" w:pos="8625"/>
        </w:tabs>
        <w:spacing w:line="240" w:lineRule="auto"/>
        <w:ind w:right="380"/>
        <w:rPr>
          <w:rFonts w:ascii="Times New Roman" w:eastAsia="Arial" w:hAnsi="Times New Roman" w:cs="Times New Roman"/>
          <w:sz w:val="28"/>
          <w:szCs w:val="28"/>
        </w:rPr>
      </w:pPr>
      <w:r w:rsidRPr="002C5362">
        <w:rPr>
          <w:rFonts w:ascii="Times New Roman" w:eastAsia="Arial" w:hAnsi="Times New Roman" w:cs="Times New Roman"/>
          <w:sz w:val="28"/>
          <w:szCs w:val="28"/>
        </w:rPr>
        <w:t>Вариативность использования образовательного материала, позволяющая развивать творчество в соответствии с интересами и наклонностями каждого ребенка;</w:t>
      </w:r>
    </w:p>
    <w:p w:rsidR="0076791D" w:rsidRDefault="0076791D" w:rsidP="0076791D">
      <w:pPr>
        <w:tabs>
          <w:tab w:val="left" w:pos="142"/>
          <w:tab w:val="left" w:pos="8625"/>
        </w:tabs>
        <w:spacing w:line="240" w:lineRule="auto"/>
        <w:ind w:right="380"/>
        <w:rPr>
          <w:rFonts w:ascii="Times New Roman" w:eastAsia="Arial" w:hAnsi="Times New Roman" w:cs="Times New Roman"/>
          <w:sz w:val="28"/>
          <w:szCs w:val="28"/>
        </w:rPr>
      </w:pPr>
    </w:p>
    <w:p w:rsidR="0076791D" w:rsidRPr="002C5362" w:rsidRDefault="0076791D" w:rsidP="0076791D">
      <w:pPr>
        <w:spacing w:after="0" w:line="240" w:lineRule="auto"/>
        <w:rPr>
          <w:rFonts w:ascii="Times New Roman" w:eastAsia="Arial" w:hAnsi="Times New Roman" w:cs="Times New Roman"/>
          <w:sz w:val="28"/>
          <w:szCs w:val="28"/>
        </w:rPr>
      </w:pPr>
      <w:r w:rsidRPr="002C5362">
        <w:rPr>
          <w:rFonts w:ascii="Times New Roman" w:eastAsia="Arial" w:hAnsi="Times New Roman" w:cs="Times New Roman"/>
          <w:sz w:val="28"/>
          <w:szCs w:val="28"/>
        </w:rPr>
        <w:t>Уважительное отношение к результатам детского творчества;</w:t>
      </w:r>
    </w:p>
    <w:p w:rsidR="0076791D" w:rsidRDefault="0076791D" w:rsidP="0076791D">
      <w:pPr>
        <w:tabs>
          <w:tab w:val="left" w:pos="142"/>
          <w:tab w:val="left" w:pos="8625"/>
        </w:tabs>
        <w:spacing w:line="240" w:lineRule="auto"/>
        <w:ind w:right="380"/>
        <w:rPr>
          <w:rFonts w:ascii="Times New Roman" w:eastAsia="Wingdings" w:hAnsi="Times New Roman" w:cs="Times New Roman"/>
          <w:sz w:val="28"/>
          <w:szCs w:val="28"/>
        </w:rPr>
      </w:pPr>
    </w:p>
    <w:p w:rsidR="0076791D" w:rsidRPr="002C5362" w:rsidRDefault="0076791D" w:rsidP="0076791D">
      <w:pPr>
        <w:spacing w:after="0" w:line="240" w:lineRule="auto"/>
        <w:ind w:right="420"/>
        <w:rPr>
          <w:rFonts w:ascii="Times New Roman" w:eastAsia="Arial" w:hAnsi="Times New Roman" w:cs="Times New Roman"/>
          <w:sz w:val="28"/>
          <w:szCs w:val="28"/>
        </w:rPr>
      </w:pPr>
      <w:r w:rsidRPr="002C5362">
        <w:rPr>
          <w:rFonts w:ascii="Times New Roman" w:eastAsia="Arial" w:hAnsi="Times New Roman" w:cs="Times New Roman"/>
          <w:sz w:val="28"/>
          <w:szCs w:val="28"/>
        </w:rPr>
        <w:t xml:space="preserve">Единство подходов к воспитанию детей в условиях дошкольного образовательного учреждения и семьи. </w:t>
      </w:r>
    </w:p>
    <w:p w:rsidR="0076791D" w:rsidRDefault="0076791D" w:rsidP="0076791D">
      <w:pPr>
        <w:tabs>
          <w:tab w:val="left" w:pos="142"/>
          <w:tab w:val="left" w:pos="8625"/>
        </w:tabs>
        <w:spacing w:line="240" w:lineRule="auto"/>
        <w:ind w:right="380"/>
        <w:rPr>
          <w:rFonts w:ascii="Times New Roman" w:eastAsia="Wingdings" w:hAnsi="Times New Roman" w:cs="Times New Roman"/>
          <w:sz w:val="28"/>
          <w:szCs w:val="28"/>
        </w:rPr>
      </w:pPr>
    </w:p>
    <w:p w:rsidR="0076791D" w:rsidRDefault="0076791D" w:rsidP="0076791D">
      <w:pPr>
        <w:spacing w:after="0" w:line="240" w:lineRule="auto"/>
        <w:jc w:val="both"/>
        <w:rPr>
          <w:rFonts w:ascii="Times New Roman" w:hAnsi="Times New Roman" w:cs="Times New Roman"/>
          <w:b/>
          <w:sz w:val="24"/>
          <w:szCs w:val="24"/>
        </w:rPr>
      </w:pPr>
      <w:r w:rsidRPr="002C5362">
        <w:rPr>
          <w:rFonts w:ascii="Times New Roman" w:eastAsia="Arial" w:hAnsi="Times New Roman" w:cs="Times New Roman"/>
          <w:sz w:val="28"/>
          <w:szCs w:val="28"/>
        </w:rPr>
        <w:t>Соблюдение в работе детского сада и начальной школы преемственности</w:t>
      </w: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2C5362" w:rsidRDefault="0076791D" w:rsidP="0076791D">
      <w:pPr>
        <w:tabs>
          <w:tab w:val="left" w:pos="8647"/>
        </w:tabs>
        <w:spacing w:line="240" w:lineRule="auto"/>
        <w:ind w:right="-22"/>
        <w:rPr>
          <w:rFonts w:ascii="Times New Roman" w:eastAsia="Arial" w:hAnsi="Times New Roman" w:cs="Times New Roman"/>
          <w:b/>
          <w:sz w:val="28"/>
          <w:szCs w:val="28"/>
        </w:rPr>
      </w:pPr>
      <w:r w:rsidRPr="002C5362">
        <w:rPr>
          <w:rFonts w:ascii="Times New Roman" w:eastAsia="Arial" w:hAnsi="Times New Roman" w:cs="Times New Roman"/>
          <w:b/>
          <w:sz w:val="28"/>
          <w:szCs w:val="28"/>
        </w:rPr>
        <w:t>Принципы основной образовательной программы дошкольного образования</w:t>
      </w:r>
    </w:p>
    <w:p w:rsidR="0076791D" w:rsidRPr="002C5362" w:rsidRDefault="0076791D" w:rsidP="0076791D">
      <w:pPr>
        <w:tabs>
          <w:tab w:val="left" w:pos="8647"/>
        </w:tabs>
        <w:spacing w:line="240" w:lineRule="auto"/>
        <w:ind w:right="-22"/>
        <w:rPr>
          <w:rFonts w:ascii="Times New Roman" w:eastAsia="Arial" w:hAnsi="Times New Roman" w:cs="Times New Roman"/>
          <w:b/>
          <w:sz w:val="28"/>
          <w:szCs w:val="28"/>
        </w:rPr>
      </w:pPr>
      <w:r w:rsidRPr="002C5362">
        <w:rPr>
          <w:rFonts w:ascii="Times New Roman" w:eastAsia="Arial" w:hAnsi="Times New Roman" w:cs="Times New Roman"/>
          <w:b/>
          <w:sz w:val="28"/>
          <w:szCs w:val="28"/>
        </w:rPr>
        <w:t>(ООП ДО):</w:t>
      </w:r>
    </w:p>
    <w:p w:rsidR="0076791D" w:rsidRPr="002C5362" w:rsidRDefault="0076791D" w:rsidP="0076791D">
      <w:pPr>
        <w:tabs>
          <w:tab w:val="left" w:pos="8647"/>
        </w:tabs>
        <w:spacing w:line="240" w:lineRule="auto"/>
        <w:ind w:right="-22"/>
        <w:rPr>
          <w:rFonts w:ascii="Times New Roman" w:eastAsia="Arial" w:hAnsi="Times New Roman" w:cs="Times New Roman"/>
          <w:b/>
          <w:sz w:val="28"/>
          <w:szCs w:val="28"/>
        </w:rPr>
      </w:pPr>
      <w:r w:rsidRPr="002C5362">
        <w:rPr>
          <w:rFonts w:ascii="Times New Roman" w:eastAsia="Arial" w:hAnsi="Times New Roman" w:cs="Times New Roman"/>
          <w:b/>
          <w:sz w:val="28"/>
          <w:szCs w:val="28"/>
        </w:rPr>
        <w:t>В основу построения программы положены научные принципы и подходы формирования:</w:t>
      </w:r>
    </w:p>
    <w:p w:rsidR="0076791D" w:rsidRPr="002C5362" w:rsidRDefault="0076791D" w:rsidP="0076791D">
      <w:pPr>
        <w:tabs>
          <w:tab w:val="left" w:pos="8647"/>
        </w:tabs>
        <w:spacing w:line="240" w:lineRule="auto"/>
        <w:ind w:right="-22"/>
        <w:rPr>
          <w:rFonts w:ascii="Times New Roman" w:eastAsia="Times New Roman" w:hAnsi="Times New Roman" w:cs="Times New Roman"/>
          <w:sz w:val="28"/>
          <w:szCs w:val="28"/>
        </w:rPr>
      </w:pPr>
    </w:p>
    <w:p w:rsidR="0076791D" w:rsidRPr="002C5362" w:rsidRDefault="0076791D" w:rsidP="0076791D">
      <w:pPr>
        <w:tabs>
          <w:tab w:val="left" w:pos="8647"/>
        </w:tabs>
        <w:spacing w:line="240" w:lineRule="auto"/>
        <w:ind w:right="-22"/>
        <w:rPr>
          <w:rFonts w:ascii="Times New Roman" w:eastAsia="Arial" w:hAnsi="Times New Roman" w:cs="Times New Roman"/>
          <w:sz w:val="28"/>
          <w:szCs w:val="28"/>
        </w:rPr>
      </w:pPr>
      <w:r w:rsidRPr="002C5362">
        <w:rPr>
          <w:rFonts w:ascii="Times New Roman" w:eastAsia="Arial" w:hAnsi="Times New Roman" w:cs="Times New Roman"/>
          <w:b/>
          <w:i/>
          <w:sz w:val="28"/>
          <w:szCs w:val="28"/>
        </w:rPr>
        <w:t xml:space="preserve">Принцип психологической комфортности. </w:t>
      </w:r>
      <w:r w:rsidRPr="002C5362">
        <w:rPr>
          <w:rFonts w:ascii="Times New Roman" w:eastAsia="Arial" w:hAnsi="Times New Roman" w:cs="Times New Roman"/>
          <w:sz w:val="28"/>
          <w:szCs w:val="28"/>
        </w:rPr>
        <w:t>Предполагает психологическую защищенность</w:t>
      </w:r>
      <w:r w:rsidRPr="002C5362">
        <w:rPr>
          <w:rFonts w:ascii="Times New Roman" w:eastAsia="Arial" w:hAnsi="Times New Roman" w:cs="Times New Roman"/>
          <w:b/>
          <w:i/>
          <w:sz w:val="28"/>
          <w:szCs w:val="28"/>
        </w:rPr>
        <w:t xml:space="preserve"> </w:t>
      </w:r>
      <w:r w:rsidRPr="002C5362">
        <w:rPr>
          <w:rFonts w:ascii="Times New Roman" w:eastAsia="Arial" w:hAnsi="Times New Roman" w:cs="Times New Roman"/>
          <w:sz w:val="28"/>
          <w:szCs w:val="28"/>
        </w:rPr>
        <w:t>ребенка, обеспечение эмоционального комфорта, создание условий для самореализации.</w:t>
      </w:r>
    </w:p>
    <w:p w:rsidR="0076791D" w:rsidRPr="002C5362" w:rsidRDefault="0076791D" w:rsidP="0076791D">
      <w:pPr>
        <w:tabs>
          <w:tab w:val="left" w:pos="8647"/>
        </w:tabs>
        <w:spacing w:line="240" w:lineRule="auto"/>
        <w:ind w:right="-22"/>
        <w:rPr>
          <w:rFonts w:ascii="Times New Roman" w:eastAsia="Times New Roman" w:hAnsi="Times New Roman" w:cs="Times New Roman"/>
          <w:sz w:val="28"/>
          <w:szCs w:val="28"/>
        </w:rPr>
      </w:pPr>
    </w:p>
    <w:p w:rsidR="0076791D" w:rsidRPr="002C5362" w:rsidRDefault="0076791D" w:rsidP="0076791D">
      <w:pPr>
        <w:tabs>
          <w:tab w:val="left" w:pos="8647"/>
        </w:tabs>
        <w:spacing w:line="240" w:lineRule="auto"/>
        <w:ind w:right="-22"/>
        <w:rPr>
          <w:rFonts w:ascii="Times New Roman" w:eastAsia="Arial" w:hAnsi="Times New Roman" w:cs="Times New Roman"/>
          <w:sz w:val="28"/>
          <w:szCs w:val="28"/>
        </w:rPr>
      </w:pPr>
      <w:r w:rsidRPr="002C5362">
        <w:rPr>
          <w:rFonts w:ascii="Times New Roman" w:eastAsia="Arial" w:hAnsi="Times New Roman" w:cs="Times New Roman"/>
          <w:b/>
          <w:i/>
          <w:sz w:val="28"/>
          <w:szCs w:val="28"/>
        </w:rPr>
        <w:t xml:space="preserve">Принцип развития. </w:t>
      </w:r>
      <w:r w:rsidRPr="002C5362">
        <w:rPr>
          <w:rFonts w:ascii="Times New Roman" w:eastAsia="Arial" w:hAnsi="Times New Roman" w:cs="Times New Roman"/>
          <w:sz w:val="28"/>
          <w:szCs w:val="28"/>
        </w:rPr>
        <w:t>Основная задача детского сад</w:t>
      </w:r>
      <w:r w:rsidRPr="002C5362">
        <w:rPr>
          <w:rFonts w:ascii="Times New Roman" w:eastAsia="Arial" w:hAnsi="Times New Roman" w:cs="Times New Roman"/>
          <w:b/>
          <w:i/>
          <w:sz w:val="28"/>
          <w:szCs w:val="28"/>
        </w:rPr>
        <w:t xml:space="preserve"> </w:t>
      </w:r>
      <w:r w:rsidRPr="002C5362">
        <w:rPr>
          <w:rFonts w:ascii="Times New Roman" w:eastAsia="Arial" w:hAnsi="Times New Roman" w:cs="Times New Roman"/>
          <w:sz w:val="28"/>
          <w:szCs w:val="28"/>
        </w:rPr>
        <w:t>–</w:t>
      </w:r>
      <w:r w:rsidRPr="002C5362">
        <w:rPr>
          <w:rFonts w:ascii="Times New Roman" w:eastAsia="Arial" w:hAnsi="Times New Roman" w:cs="Times New Roman"/>
          <w:b/>
          <w:i/>
          <w:sz w:val="28"/>
          <w:szCs w:val="28"/>
        </w:rPr>
        <w:t xml:space="preserve"> </w:t>
      </w:r>
      <w:r w:rsidRPr="002C5362">
        <w:rPr>
          <w:rFonts w:ascii="Times New Roman" w:eastAsia="Arial" w:hAnsi="Times New Roman" w:cs="Times New Roman"/>
          <w:sz w:val="28"/>
          <w:szCs w:val="28"/>
        </w:rPr>
        <w:t>это развитие ребенка</w:t>
      </w:r>
      <w:r w:rsidRPr="002C5362">
        <w:rPr>
          <w:rFonts w:ascii="Times New Roman" w:eastAsia="Arial" w:hAnsi="Times New Roman" w:cs="Times New Roman"/>
          <w:b/>
          <w:i/>
          <w:sz w:val="28"/>
          <w:szCs w:val="28"/>
        </w:rPr>
        <w:t xml:space="preserve"> </w:t>
      </w:r>
      <w:r w:rsidRPr="002C5362">
        <w:rPr>
          <w:rFonts w:ascii="Times New Roman" w:eastAsia="Arial" w:hAnsi="Times New Roman" w:cs="Times New Roman"/>
          <w:sz w:val="28"/>
          <w:szCs w:val="28"/>
        </w:rPr>
        <w:t>–</w:t>
      </w:r>
      <w:r w:rsidRPr="002C5362">
        <w:rPr>
          <w:rFonts w:ascii="Times New Roman" w:eastAsia="Arial" w:hAnsi="Times New Roman" w:cs="Times New Roman"/>
          <w:b/>
          <w:i/>
          <w:sz w:val="28"/>
          <w:szCs w:val="28"/>
        </w:rPr>
        <w:t xml:space="preserve"> </w:t>
      </w:r>
      <w:r w:rsidRPr="002C5362">
        <w:rPr>
          <w:rFonts w:ascii="Times New Roman" w:eastAsia="Arial" w:hAnsi="Times New Roman" w:cs="Times New Roman"/>
          <w:sz w:val="28"/>
          <w:szCs w:val="28"/>
        </w:rPr>
        <w:t>дошкольника,</w:t>
      </w:r>
      <w:r w:rsidRPr="002C5362">
        <w:rPr>
          <w:rFonts w:ascii="Times New Roman" w:eastAsia="Arial" w:hAnsi="Times New Roman" w:cs="Times New Roman"/>
          <w:b/>
          <w:i/>
          <w:sz w:val="28"/>
          <w:szCs w:val="28"/>
        </w:rPr>
        <w:t xml:space="preserve"> </w:t>
      </w:r>
      <w:r w:rsidRPr="002C5362">
        <w:rPr>
          <w:rFonts w:ascii="Times New Roman" w:eastAsia="Arial" w:hAnsi="Times New Roman" w:cs="Times New Roman"/>
          <w:sz w:val="28"/>
          <w:szCs w:val="28"/>
        </w:rPr>
        <w:t>и в</w:t>
      </w:r>
      <w:r w:rsidR="00A17A6D">
        <w:rPr>
          <w:rFonts w:ascii="Times New Roman" w:eastAsia="Arial" w:hAnsi="Times New Roman" w:cs="Times New Roman"/>
          <w:sz w:val="28"/>
          <w:szCs w:val="28"/>
        </w:rPr>
        <w:t xml:space="preserve"> </w:t>
      </w:r>
      <w:r w:rsidRPr="002C5362">
        <w:rPr>
          <w:rFonts w:ascii="Times New Roman" w:eastAsia="Arial" w:hAnsi="Times New Roman" w:cs="Times New Roman"/>
          <w:sz w:val="28"/>
          <w:szCs w:val="28"/>
        </w:rPr>
        <w:t>первую  очередь  –  целостное  развитие  его  личности  и  обеспечение  готовности  личности  к</w:t>
      </w:r>
      <w:r w:rsidR="00A17A6D">
        <w:rPr>
          <w:rFonts w:ascii="Times New Roman" w:eastAsia="Arial" w:hAnsi="Times New Roman" w:cs="Times New Roman"/>
          <w:sz w:val="28"/>
          <w:szCs w:val="28"/>
        </w:rPr>
        <w:t xml:space="preserve"> </w:t>
      </w:r>
      <w:r w:rsidRPr="002C5362">
        <w:rPr>
          <w:rFonts w:ascii="Times New Roman" w:eastAsia="Arial" w:hAnsi="Times New Roman" w:cs="Times New Roman"/>
          <w:sz w:val="28"/>
          <w:szCs w:val="28"/>
        </w:rPr>
        <w:t>дальнейшему развитию</w:t>
      </w:r>
    </w:p>
    <w:p w:rsidR="0076791D" w:rsidRPr="002C5362" w:rsidRDefault="0076791D" w:rsidP="0076791D">
      <w:pPr>
        <w:tabs>
          <w:tab w:val="left" w:pos="8647"/>
        </w:tabs>
        <w:spacing w:line="240" w:lineRule="auto"/>
        <w:ind w:right="-22"/>
        <w:rPr>
          <w:rFonts w:ascii="Times New Roman" w:eastAsia="Times New Roman" w:hAnsi="Times New Roman" w:cs="Times New Roman"/>
          <w:sz w:val="28"/>
          <w:szCs w:val="28"/>
        </w:rPr>
      </w:pPr>
    </w:p>
    <w:p w:rsidR="0076791D" w:rsidRPr="002C5362" w:rsidRDefault="0076791D" w:rsidP="0076791D">
      <w:pPr>
        <w:tabs>
          <w:tab w:val="left" w:pos="8647"/>
        </w:tabs>
        <w:spacing w:line="240" w:lineRule="auto"/>
        <w:ind w:right="-22"/>
        <w:rPr>
          <w:rFonts w:ascii="Times New Roman" w:eastAsia="Arial" w:hAnsi="Times New Roman" w:cs="Times New Roman"/>
          <w:sz w:val="28"/>
          <w:szCs w:val="28"/>
        </w:rPr>
      </w:pPr>
      <w:r w:rsidRPr="002C5362">
        <w:rPr>
          <w:rFonts w:ascii="Times New Roman" w:eastAsia="Arial" w:hAnsi="Times New Roman" w:cs="Times New Roman"/>
          <w:b/>
          <w:i/>
          <w:sz w:val="28"/>
          <w:szCs w:val="28"/>
        </w:rPr>
        <w:t xml:space="preserve">Принцип культуросообразности. </w:t>
      </w:r>
      <w:r w:rsidRPr="002C5362">
        <w:rPr>
          <w:rFonts w:ascii="Times New Roman" w:eastAsia="Arial" w:hAnsi="Times New Roman" w:cs="Times New Roman"/>
          <w:sz w:val="28"/>
          <w:szCs w:val="28"/>
        </w:rPr>
        <w:t>Реализация этого принципа обеспечивает учет национальных</w:t>
      </w:r>
      <w:r w:rsidRPr="002C5362">
        <w:rPr>
          <w:rFonts w:ascii="Times New Roman" w:eastAsia="Arial" w:hAnsi="Times New Roman" w:cs="Times New Roman"/>
          <w:b/>
          <w:i/>
          <w:sz w:val="28"/>
          <w:szCs w:val="28"/>
        </w:rPr>
        <w:t xml:space="preserve"> </w:t>
      </w:r>
      <w:r w:rsidRPr="002C5362">
        <w:rPr>
          <w:rFonts w:ascii="Times New Roman" w:eastAsia="Arial" w:hAnsi="Times New Roman" w:cs="Times New Roman"/>
          <w:sz w:val="28"/>
          <w:szCs w:val="28"/>
        </w:rPr>
        <w:t>ценностей и традиций в образовании, восполняет недостатки духовно – нравственного и эмоционального воспитания ребенка. Образование рассматривается как процесс приобщения ребенка к основным компонентам человеческой культуры.</w:t>
      </w:r>
    </w:p>
    <w:p w:rsidR="0076791D" w:rsidRPr="002C5362" w:rsidRDefault="0076791D" w:rsidP="0076791D">
      <w:pPr>
        <w:tabs>
          <w:tab w:val="left" w:pos="8647"/>
        </w:tabs>
        <w:spacing w:line="240" w:lineRule="auto"/>
        <w:ind w:right="-22"/>
        <w:rPr>
          <w:rFonts w:ascii="Times New Roman" w:eastAsia="Arial" w:hAnsi="Times New Roman" w:cs="Times New Roman"/>
          <w:sz w:val="28"/>
          <w:szCs w:val="28"/>
        </w:rPr>
      </w:pPr>
      <w:r w:rsidRPr="002C5362">
        <w:rPr>
          <w:rFonts w:ascii="Times New Roman" w:eastAsia="Arial" w:hAnsi="Times New Roman" w:cs="Times New Roman"/>
          <w:b/>
          <w:i/>
          <w:sz w:val="28"/>
          <w:szCs w:val="28"/>
        </w:rPr>
        <w:t xml:space="preserve">Принцип интеграции. </w:t>
      </w:r>
      <w:r w:rsidRPr="002C5362">
        <w:rPr>
          <w:rFonts w:ascii="Times New Roman" w:eastAsia="Arial" w:hAnsi="Times New Roman" w:cs="Times New Roman"/>
          <w:sz w:val="28"/>
          <w:szCs w:val="28"/>
        </w:rPr>
        <w:t>Взаимодействие разнообразных видов детской деятельности и</w:t>
      </w:r>
      <w:r w:rsidRPr="002C5362">
        <w:rPr>
          <w:rFonts w:ascii="Times New Roman" w:eastAsia="Arial" w:hAnsi="Times New Roman" w:cs="Times New Roman"/>
          <w:b/>
          <w:i/>
          <w:sz w:val="28"/>
          <w:szCs w:val="28"/>
        </w:rPr>
        <w:t xml:space="preserve"> </w:t>
      </w:r>
      <w:r w:rsidRPr="002C5362">
        <w:rPr>
          <w:rFonts w:ascii="Times New Roman" w:eastAsia="Arial" w:hAnsi="Times New Roman" w:cs="Times New Roman"/>
          <w:sz w:val="28"/>
          <w:szCs w:val="28"/>
        </w:rPr>
        <w:t>образовательных областей в соответствии с возрастными возможностями и особенностями детей, спецификой и возможностями образовательных областей.</w:t>
      </w: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2C5362" w:rsidRDefault="0076791D" w:rsidP="0076791D">
      <w:pPr>
        <w:tabs>
          <w:tab w:val="left" w:pos="8647"/>
        </w:tabs>
        <w:spacing w:line="240" w:lineRule="auto"/>
        <w:ind w:right="-22"/>
        <w:rPr>
          <w:rFonts w:ascii="Times New Roman" w:eastAsia="Arial" w:hAnsi="Times New Roman" w:cs="Times New Roman"/>
          <w:b/>
          <w:sz w:val="28"/>
          <w:szCs w:val="28"/>
        </w:rPr>
      </w:pPr>
      <w:r w:rsidRPr="002C5362">
        <w:rPr>
          <w:rFonts w:ascii="Times New Roman" w:eastAsia="Arial" w:hAnsi="Times New Roman" w:cs="Times New Roman"/>
          <w:b/>
          <w:sz w:val="28"/>
          <w:szCs w:val="28"/>
        </w:rPr>
        <w:t>Взаимодействие с семьями воспитанников</w:t>
      </w:r>
    </w:p>
    <w:p w:rsidR="0076791D" w:rsidRPr="002C5362" w:rsidRDefault="0076791D" w:rsidP="0076791D">
      <w:pPr>
        <w:tabs>
          <w:tab w:val="left" w:pos="8647"/>
        </w:tabs>
        <w:spacing w:line="240" w:lineRule="auto"/>
        <w:ind w:right="-22"/>
        <w:rPr>
          <w:rFonts w:ascii="Times New Roman" w:eastAsia="Times New Roman" w:hAnsi="Times New Roman" w:cs="Times New Roman"/>
          <w:sz w:val="28"/>
          <w:szCs w:val="28"/>
        </w:rPr>
      </w:pPr>
    </w:p>
    <w:p w:rsidR="0076791D" w:rsidRPr="002C5362" w:rsidRDefault="0076791D" w:rsidP="0076791D">
      <w:pPr>
        <w:tabs>
          <w:tab w:val="left" w:pos="8647"/>
        </w:tabs>
        <w:spacing w:line="240" w:lineRule="auto"/>
        <w:ind w:right="-22"/>
        <w:rPr>
          <w:rFonts w:ascii="Times New Roman" w:eastAsia="Arial" w:hAnsi="Times New Roman" w:cs="Times New Roman"/>
          <w:sz w:val="28"/>
          <w:szCs w:val="28"/>
        </w:rPr>
      </w:pPr>
      <w:r w:rsidRPr="002C5362">
        <w:rPr>
          <w:rFonts w:ascii="Times New Roman" w:eastAsia="Arial" w:hAnsi="Times New Roman" w:cs="Times New Roman"/>
          <w:sz w:val="28"/>
          <w:szCs w:val="28"/>
        </w:rPr>
        <w:t>Программа (ООП ДО)</w:t>
      </w:r>
    </w:p>
    <w:p w:rsidR="0076791D" w:rsidRPr="002C5362" w:rsidRDefault="0076791D" w:rsidP="0076791D">
      <w:pPr>
        <w:tabs>
          <w:tab w:val="left" w:pos="8647"/>
        </w:tabs>
        <w:spacing w:line="240" w:lineRule="auto"/>
        <w:ind w:right="-22"/>
        <w:rPr>
          <w:rFonts w:ascii="Times New Roman" w:eastAsia="Arial" w:hAnsi="Times New Roman" w:cs="Times New Roman"/>
          <w:sz w:val="28"/>
          <w:szCs w:val="28"/>
        </w:rPr>
      </w:pPr>
      <w:r w:rsidRPr="002C5362">
        <w:rPr>
          <w:rFonts w:ascii="Times New Roman" w:eastAsia="Arial" w:hAnsi="Times New Roman" w:cs="Times New Roman"/>
          <w:sz w:val="28"/>
          <w:szCs w:val="28"/>
        </w:rPr>
        <w:t>подчеркивает ценность семьи как уникального института воспитания и</w:t>
      </w:r>
    </w:p>
    <w:p w:rsidR="0076791D" w:rsidRPr="002C5362" w:rsidRDefault="0076791D" w:rsidP="0076791D">
      <w:pPr>
        <w:tabs>
          <w:tab w:val="left" w:pos="8647"/>
        </w:tabs>
        <w:spacing w:line="240" w:lineRule="auto"/>
        <w:ind w:right="-22"/>
        <w:rPr>
          <w:rFonts w:ascii="Times New Roman" w:eastAsia="Arial" w:hAnsi="Times New Roman" w:cs="Times New Roman"/>
          <w:sz w:val="28"/>
          <w:szCs w:val="28"/>
        </w:rPr>
      </w:pPr>
      <w:r w:rsidRPr="002C5362">
        <w:rPr>
          <w:rFonts w:ascii="Times New Roman" w:eastAsia="Arial" w:hAnsi="Times New Roman" w:cs="Times New Roman"/>
          <w:sz w:val="28"/>
          <w:szCs w:val="28"/>
        </w:rPr>
        <w:t>необходимость развития ответственных и плодотворных отношений</w:t>
      </w:r>
    </w:p>
    <w:p w:rsidR="0076791D" w:rsidRDefault="0076791D" w:rsidP="0076791D">
      <w:pPr>
        <w:spacing w:after="0" w:line="240" w:lineRule="auto"/>
        <w:jc w:val="both"/>
        <w:rPr>
          <w:rFonts w:ascii="Times New Roman" w:hAnsi="Times New Roman" w:cs="Times New Roman"/>
          <w:b/>
          <w:sz w:val="24"/>
          <w:szCs w:val="24"/>
        </w:rPr>
      </w:pPr>
      <w:r w:rsidRPr="002C5362">
        <w:rPr>
          <w:rFonts w:ascii="Times New Roman" w:eastAsia="Arial" w:hAnsi="Times New Roman" w:cs="Times New Roman"/>
          <w:sz w:val="28"/>
          <w:szCs w:val="28"/>
        </w:rPr>
        <w:t>с семьями воспитанников</w:t>
      </w: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2C5362" w:rsidRDefault="0076791D" w:rsidP="0076791D">
      <w:pPr>
        <w:tabs>
          <w:tab w:val="left" w:pos="8647"/>
        </w:tabs>
        <w:spacing w:line="240" w:lineRule="auto"/>
        <w:ind w:right="-22"/>
        <w:rPr>
          <w:rFonts w:ascii="Times New Roman" w:eastAsia="Arial" w:hAnsi="Times New Roman" w:cs="Times New Roman"/>
          <w:b/>
          <w:sz w:val="28"/>
          <w:szCs w:val="28"/>
        </w:rPr>
      </w:pPr>
      <w:r w:rsidRPr="002C5362">
        <w:rPr>
          <w:rFonts w:ascii="Times New Roman" w:eastAsia="Arial" w:hAnsi="Times New Roman" w:cs="Times New Roman"/>
          <w:b/>
          <w:sz w:val="28"/>
          <w:szCs w:val="28"/>
        </w:rPr>
        <w:t>Участие родителей в жизни малыша не только дома, но и в ДОУ помогает:</w:t>
      </w:r>
    </w:p>
    <w:p w:rsidR="0076791D" w:rsidRPr="002C5362" w:rsidRDefault="0076791D" w:rsidP="0076791D">
      <w:pPr>
        <w:tabs>
          <w:tab w:val="left" w:pos="8647"/>
        </w:tabs>
        <w:spacing w:line="240" w:lineRule="auto"/>
        <w:ind w:right="-22"/>
        <w:rPr>
          <w:rFonts w:ascii="Times New Roman" w:eastAsia="Times New Roman" w:hAnsi="Times New Roman" w:cs="Times New Roman"/>
          <w:sz w:val="28"/>
          <w:szCs w:val="28"/>
        </w:rPr>
      </w:pPr>
    </w:p>
    <w:p w:rsidR="0076791D" w:rsidRPr="002C5362" w:rsidRDefault="0076791D" w:rsidP="0076791D">
      <w:pPr>
        <w:numPr>
          <w:ilvl w:val="0"/>
          <w:numId w:val="108"/>
        </w:numPr>
        <w:tabs>
          <w:tab w:val="left" w:pos="560"/>
          <w:tab w:val="left" w:pos="8647"/>
        </w:tabs>
        <w:spacing w:after="0" w:line="240" w:lineRule="auto"/>
        <w:ind w:left="560" w:right="-22" w:hanging="536"/>
        <w:rPr>
          <w:rFonts w:ascii="Times New Roman" w:eastAsia="Wingdings" w:hAnsi="Times New Roman" w:cs="Times New Roman"/>
          <w:sz w:val="28"/>
          <w:szCs w:val="28"/>
        </w:rPr>
      </w:pPr>
      <w:r w:rsidRPr="002C5362">
        <w:rPr>
          <w:rFonts w:ascii="Times New Roman" w:eastAsia="Arial" w:hAnsi="Times New Roman" w:cs="Times New Roman"/>
          <w:sz w:val="28"/>
          <w:szCs w:val="28"/>
        </w:rPr>
        <w:t>преодолеть авторитаризм и увидеть мир с позиции ребенка</w:t>
      </w:r>
    </w:p>
    <w:p w:rsidR="0076791D" w:rsidRPr="002C5362" w:rsidRDefault="0076791D" w:rsidP="0076791D">
      <w:pPr>
        <w:tabs>
          <w:tab w:val="left" w:pos="8647"/>
        </w:tabs>
        <w:spacing w:line="240" w:lineRule="auto"/>
        <w:ind w:right="-22"/>
        <w:rPr>
          <w:rFonts w:ascii="Times New Roman" w:eastAsia="Wingdings" w:hAnsi="Times New Roman" w:cs="Times New Roman"/>
          <w:sz w:val="28"/>
          <w:szCs w:val="28"/>
        </w:rPr>
      </w:pPr>
    </w:p>
    <w:p w:rsidR="0076791D" w:rsidRPr="002C5362" w:rsidRDefault="0076791D" w:rsidP="0076791D">
      <w:pPr>
        <w:numPr>
          <w:ilvl w:val="0"/>
          <w:numId w:val="108"/>
        </w:numPr>
        <w:tabs>
          <w:tab w:val="left" w:pos="560"/>
          <w:tab w:val="left" w:pos="8647"/>
        </w:tabs>
        <w:spacing w:after="0" w:line="240" w:lineRule="auto"/>
        <w:ind w:left="560" w:right="-22" w:hanging="536"/>
        <w:rPr>
          <w:rFonts w:ascii="Times New Roman" w:eastAsia="Wingdings" w:hAnsi="Times New Roman" w:cs="Times New Roman"/>
          <w:sz w:val="28"/>
          <w:szCs w:val="28"/>
        </w:rPr>
      </w:pPr>
      <w:r w:rsidRPr="002C5362">
        <w:rPr>
          <w:rFonts w:ascii="Times New Roman" w:eastAsia="Arial" w:hAnsi="Times New Roman" w:cs="Times New Roman"/>
          <w:sz w:val="28"/>
          <w:szCs w:val="28"/>
        </w:rPr>
        <w:t>относиться к ребенку как к равному партнеру</w:t>
      </w:r>
    </w:p>
    <w:p w:rsidR="0076791D" w:rsidRPr="002C5362" w:rsidRDefault="0076791D" w:rsidP="0076791D">
      <w:pPr>
        <w:tabs>
          <w:tab w:val="left" w:pos="8647"/>
        </w:tabs>
        <w:spacing w:line="240" w:lineRule="auto"/>
        <w:ind w:right="-22"/>
        <w:rPr>
          <w:rFonts w:ascii="Times New Roman" w:eastAsia="Wingdings" w:hAnsi="Times New Roman" w:cs="Times New Roman"/>
          <w:sz w:val="28"/>
          <w:szCs w:val="28"/>
        </w:rPr>
      </w:pPr>
    </w:p>
    <w:p w:rsidR="0076791D" w:rsidRPr="002C5362" w:rsidRDefault="0076791D" w:rsidP="0076791D">
      <w:pPr>
        <w:numPr>
          <w:ilvl w:val="0"/>
          <w:numId w:val="108"/>
        </w:numPr>
        <w:tabs>
          <w:tab w:val="left" w:pos="560"/>
          <w:tab w:val="left" w:pos="8647"/>
        </w:tabs>
        <w:spacing w:after="0" w:line="240" w:lineRule="auto"/>
        <w:ind w:left="560" w:right="-22" w:hanging="536"/>
        <w:rPr>
          <w:rFonts w:ascii="Times New Roman" w:eastAsia="Wingdings" w:hAnsi="Times New Roman" w:cs="Times New Roman"/>
          <w:sz w:val="28"/>
          <w:szCs w:val="28"/>
        </w:rPr>
      </w:pPr>
      <w:r w:rsidRPr="002C5362">
        <w:rPr>
          <w:rFonts w:ascii="Times New Roman" w:eastAsia="Arial" w:hAnsi="Times New Roman" w:cs="Times New Roman"/>
          <w:sz w:val="28"/>
          <w:szCs w:val="28"/>
        </w:rPr>
        <w:t>понять, что недопустимо сравнивать его с другими детьми</w:t>
      </w:r>
    </w:p>
    <w:p w:rsidR="0076791D" w:rsidRPr="002C5362" w:rsidRDefault="0076791D" w:rsidP="0076791D">
      <w:pPr>
        <w:tabs>
          <w:tab w:val="left" w:pos="8647"/>
        </w:tabs>
        <w:spacing w:line="240" w:lineRule="auto"/>
        <w:ind w:right="-22"/>
        <w:rPr>
          <w:rFonts w:ascii="Times New Roman" w:eastAsia="Wingdings" w:hAnsi="Times New Roman" w:cs="Times New Roman"/>
          <w:sz w:val="28"/>
          <w:szCs w:val="28"/>
        </w:rPr>
      </w:pPr>
    </w:p>
    <w:p w:rsidR="0076791D" w:rsidRPr="002C5362" w:rsidRDefault="0076791D" w:rsidP="0076791D">
      <w:pPr>
        <w:numPr>
          <w:ilvl w:val="0"/>
          <w:numId w:val="108"/>
        </w:numPr>
        <w:tabs>
          <w:tab w:val="left" w:pos="560"/>
          <w:tab w:val="left" w:pos="8647"/>
        </w:tabs>
        <w:spacing w:after="0" w:line="240" w:lineRule="auto"/>
        <w:ind w:left="560" w:right="-22" w:hanging="536"/>
        <w:rPr>
          <w:rFonts w:ascii="Times New Roman" w:eastAsia="Wingdings" w:hAnsi="Times New Roman" w:cs="Times New Roman"/>
          <w:sz w:val="28"/>
          <w:szCs w:val="28"/>
        </w:rPr>
      </w:pPr>
      <w:r w:rsidRPr="002C5362">
        <w:rPr>
          <w:rFonts w:ascii="Times New Roman" w:eastAsia="Arial" w:hAnsi="Times New Roman" w:cs="Times New Roman"/>
          <w:sz w:val="28"/>
          <w:szCs w:val="28"/>
        </w:rPr>
        <w:t>знать сильные и слабые стороны ребенка и учитывать их при воспитании</w:t>
      </w:r>
    </w:p>
    <w:p w:rsidR="0076791D" w:rsidRPr="002C5362" w:rsidRDefault="0076791D" w:rsidP="0076791D">
      <w:pPr>
        <w:tabs>
          <w:tab w:val="left" w:pos="8647"/>
        </w:tabs>
        <w:spacing w:line="240" w:lineRule="auto"/>
        <w:ind w:right="-22"/>
        <w:rPr>
          <w:rFonts w:ascii="Times New Roman" w:eastAsia="Wingdings" w:hAnsi="Times New Roman" w:cs="Times New Roman"/>
          <w:sz w:val="28"/>
          <w:szCs w:val="28"/>
        </w:rPr>
      </w:pPr>
    </w:p>
    <w:p w:rsidR="0076791D" w:rsidRPr="002C5362" w:rsidRDefault="0076791D" w:rsidP="0076791D">
      <w:pPr>
        <w:numPr>
          <w:ilvl w:val="0"/>
          <w:numId w:val="108"/>
        </w:numPr>
        <w:tabs>
          <w:tab w:val="left" w:pos="560"/>
          <w:tab w:val="left" w:pos="8647"/>
        </w:tabs>
        <w:spacing w:after="0" w:line="240" w:lineRule="auto"/>
        <w:ind w:left="560" w:right="-22" w:hanging="536"/>
        <w:rPr>
          <w:rFonts w:ascii="Times New Roman" w:eastAsia="Wingdings" w:hAnsi="Times New Roman" w:cs="Times New Roman"/>
          <w:sz w:val="28"/>
          <w:szCs w:val="28"/>
        </w:rPr>
      </w:pPr>
      <w:r w:rsidRPr="002C5362">
        <w:rPr>
          <w:rFonts w:ascii="Times New Roman" w:eastAsia="Arial" w:hAnsi="Times New Roman" w:cs="Times New Roman"/>
          <w:sz w:val="28"/>
          <w:szCs w:val="28"/>
        </w:rPr>
        <w:t>проявлять искреннюю заинтересованность в его действиях и быть готовыми к эмоциональной поддержке, совместному проживанию его радостей и горестей; установить хорошие доверительные отношения с ребенком.</w:t>
      </w:r>
    </w:p>
    <w:p w:rsidR="0076791D" w:rsidRPr="002C5362" w:rsidRDefault="0076791D" w:rsidP="0076791D">
      <w:pPr>
        <w:tabs>
          <w:tab w:val="left" w:pos="8647"/>
        </w:tabs>
        <w:spacing w:line="240" w:lineRule="auto"/>
        <w:ind w:right="-22"/>
        <w:rPr>
          <w:rFonts w:ascii="Times New Roman" w:eastAsia="Times New Roman" w:hAnsi="Times New Roman" w:cs="Times New Roman"/>
          <w:sz w:val="28"/>
          <w:szCs w:val="28"/>
        </w:rPr>
      </w:pPr>
    </w:p>
    <w:p w:rsidR="0076791D" w:rsidRPr="002C5362" w:rsidRDefault="0076791D" w:rsidP="0076791D">
      <w:pPr>
        <w:tabs>
          <w:tab w:val="left" w:pos="8647"/>
        </w:tabs>
        <w:spacing w:line="240" w:lineRule="auto"/>
        <w:ind w:left="80" w:right="-22"/>
        <w:rPr>
          <w:rFonts w:ascii="Times New Roman" w:eastAsia="Arial" w:hAnsi="Times New Roman" w:cs="Times New Roman"/>
          <w:b/>
          <w:sz w:val="28"/>
          <w:szCs w:val="28"/>
        </w:rPr>
      </w:pPr>
      <w:r w:rsidRPr="002C5362">
        <w:rPr>
          <w:rFonts w:ascii="Times New Roman" w:eastAsia="Arial" w:hAnsi="Times New Roman" w:cs="Times New Roman"/>
          <w:b/>
          <w:sz w:val="28"/>
          <w:szCs w:val="28"/>
        </w:rPr>
        <w:t>Вовлечение родителей образовательный процесс важно не потому, что этого хочет воспитатель, а потому, что это необходимо для развития собственного ребенка.</w:t>
      </w: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B34E4E" w:rsidRDefault="00B34E4E"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2C5362" w:rsidRDefault="0076791D" w:rsidP="0076791D">
      <w:pPr>
        <w:tabs>
          <w:tab w:val="left" w:pos="8647"/>
        </w:tabs>
        <w:spacing w:line="240" w:lineRule="auto"/>
        <w:ind w:right="-22"/>
        <w:rPr>
          <w:rFonts w:ascii="Times New Roman" w:eastAsia="Arial" w:hAnsi="Times New Roman" w:cs="Times New Roman"/>
          <w:b/>
          <w:sz w:val="28"/>
          <w:szCs w:val="28"/>
        </w:rPr>
      </w:pPr>
      <w:r w:rsidRPr="002C5362">
        <w:rPr>
          <w:rFonts w:ascii="Times New Roman" w:eastAsia="Arial" w:hAnsi="Times New Roman" w:cs="Times New Roman"/>
          <w:b/>
          <w:sz w:val="28"/>
          <w:szCs w:val="28"/>
        </w:rPr>
        <w:t>Формы работы по взаимодействию с родителями</w:t>
      </w:r>
    </w:p>
    <w:p w:rsidR="0076791D" w:rsidRPr="002C5362" w:rsidRDefault="0076791D" w:rsidP="0076791D">
      <w:pPr>
        <w:tabs>
          <w:tab w:val="left" w:pos="8647"/>
        </w:tabs>
        <w:spacing w:line="240" w:lineRule="auto"/>
        <w:ind w:right="-22"/>
        <w:rPr>
          <w:rFonts w:ascii="Times New Roman" w:eastAsia="Times New Roman" w:hAnsi="Times New Roman" w:cs="Times New Roman"/>
          <w:sz w:val="28"/>
          <w:szCs w:val="28"/>
        </w:rPr>
      </w:pPr>
    </w:p>
    <w:p w:rsidR="0076791D" w:rsidRPr="002C5362" w:rsidRDefault="0076791D" w:rsidP="0076791D">
      <w:pPr>
        <w:tabs>
          <w:tab w:val="left" w:pos="560"/>
          <w:tab w:val="left" w:pos="8647"/>
        </w:tabs>
        <w:spacing w:after="0" w:line="240" w:lineRule="auto"/>
        <w:ind w:right="-22"/>
        <w:rPr>
          <w:rFonts w:ascii="Times New Roman" w:eastAsia="Wingdings" w:hAnsi="Times New Roman" w:cs="Times New Roman"/>
          <w:sz w:val="28"/>
          <w:szCs w:val="28"/>
        </w:rPr>
      </w:pPr>
      <w:r w:rsidRPr="002C5362">
        <w:rPr>
          <w:rFonts w:ascii="Times New Roman" w:eastAsia="Arial" w:hAnsi="Times New Roman" w:cs="Times New Roman"/>
          <w:sz w:val="28"/>
          <w:szCs w:val="28"/>
        </w:rPr>
        <w:t>Анкетирование</w:t>
      </w:r>
    </w:p>
    <w:p w:rsidR="0076791D" w:rsidRPr="002C5362" w:rsidRDefault="0076791D" w:rsidP="0076791D">
      <w:pPr>
        <w:tabs>
          <w:tab w:val="left" w:pos="560"/>
          <w:tab w:val="left" w:pos="8647"/>
        </w:tabs>
        <w:spacing w:after="0" w:line="240" w:lineRule="auto"/>
        <w:ind w:right="-22"/>
        <w:rPr>
          <w:rFonts w:ascii="Times New Roman" w:eastAsia="Wingdings" w:hAnsi="Times New Roman" w:cs="Times New Roman"/>
          <w:sz w:val="28"/>
          <w:szCs w:val="28"/>
        </w:rPr>
      </w:pPr>
      <w:r w:rsidRPr="002C5362">
        <w:rPr>
          <w:rFonts w:ascii="Times New Roman" w:eastAsia="Arial" w:hAnsi="Times New Roman" w:cs="Times New Roman"/>
          <w:sz w:val="28"/>
          <w:szCs w:val="28"/>
        </w:rPr>
        <w:t>Родительские собрания</w:t>
      </w:r>
    </w:p>
    <w:p w:rsidR="0076791D" w:rsidRPr="002C5362" w:rsidRDefault="0076791D" w:rsidP="0076791D">
      <w:pPr>
        <w:tabs>
          <w:tab w:val="left" w:pos="560"/>
          <w:tab w:val="left" w:pos="8647"/>
        </w:tabs>
        <w:spacing w:after="0" w:line="240" w:lineRule="auto"/>
        <w:ind w:right="-22"/>
        <w:rPr>
          <w:rFonts w:ascii="Times New Roman" w:eastAsia="Wingdings" w:hAnsi="Times New Roman" w:cs="Times New Roman"/>
          <w:sz w:val="28"/>
          <w:szCs w:val="28"/>
        </w:rPr>
      </w:pPr>
      <w:r w:rsidRPr="002C5362">
        <w:rPr>
          <w:rFonts w:ascii="Times New Roman" w:eastAsia="Arial" w:hAnsi="Times New Roman" w:cs="Times New Roman"/>
          <w:sz w:val="28"/>
          <w:szCs w:val="28"/>
        </w:rPr>
        <w:t>Управление ДОУ через Совет учреждения; родительский комитет</w:t>
      </w:r>
    </w:p>
    <w:p w:rsidR="0076791D" w:rsidRPr="002C5362" w:rsidRDefault="0076791D" w:rsidP="0076791D">
      <w:pPr>
        <w:tabs>
          <w:tab w:val="left" w:pos="560"/>
          <w:tab w:val="left" w:pos="8647"/>
        </w:tabs>
        <w:spacing w:after="0" w:line="240" w:lineRule="auto"/>
        <w:ind w:right="-22"/>
        <w:rPr>
          <w:rFonts w:ascii="Times New Roman" w:eastAsia="Wingdings" w:hAnsi="Times New Roman" w:cs="Times New Roman"/>
          <w:sz w:val="28"/>
          <w:szCs w:val="28"/>
        </w:rPr>
      </w:pPr>
      <w:r w:rsidRPr="002C5362">
        <w:rPr>
          <w:rFonts w:ascii="Times New Roman" w:eastAsia="Arial" w:hAnsi="Times New Roman" w:cs="Times New Roman"/>
          <w:sz w:val="28"/>
          <w:szCs w:val="28"/>
        </w:rPr>
        <w:t>Консультирование</w:t>
      </w:r>
    </w:p>
    <w:p w:rsidR="0076791D" w:rsidRPr="002C5362" w:rsidRDefault="0076791D" w:rsidP="0076791D">
      <w:pPr>
        <w:tabs>
          <w:tab w:val="left" w:pos="560"/>
          <w:tab w:val="left" w:pos="8647"/>
        </w:tabs>
        <w:spacing w:after="0" w:line="240" w:lineRule="auto"/>
        <w:ind w:right="-22"/>
        <w:rPr>
          <w:rFonts w:ascii="Times New Roman" w:eastAsia="Wingdings" w:hAnsi="Times New Roman" w:cs="Times New Roman"/>
          <w:sz w:val="28"/>
          <w:szCs w:val="28"/>
        </w:rPr>
      </w:pPr>
      <w:r w:rsidRPr="002C5362">
        <w:rPr>
          <w:rFonts w:ascii="Times New Roman" w:eastAsia="Arial" w:hAnsi="Times New Roman" w:cs="Times New Roman"/>
          <w:sz w:val="28"/>
          <w:szCs w:val="28"/>
        </w:rPr>
        <w:t>Родительские уголки и информационные стенды</w:t>
      </w:r>
    </w:p>
    <w:p w:rsidR="0076791D" w:rsidRPr="002C5362" w:rsidRDefault="0076791D" w:rsidP="0076791D">
      <w:pPr>
        <w:tabs>
          <w:tab w:val="left" w:pos="560"/>
          <w:tab w:val="left" w:pos="8647"/>
        </w:tabs>
        <w:spacing w:after="0" w:line="240" w:lineRule="auto"/>
        <w:ind w:right="-22"/>
        <w:rPr>
          <w:rFonts w:ascii="Times New Roman" w:eastAsia="Wingdings" w:hAnsi="Times New Roman" w:cs="Times New Roman"/>
          <w:sz w:val="28"/>
          <w:szCs w:val="28"/>
        </w:rPr>
      </w:pPr>
      <w:r w:rsidRPr="002C5362">
        <w:rPr>
          <w:rFonts w:ascii="Times New Roman" w:eastAsia="Arial" w:hAnsi="Times New Roman" w:cs="Times New Roman"/>
          <w:sz w:val="28"/>
          <w:szCs w:val="28"/>
        </w:rPr>
        <w:t>Дни открытых дверей</w:t>
      </w:r>
    </w:p>
    <w:p w:rsidR="0076791D" w:rsidRPr="002C5362" w:rsidRDefault="0076791D" w:rsidP="0076791D">
      <w:pPr>
        <w:tabs>
          <w:tab w:val="left" w:pos="560"/>
          <w:tab w:val="left" w:pos="8647"/>
        </w:tabs>
        <w:spacing w:after="0" w:line="240" w:lineRule="auto"/>
        <w:ind w:right="-22"/>
        <w:rPr>
          <w:rFonts w:ascii="Times New Roman" w:eastAsia="Wingdings" w:hAnsi="Times New Roman" w:cs="Times New Roman"/>
          <w:sz w:val="28"/>
          <w:szCs w:val="28"/>
        </w:rPr>
      </w:pPr>
      <w:r w:rsidRPr="002C5362">
        <w:rPr>
          <w:rFonts w:ascii="Times New Roman" w:eastAsia="Arial" w:hAnsi="Times New Roman" w:cs="Times New Roman"/>
          <w:sz w:val="28"/>
          <w:szCs w:val="28"/>
        </w:rPr>
        <w:t>Экскурсии по ДОУ</w:t>
      </w:r>
    </w:p>
    <w:p w:rsidR="0076791D" w:rsidRPr="002C5362" w:rsidRDefault="0076791D" w:rsidP="0076791D">
      <w:pPr>
        <w:tabs>
          <w:tab w:val="left" w:pos="560"/>
          <w:tab w:val="left" w:pos="8647"/>
        </w:tabs>
        <w:spacing w:after="0" w:line="240" w:lineRule="auto"/>
        <w:ind w:right="-22"/>
        <w:rPr>
          <w:rFonts w:ascii="Times New Roman" w:eastAsia="Wingdings" w:hAnsi="Times New Roman" w:cs="Times New Roman"/>
          <w:sz w:val="28"/>
          <w:szCs w:val="28"/>
        </w:rPr>
      </w:pPr>
      <w:r w:rsidRPr="002C5362">
        <w:rPr>
          <w:rFonts w:ascii="Times New Roman" w:eastAsia="Arial" w:hAnsi="Times New Roman" w:cs="Times New Roman"/>
          <w:sz w:val="28"/>
          <w:szCs w:val="28"/>
        </w:rPr>
        <w:t>Участие в создании развивающей среды</w:t>
      </w:r>
    </w:p>
    <w:p w:rsidR="0076791D" w:rsidRPr="002C5362" w:rsidRDefault="0076791D" w:rsidP="0076791D">
      <w:pPr>
        <w:tabs>
          <w:tab w:val="left" w:pos="560"/>
          <w:tab w:val="left" w:pos="8647"/>
        </w:tabs>
        <w:spacing w:after="0" w:line="240" w:lineRule="auto"/>
        <w:ind w:right="-22"/>
        <w:rPr>
          <w:rFonts w:ascii="Times New Roman" w:eastAsia="Wingdings" w:hAnsi="Times New Roman" w:cs="Times New Roman"/>
          <w:sz w:val="28"/>
          <w:szCs w:val="28"/>
        </w:rPr>
      </w:pPr>
      <w:r w:rsidRPr="002C5362">
        <w:rPr>
          <w:rFonts w:ascii="Times New Roman" w:eastAsia="Arial" w:hAnsi="Times New Roman" w:cs="Times New Roman"/>
          <w:sz w:val="28"/>
          <w:szCs w:val="28"/>
        </w:rPr>
        <w:t>Участие в педагогическом процессе (открытые просмотры, привлечение родителей к подготовке утренников, праздников)</w:t>
      </w:r>
    </w:p>
    <w:p w:rsidR="0076791D" w:rsidRPr="002C5362" w:rsidRDefault="0076791D" w:rsidP="0076791D">
      <w:pPr>
        <w:tabs>
          <w:tab w:val="left" w:pos="560"/>
          <w:tab w:val="left" w:pos="8647"/>
        </w:tabs>
        <w:spacing w:after="0" w:line="240" w:lineRule="auto"/>
        <w:ind w:right="-22"/>
        <w:rPr>
          <w:rFonts w:ascii="Times New Roman" w:eastAsia="Wingdings" w:hAnsi="Times New Roman" w:cs="Times New Roman"/>
          <w:sz w:val="28"/>
          <w:szCs w:val="28"/>
        </w:rPr>
      </w:pPr>
      <w:r w:rsidRPr="002C5362">
        <w:rPr>
          <w:rFonts w:ascii="Times New Roman" w:eastAsia="Arial" w:hAnsi="Times New Roman" w:cs="Times New Roman"/>
          <w:sz w:val="28"/>
          <w:szCs w:val="28"/>
        </w:rPr>
        <w:t>Совместные мероприятия с участием воспитанников, педагогов, родителей</w:t>
      </w: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A17A6D" w:rsidRDefault="00A17A6D" w:rsidP="000F5610">
      <w:pPr>
        <w:spacing w:after="0" w:line="240" w:lineRule="auto"/>
        <w:jc w:val="both"/>
        <w:rPr>
          <w:rFonts w:ascii="Times New Roman" w:hAnsi="Times New Roman" w:cs="Times New Roman"/>
          <w:b/>
          <w:sz w:val="24"/>
          <w:szCs w:val="24"/>
        </w:rPr>
      </w:pPr>
    </w:p>
    <w:p w:rsidR="00A17A6D" w:rsidRDefault="00A17A6D" w:rsidP="000F5610">
      <w:pPr>
        <w:spacing w:after="0" w:line="240" w:lineRule="auto"/>
        <w:jc w:val="both"/>
        <w:rPr>
          <w:rFonts w:ascii="Times New Roman" w:hAnsi="Times New Roman" w:cs="Times New Roman"/>
          <w:b/>
          <w:sz w:val="24"/>
          <w:szCs w:val="24"/>
        </w:rPr>
      </w:pPr>
    </w:p>
    <w:p w:rsidR="00A17A6D" w:rsidRDefault="00A17A6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Default="0076791D" w:rsidP="000F5610">
      <w:pPr>
        <w:spacing w:after="0" w:line="240" w:lineRule="auto"/>
        <w:jc w:val="both"/>
        <w:rPr>
          <w:rFonts w:ascii="Times New Roman" w:hAnsi="Times New Roman" w:cs="Times New Roman"/>
          <w:b/>
          <w:sz w:val="24"/>
          <w:szCs w:val="24"/>
        </w:rPr>
      </w:pPr>
    </w:p>
    <w:p w:rsidR="0076791D" w:rsidRPr="00E21A87" w:rsidRDefault="0076791D" w:rsidP="000F5610">
      <w:pPr>
        <w:spacing w:after="0" w:line="240" w:lineRule="auto"/>
        <w:jc w:val="both"/>
        <w:rPr>
          <w:rFonts w:ascii="Times New Roman" w:hAnsi="Times New Roman" w:cs="Times New Roman"/>
          <w:b/>
          <w:sz w:val="24"/>
          <w:szCs w:val="24"/>
        </w:rPr>
      </w:pPr>
    </w:p>
    <w:p w:rsidR="000F5610" w:rsidRPr="00E21A87" w:rsidRDefault="000F5610" w:rsidP="00DF5512">
      <w:pPr>
        <w:spacing w:after="0" w:line="240" w:lineRule="auto"/>
        <w:jc w:val="right"/>
        <w:rPr>
          <w:rFonts w:ascii="Times New Roman" w:hAnsi="Times New Roman" w:cs="Times New Roman"/>
          <w:b/>
          <w:sz w:val="24"/>
          <w:szCs w:val="24"/>
        </w:rPr>
      </w:pPr>
      <w:r w:rsidRPr="00E21A87">
        <w:rPr>
          <w:rFonts w:ascii="Times New Roman" w:hAnsi="Times New Roman" w:cs="Times New Roman"/>
          <w:b/>
          <w:sz w:val="24"/>
          <w:szCs w:val="24"/>
        </w:rPr>
        <w:lastRenderedPageBreak/>
        <w:t>ПРИЛОЖЕНИ</w:t>
      </w:r>
      <w:r>
        <w:rPr>
          <w:rFonts w:ascii="Times New Roman" w:hAnsi="Times New Roman" w:cs="Times New Roman"/>
          <w:b/>
          <w:sz w:val="24"/>
          <w:szCs w:val="24"/>
        </w:rPr>
        <w:t>Е</w:t>
      </w:r>
    </w:p>
    <w:p w:rsidR="000F5610" w:rsidRPr="00E94414" w:rsidRDefault="000F5610" w:rsidP="000F5610">
      <w:pPr>
        <w:spacing w:after="0" w:line="240" w:lineRule="auto"/>
        <w:ind w:right="43"/>
        <w:jc w:val="both"/>
        <w:rPr>
          <w:rFonts w:ascii="Times New Roman" w:eastAsia="Calibri" w:hAnsi="Times New Roman" w:cs="Times New Roman"/>
          <w:b/>
          <w:szCs w:val="24"/>
        </w:rPr>
      </w:pPr>
    </w:p>
    <w:p w:rsidR="00FE154F" w:rsidRDefault="000F5610" w:rsidP="00FE154F">
      <w:pPr>
        <w:spacing w:after="0" w:line="276" w:lineRule="auto"/>
        <w:ind w:right="60"/>
        <w:jc w:val="center"/>
        <w:rPr>
          <w:rFonts w:ascii="Times New Roman" w:hAnsi="Times New Roman" w:cs="Times New Roman"/>
          <w:b/>
          <w:sz w:val="24"/>
          <w:szCs w:val="32"/>
        </w:rPr>
      </w:pPr>
      <w:r w:rsidRPr="00E94414">
        <w:rPr>
          <w:rFonts w:ascii="Times New Roman" w:hAnsi="Times New Roman" w:cs="Times New Roman"/>
          <w:b/>
          <w:sz w:val="24"/>
          <w:szCs w:val="32"/>
        </w:rPr>
        <w:t>Годовой</w:t>
      </w:r>
      <w:r w:rsidR="00FE154F">
        <w:rPr>
          <w:rFonts w:ascii="Times New Roman" w:hAnsi="Times New Roman" w:cs="Times New Roman"/>
          <w:b/>
          <w:sz w:val="24"/>
          <w:szCs w:val="32"/>
        </w:rPr>
        <w:t xml:space="preserve"> </w:t>
      </w:r>
      <w:r w:rsidRPr="00E94414">
        <w:rPr>
          <w:rFonts w:ascii="Times New Roman" w:hAnsi="Times New Roman" w:cs="Times New Roman"/>
          <w:b/>
          <w:sz w:val="24"/>
          <w:szCs w:val="32"/>
        </w:rPr>
        <w:t>календарный учебный график</w:t>
      </w:r>
      <w:r w:rsidR="00E94414">
        <w:rPr>
          <w:rFonts w:ascii="Times New Roman" w:hAnsi="Times New Roman" w:cs="Times New Roman"/>
          <w:b/>
          <w:sz w:val="24"/>
          <w:szCs w:val="32"/>
        </w:rPr>
        <w:t xml:space="preserve"> </w:t>
      </w:r>
      <w:bookmarkStart w:id="7" w:name="_GoBack"/>
      <w:bookmarkEnd w:id="7"/>
      <w:r w:rsidR="00FE154F">
        <w:rPr>
          <w:rFonts w:ascii="Times New Roman" w:hAnsi="Times New Roman" w:cs="Times New Roman"/>
          <w:b/>
          <w:sz w:val="24"/>
          <w:szCs w:val="32"/>
        </w:rPr>
        <w:t xml:space="preserve">                                                                                                            МБДОУ «Детский сад №12 «Седа» г. Гудермес</w:t>
      </w:r>
    </w:p>
    <w:p w:rsidR="000F5610" w:rsidRPr="00E94414" w:rsidRDefault="00FE154F" w:rsidP="00FE154F">
      <w:pPr>
        <w:spacing w:after="0" w:line="276" w:lineRule="auto"/>
        <w:ind w:right="60"/>
        <w:jc w:val="center"/>
        <w:rPr>
          <w:rFonts w:ascii="Times New Roman" w:hAnsi="Times New Roman" w:cs="Times New Roman"/>
          <w:b/>
          <w:sz w:val="24"/>
          <w:szCs w:val="32"/>
        </w:rPr>
      </w:pPr>
      <w:r>
        <w:rPr>
          <w:rFonts w:ascii="Times New Roman" w:hAnsi="Times New Roman" w:cs="Times New Roman"/>
          <w:b/>
          <w:sz w:val="24"/>
          <w:szCs w:val="32"/>
        </w:rPr>
        <w:t xml:space="preserve"> Гудермесского муниципального района»</w:t>
      </w:r>
    </w:p>
    <w:p w:rsidR="000F5610" w:rsidRDefault="000F5610" w:rsidP="000F5610">
      <w:pPr>
        <w:spacing w:after="0" w:line="276" w:lineRule="auto"/>
        <w:ind w:right="60"/>
        <w:jc w:val="center"/>
        <w:rPr>
          <w:rFonts w:ascii="Times New Roman" w:eastAsia="Calibri" w:hAnsi="Times New Roman" w:cs="Times New Roman"/>
          <w:sz w:val="24"/>
          <w:szCs w:val="24"/>
        </w:rPr>
      </w:pPr>
    </w:p>
    <w:p w:rsidR="000F5610" w:rsidRDefault="000F5610" w:rsidP="00AC53A1">
      <w:pPr>
        <w:spacing w:after="0" w:line="276" w:lineRule="auto"/>
        <w:ind w:right="60"/>
        <w:rPr>
          <w:rFonts w:ascii="Times New Roman" w:eastAsia="Calibri" w:hAnsi="Times New Roman" w:cs="Times New Roman"/>
          <w:sz w:val="24"/>
          <w:szCs w:val="24"/>
        </w:rPr>
      </w:pPr>
    </w:p>
    <w:tbl>
      <w:tblPr>
        <w:tblW w:w="10007" w:type="dxa"/>
        <w:jc w:val="center"/>
        <w:tblLayout w:type="fixed"/>
        <w:tblCellMar>
          <w:left w:w="0" w:type="dxa"/>
          <w:right w:w="0" w:type="dxa"/>
        </w:tblCellMar>
        <w:tblLook w:val="04A0"/>
      </w:tblPr>
      <w:tblGrid>
        <w:gridCol w:w="2719"/>
        <w:gridCol w:w="1470"/>
        <w:gridCol w:w="2729"/>
        <w:gridCol w:w="55"/>
        <w:gridCol w:w="6"/>
        <w:gridCol w:w="3028"/>
      </w:tblGrid>
      <w:tr w:rsidR="00E94414" w:rsidRPr="00E94414" w:rsidTr="00C36431">
        <w:trPr>
          <w:trHeight w:val="211"/>
          <w:jc w:val="center"/>
        </w:trPr>
        <w:tc>
          <w:tcPr>
            <w:tcW w:w="10007" w:type="dxa"/>
            <w:gridSpan w:val="6"/>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A17A6D">
            <w:pPr>
              <w:pStyle w:val="43"/>
              <w:shd w:val="clear" w:color="auto" w:fill="auto"/>
              <w:spacing w:line="276" w:lineRule="auto"/>
              <w:ind w:left="720"/>
              <w:jc w:val="center"/>
              <w:rPr>
                <w:sz w:val="24"/>
                <w:szCs w:val="24"/>
              </w:rPr>
            </w:pPr>
            <w:r w:rsidRPr="00E94414">
              <w:rPr>
                <w:sz w:val="24"/>
                <w:szCs w:val="24"/>
              </w:rPr>
              <w:t>1.Режим работы учреждения</w:t>
            </w:r>
          </w:p>
          <w:p w:rsidR="00E94414" w:rsidRPr="00E94414" w:rsidRDefault="00E94414" w:rsidP="00E94414">
            <w:pPr>
              <w:pStyle w:val="43"/>
              <w:shd w:val="clear" w:color="auto" w:fill="auto"/>
              <w:spacing w:line="276" w:lineRule="auto"/>
              <w:ind w:left="720"/>
              <w:rPr>
                <w:sz w:val="24"/>
                <w:szCs w:val="24"/>
              </w:rPr>
            </w:pPr>
          </w:p>
        </w:tc>
      </w:tr>
      <w:tr w:rsidR="00E94414" w:rsidRPr="00E94414" w:rsidTr="00C36431">
        <w:trPr>
          <w:trHeight w:val="197"/>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ind w:left="362"/>
              <w:rPr>
                <w:rFonts w:ascii="Times New Roman" w:hAnsi="Times New Roman" w:cs="Times New Roman"/>
                <w:sz w:val="24"/>
                <w:szCs w:val="24"/>
              </w:rPr>
            </w:pPr>
            <w:r w:rsidRPr="00E94414">
              <w:rPr>
                <w:rFonts w:ascii="Times New Roman" w:hAnsi="Times New Roman" w:cs="Times New Roman"/>
                <w:sz w:val="24"/>
                <w:szCs w:val="24"/>
              </w:rPr>
              <w:t>Продолжительность учебной недели</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5 дней (с понедельника по пятницу)</w:t>
            </w:r>
          </w:p>
        </w:tc>
      </w:tr>
      <w:tr w:rsidR="00E94414" w:rsidRPr="00E94414" w:rsidTr="00C36431">
        <w:trPr>
          <w:trHeight w:val="202"/>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ind w:left="362"/>
              <w:rPr>
                <w:rFonts w:ascii="Times New Roman" w:hAnsi="Times New Roman" w:cs="Times New Roman"/>
                <w:sz w:val="24"/>
                <w:szCs w:val="24"/>
              </w:rPr>
            </w:pPr>
            <w:r w:rsidRPr="00E94414">
              <w:rPr>
                <w:rFonts w:ascii="Times New Roman" w:hAnsi="Times New Roman" w:cs="Times New Roman"/>
                <w:sz w:val="24"/>
                <w:szCs w:val="24"/>
              </w:rPr>
              <w:t>Время работы возрастных групп</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12 часов в день</w:t>
            </w:r>
          </w:p>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(с 7.00 до 19.00 часов)</w:t>
            </w:r>
          </w:p>
        </w:tc>
      </w:tr>
      <w:tr w:rsidR="00E94414" w:rsidRPr="00E94414" w:rsidTr="00C36431">
        <w:trPr>
          <w:trHeight w:val="202"/>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ind w:left="362"/>
              <w:rPr>
                <w:rFonts w:ascii="Times New Roman" w:hAnsi="Times New Roman" w:cs="Times New Roman"/>
                <w:sz w:val="24"/>
                <w:szCs w:val="24"/>
              </w:rPr>
            </w:pPr>
            <w:r w:rsidRPr="00E94414">
              <w:rPr>
                <w:rFonts w:ascii="Times New Roman" w:hAnsi="Times New Roman" w:cs="Times New Roman"/>
                <w:sz w:val="24"/>
                <w:szCs w:val="24"/>
              </w:rPr>
              <w:t>Нерабочие дни</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суббота, воскресенье и праздничные дни</w:t>
            </w:r>
          </w:p>
        </w:tc>
      </w:tr>
      <w:tr w:rsidR="00E94414" w:rsidRPr="00E94414" w:rsidTr="00C36431">
        <w:trPr>
          <w:trHeight w:val="206"/>
          <w:jc w:val="center"/>
        </w:trPr>
        <w:tc>
          <w:tcPr>
            <w:tcW w:w="10007" w:type="dxa"/>
            <w:gridSpan w:val="6"/>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ind w:left="720"/>
              <w:rPr>
                <w:sz w:val="24"/>
                <w:szCs w:val="24"/>
              </w:rPr>
            </w:pPr>
            <w:r w:rsidRPr="00E94414">
              <w:rPr>
                <w:sz w:val="24"/>
                <w:szCs w:val="24"/>
              </w:rPr>
              <w:t xml:space="preserve">                       2. Продолжительность учебного года</w:t>
            </w:r>
          </w:p>
          <w:p w:rsidR="00E94414" w:rsidRPr="00E94414" w:rsidRDefault="00E94414" w:rsidP="00E94414">
            <w:pPr>
              <w:pStyle w:val="43"/>
              <w:shd w:val="clear" w:color="auto" w:fill="auto"/>
              <w:spacing w:line="276" w:lineRule="auto"/>
              <w:ind w:left="720"/>
              <w:rPr>
                <w:sz w:val="24"/>
                <w:szCs w:val="24"/>
              </w:rPr>
            </w:pPr>
          </w:p>
        </w:tc>
      </w:tr>
      <w:tr w:rsidR="00E94414" w:rsidRPr="00E94414" w:rsidTr="00C36431">
        <w:trPr>
          <w:trHeight w:val="197"/>
          <w:jc w:val="center"/>
        </w:trPr>
        <w:tc>
          <w:tcPr>
            <w:tcW w:w="2719" w:type="dxa"/>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spacing w:line="276" w:lineRule="auto"/>
              <w:rPr>
                <w:rFonts w:ascii="Times New Roman" w:hAnsi="Times New Roman" w:cs="Times New Roman"/>
                <w:sz w:val="24"/>
                <w:szCs w:val="24"/>
              </w:rPr>
            </w:pPr>
          </w:p>
        </w:tc>
        <w:tc>
          <w:tcPr>
            <w:tcW w:w="4260"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A17A6D">
            <w:pPr>
              <w:pStyle w:val="43"/>
              <w:shd w:val="clear" w:color="auto" w:fill="auto"/>
              <w:spacing w:line="276" w:lineRule="auto"/>
              <w:jc w:val="center"/>
              <w:rPr>
                <w:sz w:val="24"/>
                <w:szCs w:val="24"/>
              </w:rPr>
            </w:pPr>
            <w:r w:rsidRPr="00E94414">
              <w:rPr>
                <w:sz w:val="24"/>
                <w:szCs w:val="24"/>
              </w:rPr>
              <w:t>Календарный период</w:t>
            </w:r>
          </w:p>
        </w:tc>
        <w:tc>
          <w:tcPr>
            <w:tcW w:w="3028"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jc w:val="center"/>
              <w:rPr>
                <w:sz w:val="24"/>
                <w:szCs w:val="24"/>
              </w:rPr>
            </w:pPr>
            <w:r w:rsidRPr="00E94414">
              <w:rPr>
                <w:sz w:val="24"/>
                <w:szCs w:val="24"/>
              </w:rPr>
              <w:t>Количество учебных</w:t>
            </w:r>
          </w:p>
          <w:p w:rsidR="00E94414" w:rsidRPr="00E94414" w:rsidRDefault="00E94414" w:rsidP="00E94414">
            <w:pPr>
              <w:pStyle w:val="43"/>
              <w:shd w:val="clear" w:color="auto" w:fill="auto"/>
              <w:spacing w:line="276" w:lineRule="auto"/>
              <w:jc w:val="center"/>
              <w:rPr>
                <w:sz w:val="24"/>
                <w:szCs w:val="24"/>
              </w:rPr>
            </w:pPr>
            <w:r w:rsidRPr="00E94414">
              <w:rPr>
                <w:sz w:val="24"/>
                <w:szCs w:val="24"/>
              </w:rPr>
              <w:t>недель</w:t>
            </w:r>
          </w:p>
        </w:tc>
      </w:tr>
      <w:tr w:rsidR="00E94414" w:rsidRPr="00E94414" w:rsidTr="00C36431">
        <w:trPr>
          <w:trHeight w:val="202"/>
          <w:jc w:val="center"/>
        </w:trPr>
        <w:tc>
          <w:tcPr>
            <w:tcW w:w="2719"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Учебный год</w:t>
            </w:r>
          </w:p>
        </w:tc>
        <w:tc>
          <w:tcPr>
            <w:tcW w:w="4260"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ind w:left="338"/>
              <w:rPr>
                <w:rFonts w:ascii="Times New Roman" w:hAnsi="Times New Roman" w:cs="Times New Roman"/>
                <w:i/>
                <w:sz w:val="24"/>
                <w:szCs w:val="24"/>
              </w:rPr>
            </w:pPr>
            <w:r>
              <w:rPr>
                <w:rFonts w:ascii="Times New Roman" w:hAnsi="Times New Roman" w:cs="Times New Roman"/>
                <w:sz w:val="24"/>
                <w:szCs w:val="24"/>
              </w:rPr>
              <w:t>с 01.09.2021 г. по 31.05.2022</w:t>
            </w:r>
            <w:r w:rsidR="00E94414" w:rsidRPr="00E94414">
              <w:rPr>
                <w:rFonts w:ascii="Times New Roman" w:hAnsi="Times New Roman" w:cs="Times New Roman"/>
                <w:sz w:val="24"/>
                <w:szCs w:val="24"/>
              </w:rPr>
              <w:t xml:space="preserve"> г.</w:t>
            </w:r>
          </w:p>
        </w:tc>
        <w:tc>
          <w:tcPr>
            <w:tcW w:w="3028"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36 недель</w:t>
            </w:r>
          </w:p>
        </w:tc>
      </w:tr>
      <w:tr w:rsidR="00E94414" w:rsidRPr="00E94414" w:rsidTr="00C36431">
        <w:trPr>
          <w:trHeight w:val="202"/>
          <w:jc w:val="center"/>
        </w:trPr>
        <w:tc>
          <w:tcPr>
            <w:tcW w:w="2719"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I полугодие</w:t>
            </w:r>
          </w:p>
        </w:tc>
        <w:tc>
          <w:tcPr>
            <w:tcW w:w="4260"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ind w:left="338"/>
              <w:rPr>
                <w:rFonts w:ascii="Times New Roman" w:hAnsi="Times New Roman" w:cs="Times New Roman"/>
                <w:i/>
                <w:sz w:val="24"/>
                <w:szCs w:val="24"/>
              </w:rPr>
            </w:pPr>
            <w:r>
              <w:rPr>
                <w:rFonts w:ascii="Times New Roman" w:hAnsi="Times New Roman" w:cs="Times New Roman"/>
                <w:sz w:val="24"/>
                <w:szCs w:val="24"/>
              </w:rPr>
              <w:t>с 01.09.2021 г. по 31.12.2022</w:t>
            </w:r>
            <w:r w:rsidR="00E94414" w:rsidRPr="00E94414">
              <w:rPr>
                <w:rFonts w:ascii="Times New Roman" w:hAnsi="Times New Roman" w:cs="Times New Roman"/>
                <w:sz w:val="24"/>
                <w:szCs w:val="24"/>
              </w:rPr>
              <w:t xml:space="preserve"> г.</w:t>
            </w:r>
          </w:p>
        </w:tc>
        <w:tc>
          <w:tcPr>
            <w:tcW w:w="3028"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18 недель</w:t>
            </w:r>
          </w:p>
        </w:tc>
      </w:tr>
      <w:tr w:rsidR="00E94414" w:rsidRPr="00E94414" w:rsidTr="00C36431">
        <w:trPr>
          <w:trHeight w:val="197"/>
          <w:jc w:val="center"/>
        </w:trPr>
        <w:tc>
          <w:tcPr>
            <w:tcW w:w="2719"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II полугодие</w:t>
            </w:r>
          </w:p>
        </w:tc>
        <w:tc>
          <w:tcPr>
            <w:tcW w:w="4260"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ind w:left="338"/>
              <w:rPr>
                <w:rFonts w:ascii="Times New Roman" w:hAnsi="Times New Roman" w:cs="Times New Roman"/>
                <w:i/>
                <w:sz w:val="24"/>
                <w:szCs w:val="24"/>
              </w:rPr>
            </w:pPr>
            <w:r w:rsidRPr="00E94414">
              <w:rPr>
                <w:rFonts w:ascii="Times New Roman" w:hAnsi="Times New Roman" w:cs="Times New Roman"/>
                <w:sz w:val="24"/>
                <w:szCs w:val="24"/>
              </w:rPr>
              <w:t xml:space="preserve">с </w:t>
            </w:r>
            <w:r w:rsidRPr="00E94414">
              <w:rPr>
                <w:rFonts w:ascii="Times New Roman" w:hAnsi="Times New Roman" w:cs="Times New Roman"/>
                <w:sz w:val="24"/>
                <w:szCs w:val="24"/>
                <w:lang w:val="en-US"/>
              </w:rPr>
              <w:t>0</w:t>
            </w:r>
            <w:r w:rsidR="00A17A6D">
              <w:rPr>
                <w:rFonts w:ascii="Times New Roman" w:hAnsi="Times New Roman" w:cs="Times New Roman"/>
                <w:sz w:val="24"/>
                <w:szCs w:val="24"/>
              </w:rPr>
              <w:t>9.01.2021 г. по 31.05.2022</w:t>
            </w:r>
            <w:r w:rsidRPr="00E94414">
              <w:rPr>
                <w:rFonts w:ascii="Times New Roman" w:hAnsi="Times New Roman" w:cs="Times New Roman"/>
                <w:sz w:val="24"/>
                <w:szCs w:val="24"/>
              </w:rPr>
              <w:t xml:space="preserve"> г.</w:t>
            </w:r>
          </w:p>
        </w:tc>
        <w:tc>
          <w:tcPr>
            <w:tcW w:w="3028"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18 недель</w:t>
            </w:r>
          </w:p>
          <w:p w:rsidR="00E94414" w:rsidRPr="00E94414" w:rsidRDefault="00E94414" w:rsidP="00E94414">
            <w:pPr>
              <w:pStyle w:val="a9"/>
              <w:shd w:val="clear" w:color="auto" w:fill="auto"/>
              <w:spacing w:line="276" w:lineRule="auto"/>
              <w:rPr>
                <w:rFonts w:ascii="Times New Roman" w:hAnsi="Times New Roman" w:cs="Times New Roman"/>
                <w:i/>
                <w:sz w:val="24"/>
                <w:szCs w:val="24"/>
              </w:rPr>
            </w:pPr>
          </w:p>
        </w:tc>
      </w:tr>
      <w:tr w:rsidR="00E94414" w:rsidRPr="00E94414" w:rsidTr="00C36431">
        <w:trPr>
          <w:trHeight w:val="202"/>
          <w:jc w:val="center"/>
        </w:trPr>
        <w:tc>
          <w:tcPr>
            <w:tcW w:w="10007" w:type="dxa"/>
            <w:gridSpan w:val="6"/>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 xml:space="preserve">          3. Мероприятия, проводимые в рамках образовательного процесса</w:t>
            </w:r>
          </w:p>
          <w:p w:rsidR="00E94414" w:rsidRPr="00E94414" w:rsidRDefault="00E94414" w:rsidP="00E94414">
            <w:pPr>
              <w:pStyle w:val="43"/>
              <w:shd w:val="clear" w:color="auto" w:fill="auto"/>
              <w:spacing w:line="276" w:lineRule="auto"/>
              <w:rPr>
                <w:sz w:val="24"/>
                <w:szCs w:val="24"/>
              </w:rPr>
            </w:pPr>
          </w:p>
        </w:tc>
      </w:tr>
      <w:tr w:rsidR="00E94414" w:rsidRPr="00E94414" w:rsidTr="00C36431">
        <w:trPr>
          <w:trHeight w:val="398"/>
          <w:jc w:val="center"/>
        </w:trPr>
        <w:tc>
          <w:tcPr>
            <w:tcW w:w="10007" w:type="dxa"/>
            <w:gridSpan w:val="6"/>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 xml:space="preserve">3.1. Мониторинг достижения детьми планируемых результатов освоения </w:t>
            </w:r>
          </w:p>
          <w:p w:rsidR="00E94414" w:rsidRPr="00E94414" w:rsidRDefault="00E94414" w:rsidP="00E94414">
            <w:pPr>
              <w:pStyle w:val="43"/>
              <w:shd w:val="clear" w:color="auto" w:fill="auto"/>
              <w:spacing w:line="276" w:lineRule="auto"/>
              <w:rPr>
                <w:sz w:val="24"/>
                <w:szCs w:val="24"/>
              </w:rPr>
            </w:pPr>
            <w:r w:rsidRPr="00E94414">
              <w:rPr>
                <w:sz w:val="24"/>
                <w:szCs w:val="24"/>
              </w:rPr>
              <w:t>образовательной программы</w:t>
            </w:r>
          </w:p>
          <w:p w:rsidR="00E94414" w:rsidRPr="00E94414" w:rsidRDefault="00E94414" w:rsidP="00E94414">
            <w:pPr>
              <w:pStyle w:val="43"/>
              <w:shd w:val="clear" w:color="auto" w:fill="auto"/>
              <w:spacing w:line="276" w:lineRule="auto"/>
              <w:rPr>
                <w:sz w:val="24"/>
                <w:szCs w:val="24"/>
              </w:rPr>
            </w:pPr>
          </w:p>
        </w:tc>
      </w:tr>
      <w:tr w:rsidR="00E94414" w:rsidRPr="00E94414" w:rsidTr="00C36431">
        <w:trPr>
          <w:trHeight w:val="202"/>
          <w:jc w:val="center"/>
        </w:trPr>
        <w:tc>
          <w:tcPr>
            <w:tcW w:w="418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Наименование</w:t>
            </w:r>
          </w:p>
        </w:tc>
        <w:tc>
          <w:tcPr>
            <w:tcW w:w="2729"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Сроки</w:t>
            </w:r>
          </w:p>
        </w:tc>
        <w:tc>
          <w:tcPr>
            <w:tcW w:w="3089" w:type="dxa"/>
            <w:gridSpan w:val="3"/>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Количество дней</w:t>
            </w:r>
          </w:p>
        </w:tc>
      </w:tr>
      <w:tr w:rsidR="00E94414" w:rsidRPr="00E94414" w:rsidTr="00C36431">
        <w:trPr>
          <w:trHeight w:val="197"/>
          <w:jc w:val="center"/>
        </w:trPr>
        <w:tc>
          <w:tcPr>
            <w:tcW w:w="418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На начало учебного года</w:t>
            </w:r>
          </w:p>
        </w:tc>
        <w:tc>
          <w:tcPr>
            <w:tcW w:w="2729"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rPr>
                <w:rFonts w:ascii="Times New Roman" w:hAnsi="Times New Roman" w:cs="Times New Roman"/>
                <w:i/>
                <w:sz w:val="24"/>
                <w:szCs w:val="24"/>
              </w:rPr>
            </w:pPr>
            <w:r>
              <w:rPr>
                <w:rFonts w:ascii="Times New Roman" w:hAnsi="Times New Roman" w:cs="Times New Roman"/>
                <w:sz w:val="24"/>
                <w:szCs w:val="24"/>
              </w:rPr>
              <w:t>Сентябрь 2021</w:t>
            </w:r>
            <w:r w:rsidR="00E94414" w:rsidRPr="00E94414">
              <w:rPr>
                <w:rFonts w:ascii="Times New Roman" w:hAnsi="Times New Roman" w:cs="Times New Roman"/>
                <w:sz w:val="24"/>
                <w:szCs w:val="24"/>
              </w:rPr>
              <w:t>г.</w:t>
            </w:r>
          </w:p>
        </w:tc>
        <w:tc>
          <w:tcPr>
            <w:tcW w:w="3089" w:type="dxa"/>
            <w:gridSpan w:val="3"/>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rPr>
                <w:rFonts w:ascii="Times New Roman" w:hAnsi="Times New Roman" w:cs="Times New Roman"/>
                <w:i/>
                <w:sz w:val="24"/>
                <w:szCs w:val="24"/>
              </w:rPr>
            </w:pPr>
            <w:r w:rsidRPr="00E94414">
              <w:rPr>
                <w:rFonts w:ascii="Times New Roman" w:hAnsi="Times New Roman" w:cs="Times New Roman"/>
                <w:sz w:val="24"/>
                <w:szCs w:val="24"/>
              </w:rPr>
              <w:t xml:space="preserve">   В течение месяца</w:t>
            </w:r>
          </w:p>
        </w:tc>
      </w:tr>
      <w:tr w:rsidR="00E94414" w:rsidRPr="00E94414" w:rsidTr="00C36431">
        <w:trPr>
          <w:trHeight w:val="202"/>
          <w:jc w:val="center"/>
        </w:trPr>
        <w:tc>
          <w:tcPr>
            <w:tcW w:w="418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На конец учебного  года</w:t>
            </w:r>
          </w:p>
        </w:tc>
        <w:tc>
          <w:tcPr>
            <w:tcW w:w="2729"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rPr>
                <w:rFonts w:ascii="Times New Roman" w:hAnsi="Times New Roman" w:cs="Times New Roman"/>
                <w:i/>
                <w:sz w:val="24"/>
                <w:szCs w:val="24"/>
              </w:rPr>
            </w:pPr>
            <w:r>
              <w:rPr>
                <w:rFonts w:ascii="Times New Roman" w:hAnsi="Times New Roman" w:cs="Times New Roman"/>
                <w:sz w:val="24"/>
                <w:szCs w:val="24"/>
              </w:rPr>
              <w:t>Май   2022</w:t>
            </w:r>
            <w:r w:rsidR="00E94414" w:rsidRPr="00E94414">
              <w:rPr>
                <w:rFonts w:ascii="Times New Roman" w:hAnsi="Times New Roman" w:cs="Times New Roman"/>
                <w:sz w:val="24"/>
                <w:szCs w:val="24"/>
              </w:rPr>
              <w:t>г.</w:t>
            </w:r>
          </w:p>
        </w:tc>
        <w:tc>
          <w:tcPr>
            <w:tcW w:w="3089" w:type="dxa"/>
            <w:gridSpan w:val="3"/>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rPr>
                <w:rFonts w:ascii="Times New Roman" w:hAnsi="Times New Roman" w:cs="Times New Roman"/>
                <w:i/>
                <w:sz w:val="24"/>
                <w:szCs w:val="24"/>
              </w:rPr>
            </w:pPr>
            <w:r w:rsidRPr="00E94414">
              <w:rPr>
                <w:rFonts w:ascii="Times New Roman" w:hAnsi="Times New Roman" w:cs="Times New Roman"/>
                <w:sz w:val="24"/>
                <w:szCs w:val="24"/>
              </w:rPr>
              <w:t xml:space="preserve">   В течение месяца</w:t>
            </w:r>
          </w:p>
        </w:tc>
      </w:tr>
      <w:tr w:rsidR="00E94414" w:rsidRPr="00E94414" w:rsidTr="00C36431">
        <w:trPr>
          <w:trHeight w:val="202"/>
          <w:jc w:val="center"/>
        </w:trPr>
        <w:tc>
          <w:tcPr>
            <w:tcW w:w="10007" w:type="dxa"/>
            <w:gridSpan w:val="6"/>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3.2. Праздники для воспитанников</w:t>
            </w:r>
          </w:p>
        </w:tc>
      </w:tr>
      <w:tr w:rsidR="00E94414" w:rsidRPr="00E94414" w:rsidTr="00C36431">
        <w:trPr>
          <w:trHeight w:val="202"/>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Наименование</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Сроки / даты</w:t>
            </w:r>
          </w:p>
        </w:tc>
      </w:tr>
      <w:tr w:rsidR="00E94414" w:rsidRPr="00E94414" w:rsidTr="00C36431">
        <w:trPr>
          <w:trHeight w:val="197"/>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DF5512">
            <w:pPr>
              <w:pStyle w:val="a9"/>
              <w:shd w:val="clear" w:color="auto" w:fill="auto"/>
              <w:spacing w:line="276" w:lineRule="auto"/>
              <w:ind w:left="147"/>
              <w:jc w:val="left"/>
              <w:rPr>
                <w:rFonts w:ascii="Times New Roman" w:hAnsi="Times New Roman" w:cs="Times New Roman"/>
                <w:i/>
                <w:sz w:val="24"/>
                <w:szCs w:val="24"/>
              </w:rPr>
            </w:pPr>
            <w:r w:rsidRPr="00E94414">
              <w:rPr>
                <w:rFonts w:ascii="Times New Roman" w:hAnsi="Times New Roman" w:cs="Times New Roman"/>
                <w:sz w:val="24"/>
                <w:szCs w:val="24"/>
              </w:rPr>
              <w:t>День Знаний</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jc w:val="center"/>
              <w:rPr>
                <w:rFonts w:ascii="Times New Roman" w:hAnsi="Times New Roman" w:cs="Times New Roman"/>
                <w:sz w:val="24"/>
                <w:szCs w:val="24"/>
              </w:rPr>
            </w:pPr>
          </w:p>
        </w:tc>
      </w:tr>
      <w:tr w:rsidR="00E94414" w:rsidRPr="00E94414" w:rsidTr="00C36431">
        <w:trPr>
          <w:trHeight w:val="197"/>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DF5512">
            <w:pPr>
              <w:pStyle w:val="a9"/>
              <w:shd w:val="clear" w:color="auto" w:fill="auto"/>
              <w:spacing w:line="276" w:lineRule="auto"/>
              <w:ind w:left="147"/>
              <w:jc w:val="left"/>
              <w:rPr>
                <w:rFonts w:ascii="Times New Roman" w:hAnsi="Times New Roman" w:cs="Times New Roman"/>
                <w:i/>
                <w:sz w:val="24"/>
                <w:szCs w:val="24"/>
              </w:rPr>
            </w:pPr>
            <w:r w:rsidRPr="00E94414">
              <w:rPr>
                <w:rFonts w:ascii="Times New Roman" w:hAnsi="Times New Roman" w:cs="Times New Roman"/>
                <w:sz w:val="24"/>
                <w:szCs w:val="24"/>
              </w:rPr>
              <w:t>Праздник осени (по возрастным группам)</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B86BE7" w:rsidP="00E94414">
            <w:pPr>
              <w:spacing w:line="276" w:lineRule="auto"/>
              <w:jc w:val="center"/>
              <w:rPr>
                <w:rFonts w:ascii="Times New Roman" w:hAnsi="Times New Roman" w:cs="Times New Roman"/>
                <w:sz w:val="24"/>
                <w:szCs w:val="24"/>
              </w:rPr>
            </w:pPr>
            <w:r>
              <w:rPr>
                <w:rFonts w:ascii="Times New Roman" w:hAnsi="Times New Roman" w:cs="Times New Roman"/>
                <w:sz w:val="24"/>
                <w:szCs w:val="24"/>
              </w:rPr>
              <w:t>27</w:t>
            </w:r>
            <w:r w:rsidR="00E94414" w:rsidRPr="00B86BE7">
              <w:rPr>
                <w:rFonts w:ascii="Times New Roman" w:hAnsi="Times New Roman" w:cs="Times New Roman"/>
                <w:sz w:val="24"/>
                <w:szCs w:val="24"/>
              </w:rPr>
              <w:t xml:space="preserve"> октября</w:t>
            </w:r>
            <w:r w:rsidR="00A17A6D">
              <w:rPr>
                <w:rFonts w:ascii="Times New Roman" w:hAnsi="Times New Roman" w:cs="Times New Roman"/>
                <w:sz w:val="24"/>
                <w:szCs w:val="24"/>
              </w:rPr>
              <w:t xml:space="preserve"> 2021</w:t>
            </w:r>
            <w:r w:rsidR="00E94414" w:rsidRPr="00E94414">
              <w:rPr>
                <w:rFonts w:ascii="Times New Roman" w:hAnsi="Times New Roman" w:cs="Times New Roman"/>
                <w:sz w:val="24"/>
                <w:szCs w:val="24"/>
              </w:rPr>
              <w:t>г.</w:t>
            </w:r>
          </w:p>
        </w:tc>
      </w:tr>
      <w:tr w:rsidR="00E94414" w:rsidRPr="00E94414" w:rsidTr="00C36431">
        <w:trPr>
          <w:trHeight w:val="202"/>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DF5512">
            <w:pPr>
              <w:pStyle w:val="a9"/>
              <w:shd w:val="clear" w:color="auto" w:fill="auto"/>
              <w:spacing w:line="276" w:lineRule="auto"/>
              <w:ind w:left="147"/>
              <w:jc w:val="left"/>
              <w:rPr>
                <w:rFonts w:ascii="Times New Roman" w:hAnsi="Times New Roman" w:cs="Times New Roman"/>
                <w:i/>
                <w:sz w:val="24"/>
                <w:szCs w:val="24"/>
              </w:rPr>
            </w:pPr>
            <w:r w:rsidRPr="00E94414">
              <w:rPr>
                <w:rFonts w:ascii="Times New Roman" w:hAnsi="Times New Roman" w:cs="Times New Roman"/>
                <w:sz w:val="24"/>
                <w:szCs w:val="24"/>
              </w:rPr>
              <w:t>День матери</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spacing w:line="276" w:lineRule="auto"/>
              <w:jc w:val="center"/>
              <w:rPr>
                <w:rFonts w:ascii="Times New Roman" w:hAnsi="Times New Roman" w:cs="Times New Roman"/>
                <w:sz w:val="24"/>
                <w:szCs w:val="24"/>
              </w:rPr>
            </w:pPr>
            <w:r>
              <w:rPr>
                <w:rFonts w:ascii="Times New Roman" w:hAnsi="Times New Roman" w:cs="Times New Roman"/>
                <w:sz w:val="24"/>
                <w:szCs w:val="24"/>
              </w:rPr>
              <w:t>25 ноября 2021</w:t>
            </w:r>
            <w:r w:rsidR="00E94414" w:rsidRPr="00E94414">
              <w:rPr>
                <w:rFonts w:ascii="Times New Roman" w:hAnsi="Times New Roman" w:cs="Times New Roman"/>
                <w:sz w:val="24"/>
                <w:szCs w:val="24"/>
              </w:rPr>
              <w:t xml:space="preserve"> г.</w:t>
            </w:r>
          </w:p>
        </w:tc>
      </w:tr>
      <w:tr w:rsidR="00E94414" w:rsidRPr="00E94414" w:rsidTr="00C36431">
        <w:trPr>
          <w:trHeight w:val="206"/>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DF5512">
            <w:pPr>
              <w:pStyle w:val="a9"/>
              <w:shd w:val="clear" w:color="auto" w:fill="auto"/>
              <w:spacing w:line="276" w:lineRule="auto"/>
              <w:ind w:left="147"/>
              <w:jc w:val="left"/>
              <w:rPr>
                <w:rFonts w:ascii="Times New Roman" w:hAnsi="Times New Roman" w:cs="Times New Roman"/>
                <w:i/>
                <w:sz w:val="24"/>
                <w:szCs w:val="24"/>
              </w:rPr>
            </w:pPr>
            <w:r w:rsidRPr="00E94414">
              <w:rPr>
                <w:rFonts w:ascii="Times New Roman" w:hAnsi="Times New Roman" w:cs="Times New Roman"/>
                <w:sz w:val="24"/>
                <w:szCs w:val="24"/>
              </w:rPr>
              <w:t>Новогодние утренники (по возрастным группам)</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B86BE7" w:rsidP="00E94414">
            <w:pPr>
              <w:spacing w:line="276" w:lineRule="auto"/>
              <w:jc w:val="center"/>
              <w:rPr>
                <w:rFonts w:ascii="Times New Roman" w:hAnsi="Times New Roman" w:cs="Times New Roman"/>
                <w:sz w:val="24"/>
                <w:szCs w:val="24"/>
              </w:rPr>
            </w:pPr>
            <w:r>
              <w:rPr>
                <w:rFonts w:ascii="Times New Roman" w:hAnsi="Times New Roman" w:cs="Times New Roman"/>
                <w:sz w:val="24"/>
                <w:szCs w:val="24"/>
              </w:rPr>
              <w:t>С 28</w:t>
            </w:r>
            <w:r w:rsidR="00A17A6D">
              <w:rPr>
                <w:rFonts w:ascii="Times New Roman" w:hAnsi="Times New Roman" w:cs="Times New Roman"/>
                <w:sz w:val="24"/>
                <w:szCs w:val="24"/>
              </w:rPr>
              <w:t xml:space="preserve">.12.2021 </w:t>
            </w:r>
            <w:r w:rsidR="00E94414" w:rsidRPr="00E94414">
              <w:rPr>
                <w:rFonts w:ascii="Times New Roman" w:hAnsi="Times New Roman" w:cs="Times New Roman"/>
                <w:sz w:val="24"/>
                <w:szCs w:val="24"/>
              </w:rPr>
              <w:t xml:space="preserve">г. </w:t>
            </w:r>
          </w:p>
          <w:p w:rsidR="00E94414" w:rsidRPr="00E94414" w:rsidRDefault="00B86BE7" w:rsidP="00E94414">
            <w:pPr>
              <w:spacing w:line="276" w:lineRule="auto"/>
              <w:jc w:val="center"/>
              <w:rPr>
                <w:rFonts w:ascii="Times New Roman" w:hAnsi="Times New Roman" w:cs="Times New Roman"/>
                <w:sz w:val="24"/>
                <w:szCs w:val="24"/>
              </w:rPr>
            </w:pPr>
            <w:r>
              <w:rPr>
                <w:rFonts w:ascii="Times New Roman" w:hAnsi="Times New Roman" w:cs="Times New Roman"/>
                <w:sz w:val="24"/>
                <w:szCs w:val="24"/>
              </w:rPr>
              <w:t>по 30</w:t>
            </w:r>
            <w:r w:rsidR="00A17A6D">
              <w:rPr>
                <w:rFonts w:ascii="Times New Roman" w:hAnsi="Times New Roman" w:cs="Times New Roman"/>
                <w:sz w:val="24"/>
                <w:szCs w:val="24"/>
              </w:rPr>
              <w:t>.12.2021</w:t>
            </w:r>
            <w:r w:rsidR="00E94414" w:rsidRPr="00E94414">
              <w:rPr>
                <w:rFonts w:ascii="Times New Roman" w:hAnsi="Times New Roman" w:cs="Times New Roman"/>
                <w:sz w:val="24"/>
                <w:szCs w:val="24"/>
              </w:rPr>
              <w:t xml:space="preserve"> г.</w:t>
            </w:r>
          </w:p>
        </w:tc>
      </w:tr>
      <w:tr w:rsidR="00E94414" w:rsidRPr="00E94414" w:rsidTr="00C36431">
        <w:trPr>
          <w:trHeight w:val="206"/>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DF5512">
            <w:pPr>
              <w:pStyle w:val="a9"/>
              <w:shd w:val="clear" w:color="auto" w:fill="auto"/>
              <w:spacing w:line="276" w:lineRule="auto"/>
              <w:ind w:left="147"/>
              <w:jc w:val="left"/>
              <w:rPr>
                <w:rFonts w:ascii="Times New Roman" w:hAnsi="Times New Roman" w:cs="Times New Roman"/>
                <w:i/>
                <w:sz w:val="24"/>
                <w:szCs w:val="24"/>
              </w:rPr>
            </w:pPr>
            <w:r w:rsidRPr="00E94414">
              <w:rPr>
                <w:rFonts w:ascii="Times New Roman" w:hAnsi="Times New Roman" w:cs="Times New Roman"/>
                <w:sz w:val="24"/>
                <w:szCs w:val="24"/>
              </w:rPr>
              <w:lastRenderedPageBreak/>
              <w:t>Зимний праздник  «Взятие крепости»</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B86BE7" w:rsidP="00E94414">
            <w:pPr>
              <w:spacing w:line="276" w:lineRule="auto"/>
              <w:jc w:val="center"/>
              <w:rPr>
                <w:rFonts w:ascii="Times New Roman" w:hAnsi="Times New Roman" w:cs="Times New Roman"/>
                <w:sz w:val="24"/>
                <w:szCs w:val="24"/>
              </w:rPr>
            </w:pPr>
            <w:r>
              <w:rPr>
                <w:rFonts w:ascii="Times New Roman" w:hAnsi="Times New Roman" w:cs="Times New Roman"/>
                <w:sz w:val="24"/>
                <w:szCs w:val="24"/>
              </w:rPr>
              <w:t>20</w:t>
            </w:r>
            <w:r w:rsidR="00A17A6D">
              <w:rPr>
                <w:rFonts w:ascii="Times New Roman" w:hAnsi="Times New Roman" w:cs="Times New Roman"/>
                <w:sz w:val="24"/>
                <w:szCs w:val="24"/>
              </w:rPr>
              <w:t>.01.2022</w:t>
            </w:r>
            <w:r w:rsidR="00E94414" w:rsidRPr="00E94414">
              <w:rPr>
                <w:rFonts w:ascii="Times New Roman" w:hAnsi="Times New Roman" w:cs="Times New Roman"/>
                <w:sz w:val="24"/>
                <w:szCs w:val="24"/>
              </w:rPr>
              <w:t>г.</w:t>
            </w:r>
          </w:p>
        </w:tc>
      </w:tr>
      <w:tr w:rsidR="00E94414" w:rsidRPr="00E94414" w:rsidTr="00C36431">
        <w:trPr>
          <w:trHeight w:val="206"/>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DF5512">
            <w:pPr>
              <w:pStyle w:val="a9"/>
              <w:shd w:val="clear" w:color="auto" w:fill="auto"/>
              <w:spacing w:line="276" w:lineRule="auto"/>
              <w:ind w:left="147"/>
              <w:jc w:val="left"/>
              <w:rPr>
                <w:rFonts w:ascii="Times New Roman" w:hAnsi="Times New Roman" w:cs="Times New Roman"/>
                <w:i/>
                <w:sz w:val="24"/>
                <w:szCs w:val="24"/>
              </w:rPr>
            </w:pPr>
            <w:r w:rsidRPr="00E94414">
              <w:rPr>
                <w:rFonts w:ascii="Times New Roman" w:hAnsi="Times New Roman" w:cs="Times New Roman"/>
                <w:sz w:val="24"/>
                <w:szCs w:val="24"/>
              </w:rPr>
              <w:t>День Защитника Отечества</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B86BE7" w:rsidP="00E94414">
            <w:pPr>
              <w:spacing w:line="276" w:lineRule="auto"/>
              <w:jc w:val="center"/>
              <w:rPr>
                <w:rFonts w:ascii="Times New Roman" w:hAnsi="Times New Roman" w:cs="Times New Roman"/>
                <w:sz w:val="24"/>
                <w:szCs w:val="24"/>
              </w:rPr>
            </w:pPr>
            <w:r>
              <w:rPr>
                <w:rFonts w:ascii="Times New Roman" w:hAnsi="Times New Roman" w:cs="Times New Roman"/>
                <w:sz w:val="24"/>
                <w:szCs w:val="24"/>
              </w:rPr>
              <w:t>19</w:t>
            </w:r>
            <w:r w:rsidR="00A17A6D">
              <w:rPr>
                <w:rFonts w:ascii="Times New Roman" w:hAnsi="Times New Roman" w:cs="Times New Roman"/>
                <w:sz w:val="24"/>
                <w:szCs w:val="24"/>
              </w:rPr>
              <w:t>.02 2022</w:t>
            </w:r>
            <w:r w:rsidR="00E94414" w:rsidRPr="00E94414">
              <w:rPr>
                <w:rFonts w:ascii="Times New Roman" w:hAnsi="Times New Roman" w:cs="Times New Roman"/>
                <w:sz w:val="24"/>
                <w:szCs w:val="24"/>
              </w:rPr>
              <w:t>г.</w:t>
            </w:r>
          </w:p>
        </w:tc>
      </w:tr>
      <w:tr w:rsidR="00E94414" w:rsidRPr="00E94414" w:rsidTr="00C36431">
        <w:trPr>
          <w:trHeight w:val="206"/>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DF5512">
            <w:pPr>
              <w:pStyle w:val="a9"/>
              <w:shd w:val="clear" w:color="auto" w:fill="auto"/>
              <w:spacing w:line="276" w:lineRule="auto"/>
              <w:ind w:left="147"/>
              <w:jc w:val="left"/>
              <w:rPr>
                <w:rFonts w:ascii="Times New Roman" w:hAnsi="Times New Roman" w:cs="Times New Roman"/>
                <w:i/>
                <w:sz w:val="24"/>
                <w:szCs w:val="24"/>
              </w:rPr>
            </w:pPr>
            <w:r w:rsidRPr="00E94414">
              <w:rPr>
                <w:rFonts w:ascii="Times New Roman" w:hAnsi="Times New Roman" w:cs="Times New Roman"/>
                <w:sz w:val="24"/>
                <w:szCs w:val="24"/>
              </w:rPr>
              <w:t>Международный Женский День</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B86BE7" w:rsidP="00E94414">
            <w:pPr>
              <w:spacing w:line="276" w:lineRule="auto"/>
              <w:jc w:val="center"/>
              <w:rPr>
                <w:rFonts w:ascii="Times New Roman" w:hAnsi="Times New Roman" w:cs="Times New Roman"/>
                <w:sz w:val="24"/>
                <w:szCs w:val="24"/>
              </w:rPr>
            </w:pPr>
            <w:r>
              <w:rPr>
                <w:rFonts w:ascii="Times New Roman" w:hAnsi="Times New Roman" w:cs="Times New Roman"/>
                <w:sz w:val="24"/>
                <w:szCs w:val="24"/>
              </w:rPr>
              <w:t>05</w:t>
            </w:r>
            <w:r w:rsidR="00A17A6D">
              <w:rPr>
                <w:rFonts w:ascii="Times New Roman" w:hAnsi="Times New Roman" w:cs="Times New Roman"/>
                <w:sz w:val="24"/>
                <w:szCs w:val="24"/>
              </w:rPr>
              <w:t>.03.2022</w:t>
            </w:r>
            <w:r w:rsidR="00E94414" w:rsidRPr="00E94414">
              <w:rPr>
                <w:rFonts w:ascii="Times New Roman" w:hAnsi="Times New Roman" w:cs="Times New Roman"/>
                <w:sz w:val="24"/>
                <w:szCs w:val="24"/>
              </w:rPr>
              <w:t>г.</w:t>
            </w:r>
          </w:p>
        </w:tc>
      </w:tr>
      <w:tr w:rsidR="00E94414" w:rsidRPr="00E94414" w:rsidTr="00C36431">
        <w:trPr>
          <w:trHeight w:val="206"/>
          <w:jc w:val="center"/>
        </w:trPr>
        <w:tc>
          <w:tcPr>
            <w:tcW w:w="6973" w:type="dxa"/>
            <w:gridSpan w:val="4"/>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DF5512">
            <w:pPr>
              <w:pStyle w:val="a9"/>
              <w:shd w:val="clear" w:color="auto" w:fill="auto"/>
              <w:spacing w:line="276" w:lineRule="auto"/>
              <w:ind w:left="147"/>
              <w:jc w:val="left"/>
              <w:rPr>
                <w:rFonts w:ascii="Times New Roman" w:hAnsi="Times New Roman" w:cs="Times New Roman"/>
                <w:i/>
                <w:sz w:val="24"/>
                <w:szCs w:val="24"/>
              </w:rPr>
            </w:pPr>
            <w:r w:rsidRPr="00E94414">
              <w:rPr>
                <w:rFonts w:ascii="Times New Roman" w:hAnsi="Times New Roman" w:cs="Times New Roman"/>
                <w:sz w:val="24"/>
                <w:szCs w:val="24"/>
              </w:rPr>
              <w:t>День Победы</w:t>
            </w:r>
          </w:p>
        </w:tc>
        <w:tc>
          <w:tcPr>
            <w:tcW w:w="3034"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B86BE7" w:rsidP="00E94414">
            <w:pPr>
              <w:spacing w:line="276" w:lineRule="auto"/>
              <w:jc w:val="center"/>
              <w:rPr>
                <w:rFonts w:ascii="Times New Roman" w:hAnsi="Times New Roman" w:cs="Times New Roman"/>
                <w:sz w:val="24"/>
                <w:szCs w:val="24"/>
              </w:rPr>
            </w:pPr>
            <w:r>
              <w:rPr>
                <w:rFonts w:ascii="Times New Roman" w:hAnsi="Times New Roman" w:cs="Times New Roman"/>
                <w:sz w:val="24"/>
                <w:szCs w:val="24"/>
              </w:rPr>
              <w:t>07</w:t>
            </w:r>
            <w:r w:rsidR="00A17A6D">
              <w:rPr>
                <w:rFonts w:ascii="Times New Roman" w:hAnsi="Times New Roman" w:cs="Times New Roman"/>
                <w:sz w:val="24"/>
                <w:szCs w:val="24"/>
              </w:rPr>
              <w:t>.05.2022</w:t>
            </w:r>
            <w:r w:rsidR="00E94414" w:rsidRPr="00E94414">
              <w:rPr>
                <w:rFonts w:ascii="Times New Roman" w:hAnsi="Times New Roman" w:cs="Times New Roman"/>
                <w:sz w:val="24"/>
                <w:szCs w:val="24"/>
              </w:rPr>
              <w:t>г.</w:t>
            </w:r>
          </w:p>
        </w:tc>
      </w:tr>
    </w:tbl>
    <w:p w:rsidR="00E94414" w:rsidRPr="00E94414" w:rsidRDefault="00E94414" w:rsidP="00E94414">
      <w:pPr>
        <w:spacing w:line="276" w:lineRule="auto"/>
        <w:rPr>
          <w:rFonts w:ascii="Times New Roman" w:hAnsi="Times New Roman" w:cs="Times New Roman"/>
          <w:sz w:val="24"/>
          <w:szCs w:val="24"/>
        </w:rPr>
      </w:pPr>
    </w:p>
    <w:tbl>
      <w:tblPr>
        <w:tblW w:w="10108" w:type="dxa"/>
        <w:jc w:val="center"/>
        <w:tblLayout w:type="fixed"/>
        <w:tblCellMar>
          <w:left w:w="0" w:type="dxa"/>
          <w:right w:w="0" w:type="dxa"/>
        </w:tblCellMar>
        <w:tblLook w:val="04A0"/>
      </w:tblPr>
      <w:tblGrid>
        <w:gridCol w:w="3395"/>
        <w:gridCol w:w="33"/>
        <w:gridCol w:w="3681"/>
        <w:gridCol w:w="1239"/>
        <w:gridCol w:w="1760"/>
      </w:tblGrid>
      <w:tr w:rsidR="00E94414" w:rsidRPr="00E94414" w:rsidTr="00C36431">
        <w:trPr>
          <w:trHeight w:val="202"/>
          <w:jc w:val="center"/>
        </w:trPr>
        <w:tc>
          <w:tcPr>
            <w:tcW w:w="10108" w:type="dxa"/>
            <w:gridSpan w:val="5"/>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4.  Праздничные  дни</w:t>
            </w:r>
          </w:p>
        </w:tc>
      </w:tr>
      <w:tr w:rsidR="00E94414" w:rsidRPr="00E94414" w:rsidTr="00C36431">
        <w:trPr>
          <w:trHeight w:val="197"/>
          <w:jc w:val="center"/>
        </w:trPr>
        <w:tc>
          <w:tcPr>
            <w:tcW w:w="3395"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День знаний</w:t>
            </w:r>
          </w:p>
        </w:tc>
        <w:tc>
          <w:tcPr>
            <w:tcW w:w="371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AB6C5B" w:rsidRDefault="00AB6C5B" w:rsidP="00E94414">
            <w:pPr>
              <w:pStyle w:val="a9"/>
              <w:shd w:val="clear" w:color="auto" w:fill="auto"/>
              <w:spacing w:line="276" w:lineRule="auto"/>
              <w:jc w:val="center"/>
              <w:rPr>
                <w:rFonts w:ascii="Times New Roman" w:hAnsi="Times New Roman" w:cs="Times New Roman"/>
                <w:sz w:val="24"/>
                <w:szCs w:val="24"/>
              </w:rPr>
            </w:pPr>
            <w:r w:rsidRPr="00AB6C5B">
              <w:rPr>
                <w:rFonts w:ascii="Times New Roman" w:hAnsi="Times New Roman" w:cs="Times New Roman"/>
                <w:sz w:val="24"/>
                <w:szCs w:val="24"/>
              </w:rPr>
              <w:t>01.09.2021г</w:t>
            </w: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w:t>
            </w:r>
          </w:p>
        </w:tc>
      </w:tr>
      <w:tr w:rsidR="00E94414" w:rsidRPr="00E94414" w:rsidTr="00C36431">
        <w:trPr>
          <w:trHeight w:val="197"/>
          <w:jc w:val="center"/>
        </w:trPr>
        <w:tc>
          <w:tcPr>
            <w:tcW w:w="3395"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День Чеченской Республики</w:t>
            </w:r>
          </w:p>
        </w:tc>
        <w:tc>
          <w:tcPr>
            <w:tcW w:w="371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jc w:val="center"/>
              <w:rPr>
                <w:rFonts w:ascii="Times New Roman" w:hAnsi="Times New Roman" w:cs="Times New Roman"/>
                <w:i/>
                <w:sz w:val="24"/>
                <w:szCs w:val="24"/>
              </w:rPr>
            </w:pPr>
            <w:r>
              <w:rPr>
                <w:rFonts w:ascii="Times New Roman" w:hAnsi="Times New Roman" w:cs="Times New Roman"/>
                <w:sz w:val="24"/>
                <w:szCs w:val="24"/>
              </w:rPr>
              <w:t>06.09.2021</w:t>
            </w:r>
            <w:r w:rsidR="00E94414" w:rsidRPr="00E94414">
              <w:rPr>
                <w:rFonts w:ascii="Times New Roman" w:hAnsi="Times New Roman" w:cs="Times New Roman"/>
                <w:sz w:val="24"/>
                <w:szCs w:val="24"/>
              </w:rPr>
              <w:t xml:space="preserve"> г.</w:t>
            </w: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w:t>
            </w:r>
          </w:p>
        </w:tc>
      </w:tr>
      <w:tr w:rsidR="00E94414" w:rsidRPr="00E94414" w:rsidTr="00C36431">
        <w:trPr>
          <w:trHeight w:val="197"/>
          <w:jc w:val="center"/>
        </w:trPr>
        <w:tc>
          <w:tcPr>
            <w:tcW w:w="3395"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День чеченской женщины</w:t>
            </w:r>
          </w:p>
        </w:tc>
        <w:tc>
          <w:tcPr>
            <w:tcW w:w="371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jc w:val="center"/>
              <w:rPr>
                <w:rFonts w:ascii="Times New Roman" w:hAnsi="Times New Roman" w:cs="Times New Roman"/>
                <w:i/>
                <w:sz w:val="24"/>
                <w:szCs w:val="24"/>
              </w:rPr>
            </w:pPr>
            <w:r>
              <w:rPr>
                <w:rFonts w:ascii="Times New Roman" w:hAnsi="Times New Roman" w:cs="Times New Roman"/>
                <w:sz w:val="24"/>
                <w:szCs w:val="24"/>
              </w:rPr>
              <w:t>16.09.2021</w:t>
            </w:r>
            <w:r w:rsidR="00E94414" w:rsidRPr="00E94414">
              <w:rPr>
                <w:rFonts w:ascii="Times New Roman" w:hAnsi="Times New Roman" w:cs="Times New Roman"/>
                <w:sz w:val="24"/>
                <w:szCs w:val="24"/>
              </w:rPr>
              <w:t xml:space="preserve"> г.</w:t>
            </w: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w:t>
            </w:r>
          </w:p>
        </w:tc>
      </w:tr>
      <w:tr w:rsidR="00E94414" w:rsidRPr="00E94414" w:rsidTr="00C36431">
        <w:trPr>
          <w:trHeight w:val="197"/>
          <w:jc w:val="center"/>
        </w:trPr>
        <w:tc>
          <w:tcPr>
            <w:tcW w:w="3395"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День народного единства</w:t>
            </w:r>
          </w:p>
        </w:tc>
        <w:tc>
          <w:tcPr>
            <w:tcW w:w="371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jc w:val="center"/>
              <w:rPr>
                <w:rFonts w:ascii="Times New Roman" w:hAnsi="Times New Roman" w:cs="Times New Roman"/>
                <w:i/>
                <w:sz w:val="24"/>
                <w:szCs w:val="24"/>
              </w:rPr>
            </w:pPr>
            <w:r>
              <w:rPr>
                <w:rFonts w:ascii="Times New Roman" w:hAnsi="Times New Roman" w:cs="Times New Roman"/>
                <w:sz w:val="24"/>
                <w:szCs w:val="24"/>
              </w:rPr>
              <w:t>04.11.2021</w:t>
            </w:r>
            <w:r w:rsidR="00E94414" w:rsidRPr="00E94414">
              <w:rPr>
                <w:rFonts w:ascii="Times New Roman" w:hAnsi="Times New Roman" w:cs="Times New Roman"/>
                <w:sz w:val="24"/>
                <w:szCs w:val="24"/>
              </w:rPr>
              <w:t xml:space="preserve"> г.</w:t>
            </w: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w:t>
            </w:r>
          </w:p>
        </w:tc>
      </w:tr>
      <w:tr w:rsidR="00E94414" w:rsidRPr="00E94414" w:rsidTr="00C36431">
        <w:trPr>
          <w:trHeight w:val="197"/>
          <w:jc w:val="center"/>
        </w:trPr>
        <w:tc>
          <w:tcPr>
            <w:tcW w:w="3395"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День матери</w:t>
            </w:r>
          </w:p>
        </w:tc>
        <w:tc>
          <w:tcPr>
            <w:tcW w:w="3714"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jc w:val="center"/>
              <w:rPr>
                <w:rFonts w:ascii="Times New Roman" w:hAnsi="Times New Roman" w:cs="Times New Roman"/>
                <w:i/>
                <w:sz w:val="24"/>
                <w:szCs w:val="24"/>
              </w:rPr>
            </w:pPr>
            <w:r>
              <w:rPr>
                <w:rFonts w:ascii="Times New Roman" w:hAnsi="Times New Roman" w:cs="Times New Roman"/>
                <w:sz w:val="24"/>
                <w:szCs w:val="24"/>
              </w:rPr>
              <w:t>25.11.2021</w:t>
            </w:r>
            <w:r w:rsidR="00E94414" w:rsidRPr="00E94414">
              <w:rPr>
                <w:rFonts w:ascii="Times New Roman" w:hAnsi="Times New Roman" w:cs="Times New Roman"/>
                <w:sz w:val="24"/>
                <w:szCs w:val="24"/>
              </w:rPr>
              <w:t xml:space="preserve"> г.</w:t>
            </w: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w:t>
            </w:r>
          </w:p>
        </w:tc>
      </w:tr>
      <w:tr w:rsidR="00E94414" w:rsidRPr="00E94414" w:rsidTr="00C36431">
        <w:trPr>
          <w:trHeight w:val="197"/>
          <w:jc w:val="center"/>
        </w:trPr>
        <w:tc>
          <w:tcPr>
            <w:tcW w:w="342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Новогодние праздники</w:t>
            </w:r>
          </w:p>
        </w:tc>
        <w:tc>
          <w:tcPr>
            <w:tcW w:w="3681"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rPr>
                <w:rFonts w:ascii="Times New Roman" w:hAnsi="Times New Roman" w:cs="Times New Roman"/>
                <w:i/>
                <w:sz w:val="24"/>
                <w:szCs w:val="24"/>
              </w:rPr>
            </w:pPr>
            <w:r>
              <w:rPr>
                <w:rFonts w:ascii="Times New Roman" w:hAnsi="Times New Roman" w:cs="Times New Roman"/>
                <w:sz w:val="24"/>
                <w:szCs w:val="24"/>
              </w:rPr>
              <w:t>с 01.01.2021 г. по 09.01.2022</w:t>
            </w:r>
            <w:r w:rsidR="00E94414" w:rsidRPr="00E94414">
              <w:rPr>
                <w:rFonts w:ascii="Times New Roman" w:hAnsi="Times New Roman" w:cs="Times New Roman"/>
                <w:sz w:val="24"/>
                <w:szCs w:val="24"/>
              </w:rPr>
              <w:t xml:space="preserve"> г.</w:t>
            </w: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8</w:t>
            </w:r>
          </w:p>
        </w:tc>
      </w:tr>
      <w:tr w:rsidR="00E94414" w:rsidRPr="00E94414" w:rsidTr="00C36431">
        <w:trPr>
          <w:trHeight w:val="197"/>
          <w:jc w:val="center"/>
        </w:trPr>
        <w:tc>
          <w:tcPr>
            <w:tcW w:w="342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День защитников Отечества</w:t>
            </w:r>
          </w:p>
        </w:tc>
        <w:tc>
          <w:tcPr>
            <w:tcW w:w="3681"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jc w:val="center"/>
              <w:rPr>
                <w:rFonts w:ascii="Times New Roman" w:hAnsi="Times New Roman" w:cs="Times New Roman"/>
                <w:i/>
                <w:sz w:val="24"/>
                <w:szCs w:val="24"/>
              </w:rPr>
            </w:pPr>
            <w:r>
              <w:rPr>
                <w:rFonts w:ascii="Times New Roman" w:hAnsi="Times New Roman" w:cs="Times New Roman"/>
                <w:sz w:val="24"/>
                <w:szCs w:val="24"/>
              </w:rPr>
              <w:t>23.02.2022</w:t>
            </w:r>
            <w:r w:rsidR="00E94414" w:rsidRPr="00E94414">
              <w:rPr>
                <w:rFonts w:ascii="Times New Roman" w:hAnsi="Times New Roman" w:cs="Times New Roman"/>
                <w:sz w:val="24"/>
                <w:szCs w:val="24"/>
              </w:rPr>
              <w:t xml:space="preserve"> г.</w:t>
            </w: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w:t>
            </w:r>
          </w:p>
        </w:tc>
      </w:tr>
      <w:tr w:rsidR="00E94414" w:rsidRPr="00E94414" w:rsidTr="00C36431">
        <w:trPr>
          <w:trHeight w:val="413"/>
          <w:jc w:val="center"/>
        </w:trPr>
        <w:tc>
          <w:tcPr>
            <w:tcW w:w="342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Международный женский день</w:t>
            </w:r>
          </w:p>
        </w:tc>
        <w:tc>
          <w:tcPr>
            <w:tcW w:w="3681"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jc w:val="center"/>
              <w:rPr>
                <w:rFonts w:ascii="Times New Roman" w:hAnsi="Times New Roman" w:cs="Times New Roman"/>
                <w:i/>
                <w:sz w:val="24"/>
                <w:szCs w:val="24"/>
              </w:rPr>
            </w:pPr>
            <w:r>
              <w:rPr>
                <w:rFonts w:ascii="Times New Roman" w:hAnsi="Times New Roman" w:cs="Times New Roman"/>
                <w:sz w:val="24"/>
                <w:szCs w:val="24"/>
              </w:rPr>
              <w:t>08.03. 2022</w:t>
            </w:r>
            <w:r w:rsidR="00E94414" w:rsidRPr="00E94414">
              <w:rPr>
                <w:rFonts w:ascii="Times New Roman" w:hAnsi="Times New Roman" w:cs="Times New Roman"/>
                <w:sz w:val="24"/>
                <w:szCs w:val="24"/>
              </w:rPr>
              <w:t xml:space="preserve"> г.</w:t>
            </w: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sz w:val="24"/>
                <w:szCs w:val="24"/>
              </w:rPr>
            </w:pPr>
            <w:r w:rsidRPr="00E94414">
              <w:rPr>
                <w:rFonts w:ascii="Times New Roman" w:hAnsi="Times New Roman" w:cs="Times New Roman"/>
                <w:sz w:val="24"/>
                <w:szCs w:val="24"/>
              </w:rPr>
              <w:t>1</w:t>
            </w:r>
          </w:p>
        </w:tc>
      </w:tr>
      <w:tr w:rsidR="00E94414" w:rsidRPr="00E94414" w:rsidTr="00C36431">
        <w:trPr>
          <w:trHeight w:val="413"/>
          <w:jc w:val="center"/>
        </w:trPr>
        <w:tc>
          <w:tcPr>
            <w:tcW w:w="3428"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eastAsia="Calibri" w:hAnsi="Times New Roman" w:cs="Times New Roman"/>
                <w:sz w:val="24"/>
                <w:szCs w:val="24"/>
              </w:rPr>
              <w:t>День космонавтики</w:t>
            </w:r>
          </w:p>
        </w:tc>
        <w:tc>
          <w:tcPr>
            <w:tcW w:w="3681" w:type="dxa"/>
            <w:tcBorders>
              <w:top w:val="single" w:sz="4" w:space="0" w:color="auto"/>
              <w:left w:val="single" w:sz="4" w:space="0" w:color="auto"/>
              <w:bottom w:val="single" w:sz="4" w:space="0" w:color="auto"/>
              <w:right w:val="single" w:sz="4" w:space="0" w:color="auto"/>
            </w:tcBorders>
            <w:shd w:val="clear" w:color="auto" w:fill="FFFFFF"/>
          </w:tcPr>
          <w:p w:rsidR="00E94414" w:rsidRPr="00AC53A1" w:rsidRDefault="00E94414" w:rsidP="00AC53A1">
            <w:pPr>
              <w:pStyle w:val="a9"/>
              <w:shd w:val="clear" w:color="auto" w:fill="auto"/>
              <w:spacing w:line="276" w:lineRule="auto"/>
              <w:jc w:val="left"/>
              <w:rPr>
                <w:rFonts w:ascii="Times New Roman" w:hAnsi="Times New Roman" w:cs="Times New Roman"/>
                <w:i/>
                <w:sz w:val="24"/>
                <w:szCs w:val="24"/>
              </w:rPr>
            </w:pP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pStyle w:val="a9"/>
              <w:shd w:val="clear" w:color="auto" w:fill="auto"/>
              <w:spacing w:line="276" w:lineRule="auto"/>
              <w:jc w:val="center"/>
              <w:rPr>
                <w:rFonts w:ascii="Times New Roman" w:hAnsi="Times New Roman" w:cs="Times New Roman"/>
                <w:sz w:val="24"/>
                <w:szCs w:val="24"/>
              </w:rPr>
            </w:pPr>
            <w:r w:rsidRPr="00E94414">
              <w:rPr>
                <w:rFonts w:ascii="Times New Roman" w:hAnsi="Times New Roman" w:cs="Times New Roman"/>
                <w:sz w:val="24"/>
                <w:szCs w:val="24"/>
              </w:rPr>
              <w:t>1</w:t>
            </w:r>
          </w:p>
        </w:tc>
      </w:tr>
      <w:tr w:rsidR="00E94414" w:rsidRPr="00E94414" w:rsidTr="00C36431">
        <w:trPr>
          <w:trHeight w:val="197"/>
          <w:jc w:val="center"/>
        </w:trPr>
        <w:tc>
          <w:tcPr>
            <w:tcW w:w="342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Праздник Весны и Труда</w:t>
            </w:r>
          </w:p>
        </w:tc>
        <w:tc>
          <w:tcPr>
            <w:tcW w:w="3681"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jc w:val="center"/>
              <w:rPr>
                <w:rFonts w:ascii="Times New Roman" w:hAnsi="Times New Roman" w:cs="Times New Roman"/>
                <w:i/>
                <w:sz w:val="24"/>
                <w:szCs w:val="24"/>
              </w:rPr>
            </w:pPr>
            <w:r>
              <w:rPr>
                <w:rFonts w:ascii="Times New Roman" w:hAnsi="Times New Roman" w:cs="Times New Roman"/>
                <w:sz w:val="24"/>
                <w:szCs w:val="24"/>
              </w:rPr>
              <w:t>01.05. 2022</w:t>
            </w:r>
            <w:r w:rsidR="00E94414" w:rsidRPr="00E94414">
              <w:rPr>
                <w:rFonts w:ascii="Times New Roman" w:hAnsi="Times New Roman" w:cs="Times New Roman"/>
                <w:sz w:val="24"/>
                <w:szCs w:val="24"/>
              </w:rPr>
              <w:t>г.</w:t>
            </w: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w:t>
            </w:r>
          </w:p>
        </w:tc>
      </w:tr>
      <w:tr w:rsidR="00E94414" w:rsidRPr="00E94414" w:rsidTr="00C36431">
        <w:trPr>
          <w:trHeight w:val="206"/>
          <w:jc w:val="center"/>
        </w:trPr>
        <w:tc>
          <w:tcPr>
            <w:tcW w:w="342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День Победы</w:t>
            </w:r>
          </w:p>
        </w:tc>
        <w:tc>
          <w:tcPr>
            <w:tcW w:w="3681"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jc w:val="center"/>
              <w:rPr>
                <w:rFonts w:ascii="Times New Roman" w:hAnsi="Times New Roman" w:cs="Times New Roman"/>
                <w:i/>
                <w:sz w:val="24"/>
                <w:szCs w:val="24"/>
              </w:rPr>
            </w:pPr>
            <w:r>
              <w:rPr>
                <w:rFonts w:ascii="Times New Roman" w:hAnsi="Times New Roman" w:cs="Times New Roman"/>
                <w:sz w:val="24"/>
                <w:szCs w:val="24"/>
              </w:rPr>
              <w:t>09.05. 2022</w:t>
            </w:r>
            <w:r w:rsidR="00E94414" w:rsidRPr="00E94414">
              <w:rPr>
                <w:rFonts w:ascii="Times New Roman" w:hAnsi="Times New Roman" w:cs="Times New Roman"/>
                <w:sz w:val="24"/>
                <w:szCs w:val="24"/>
              </w:rPr>
              <w:t xml:space="preserve"> г.</w:t>
            </w: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w:t>
            </w:r>
          </w:p>
        </w:tc>
      </w:tr>
      <w:tr w:rsidR="00E94414" w:rsidRPr="00E94414" w:rsidTr="00C36431">
        <w:trPr>
          <w:trHeight w:val="197"/>
          <w:jc w:val="center"/>
        </w:trPr>
        <w:tc>
          <w:tcPr>
            <w:tcW w:w="342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День России</w:t>
            </w:r>
          </w:p>
        </w:tc>
        <w:tc>
          <w:tcPr>
            <w:tcW w:w="3681"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17A6D" w:rsidP="00E94414">
            <w:pPr>
              <w:pStyle w:val="a9"/>
              <w:shd w:val="clear" w:color="auto" w:fill="auto"/>
              <w:spacing w:line="276" w:lineRule="auto"/>
              <w:jc w:val="center"/>
              <w:rPr>
                <w:rFonts w:ascii="Times New Roman" w:hAnsi="Times New Roman" w:cs="Times New Roman"/>
                <w:i/>
                <w:sz w:val="24"/>
                <w:szCs w:val="24"/>
              </w:rPr>
            </w:pPr>
            <w:r>
              <w:rPr>
                <w:rFonts w:ascii="Times New Roman" w:hAnsi="Times New Roman" w:cs="Times New Roman"/>
                <w:sz w:val="24"/>
                <w:szCs w:val="24"/>
              </w:rPr>
              <w:t>12.06. 2022</w:t>
            </w:r>
            <w:r w:rsidR="00E94414" w:rsidRPr="00E94414">
              <w:rPr>
                <w:rFonts w:ascii="Times New Roman" w:hAnsi="Times New Roman" w:cs="Times New Roman"/>
                <w:sz w:val="24"/>
                <w:szCs w:val="24"/>
              </w:rPr>
              <w:t xml:space="preserve"> г.</w:t>
            </w: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r w:rsidRPr="00E94414">
              <w:rPr>
                <w:rFonts w:ascii="Times New Roman" w:hAnsi="Times New Roman" w:cs="Times New Roman"/>
                <w:sz w:val="24"/>
                <w:szCs w:val="24"/>
              </w:rPr>
              <w:t>1</w:t>
            </w:r>
          </w:p>
        </w:tc>
      </w:tr>
      <w:tr w:rsidR="00E94414" w:rsidRPr="00E94414" w:rsidTr="00C36431">
        <w:trPr>
          <w:trHeight w:val="197"/>
          <w:jc w:val="center"/>
        </w:trPr>
        <w:tc>
          <w:tcPr>
            <w:tcW w:w="3428"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Ураза-байрам</w:t>
            </w:r>
          </w:p>
        </w:tc>
        <w:tc>
          <w:tcPr>
            <w:tcW w:w="3681" w:type="dxa"/>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pStyle w:val="a9"/>
              <w:shd w:val="clear" w:color="auto" w:fill="auto"/>
              <w:spacing w:line="276" w:lineRule="auto"/>
              <w:jc w:val="center"/>
              <w:rPr>
                <w:rFonts w:ascii="Times New Roman" w:hAnsi="Times New Roman" w:cs="Times New Roman"/>
                <w:sz w:val="24"/>
                <w:szCs w:val="24"/>
              </w:rPr>
            </w:pPr>
            <w:r w:rsidRPr="00E94414">
              <w:rPr>
                <w:rFonts w:ascii="Times New Roman" w:hAnsi="Times New Roman" w:cs="Times New Roman"/>
                <w:sz w:val="24"/>
                <w:szCs w:val="24"/>
              </w:rPr>
              <w:t>1</w:t>
            </w:r>
          </w:p>
        </w:tc>
      </w:tr>
      <w:tr w:rsidR="00E94414" w:rsidRPr="00E94414" w:rsidTr="00C36431">
        <w:trPr>
          <w:trHeight w:val="197"/>
          <w:jc w:val="center"/>
        </w:trPr>
        <w:tc>
          <w:tcPr>
            <w:tcW w:w="3428"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Курбан-байрам</w:t>
            </w:r>
          </w:p>
        </w:tc>
        <w:tc>
          <w:tcPr>
            <w:tcW w:w="3681" w:type="dxa"/>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pStyle w:val="a9"/>
              <w:shd w:val="clear" w:color="auto" w:fill="auto"/>
              <w:spacing w:line="276" w:lineRule="auto"/>
              <w:jc w:val="center"/>
              <w:rPr>
                <w:rFonts w:ascii="Times New Roman" w:hAnsi="Times New Roman" w:cs="Times New Roman"/>
                <w:sz w:val="24"/>
                <w:szCs w:val="24"/>
              </w:rPr>
            </w:pPr>
            <w:r w:rsidRPr="00E94414">
              <w:rPr>
                <w:rFonts w:ascii="Times New Roman" w:hAnsi="Times New Roman" w:cs="Times New Roman"/>
                <w:sz w:val="24"/>
                <w:szCs w:val="24"/>
              </w:rPr>
              <w:t>1</w:t>
            </w:r>
          </w:p>
        </w:tc>
      </w:tr>
      <w:tr w:rsidR="00E94414" w:rsidRPr="00E94414" w:rsidTr="00C36431">
        <w:trPr>
          <w:trHeight w:val="197"/>
          <w:jc w:val="center"/>
        </w:trPr>
        <w:tc>
          <w:tcPr>
            <w:tcW w:w="3428"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День Ашура</w:t>
            </w:r>
          </w:p>
        </w:tc>
        <w:tc>
          <w:tcPr>
            <w:tcW w:w="3681" w:type="dxa"/>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pStyle w:val="a9"/>
              <w:shd w:val="clear" w:color="auto" w:fill="auto"/>
              <w:spacing w:line="276" w:lineRule="auto"/>
              <w:jc w:val="center"/>
              <w:rPr>
                <w:rFonts w:ascii="Times New Roman" w:hAnsi="Times New Roman" w:cs="Times New Roman"/>
                <w:sz w:val="24"/>
                <w:szCs w:val="24"/>
              </w:rPr>
            </w:pPr>
            <w:r w:rsidRPr="00E94414">
              <w:rPr>
                <w:rFonts w:ascii="Times New Roman" w:hAnsi="Times New Roman" w:cs="Times New Roman"/>
                <w:sz w:val="24"/>
                <w:szCs w:val="24"/>
              </w:rPr>
              <w:t>1</w:t>
            </w:r>
          </w:p>
        </w:tc>
      </w:tr>
      <w:tr w:rsidR="00E94414" w:rsidRPr="00E94414" w:rsidTr="00E94414">
        <w:trPr>
          <w:trHeight w:val="549"/>
          <w:jc w:val="center"/>
        </w:trPr>
        <w:tc>
          <w:tcPr>
            <w:tcW w:w="3428"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spacing w:line="276" w:lineRule="auto"/>
              <w:rPr>
                <w:rFonts w:ascii="Times New Roman" w:hAnsi="Times New Roman" w:cs="Times New Roman"/>
                <w:sz w:val="24"/>
                <w:szCs w:val="24"/>
              </w:rPr>
            </w:pPr>
            <w:r w:rsidRPr="00E94414">
              <w:rPr>
                <w:rFonts w:ascii="Times New Roman" w:hAnsi="Times New Roman" w:cs="Times New Roman"/>
                <w:sz w:val="24"/>
                <w:szCs w:val="24"/>
              </w:rPr>
              <w:t>День рождения Пророка-Мухаммада (с.а.с.)</w:t>
            </w:r>
          </w:p>
        </w:tc>
        <w:tc>
          <w:tcPr>
            <w:tcW w:w="3681" w:type="dxa"/>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pStyle w:val="a9"/>
              <w:shd w:val="clear" w:color="auto" w:fill="auto"/>
              <w:spacing w:line="276" w:lineRule="auto"/>
              <w:jc w:val="center"/>
              <w:rPr>
                <w:rFonts w:ascii="Times New Roman" w:hAnsi="Times New Roman" w:cs="Times New Roman"/>
                <w:i/>
                <w:sz w:val="24"/>
                <w:szCs w:val="24"/>
              </w:rPr>
            </w:pPr>
          </w:p>
        </w:tc>
        <w:tc>
          <w:tcPr>
            <w:tcW w:w="2999" w:type="dxa"/>
            <w:gridSpan w:val="2"/>
            <w:tcBorders>
              <w:top w:val="single" w:sz="4" w:space="0" w:color="auto"/>
              <w:left w:val="single" w:sz="4" w:space="0" w:color="auto"/>
              <w:bottom w:val="single" w:sz="4" w:space="0" w:color="auto"/>
              <w:right w:val="single" w:sz="4" w:space="0" w:color="auto"/>
            </w:tcBorders>
            <w:shd w:val="clear" w:color="auto" w:fill="FFFFFF"/>
          </w:tcPr>
          <w:p w:rsidR="00E94414" w:rsidRPr="00E94414" w:rsidRDefault="00E94414" w:rsidP="00E94414">
            <w:pPr>
              <w:pStyle w:val="a9"/>
              <w:shd w:val="clear" w:color="auto" w:fill="auto"/>
              <w:spacing w:line="276" w:lineRule="auto"/>
              <w:jc w:val="center"/>
              <w:rPr>
                <w:rFonts w:ascii="Times New Roman" w:hAnsi="Times New Roman" w:cs="Times New Roman"/>
                <w:sz w:val="24"/>
                <w:szCs w:val="24"/>
              </w:rPr>
            </w:pPr>
            <w:r w:rsidRPr="00E94414">
              <w:rPr>
                <w:rFonts w:ascii="Times New Roman" w:hAnsi="Times New Roman" w:cs="Times New Roman"/>
                <w:sz w:val="24"/>
                <w:szCs w:val="24"/>
              </w:rPr>
              <w:t>1</w:t>
            </w:r>
          </w:p>
        </w:tc>
      </w:tr>
      <w:tr w:rsidR="00E94414" w:rsidRPr="00E94414" w:rsidTr="00C36431">
        <w:trPr>
          <w:trHeight w:val="197"/>
          <w:jc w:val="center"/>
        </w:trPr>
        <w:tc>
          <w:tcPr>
            <w:tcW w:w="10108" w:type="dxa"/>
            <w:gridSpan w:val="5"/>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5. Мероприятия, проводимые в летний оздоровительный период</w:t>
            </w:r>
          </w:p>
          <w:p w:rsidR="00E94414" w:rsidRPr="00E94414" w:rsidRDefault="00E94414" w:rsidP="00E94414">
            <w:pPr>
              <w:pStyle w:val="43"/>
              <w:shd w:val="clear" w:color="auto" w:fill="auto"/>
              <w:spacing w:line="276" w:lineRule="auto"/>
              <w:rPr>
                <w:sz w:val="24"/>
                <w:szCs w:val="24"/>
              </w:rPr>
            </w:pPr>
          </w:p>
        </w:tc>
      </w:tr>
      <w:tr w:rsidR="00E94414" w:rsidRPr="00E94414" w:rsidTr="00C36431">
        <w:trPr>
          <w:trHeight w:val="197"/>
          <w:jc w:val="center"/>
        </w:trPr>
        <w:tc>
          <w:tcPr>
            <w:tcW w:w="8348"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Наименование</w:t>
            </w:r>
          </w:p>
        </w:tc>
        <w:tc>
          <w:tcPr>
            <w:tcW w:w="1760"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pStyle w:val="43"/>
              <w:shd w:val="clear" w:color="auto" w:fill="auto"/>
              <w:spacing w:line="276" w:lineRule="auto"/>
              <w:rPr>
                <w:sz w:val="24"/>
                <w:szCs w:val="24"/>
              </w:rPr>
            </w:pPr>
            <w:r w:rsidRPr="00E94414">
              <w:rPr>
                <w:sz w:val="24"/>
                <w:szCs w:val="24"/>
              </w:rPr>
              <w:t>Сроки/даты</w:t>
            </w:r>
          </w:p>
        </w:tc>
      </w:tr>
      <w:tr w:rsidR="00E94414" w:rsidRPr="00E94414" w:rsidTr="00C36431">
        <w:trPr>
          <w:trHeight w:val="202"/>
          <w:jc w:val="center"/>
        </w:trPr>
        <w:tc>
          <w:tcPr>
            <w:tcW w:w="8348"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highlight w:val="yellow"/>
              </w:rPr>
            </w:pPr>
            <w:r w:rsidRPr="00E94414">
              <w:rPr>
                <w:rFonts w:ascii="Times New Roman" w:hAnsi="Times New Roman" w:cs="Times New Roman"/>
                <w:sz w:val="24"/>
                <w:szCs w:val="24"/>
              </w:rPr>
              <w:t xml:space="preserve">Музыкально – спортивный </w:t>
            </w:r>
            <w:r w:rsidRPr="00B86BE7">
              <w:rPr>
                <w:rFonts w:ascii="Times New Roman" w:hAnsi="Times New Roman" w:cs="Times New Roman"/>
                <w:sz w:val="24"/>
                <w:szCs w:val="24"/>
              </w:rPr>
              <w:t>праздник «Международный день защиты детей»</w:t>
            </w:r>
          </w:p>
        </w:tc>
        <w:tc>
          <w:tcPr>
            <w:tcW w:w="1760"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AB6C5B" w:rsidP="00E94414">
            <w:pPr>
              <w:spacing w:line="276" w:lineRule="auto"/>
              <w:rPr>
                <w:rFonts w:ascii="Times New Roman" w:hAnsi="Times New Roman" w:cs="Times New Roman"/>
                <w:sz w:val="24"/>
                <w:szCs w:val="24"/>
              </w:rPr>
            </w:pPr>
            <w:r>
              <w:rPr>
                <w:rFonts w:ascii="Times New Roman" w:hAnsi="Times New Roman" w:cs="Times New Roman"/>
                <w:sz w:val="24"/>
                <w:szCs w:val="24"/>
              </w:rPr>
              <w:t xml:space="preserve">   01.06. 2022</w:t>
            </w:r>
            <w:r w:rsidR="00E94414" w:rsidRPr="00E94414">
              <w:rPr>
                <w:rFonts w:ascii="Times New Roman" w:hAnsi="Times New Roman" w:cs="Times New Roman"/>
                <w:sz w:val="24"/>
                <w:szCs w:val="24"/>
              </w:rPr>
              <w:t>г.</w:t>
            </w:r>
          </w:p>
        </w:tc>
      </w:tr>
      <w:tr w:rsidR="00E94414" w:rsidRPr="00E94414" w:rsidTr="00C36431">
        <w:trPr>
          <w:trHeight w:val="197"/>
          <w:jc w:val="center"/>
        </w:trPr>
        <w:tc>
          <w:tcPr>
            <w:tcW w:w="8348"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highlight w:val="yellow"/>
              </w:rPr>
            </w:pPr>
            <w:r w:rsidRPr="00E94414">
              <w:rPr>
                <w:rFonts w:ascii="Times New Roman" w:hAnsi="Times New Roman" w:cs="Times New Roman"/>
                <w:sz w:val="24"/>
                <w:szCs w:val="24"/>
              </w:rPr>
              <w:t xml:space="preserve">Спортивный праздник </w:t>
            </w:r>
            <w:r w:rsidRPr="00B86BE7">
              <w:rPr>
                <w:rFonts w:ascii="Times New Roman" w:hAnsi="Times New Roman" w:cs="Times New Roman"/>
                <w:sz w:val="24"/>
                <w:szCs w:val="24"/>
              </w:rPr>
              <w:t>«Я и моя спортивная семья»</w:t>
            </w:r>
          </w:p>
        </w:tc>
        <w:tc>
          <w:tcPr>
            <w:tcW w:w="1760"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jc w:val="center"/>
              <w:rPr>
                <w:rFonts w:ascii="Times New Roman" w:hAnsi="Times New Roman" w:cs="Times New Roman"/>
                <w:sz w:val="24"/>
                <w:szCs w:val="24"/>
              </w:rPr>
            </w:pPr>
            <w:r w:rsidRPr="00E94414">
              <w:rPr>
                <w:rFonts w:ascii="Times New Roman" w:hAnsi="Times New Roman" w:cs="Times New Roman"/>
                <w:sz w:val="24"/>
                <w:szCs w:val="24"/>
              </w:rPr>
              <w:t>Июнь</w:t>
            </w:r>
          </w:p>
        </w:tc>
      </w:tr>
      <w:tr w:rsidR="00E94414" w:rsidRPr="00E94414" w:rsidTr="00C36431">
        <w:trPr>
          <w:trHeight w:val="216"/>
          <w:jc w:val="center"/>
        </w:trPr>
        <w:tc>
          <w:tcPr>
            <w:tcW w:w="8348"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highlight w:val="yellow"/>
              </w:rPr>
            </w:pPr>
            <w:r w:rsidRPr="00E94414">
              <w:rPr>
                <w:rFonts w:ascii="Times New Roman" w:hAnsi="Times New Roman" w:cs="Times New Roman"/>
                <w:sz w:val="24"/>
                <w:szCs w:val="24"/>
              </w:rPr>
              <w:t>Конкурс рисунков на асфальте</w:t>
            </w:r>
          </w:p>
        </w:tc>
        <w:tc>
          <w:tcPr>
            <w:tcW w:w="1760"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jc w:val="center"/>
              <w:rPr>
                <w:rFonts w:ascii="Times New Roman" w:hAnsi="Times New Roman" w:cs="Times New Roman"/>
                <w:sz w:val="24"/>
                <w:szCs w:val="24"/>
              </w:rPr>
            </w:pPr>
            <w:r w:rsidRPr="00E94414">
              <w:rPr>
                <w:rFonts w:ascii="Times New Roman" w:hAnsi="Times New Roman" w:cs="Times New Roman"/>
                <w:sz w:val="24"/>
                <w:szCs w:val="24"/>
              </w:rPr>
              <w:t>Июнь</w:t>
            </w:r>
          </w:p>
        </w:tc>
      </w:tr>
      <w:tr w:rsidR="00E94414" w:rsidRPr="00E94414" w:rsidTr="00C36431">
        <w:trPr>
          <w:trHeight w:val="216"/>
          <w:jc w:val="center"/>
        </w:trPr>
        <w:tc>
          <w:tcPr>
            <w:tcW w:w="8348" w:type="dxa"/>
            <w:gridSpan w:val="4"/>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rPr>
                <w:rFonts w:ascii="Times New Roman" w:hAnsi="Times New Roman" w:cs="Times New Roman"/>
                <w:sz w:val="24"/>
                <w:szCs w:val="24"/>
                <w:highlight w:val="yellow"/>
              </w:rPr>
            </w:pPr>
            <w:r w:rsidRPr="00E94414">
              <w:rPr>
                <w:rFonts w:ascii="Times New Roman" w:hAnsi="Times New Roman" w:cs="Times New Roman"/>
                <w:sz w:val="24"/>
                <w:szCs w:val="24"/>
              </w:rPr>
              <w:t xml:space="preserve">Спортивный праздник </w:t>
            </w:r>
            <w:r w:rsidRPr="00B86BE7">
              <w:rPr>
                <w:rFonts w:ascii="Times New Roman" w:hAnsi="Times New Roman" w:cs="Times New Roman"/>
                <w:sz w:val="24"/>
                <w:szCs w:val="24"/>
              </w:rPr>
              <w:t>«Летняя олимпиада»</w:t>
            </w:r>
          </w:p>
        </w:tc>
        <w:tc>
          <w:tcPr>
            <w:tcW w:w="1760" w:type="dxa"/>
            <w:tcBorders>
              <w:top w:val="single" w:sz="4" w:space="0" w:color="auto"/>
              <w:left w:val="single" w:sz="4" w:space="0" w:color="auto"/>
              <w:bottom w:val="single" w:sz="4" w:space="0" w:color="auto"/>
              <w:right w:val="single" w:sz="4" w:space="0" w:color="auto"/>
            </w:tcBorders>
            <w:shd w:val="clear" w:color="auto" w:fill="FFFFFF"/>
            <w:hideMark/>
          </w:tcPr>
          <w:p w:rsidR="00E94414" w:rsidRPr="00E94414" w:rsidRDefault="00E94414" w:rsidP="00E94414">
            <w:pPr>
              <w:spacing w:line="276" w:lineRule="auto"/>
              <w:jc w:val="center"/>
              <w:rPr>
                <w:rFonts w:ascii="Times New Roman" w:hAnsi="Times New Roman" w:cs="Times New Roman"/>
                <w:sz w:val="24"/>
                <w:szCs w:val="24"/>
              </w:rPr>
            </w:pPr>
            <w:r w:rsidRPr="00E94414">
              <w:rPr>
                <w:rFonts w:ascii="Times New Roman" w:hAnsi="Times New Roman" w:cs="Times New Roman"/>
                <w:sz w:val="24"/>
                <w:szCs w:val="24"/>
              </w:rPr>
              <w:t>Август</w:t>
            </w:r>
          </w:p>
        </w:tc>
      </w:tr>
    </w:tbl>
    <w:p w:rsidR="000F5610" w:rsidRDefault="000F5610" w:rsidP="00AC53A1">
      <w:pPr>
        <w:spacing w:after="0" w:line="276" w:lineRule="auto"/>
        <w:ind w:right="60"/>
        <w:rPr>
          <w:rFonts w:ascii="Times New Roman" w:eastAsia="Calibri" w:hAnsi="Times New Roman" w:cs="Times New Roman"/>
          <w:sz w:val="24"/>
          <w:szCs w:val="24"/>
        </w:rPr>
      </w:pPr>
    </w:p>
    <w:p w:rsidR="000F5610" w:rsidRPr="000F5610" w:rsidRDefault="000F5610" w:rsidP="000F5610">
      <w:pPr>
        <w:tabs>
          <w:tab w:val="center" w:pos="4677"/>
          <w:tab w:val="left" w:pos="8385"/>
        </w:tabs>
        <w:spacing w:after="0" w:line="276" w:lineRule="auto"/>
        <w:textAlignment w:val="top"/>
        <w:rPr>
          <w:rFonts w:ascii="Times New Roman" w:hAnsi="Times New Roman" w:cs="Times New Roman"/>
          <w:b/>
          <w:sz w:val="28"/>
          <w:szCs w:val="36"/>
        </w:rPr>
      </w:pPr>
    </w:p>
    <w:sectPr w:rsidR="000F5610" w:rsidRPr="000F5610" w:rsidSect="00DF5512">
      <w:headerReference w:type="default" r:id="rId8"/>
      <w:pgSz w:w="11906" w:h="16838"/>
      <w:pgMar w:top="1134" w:right="707" w:bottom="1134"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923CF" w:rsidRDefault="00C923CF" w:rsidP="00763081">
      <w:pPr>
        <w:spacing w:after="0" w:line="240" w:lineRule="auto"/>
      </w:pPr>
      <w:r>
        <w:separator/>
      </w:r>
    </w:p>
  </w:endnote>
  <w:endnote w:type="continuationSeparator" w:id="0">
    <w:p w:rsidR="00C923CF" w:rsidRDefault="00C923CF" w:rsidP="0076308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00000001"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PragmaticaC">
    <w:altName w:val="Times New Roman"/>
    <w:panose1 w:val="00000000000000000000"/>
    <w:charset w:val="CC"/>
    <w:family w:val="decorative"/>
    <w:notTrueType/>
    <w:pitch w:val="variable"/>
    <w:sig w:usb0="00000001" w:usb1="00000000" w:usb2="00000000" w:usb3="00000000" w:csb0="00000005" w:csb1="00000000"/>
  </w:font>
  <w:font w:name="Microsoft Sans Serif">
    <w:panose1 w:val="020B0604020202020204"/>
    <w:charset w:val="CC"/>
    <w:family w:val="swiss"/>
    <w:pitch w:val="variable"/>
    <w:sig w:usb0="E1002AFF" w:usb1="C0000002" w:usb2="00000008" w:usb3="00000000" w:csb0="000101FF" w:csb1="00000000"/>
  </w:font>
  <w:font w:name="Tahoma">
    <w:panose1 w:val="020B0604030504040204"/>
    <w:charset w:val="CC"/>
    <w:family w:val="swiss"/>
    <w:pitch w:val="variable"/>
    <w:sig w:usb0="E1002EFF" w:usb1="C000605B" w:usb2="00000029" w:usb3="00000000" w:csb0="000101FF" w:csb1="00000000"/>
  </w:font>
  <w:font w:name="Segoe UI Symbol">
    <w:panose1 w:val="020B0502040204020203"/>
    <w:charset w:val="00"/>
    <w:family w:val="swiss"/>
    <w:pitch w:val="variable"/>
    <w:sig w:usb0="8000006F" w:usb1="1200FBEF" w:usb2="0004C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923CF" w:rsidRDefault="00C923CF" w:rsidP="00763081">
      <w:pPr>
        <w:spacing w:after="0" w:line="240" w:lineRule="auto"/>
      </w:pPr>
      <w:r>
        <w:separator/>
      </w:r>
    </w:p>
  </w:footnote>
  <w:footnote w:type="continuationSeparator" w:id="0">
    <w:p w:rsidR="00C923CF" w:rsidRDefault="00C923CF" w:rsidP="0076308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67237776"/>
      <w:docPartObj>
        <w:docPartGallery w:val="Page Numbers (Top of Page)"/>
        <w:docPartUnique/>
      </w:docPartObj>
    </w:sdtPr>
    <w:sdtContent>
      <w:p w:rsidR="00AC53A1" w:rsidRDefault="00611F5B">
        <w:pPr>
          <w:pStyle w:val="a4"/>
          <w:jc w:val="center"/>
        </w:pPr>
        <w:fldSimple w:instr="PAGE   \* MERGEFORMAT">
          <w:r w:rsidR="00EF365A">
            <w:rPr>
              <w:noProof/>
            </w:rPr>
            <w:t>1</w:t>
          </w:r>
        </w:fldSimple>
      </w:p>
    </w:sdtContent>
  </w:sdt>
  <w:p w:rsidR="00AC53A1" w:rsidRDefault="00AC53A1">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hybridMultilevel"/>
    <w:tmpl w:val="79E2A9E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4"/>
    <w:multiLevelType w:val="hybridMultilevel"/>
    <w:tmpl w:val="7545E14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05"/>
    <w:multiLevelType w:val="hybridMultilevel"/>
    <w:tmpl w:val="515F007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06"/>
    <w:multiLevelType w:val="hybridMultilevel"/>
    <w:tmpl w:val="5BD062C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07"/>
    <w:multiLevelType w:val="hybridMultilevel"/>
    <w:tmpl w:val="1220085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0A"/>
    <w:multiLevelType w:val="hybridMultilevel"/>
    <w:tmpl w:val="1F16E9E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9A3187"/>
    <w:multiLevelType w:val="hybridMultilevel"/>
    <w:tmpl w:val="B30C83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180352E"/>
    <w:multiLevelType w:val="multilevel"/>
    <w:tmpl w:val="117C2A0C"/>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eastAsia="SimSun" w:hint="default"/>
        <w:sz w:val="28"/>
      </w:rPr>
    </w:lvl>
    <w:lvl w:ilvl="2">
      <w:start w:val="1"/>
      <w:numFmt w:val="decimal"/>
      <w:isLgl/>
      <w:lvlText w:val="%1.%2.%3."/>
      <w:lvlJc w:val="left"/>
      <w:pPr>
        <w:ind w:left="1080" w:hanging="720"/>
      </w:pPr>
      <w:rPr>
        <w:rFonts w:eastAsia="SimSun" w:hint="default"/>
        <w:sz w:val="28"/>
      </w:rPr>
    </w:lvl>
    <w:lvl w:ilvl="3">
      <w:start w:val="1"/>
      <w:numFmt w:val="decimal"/>
      <w:isLgl/>
      <w:lvlText w:val="%1.%2.%3.%4."/>
      <w:lvlJc w:val="left"/>
      <w:pPr>
        <w:ind w:left="1440" w:hanging="1080"/>
      </w:pPr>
      <w:rPr>
        <w:rFonts w:eastAsia="SimSun" w:hint="default"/>
        <w:sz w:val="28"/>
      </w:rPr>
    </w:lvl>
    <w:lvl w:ilvl="4">
      <w:start w:val="1"/>
      <w:numFmt w:val="decimal"/>
      <w:isLgl/>
      <w:lvlText w:val="%1.%2.%3.%4.%5."/>
      <w:lvlJc w:val="left"/>
      <w:pPr>
        <w:ind w:left="1800" w:hanging="1440"/>
      </w:pPr>
      <w:rPr>
        <w:rFonts w:eastAsia="SimSun" w:hint="default"/>
        <w:sz w:val="28"/>
      </w:rPr>
    </w:lvl>
    <w:lvl w:ilvl="5">
      <w:start w:val="1"/>
      <w:numFmt w:val="decimal"/>
      <w:isLgl/>
      <w:lvlText w:val="%1.%2.%3.%4.%5.%6."/>
      <w:lvlJc w:val="left"/>
      <w:pPr>
        <w:ind w:left="1800" w:hanging="1440"/>
      </w:pPr>
      <w:rPr>
        <w:rFonts w:eastAsia="SimSun" w:hint="default"/>
        <w:sz w:val="28"/>
      </w:rPr>
    </w:lvl>
    <w:lvl w:ilvl="6">
      <w:start w:val="1"/>
      <w:numFmt w:val="decimal"/>
      <w:isLgl/>
      <w:lvlText w:val="%1.%2.%3.%4.%5.%6.%7."/>
      <w:lvlJc w:val="left"/>
      <w:pPr>
        <w:ind w:left="2160" w:hanging="1800"/>
      </w:pPr>
      <w:rPr>
        <w:rFonts w:eastAsia="SimSun" w:hint="default"/>
        <w:sz w:val="28"/>
      </w:rPr>
    </w:lvl>
    <w:lvl w:ilvl="7">
      <w:start w:val="1"/>
      <w:numFmt w:val="decimal"/>
      <w:isLgl/>
      <w:lvlText w:val="%1.%2.%3.%4.%5.%6.%7.%8."/>
      <w:lvlJc w:val="left"/>
      <w:pPr>
        <w:ind w:left="2520" w:hanging="2160"/>
      </w:pPr>
      <w:rPr>
        <w:rFonts w:eastAsia="SimSun" w:hint="default"/>
        <w:sz w:val="28"/>
      </w:rPr>
    </w:lvl>
    <w:lvl w:ilvl="8">
      <w:start w:val="1"/>
      <w:numFmt w:val="decimal"/>
      <w:isLgl/>
      <w:lvlText w:val="%1.%2.%3.%4.%5.%6.%7.%8.%9."/>
      <w:lvlJc w:val="left"/>
      <w:pPr>
        <w:ind w:left="2520" w:hanging="2160"/>
      </w:pPr>
      <w:rPr>
        <w:rFonts w:eastAsia="SimSun" w:hint="default"/>
        <w:sz w:val="28"/>
      </w:rPr>
    </w:lvl>
  </w:abstractNum>
  <w:abstractNum w:abstractNumId="8">
    <w:nsid w:val="01C17E2F"/>
    <w:multiLevelType w:val="hybridMultilevel"/>
    <w:tmpl w:val="DBA287A2"/>
    <w:lvl w:ilvl="0" w:tplc="D65AE346">
      <w:start w:val="1"/>
      <w:numFmt w:val="decimal"/>
      <w:lvlText w:val="%1."/>
      <w:lvlJc w:val="left"/>
      <w:pPr>
        <w:ind w:left="720" w:hanging="360"/>
      </w:pPr>
      <w:rPr>
        <w:rFonts w:ascii="Times New Roman" w:eastAsia="Times New Roman" w:hAnsi="Times New Roman" w:cs="Times New Roman"/>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06082153"/>
    <w:multiLevelType w:val="multilevel"/>
    <w:tmpl w:val="16A88CF6"/>
    <w:lvl w:ilvl="0">
      <w:start w:val="1"/>
      <w:numFmt w:val="decimal"/>
      <w:lvlText w:val="%1."/>
      <w:lvlJc w:val="left"/>
      <w:pPr>
        <w:ind w:left="720" w:hanging="360"/>
      </w:pPr>
      <w:rPr>
        <w:rFonts w:hint="default"/>
      </w:rPr>
    </w:lvl>
    <w:lvl w:ilvl="1">
      <w:start w:val="5"/>
      <w:numFmt w:val="decimal"/>
      <w:isLgl/>
      <w:lvlText w:val="%1.%2."/>
      <w:lvlJc w:val="left"/>
      <w:pPr>
        <w:ind w:left="840" w:hanging="480"/>
      </w:pPr>
      <w:rPr>
        <w:rFonts w:eastAsiaTheme="minorHAnsi" w:hint="default"/>
      </w:rPr>
    </w:lvl>
    <w:lvl w:ilvl="2">
      <w:start w:val="1"/>
      <w:numFmt w:val="decimal"/>
      <w:isLgl/>
      <w:lvlText w:val="%1.%2.%3."/>
      <w:lvlJc w:val="left"/>
      <w:pPr>
        <w:ind w:left="1080" w:hanging="720"/>
      </w:pPr>
      <w:rPr>
        <w:rFonts w:eastAsiaTheme="minorHAnsi" w:hint="default"/>
      </w:rPr>
    </w:lvl>
    <w:lvl w:ilvl="3">
      <w:start w:val="1"/>
      <w:numFmt w:val="decimal"/>
      <w:isLgl/>
      <w:lvlText w:val="%1.%2.%3.%4."/>
      <w:lvlJc w:val="left"/>
      <w:pPr>
        <w:ind w:left="1080" w:hanging="720"/>
      </w:pPr>
      <w:rPr>
        <w:rFonts w:eastAsiaTheme="minorHAnsi" w:hint="default"/>
      </w:rPr>
    </w:lvl>
    <w:lvl w:ilvl="4">
      <w:start w:val="1"/>
      <w:numFmt w:val="decimal"/>
      <w:isLgl/>
      <w:lvlText w:val="%1.%2.%3.%4.%5."/>
      <w:lvlJc w:val="left"/>
      <w:pPr>
        <w:ind w:left="1440" w:hanging="1080"/>
      </w:pPr>
      <w:rPr>
        <w:rFonts w:eastAsiaTheme="minorHAnsi" w:hint="default"/>
      </w:rPr>
    </w:lvl>
    <w:lvl w:ilvl="5">
      <w:start w:val="1"/>
      <w:numFmt w:val="decimal"/>
      <w:isLgl/>
      <w:lvlText w:val="%1.%2.%3.%4.%5.%6."/>
      <w:lvlJc w:val="left"/>
      <w:pPr>
        <w:ind w:left="1440" w:hanging="1080"/>
      </w:pPr>
      <w:rPr>
        <w:rFonts w:eastAsiaTheme="minorHAnsi" w:hint="default"/>
      </w:rPr>
    </w:lvl>
    <w:lvl w:ilvl="6">
      <w:start w:val="1"/>
      <w:numFmt w:val="decimal"/>
      <w:isLgl/>
      <w:lvlText w:val="%1.%2.%3.%4.%5.%6.%7."/>
      <w:lvlJc w:val="left"/>
      <w:pPr>
        <w:ind w:left="1800" w:hanging="1440"/>
      </w:pPr>
      <w:rPr>
        <w:rFonts w:eastAsiaTheme="minorHAnsi" w:hint="default"/>
      </w:rPr>
    </w:lvl>
    <w:lvl w:ilvl="7">
      <w:start w:val="1"/>
      <w:numFmt w:val="decimal"/>
      <w:isLgl/>
      <w:lvlText w:val="%1.%2.%3.%4.%5.%6.%7.%8."/>
      <w:lvlJc w:val="left"/>
      <w:pPr>
        <w:ind w:left="1800" w:hanging="1440"/>
      </w:pPr>
      <w:rPr>
        <w:rFonts w:eastAsiaTheme="minorHAnsi" w:hint="default"/>
      </w:rPr>
    </w:lvl>
    <w:lvl w:ilvl="8">
      <w:start w:val="1"/>
      <w:numFmt w:val="decimal"/>
      <w:isLgl/>
      <w:lvlText w:val="%1.%2.%3.%4.%5.%6.%7.%8.%9."/>
      <w:lvlJc w:val="left"/>
      <w:pPr>
        <w:ind w:left="2160" w:hanging="1800"/>
      </w:pPr>
      <w:rPr>
        <w:rFonts w:eastAsiaTheme="minorHAnsi" w:hint="default"/>
      </w:rPr>
    </w:lvl>
  </w:abstractNum>
  <w:abstractNum w:abstractNumId="10">
    <w:nsid w:val="075D2CDD"/>
    <w:multiLevelType w:val="hybridMultilevel"/>
    <w:tmpl w:val="B264594E"/>
    <w:lvl w:ilvl="0" w:tplc="8D987FA0">
      <w:start w:val="1"/>
      <w:numFmt w:val="decimal"/>
      <w:lvlText w:val="%1."/>
      <w:lvlJc w:val="left"/>
      <w:pPr>
        <w:ind w:left="927" w:hanging="360"/>
      </w:pPr>
      <w:rPr>
        <w:rFonts w:ascii="Times New Roman" w:eastAsiaTheme="minorHAnsi" w:hAnsi="Times New Roman" w:cs="Times New Roman"/>
        <w:color w:val="000000"/>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1">
    <w:nsid w:val="07D17E99"/>
    <w:multiLevelType w:val="hybridMultilevel"/>
    <w:tmpl w:val="FBD49CE4"/>
    <w:lvl w:ilvl="0" w:tplc="3A84363C">
      <w:start w:val="1"/>
      <w:numFmt w:val="decimal"/>
      <w:lvlText w:val="%1."/>
      <w:lvlJc w:val="left"/>
      <w:pPr>
        <w:ind w:left="720" w:hanging="360"/>
      </w:pPr>
      <w:rPr>
        <w:rFonts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84C73AF"/>
    <w:multiLevelType w:val="multilevel"/>
    <w:tmpl w:val="B5E6DB9E"/>
    <w:lvl w:ilvl="0">
      <w:start w:val="1"/>
      <w:numFmt w:val="decimal"/>
      <w:lvlText w:val="%1."/>
      <w:lvlJc w:val="left"/>
      <w:pPr>
        <w:ind w:left="480" w:hanging="480"/>
      </w:pPr>
      <w:rPr>
        <w:rFonts w:hint="default"/>
      </w:rPr>
    </w:lvl>
    <w:lvl w:ilvl="1">
      <w:start w:val="2"/>
      <w:numFmt w:val="decimal"/>
      <w:lvlText w:val="%1.%2."/>
      <w:lvlJc w:val="left"/>
      <w:pPr>
        <w:ind w:left="2138" w:hanging="720"/>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5334" w:hanging="1080"/>
      </w:pPr>
      <w:rPr>
        <w:rFonts w:hint="default"/>
      </w:rPr>
    </w:lvl>
    <w:lvl w:ilvl="4">
      <w:start w:val="1"/>
      <w:numFmt w:val="decimal"/>
      <w:lvlText w:val="%1.%2.%3.%4.%5."/>
      <w:lvlJc w:val="left"/>
      <w:pPr>
        <w:ind w:left="7112" w:hanging="1440"/>
      </w:pPr>
      <w:rPr>
        <w:rFonts w:hint="default"/>
      </w:rPr>
    </w:lvl>
    <w:lvl w:ilvl="5">
      <w:start w:val="1"/>
      <w:numFmt w:val="decimal"/>
      <w:lvlText w:val="%1.%2.%3.%4.%5.%6."/>
      <w:lvlJc w:val="left"/>
      <w:pPr>
        <w:ind w:left="8530" w:hanging="1440"/>
      </w:pPr>
      <w:rPr>
        <w:rFonts w:hint="default"/>
      </w:rPr>
    </w:lvl>
    <w:lvl w:ilvl="6">
      <w:start w:val="1"/>
      <w:numFmt w:val="decimal"/>
      <w:lvlText w:val="%1.%2.%3.%4.%5.%6.%7."/>
      <w:lvlJc w:val="left"/>
      <w:pPr>
        <w:ind w:left="10308" w:hanging="1800"/>
      </w:pPr>
      <w:rPr>
        <w:rFonts w:hint="default"/>
      </w:rPr>
    </w:lvl>
    <w:lvl w:ilvl="7">
      <w:start w:val="1"/>
      <w:numFmt w:val="decimal"/>
      <w:lvlText w:val="%1.%2.%3.%4.%5.%6.%7.%8."/>
      <w:lvlJc w:val="left"/>
      <w:pPr>
        <w:ind w:left="12086" w:hanging="2160"/>
      </w:pPr>
      <w:rPr>
        <w:rFonts w:hint="default"/>
      </w:rPr>
    </w:lvl>
    <w:lvl w:ilvl="8">
      <w:start w:val="1"/>
      <w:numFmt w:val="decimal"/>
      <w:lvlText w:val="%1.%2.%3.%4.%5.%6.%7.%8.%9."/>
      <w:lvlJc w:val="left"/>
      <w:pPr>
        <w:ind w:left="13504" w:hanging="2160"/>
      </w:pPr>
      <w:rPr>
        <w:rFonts w:hint="default"/>
      </w:rPr>
    </w:lvl>
  </w:abstractNum>
  <w:abstractNum w:abstractNumId="13">
    <w:nsid w:val="0A0E79CB"/>
    <w:multiLevelType w:val="hybridMultilevel"/>
    <w:tmpl w:val="6BD426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0A615157"/>
    <w:multiLevelType w:val="hybridMultilevel"/>
    <w:tmpl w:val="B12A2130"/>
    <w:lvl w:ilvl="0" w:tplc="92681F0C">
      <w:start w:val="1"/>
      <w:numFmt w:val="decimal"/>
      <w:lvlText w:val="%1."/>
      <w:lvlJc w:val="left"/>
      <w:pPr>
        <w:ind w:left="720" w:hanging="360"/>
      </w:pPr>
      <w:rPr>
        <w:rFonts w:cstheme="minorBidi"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0BA8562F"/>
    <w:multiLevelType w:val="hybridMultilevel"/>
    <w:tmpl w:val="A5ECC54E"/>
    <w:lvl w:ilvl="0" w:tplc="CC6ABDC2">
      <w:start w:val="1"/>
      <w:numFmt w:val="decimal"/>
      <w:lvlText w:val="%1."/>
      <w:lvlJc w:val="left"/>
      <w:pPr>
        <w:ind w:left="510"/>
      </w:pPr>
      <w:rPr>
        <w:rFonts w:ascii="Times New Roman" w:eastAsiaTheme="minorEastAsia"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19678B2">
      <w:start w:val="1"/>
      <w:numFmt w:val="bullet"/>
      <w:lvlText w:val="o"/>
      <w:lvlJc w:val="left"/>
      <w:pPr>
        <w:ind w:left="1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E265896">
      <w:start w:val="1"/>
      <w:numFmt w:val="bullet"/>
      <w:lvlText w:val="▪"/>
      <w:lvlJc w:val="left"/>
      <w:pPr>
        <w:ind w:left="2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26283C8">
      <w:start w:val="1"/>
      <w:numFmt w:val="bullet"/>
      <w:lvlText w:val="•"/>
      <w:lvlJc w:val="left"/>
      <w:pPr>
        <w:ind w:left="2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5521198">
      <w:start w:val="1"/>
      <w:numFmt w:val="bullet"/>
      <w:lvlText w:val="o"/>
      <w:lvlJc w:val="left"/>
      <w:pPr>
        <w:ind w:left="3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0C8F022">
      <w:start w:val="1"/>
      <w:numFmt w:val="bullet"/>
      <w:lvlText w:val="▪"/>
      <w:lvlJc w:val="left"/>
      <w:pPr>
        <w:ind w:left="4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BCEC668">
      <w:start w:val="1"/>
      <w:numFmt w:val="bullet"/>
      <w:lvlText w:val="•"/>
      <w:lvlJc w:val="left"/>
      <w:pPr>
        <w:ind w:left="50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CFEABB6">
      <w:start w:val="1"/>
      <w:numFmt w:val="bullet"/>
      <w:lvlText w:val="o"/>
      <w:lvlJc w:val="left"/>
      <w:pPr>
        <w:ind w:left="5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C3AE590">
      <w:start w:val="1"/>
      <w:numFmt w:val="bullet"/>
      <w:lvlText w:val="▪"/>
      <w:lvlJc w:val="left"/>
      <w:pPr>
        <w:ind w:left="6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nsid w:val="0CAD74EB"/>
    <w:multiLevelType w:val="hybridMultilevel"/>
    <w:tmpl w:val="C61A494A"/>
    <w:lvl w:ilvl="0" w:tplc="7DF2547E">
      <w:start w:val="1"/>
      <w:numFmt w:val="decimal"/>
      <w:lvlText w:val="%1."/>
      <w:lvlJc w:val="left"/>
      <w:pPr>
        <w:ind w:left="347" w:hanging="360"/>
      </w:pPr>
      <w:rPr>
        <w:rFonts w:hint="default"/>
      </w:rPr>
    </w:lvl>
    <w:lvl w:ilvl="1" w:tplc="04190019" w:tentative="1">
      <w:start w:val="1"/>
      <w:numFmt w:val="lowerLetter"/>
      <w:lvlText w:val="%2."/>
      <w:lvlJc w:val="left"/>
      <w:pPr>
        <w:ind w:left="1067" w:hanging="360"/>
      </w:pPr>
    </w:lvl>
    <w:lvl w:ilvl="2" w:tplc="0419001B" w:tentative="1">
      <w:start w:val="1"/>
      <w:numFmt w:val="lowerRoman"/>
      <w:lvlText w:val="%3."/>
      <w:lvlJc w:val="right"/>
      <w:pPr>
        <w:ind w:left="1787" w:hanging="180"/>
      </w:pPr>
    </w:lvl>
    <w:lvl w:ilvl="3" w:tplc="0419000F" w:tentative="1">
      <w:start w:val="1"/>
      <w:numFmt w:val="decimal"/>
      <w:lvlText w:val="%4."/>
      <w:lvlJc w:val="left"/>
      <w:pPr>
        <w:ind w:left="2507" w:hanging="360"/>
      </w:pPr>
    </w:lvl>
    <w:lvl w:ilvl="4" w:tplc="04190019" w:tentative="1">
      <w:start w:val="1"/>
      <w:numFmt w:val="lowerLetter"/>
      <w:lvlText w:val="%5."/>
      <w:lvlJc w:val="left"/>
      <w:pPr>
        <w:ind w:left="3227" w:hanging="360"/>
      </w:pPr>
    </w:lvl>
    <w:lvl w:ilvl="5" w:tplc="0419001B" w:tentative="1">
      <w:start w:val="1"/>
      <w:numFmt w:val="lowerRoman"/>
      <w:lvlText w:val="%6."/>
      <w:lvlJc w:val="right"/>
      <w:pPr>
        <w:ind w:left="3947" w:hanging="180"/>
      </w:pPr>
    </w:lvl>
    <w:lvl w:ilvl="6" w:tplc="0419000F" w:tentative="1">
      <w:start w:val="1"/>
      <w:numFmt w:val="decimal"/>
      <w:lvlText w:val="%7."/>
      <w:lvlJc w:val="left"/>
      <w:pPr>
        <w:ind w:left="4667" w:hanging="360"/>
      </w:pPr>
    </w:lvl>
    <w:lvl w:ilvl="7" w:tplc="04190019" w:tentative="1">
      <w:start w:val="1"/>
      <w:numFmt w:val="lowerLetter"/>
      <w:lvlText w:val="%8."/>
      <w:lvlJc w:val="left"/>
      <w:pPr>
        <w:ind w:left="5387" w:hanging="360"/>
      </w:pPr>
    </w:lvl>
    <w:lvl w:ilvl="8" w:tplc="0419001B" w:tentative="1">
      <w:start w:val="1"/>
      <w:numFmt w:val="lowerRoman"/>
      <w:lvlText w:val="%9."/>
      <w:lvlJc w:val="right"/>
      <w:pPr>
        <w:ind w:left="6107" w:hanging="180"/>
      </w:pPr>
    </w:lvl>
  </w:abstractNum>
  <w:abstractNum w:abstractNumId="17">
    <w:nsid w:val="0CB80EFF"/>
    <w:multiLevelType w:val="multilevel"/>
    <w:tmpl w:val="8B2811D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eastAsia="SimSun" w:cs="Times New Roman" w:hint="default"/>
      </w:rPr>
    </w:lvl>
    <w:lvl w:ilvl="2">
      <w:start w:val="1"/>
      <w:numFmt w:val="decimal"/>
      <w:isLgl/>
      <w:lvlText w:val="%1.%2.%3."/>
      <w:lvlJc w:val="left"/>
      <w:pPr>
        <w:ind w:left="1080" w:hanging="720"/>
      </w:pPr>
      <w:rPr>
        <w:rFonts w:eastAsia="SimSun" w:cs="Times New Roman" w:hint="default"/>
      </w:rPr>
    </w:lvl>
    <w:lvl w:ilvl="3">
      <w:start w:val="1"/>
      <w:numFmt w:val="decimal"/>
      <w:isLgl/>
      <w:lvlText w:val="%1.%2.%3.%4."/>
      <w:lvlJc w:val="left"/>
      <w:pPr>
        <w:ind w:left="1440" w:hanging="1080"/>
      </w:pPr>
      <w:rPr>
        <w:rFonts w:eastAsia="SimSun" w:cs="Times New Roman" w:hint="default"/>
      </w:rPr>
    </w:lvl>
    <w:lvl w:ilvl="4">
      <w:start w:val="1"/>
      <w:numFmt w:val="decimal"/>
      <w:isLgl/>
      <w:lvlText w:val="%1.%2.%3.%4.%5."/>
      <w:lvlJc w:val="left"/>
      <w:pPr>
        <w:ind w:left="1440" w:hanging="1080"/>
      </w:pPr>
      <w:rPr>
        <w:rFonts w:eastAsia="SimSun" w:cs="Times New Roman" w:hint="default"/>
      </w:rPr>
    </w:lvl>
    <w:lvl w:ilvl="5">
      <w:start w:val="1"/>
      <w:numFmt w:val="decimal"/>
      <w:isLgl/>
      <w:lvlText w:val="%1.%2.%3.%4.%5.%6."/>
      <w:lvlJc w:val="left"/>
      <w:pPr>
        <w:ind w:left="1800" w:hanging="1440"/>
      </w:pPr>
      <w:rPr>
        <w:rFonts w:eastAsia="SimSun" w:cs="Times New Roman" w:hint="default"/>
      </w:rPr>
    </w:lvl>
    <w:lvl w:ilvl="6">
      <w:start w:val="1"/>
      <w:numFmt w:val="decimal"/>
      <w:isLgl/>
      <w:lvlText w:val="%1.%2.%3.%4.%5.%6.%7."/>
      <w:lvlJc w:val="left"/>
      <w:pPr>
        <w:ind w:left="2160" w:hanging="1800"/>
      </w:pPr>
      <w:rPr>
        <w:rFonts w:eastAsia="SimSun" w:cs="Times New Roman" w:hint="default"/>
      </w:rPr>
    </w:lvl>
    <w:lvl w:ilvl="7">
      <w:start w:val="1"/>
      <w:numFmt w:val="decimal"/>
      <w:isLgl/>
      <w:lvlText w:val="%1.%2.%3.%4.%5.%6.%7.%8."/>
      <w:lvlJc w:val="left"/>
      <w:pPr>
        <w:ind w:left="2160" w:hanging="1800"/>
      </w:pPr>
      <w:rPr>
        <w:rFonts w:eastAsia="SimSun" w:cs="Times New Roman" w:hint="default"/>
      </w:rPr>
    </w:lvl>
    <w:lvl w:ilvl="8">
      <w:start w:val="1"/>
      <w:numFmt w:val="decimal"/>
      <w:isLgl/>
      <w:lvlText w:val="%1.%2.%3.%4.%5.%6.%7.%8.%9."/>
      <w:lvlJc w:val="left"/>
      <w:pPr>
        <w:ind w:left="2520" w:hanging="2160"/>
      </w:pPr>
      <w:rPr>
        <w:rFonts w:eastAsia="SimSun" w:cs="Times New Roman" w:hint="default"/>
      </w:rPr>
    </w:lvl>
  </w:abstractNum>
  <w:abstractNum w:abstractNumId="18">
    <w:nsid w:val="0EC96388"/>
    <w:multiLevelType w:val="hybridMultilevel"/>
    <w:tmpl w:val="0212CF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0FD500E2"/>
    <w:multiLevelType w:val="hybridMultilevel"/>
    <w:tmpl w:val="B9D6C312"/>
    <w:lvl w:ilvl="0" w:tplc="30546B1A">
      <w:start w:val="1"/>
      <w:numFmt w:val="decimal"/>
      <w:lvlText w:val="%1."/>
      <w:lvlJc w:val="left"/>
      <w:pPr>
        <w:ind w:left="164"/>
      </w:pPr>
      <w:rPr>
        <w:rFonts w:ascii="Times New Roman" w:eastAsiaTheme="minorEastAsia"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31E01D2">
      <w:start w:val="1"/>
      <w:numFmt w:val="bullet"/>
      <w:lvlText w:val="o"/>
      <w:lvlJc w:val="left"/>
      <w:pPr>
        <w:ind w:left="1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242AF90">
      <w:start w:val="1"/>
      <w:numFmt w:val="bullet"/>
      <w:lvlText w:val="▪"/>
      <w:lvlJc w:val="left"/>
      <w:pPr>
        <w:ind w:left="2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696CC16">
      <w:start w:val="1"/>
      <w:numFmt w:val="bullet"/>
      <w:lvlText w:val="•"/>
      <w:lvlJc w:val="left"/>
      <w:pPr>
        <w:ind w:left="2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51616C8">
      <w:start w:val="1"/>
      <w:numFmt w:val="bullet"/>
      <w:lvlText w:val="o"/>
      <w:lvlJc w:val="left"/>
      <w:pPr>
        <w:ind w:left="3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69C1C88">
      <w:start w:val="1"/>
      <w:numFmt w:val="bullet"/>
      <w:lvlText w:val="▪"/>
      <w:lvlJc w:val="left"/>
      <w:pPr>
        <w:ind w:left="4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A9E4D8C">
      <w:start w:val="1"/>
      <w:numFmt w:val="bullet"/>
      <w:lvlText w:val="•"/>
      <w:lvlJc w:val="left"/>
      <w:pPr>
        <w:ind w:left="50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BB02F1C">
      <w:start w:val="1"/>
      <w:numFmt w:val="bullet"/>
      <w:lvlText w:val="o"/>
      <w:lvlJc w:val="left"/>
      <w:pPr>
        <w:ind w:left="5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EEEB4B2">
      <w:start w:val="1"/>
      <w:numFmt w:val="bullet"/>
      <w:lvlText w:val="▪"/>
      <w:lvlJc w:val="left"/>
      <w:pPr>
        <w:ind w:left="6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nsid w:val="131A0EB3"/>
    <w:multiLevelType w:val="hybridMultilevel"/>
    <w:tmpl w:val="12F23978"/>
    <w:lvl w:ilvl="0" w:tplc="0D861562">
      <w:start w:val="1"/>
      <w:numFmt w:val="decimal"/>
      <w:lvlText w:val="%1."/>
      <w:lvlJc w:val="left"/>
      <w:pPr>
        <w:ind w:left="720" w:hanging="360"/>
      </w:pPr>
      <w:rPr>
        <w:rFonts w:eastAsia="Wingding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13D21386"/>
    <w:multiLevelType w:val="multilevel"/>
    <w:tmpl w:val="0CBCCDD4"/>
    <w:lvl w:ilvl="0">
      <w:start w:val="1"/>
      <w:numFmt w:val="decimal"/>
      <w:lvlText w:val="%1."/>
      <w:lvlJc w:val="left"/>
      <w:pPr>
        <w:ind w:left="347" w:hanging="360"/>
      </w:pPr>
      <w:rPr>
        <w:rFonts w:hint="default"/>
      </w:rPr>
    </w:lvl>
    <w:lvl w:ilvl="1">
      <w:start w:val="3"/>
      <w:numFmt w:val="decimal"/>
      <w:isLgl/>
      <w:lvlText w:val="%1.%2."/>
      <w:lvlJc w:val="left"/>
      <w:pPr>
        <w:ind w:left="435" w:hanging="435"/>
      </w:pPr>
      <w:rPr>
        <w:rFonts w:eastAsiaTheme="minorEastAsia" w:cstheme="minorBidi" w:hint="default"/>
      </w:rPr>
    </w:lvl>
    <w:lvl w:ilvl="2">
      <w:start w:val="1"/>
      <w:numFmt w:val="decimal"/>
      <w:isLgl/>
      <w:lvlText w:val="%1.%2.%3."/>
      <w:lvlJc w:val="left"/>
      <w:pPr>
        <w:ind w:left="733" w:hanging="720"/>
      </w:pPr>
      <w:rPr>
        <w:rFonts w:eastAsiaTheme="minorEastAsia" w:cstheme="minorBidi" w:hint="default"/>
      </w:rPr>
    </w:lvl>
    <w:lvl w:ilvl="3">
      <w:start w:val="1"/>
      <w:numFmt w:val="decimal"/>
      <w:isLgl/>
      <w:lvlText w:val="%1.%2.%3.%4."/>
      <w:lvlJc w:val="left"/>
      <w:pPr>
        <w:ind w:left="746" w:hanging="720"/>
      </w:pPr>
      <w:rPr>
        <w:rFonts w:eastAsiaTheme="minorEastAsia" w:cstheme="minorBidi" w:hint="default"/>
      </w:rPr>
    </w:lvl>
    <w:lvl w:ilvl="4">
      <w:start w:val="1"/>
      <w:numFmt w:val="decimal"/>
      <w:isLgl/>
      <w:lvlText w:val="%1.%2.%3.%4.%5."/>
      <w:lvlJc w:val="left"/>
      <w:pPr>
        <w:ind w:left="1119" w:hanging="1080"/>
      </w:pPr>
      <w:rPr>
        <w:rFonts w:eastAsiaTheme="minorEastAsia" w:cstheme="minorBidi" w:hint="default"/>
      </w:rPr>
    </w:lvl>
    <w:lvl w:ilvl="5">
      <w:start w:val="1"/>
      <w:numFmt w:val="decimal"/>
      <w:isLgl/>
      <w:lvlText w:val="%1.%2.%3.%4.%5.%6."/>
      <w:lvlJc w:val="left"/>
      <w:pPr>
        <w:ind w:left="1132" w:hanging="1080"/>
      </w:pPr>
      <w:rPr>
        <w:rFonts w:eastAsiaTheme="minorEastAsia" w:cstheme="minorBidi" w:hint="default"/>
      </w:rPr>
    </w:lvl>
    <w:lvl w:ilvl="6">
      <w:start w:val="1"/>
      <w:numFmt w:val="decimal"/>
      <w:isLgl/>
      <w:lvlText w:val="%1.%2.%3.%4.%5.%6.%7."/>
      <w:lvlJc w:val="left"/>
      <w:pPr>
        <w:ind w:left="1505" w:hanging="1440"/>
      </w:pPr>
      <w:rPr>
        <w:rFonts w:eastAsiaTheme="minorEastAsia" w:cstheme="minorBidi" w:hint="default"/>
      </w:rPr>
    </w:lvl>
    <w:lvl w:ilvl="7">
      <w:start w:val="1"/>
      <w:numFmt w:val="decimal"/>
      <w:isLgl/>
      <w:lvlText w:val="%1.%2.%3.%4.%5.%6.%7.%8."/>
      <w:lvlJc w:val="left"/>
      <w:pPr>
        <w:ind w:left="1518" w:hanging="1440"/>
      </w:pPr>
      <w:rPr>
        <w:rFonts w:eastAsiaTheme="minorEastAsia" w:cstheme="minorBidi" w:hint="default"/>
      </w:rPr>
    </w:lvl>
    <w:lvl w:ilvl="8">
      <w:start w:val="1"/>
      <w:numFmt w:val="decimal"/>
      <w:isLgl/>
      <w:lvlText w:val="%1.%2.%3.%4.%5.%6.%7.%8.%9."/>
      <w:lvlJc w:val="left"/>
      <w:pPr>
        <w:ind w:left="1891" w:hanging="1800"/>
      </w:pPr>
      <w:rPr>
        <w:rFonts w:eastAsiaTheme="minorEastAsia" w:cstheme="minorBidi" w:hint="default"/>
      </w:rPr>
    </w:lvl>
  </w:abstractNum>
  <w:abstractNum w:abstractNumId="22">
    <w:nsid w:val="166C7367"/>
    <w:multiLevelType w:val="hybridMultilevel"/>
    <w:tmpl w:val="2D6A8C74"/>
    <w:lvl w:ilvl="0" w:tplc="A0B839BC">
      <w:start w:val="1"/>
      <w:numFmt w:val="decimal"/>
      <w:lvlText w:val="%1."/>
      <w:lvlJc w:val="left"/>
      <w:pPr>
        <w:ind w:left="552" w:hanging="360"/>
      </w:pPr>
      <w:rPr>
        <w:rFonts w:hint="default"/>
      </w:rPr>
    </w:lvl>
    <w:lvl w:ilvl="1" w:tplc="04190019" w:tentative="1">
      <w:start w:val="1"/>
      <w:numFmt w:val="lowerLetter"/>
      <w:lvlText w:val="%2."/>
      <w:lvlJc w:val="left"/>
      <w:pPr>
        <w:ind w:left="1272" w:hanging="360"/>
      </w:pPr>
    </w:lvl>
    <w:lvl w:ilvl="2" w:tplc="0419001B" w:tentative="1">
      <w:start w:val="1"/>
      <w:numFmt w:val="lowerRoman"/>
      <w:lvlText w:val="%3."/>
      <w:lvlJc w:val="right"/>
      <w:pPr>
        <w:ind w:left="1992" w:hanging="180"/>
      </w:pPr>
    </w:lvl>
    <w:lvl w:ilvl="3" w:tplc="0419000F" w:tentative="1">
      <w:start w:val="1"/>
      <w:numFmt w:val="decimal"/>
      <w:lvlText w:val="%4."/>
      <w:lvlJc w:val="left"/>
      <w:pPr>
        <w:ind w:left="2712" w:hanging="360"/>
      </w:pPr>
    </w:lvl>
    <w:lvl w:ilvl="4" w:tplc="04190019" w:tentative="1">
      <w:start w:val="1"/>
      <w:numFmt w:val="lowerLetter"/>
      <w:lvlText w:val="%5."/>
      <w:lvlJc w:val="left"/>
      <w:pPr>
        <w:ind w:left="3432" w:hanging="360"/>
      </w:pPr>
    </w:lvl>
    <w:lvl w:ilvl="5" w:tplc="0419001B" w:tentative="1">
      <w:start w:val="1"/>
      <w:numFmt w:val="lowerRoman"/>
      <w:lvlText w:val="%6."/>
      <w:lvlJc w:val="right"/>
      <w:pPr>
        <w:ind w:left="4152" w:hanging="180"/>
      </w:pPr>
    </w:lvl>
    <w:lvl w:ilvl="6" w:tplc="0419000F" w:tentative="1">
      <w:start w:val="1"/>
      <w:numFmt w:val="decimal"/>
      <w:lvlText w:val="%7."/>
      <w:lvlJc w:val="left"/>
      <w:pPr>
        <w:ind w:left="4872" w:hanging="360"/>
      </w:pPr>
    </w:lvl>
    <w:lvl w:ilvl="7" w:tplc="04190019" w:tentative="1">
      <w:start w:val="1"/>
      <w:numFmt w:val="lowerLetter"/>
      <w:lvlText w:val="%8."/>
      <w:lvlJc w:val="left"/>
      <w:pPr>
        <w:ind w:left="5592" w:hanging="360"/>
      </w:pPr>
    </w:lvl>
    <w:lvl w:ilvl="8" w:tplc="0419001B" w:tentative="1">
      <w:start w:val="1"/>
      <w:numFmt w:val="lowerRoman"/>
      <w:lvlText w:val="%9."/>
      <w:lvlJc w:val="right"/>
      <w:pPr>
        <w:ind w:left="6312" w:hanging="180"/>
      </w:pPr>
    </w:lvl>
  </w:abstractNum>
  <w:abstractNum w:abstractNumId="23">
    <w:nsid w:val="18A112BB"/>
    <w:multiLevelType w:val="hybridMultilevel"/>
    <w:tmpl w:val="DE10C7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19172A22"/>
    <w:multiLevelType w:val="hybridMultilevel"/>
    <w:tmpl w:val="44AC11CE"/>
    <w:lvl w:ilvl="0" w:tplc="149E59CC">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194941D2"/>
    <w:multiLevelType w:val="hybridMultilevel"/>
    <w:tmpl w:val="2E00FE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1B6A6253"/>
    <w:multiLevelType w:val="hybridMultilevel"/>
    <w:tmpl w:val="E6D2ADA4"/>
    <w:lvl w:ilvl="0" w:tplc="5EB82EBA">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1E402853"/>
    <w:multiLevelType w:val="hybridMultilevel"/>
    <w:tmpl w:val="861EAB68"/>
    <w:lvl w:ilvl="0" w:tplc="22ACA9AE">
      <w:start w:val="1"/>
      <w:numFmt w:val="decimal"/>
      <w:lvlText w:val="%1."/>
      <w:lvlJc w:val="left"/>
      <w:pPr>
        <w:ind w:left="720" w:hanging="360"/>
      </w:pPr>
      <w:rPr>
        <w:rFonts w:ascii="Times New Roman" w:eastAsiaTheme="minorEastAsia"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209A7B9A"/>
    <w:multiLevelType w:val="hybridMultilevel"/>
    <w:tmpl w:val="1A42C218"/>
    <w:lvl w:ilvl="0" w:tplc="25547BF0">
      <w:start w:val="1"/>
      <w:numFmt w:val="decimal"/>
      <w:lvlText w:val="%1."/>
      <w:lvlJc w:val="left"/>
      <w:pPr>
        <w:ind w:left="347" w:hanging="360"/>
      </w:pPr>
      <w:rPr>
        <w:rFonts w:hint="default"/>
      </w:rPr>
    </w:lvl>
    <w:lvl w:ilvl="1" w:tplc="04190019" w:tentative="1">
      <w:start w:val="1"/>
      <w:numFmt w:val="lowerLetter"/>
      <w:lvlText w:val="%2."/>
      <w:lvlJc w:val="left"/>
      <w:pPr>
        <w:ind w:left="1067" w:hanging="360"/>
      </w:pPr>
    </w:lvl>
    <w:lvl w:ilvl="2" w:tplc="0419001B" w:tentative="1">
      <w:start w:val="1"/>
      <w:numFmt w:val="lowerRoman"/>
      <w:lvlText w:val="%3."/>
      <w:lvlJc w:val="right"/>
      <w:pPr>
        <w:ind w:left="1787" w:hanging="180"/>
      </w:pPr>
    </w:lvl>
    <w:lvl w:ilvl="3" w:tplc="0419000F" w:tentative="1">
      <w:start w:val="1"/>
      <w:numFmt w:val="decimal"/>
      <w:lvlText w:val="%4."/>
      <w:lvlJc w:val="left"/>
      <w:pPr>
        <w:ind w:left="2507" w:hanging="360"/>
      </w:pPr>
    </w:lvl>
    <w:lvl w:ilvl="4" w:tplc="04190019" w:tentative="1">
      <w:start w:val="1"/>
      <w:numFmt w:val="lowerLetter"/>
      <w:lvlText w:val="%5."/>
      <w:lvlJc w:val="left"/>
      <w:pPr>
        <w:ind w:left="3227" w:hanging="360"/>
      </w:pPr>
    </w:lvl>
    <w:lvl w:ilvl="5" w:tplc="0419001B" w:tentative="1">
      <w:start w:val="1"/>
      <w:numFmt w:val="lowerRoman"/>
      <w:lvlText w:val="%6."/>
      <w:lvlJc w:val="right"/>
      <w:pPr>
        <w:ind w:left="3947" w:hanging="180"/>
      </w:pPr>
    </w:lvl>
    <w:lvl w:ilvl="6" w:tplc="0419000F" w:tentative="1">
      <w:start w:val="1"/>
      <w:numFmt w:val="decimal"/>
      <w:lvlText w:val="%7."/>
      <w:lvlJc w:val="left"/>
      <w:pPr>
        <w:ind w:left="4667" w:hanging="360"/>
      </w:pPr>
    </w:lvl>
    <w:lvl w:ilvl="7" w:tplc="04190019" w:tentative="1">
      <w:start w:val="1"/>
      <w:numFmt w:val="lowerLetter"/>
      <w:lvlText w:val="%8."/>
      <w:lvlJc w:val="left"/>
      <w:pPr>
        <w:ind w:left="5387" w:hanging="360"/>
      </w:pPr>
    </w:lvl>
    <w:lvl w:ilvl="8" w:tplc="0419001B" w:tentative="1">
      <w:start w:val="1"/>
      <w:numFmt w:val="lowerRoman"/>
      <w:lvlText w:val="%9."/>
      <w:lvlJc w:val="right"/>
      <w:pPr>
        <w:ind w:left="6107" w:hanging="180"/>
      </w:pPr>
    </w:lvl>
  </w:abstractNum>
  <w:abstractNum w:abstractNumId="29">
    <w:nsid w:val="218701DA"/>
    <w:multiLevelType w:val="hybridMultilevel"/>
    <w:tmpl w:val="D02496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23453F5A"/>
    <w:multiLevelType w:val="hybridMultilevel"/>
    <w:tmpl w:val="09F414EC"/>
    <w:lvl w:ilvl="0" w:tplc="11B6BDA6">
      <w:start w:val="1"/>
      <w:numFmt w:val="decimal"/>
      <w:lvlText w:val="%1."/>
      <w:lvlJc w:val="left"/>
      <w:pPr>
        <w:ind w:left="720" w:hanging="360"/>
      </w:pPr>
      <w:rPr>
        <w:rFonts w:eastAsia="Calibri"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24145832"/>
    <w:multiLevelType w:val="hybridMultilevel"/>
    <w:tmpl w:val="A08CC1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24620A67"/>
    <w:multiLevelType w:val="hybridMultilevel"/>
    <w:tmpl w:val="9ABA7316"/>
    <w:lvl w:ilvl="0" w:tplc="92CC44EA">
      <w:start w:val="1"/>
      <w:numFmt w:val="decimal"/>
      <w:lvlText w:val="%1."/>
      <w:lvlJc w:val="left"/>
      <w:pPr>
        <w:ind w:left="720" w:hanging="360"/>
      </w:pPr>
      <w:rPr>
        <w:rFonts w:ascii="Times New Roman" w:eastAsia="Times New Roman" w:hAnsi="Times New Roman" w:cstheme="minorBidi"/>
        <w:b w:val="0"/>
        <w:i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24B26BE9"/>
    <w:multiLevelType w:val="hybridMultilevel"/>
    <w:tmpl w:val="EAF422DC"/>
    <w:lvl w:ilvl="0" w:tplc="DDFEFE7E">
      <w:start w:val="1"/>
      <w:numFmt w:val="decimal"/>
      <w:lvlText w:val="%1)"/>
      <w:lvlJc w:val="left"/>
      <w:pPr>
        <w:ind w:left="284"/>
      </w:pPr>
      <w:rPr>
        <w:rFonts w:ascii="Times New Roman" w:eastAsia="Calibri" w:hAnsi="Times New Roman" w:cs="Times New Roman"/>
        <w:b w:val="0"/>
        <w:i w:val="0"/>
        <w:strike w:val="0"/>
        <w:dstrike w:val="0"/>
        <w:color w:val="000000"/>
        <w:sz w:val="28"/>
        <w:szCs w:val="24"/>
        <w:u w:val="none" w:color="000000"/>
        <w:bdr w:val="none" w:sz="0" w:space="0" w:color="auto"/>
        <w:shd w:val="clear" w:color="auto" w:fill="auto"/>
        <w:vertAlign w:val="baseline"/>
      </w:rPr>
    </w:lvl>
    <w:lvl w:ilvl="1" w:tplc="3030137C">
      <w:start w:val="1"/>
      <w:numFmt w:val="bullet"/>
      <w:lvlText w:val="o"/>
      <w:lvlJc w:val="left"/>
      <w:pPr>
        <w:ind w:left="1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6360388">
      <w:start w:val="1"/>
      <w:numFmt w:val="bullet"/>
      <w:lvlText w:val="▪"/>
      <w:lvlJc w:val="left"/>
      <w:pPr>
        <w:ind w:left="2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61C6C0E">
      <w:start w:val="1"/>
      <w:numFmt w:val="bullet"/>
      <w:lvlText w:val="•"/>
      <w:lvlJc w:val="left"/>
      <w:pPr>
        <w:ind w:left="2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F749854">
      <w:start w:val="1"/>
      <w:numFmt w:val="bullet"/>
      <w:lvlText w:val="o"/>
      <w:lvlJc w:val="left"/>
      <w:pPr>
        <w:ind w:left="3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4F49EA4">
      <w:start w:val="1"/>
      <w:numFmt w:val="bullet"/>
      <w:lvlText w:val="▪"/>
      <w:lvlJc w:val="left"/>
      <w:pPr>
        <w:ind w:left="4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7FA400A">
      <w:start w:val="1"/>
      <w:numFmt w:val="bullet"/>
      <w:lvlText w:val="•"/>
      <w:lvlJc w:val="left"/>
      <w:pPr>
        <w:ind w:left="50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758FA48">
      <w:start w:val="1"/>
      <w:numFmt w:val="bullet"/>
      <w:lvlText w:val="o"/>
      <w:lvlJc w:val="left"/>
      <w:pPr>
        <w:ind w:left="5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62E2CCE">
      <w:start w:val="1"/>
      <w:numFmt w:val="bullet"/>
      <w:lvlText w:val="▪"/>
      <w:lvlJc w:val="left"/>
      <w:pPr>
        <w:ind w:left="6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4">
    <w:nsid w:val="26955A83"/>
    <w:multiLevelType w:val="hybridMultilevel"/>
    <w:tmpl w:val="15303CBC"/>
    <w:lvl w:ilvl="0" w:tplc="4352EB68">
      <w:start w:val="1"/>
      <w:numFmt w:val="decimal"/>
      <w:lvlText w:val="%1."/>
      <w:lvlJc w:val="left"/>
      <w:pPr>
        <w:ind w:left="786" w:hanging="360"/>
      </w:pPr>
      <w:rPr>
        <w:rFonts w:ascii="Times New Roman" w:eastAsiaTheme="minorEastAsia" w:hAnsi="Times New Roman" w:cs="Times New Roman"/>
        <w:b w:val="0"/>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35">
    <w:nsid w:val="27EC4CB8"/>
    <w:multiLevelType w:val="hybridMultilevel"/>
    <w:tmpl w:val="018E01F0"/>
    <w:lvl w:ilvl="0" w:tplc="AE903B96">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28B30C16"/>
    <w:multiLevelType w:val="hybridMultilevel"/>
    <w:tmpl w:val="CFBE3408"/>
    <w:lvl w:ilvl="0" w:tplc="5FAEF15A">
      <w:start w:val="1"/>
      <w:numFmt w:val="decimal"/>
      <w:lvlText w:val="%1."/>
      <w:lvlJc w:val="left"/>
      <w:pPr>
        <w:ind w:left="0"/>
      </w:pPr>
      <w:rPr>
        <w:rFonts w:ascii="Times New Roman" w:eastAsiaTheme="minorEastAsia" w:hAnsi="Times New Roman" w:cs="Times New Roman"/>
        <w:b w:val="0"/>
        <w:i w:val="0"/>
        <w:strike w:val="0"/>
        <w:dstrike w:val="0"/>
        <w:color w:val="000000"/>
        <w:sz w:val="28"/>
        <w:szCs w:val="24"/>
        <w:u w:val="none" w:color="000000"/>
        <w:bdr w:val="none" w:sz="0" w:space="0" w:color="auto"/>
        <w:shd w:val="clear" w:color="auto" w:fill="auto"/>
        <w:vertAlign w:val="baseline"/>
      </w:rPr>
    </w:lvl>
    <w:lvl w:ilvl="1" w:tplc="7A2675CE">
      <w:start w:val="1"/>
      <w:numFmt w:val="bullet"/>
      <w:lvlText w:val="o"/>
      <w:lvlJc w:val="left"/>
      <w:pPr>
        <w:ind w:left="1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B3441F4">
      <w:start w:val="1"/>
      <w:numFmt w:val="bullet"/>
      <w:lvlText w:val="▪"/>
      <w:lvlJc w:val="left"/>
      <w:pPr>
        <w:ind w:left="2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882FE4A">
      <w:start w:val="1"/>
      <w:numFmt w:val="bullet"/>
      <w:lvlText w:val="•"/>
      <w:lvlJc w:val="left"/>
      <w:pPr>
        <w:ind w:left="2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7600900">
      <w:start w:val="1"/>
      <w:numFmt w:val="bullet"/>
      <w:lvlText w:val="o"/>
      <w:lvlJc w:val="left"/>
      <w:pPr>
        <w:ind w:left="3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ED8C410">
      <w:start w:val="1"/>
      <w:numFmt w:val="bullet"/>
      <w:lvlText w:val="▪"/>
      <w:lvlJc w:val="left"/>
      <w:pPr>
        <w:ind w:left="4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BA69F66">
      <w:start w:val="1"/>
      <w:numFmt w:val="bullet"/>
      <w:lvlText w:val="•"/>
      <w:lvlJc w:val="left"/>
      <w:pPr>
        <w:ind w:left="50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5F4DC9A">
      <w:start w:val="1"/>
      <w:numFmt w:val="bullet"/>
      <w:lvlText w:val="o"/>
      <w:lvlJc w:val="left"/>
      <w:pPr>
        <w:ind w:left="5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2CEFBF0">
      <w:start w:val="1"/>
      <w:numFmt w:val="bullet"/>
      <w:lvlText w:val="▪"/>
      <w:lvlJc w:val="left"/>
      <w:pPr>
        <w:ind w:left="6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7">
    <w:nsid w:val="28B5565F"/>
    <w:multiLevelType w:val="hybridMultilevel"/>
    <w:tmpl w:val="5B2C18B8"/>
    <w:lvl w:ilvl="0" w:tplc="DDD4938E">
      <w:start w:val="1"/>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38">
    <w:nsid w:val="2AD97677"/>
    <w:multiLevelType w:val="hybridMultilevel"/>
    <w:tmpl w:val="40740F06"/>
    <w:lvl w:ilvl="0" w:tplc="474215D0">
      <w:start w:val="1"/>
      <w:numFmt w:val="decimal"/>
      <w:lvlText w:val="%1."/>
      <w:lvlJc w:val="left"/>
      <w:pPr>
        <w:ind w:left="347" w:hanging="360"/>
      </w:pPr>
      <w:rPr>
        <w:rFonts w:hint="default"/>
      </w:rPr>
    </w:lvl>
    <w:lvl w:ilvl="1" w:tplc="04190019" w:tentative="1">
      <w:start w:val="1"/>
      <w:numFmt w:val="lowerLetter"/>
      <w:lvlText w:val="%2."/>
      <w:lvlJc w:val="left"/>
      <w:pPr>
        <w:ind w:left="1067" w:hanging="360"/>
      </w:pPr>
    </w:lvl>
    <w:lvl w:ilvl="2" w:tplc="0419001B" w:tentative="1">
      <w:start w:val="1"/>
      <w:numFmt w:val="lowerRoman"/>
      <w:lvlText w:val="%3."/>
      <w:lvlJc w:val="right"/>
      <w:pPr>
        <w:ind w:left="1787" w:hanging="180"/>
      </w:pPr>
    </w:lvl>
    <w:lvl w:ilvl="3" w:tplc="0419000F" w:tentative="1">
      <w:start w:val="1"/>
      <w:numFmt w:val="decimal"/>
      <w:lvlText w:val="%4."/>
      <w:lvlJc w:val="left"/>
      <w:pPr>
        <w:ind w:left="2507" w:hanging="360"/>
      </w:pPr>
    </w:lvl>
    <w:lvl w:ilvl="4" w:tplc="04190019" w:tentative="1">
      <w:start w:val="1"/>
      <w:numFmt w:val="lowerLetter"/>
      <w:lvlText w:val="%5."/>
      <w:lvlJc w:val="left"/>
      <w:pPr>
        <w:ind w:left="3227" w:hanging="360"/>
      </w:pPr>
    </w:lvl>
    <w:lvl w:ilvl="5" w:tplc="0419001B" w:tentative="1">
      <w:start w:val="1"/>
      <w:numFmt w:val="lowerRoman"/>
      <w:lvlText w:val="%6."/>
      <w:lvlJc w:val="right"/>
      <w:pPr>
        <w:ind w:left="3947" w:hanging="180"/>
      </w:pPr>
    </w:lvl>
    <w:lvl w:ilvl="6" w:tplc="0419000F" w:tentative="1">
      <w:start w:val="1"/>
      <w:numFmt w:val="decimal"/>
      <w:lvlText w:val="%7."/>
      <w:lvlJc w:val="left"/>
      <w:pPr>
        <w:ind w:left="4667" w:hanging="360"/>
      </w:pPr>
    </w:lvl>
    <w:lvl w:ilvl="7" w:tplc="04190019" w:tentative="1">
      <w:start w:val="1"/>
      <w:numFmt w:val="lowerLetter"/>
      <w:lvlText w:val="%8."/>
      <w:lvlJc w:val="left"/>
      <w:pPr>
        <w:ind w:left="5387" w:hanging="360"/>
      </w:pPr>
    </w:lvl>
    <w:lvl w:ilvl="8" w:tplc="0419001B" w:tentative="1">
      <w:start w:val="1"/>
      <w:numFmt w:val="lowerRoman"/>
      <w:lvlText w:val="%9."/>
      <w:lvlJc w:val="right"/>
      <w:pPr>
        <w:ind w:left="6107" w:hanging="180"/>
      </w:pPr>
    </w:lvl>
  </w:abstractNum>
  <w:abstractNum w:abstractNumId="39">
    <w:nsid w:val="2B580774"/>
    <w:multiLevelType w:val="hybridMultilevel"/>
    <w:tmpl w:val="32287620"/>
    <w:lvl w:ilvl="0" w:tplc="40E642BA">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31AA7349"/>
    <w:multiLevelType w:val="hybridMultilevel"/>
    <w:tmpl w:val="E46231A8"/>
    <w:lvl w:ilvl="0" w:tplc="C2BA0B24">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31BA66E9"/>
    <w:multiLevelType w:val="hybridMultilevel"/>
    <w:tmpl w:val="E098D1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32CB56FC"/>
    <w:multiLevelType w:val="hybridMultilevel"/>
    <w:tmpl w:val="C0F0720E"/>
    <w:lvl w:ilvl="0" w:tplc="AB1E0BB0">
      <w:start w:val="1"/>
      <w:numFmt w:val="decimal"/>
      <w:lvlText w:val="%1."/>
      <w:lvlJc w:val="left"/>
      <w:pPr>
        <w:ind w:left="347" w:hanging="360"/>
      </w:pPr>
      <w:rPr>
        <w:rFonts w:hint="default"/>
      </w:rPr>
    </w:lvl>
    <w:lvl w:ilvl="1" w:tplc="04190019" w:tentative="1">
      <w:start w:val="1"/>
      <w:numFmt w:val="lowerLetter"/>
      <w:lvlText w:val="%2."/>
      <w:lvlJc w:val="left"/>
      <w:pPr>
        <w:ind w:left="1067" w:hanging="360"/>
      </w:pPr>
    </w:lvl>
    <w:lvl w:ilvl="2" w:tplc="0419001B" w:tentative="1">
      <w:start w:val="1"/>
      <w:numFmt w:val="lowerRoman"/>
      <w:lvlText w:val="%3."/>
      <w:lvlJc w:val="right"/>
      <w:pPr>
        <w:ind w:left="1787" w:hanging="180"/>
      </w:pPr>
    </w:lvl>
    <w:lvl w:ilvl="3" w:tplc="0419000F" w:tentative="1">
      <w:start w:val="1"/>
      <w:numFmt w:val="decimal"/>
      <w:lvlText w:val="%4."/>
      <w:lvlJc w:val="left"/>
      <w:pPr>
        <w:ind w:left="2507" w:hanging="360"/>
      </w:pPr>
    </w:lvl>
    <w:lvl w:ilvl="4" w:tplc="04190019" w:tentative="1">
      <w:start w:val="1"/>
      <w:numFmt w:val="lowerLetter"/>
      <w:lvlText w:val="%5."/>
      <w:lvlJc w:val="left"/>
      <w:pPr>
        <w:ind w:left="3227" w:hanging="360"/>
      </w:pPr>
    </w:lvl>
    <w:lvl w:ilvl="5" w:tplc="0419001B" w:tentative="1">
      <w:start w:val="1"/>
      <w:numFmt w:val="lowerRoman"/>
      <w:lvlText w:val="%6."/>
      <w:lvlJc w:val="right"/>
      <w:pPr>
        <w:ind w:left="3947" w:hanging="180"/>
      </w:pPr>
    </w:lvl>
    <w:lvl w:ilvl="6" w:tplc="0419000F" w:tentative="1">
      <w:start w:val="1"/>
      <w:numFmt w:val="decimal"/>
      <w:lvlText w:val="%7."/>
      <w:lvlJc w:val="left"/>
      <w:pPr>
        <w:ind w:left="4667" w:hanging="360"/>
      </w:pPr>
    </w:lvl>
    <w:lvl w:ilvl="7" w:tplc="04190019" w:tentative="1">
      <w:start w:val="1"/>
      <w:numFmt w:val="lowerLetter"/>
      <w:lvlText w:val="%8."/>
      <w:lvlJc w:val="left"/>
      <w:pPr>
        <w:ind w:left="5387" w:hanging="360"/>
      </w:pPr>
    </w:lvl>
    <w:lvl w:ilvl="8" w:tplc="0419001B" w:tentative="1">
      <w:start w:val="1"/>
      <w:numFmt w:val="lowerRoman"/>
      <w:lvlText w:val="%9."/>
      <w:lvlJc w:val="right"/>
      <w:pPr>
        <w:ind w:left="6107" w:hanging="180"/>
      </w:pPr>
    </w:lvl>
  </w:abstractNum>
  <w:abstractNum w:abstractNumId="43">
    <w:nsid w:val="35512791"/>
    <w:multiLevelType w:val="hybridMultilevel"/>
    <w:tmpl w:val="183897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36E47F62"/>
    <w:multiLevelType w:val="hybridMultilevel"/>
    <w:tmpl w:val="7944A9AE"/>
    <w:lvl w:ilvl="0" w:tplc="90825A1C">
      <w:start w:val="1"/>
      <w:numFmt w:val="decimal"/>
      <w:lvlText w:val="%1."/>
      <w:lvlJc w:val="left"/>
      <w:pPr>
        <w:ind w:left="720" w:hanging="360"/>
      </w:pPr>
      <w:rPr>
        <w:rFonts w:eastAsia="Wingding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3B347FCF"/>
    <w:multiLevelType w:val="hybridMultilevel"/>
    <w:tmpl w:val="B31E04D6"/>
    <w:lvl w:ilvl="0" w:tplc="DAEE65BC">
      <w:start w:val="1"/>
      <w:numFmt w:val="decimal"/>
      <w:lvlText w:val="%1."/>
      <w:lvlJc w:val="left"/>
      <w:pPr>
        <w:ind w:left="720" w:hanging="360"/>
      </w:pPr>
      <w:rPr>
        <w:rFonts w:ascii="Times New Roman" w:eastAsiaTheme="minorEastAsia" w:hAnsi="Times New Roman" w:cs="Times New Roman"/>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3ED35D53"/>
    <w:multiLevelType w:val="hybridMultilevel"/>
    <w:tmpl w:val="6C9ABA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3F38168B"/>
    <w:multiLevelType w:val="hybridMultilevel"/>
    <w:tmpl w:val="4A90CB4E"/>
    <w:lvl w:ilvl="0" w:tplc="F1C226EE">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4079240D"/>
    <w:multiLevelType w:val="hybridMultilevel"/>
    <w:tmpl w:val="FD203780"/>
    <w:lvl w:ilvl="0" w:tplc="A198DBF2">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42267548"/>
    <w:multiLevelType w:val="hybridMultilevel"/>
    <w:tmpl w:val="BBC884E6"/>
    <w:lvl w:ilvl="0" w:tplc="F8207F90">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4B0A15A">
      <w:start w:val="1"/>
      <w:numFmt w:val="lowerLetter"/>
      <w:lvlText w:val="%2"/>
      <w:lvlJc w:val="left"/>
      <w:pPr>
        <w:ind w:left="147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CC4E02C">
      <w:start w:val="1"/>
      <w:numFmt w:val="lowerRoman"/>
      <w:lvlText w:val="%3"/>
      <w:lvlJc w:val="left"/>
      <w:pPr>
        <w:ind w:left="219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AFF01ED6">
      <w:start w:val="1"/>
      <w:numFmt w:val="decimal"/>
      <w:lvlText w:val="%4"/>
      <w:lvlJc w:val="left"/>
      <w:pPr>
        <w:ind w:left="291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1C0BA26">
      <w:start w:val="1"/>
      <w:numFmt w:val="lowerLetter"/>
      <w:lvlText w:val="%5"/>
      <w:lvlJc w:val="left"/>
      <w:pPr>
        <w:ind w:left="363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56E9FA0">
      <w:start w:val="1"/>
      <w:numFmt w:val="lowerRoman"/>
      <w:lvlText w:val="%6"/>
      <w:lvlJc w:val="left"/>
      <w:pPr>
        <w:ind w:left="43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CC85058">
      <w:start w:val="1"/>
      <w:numFmt w:val="decimal"/>
      <w:lvlText w:val="%7"/>
      <w:lvlJc w:val="left"/>
      <w:pPr>
        <w:ind w:left="507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4B64D88">
      <w:start w:val="1"/>
      <w:numFmt w:val="lowerLetter"/>
      <w:lvlText w:val="%8"/>
      <w:lvlJc w:val="left"/>
      <w:pPr>
        <w:ind w:left="579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0441030">
      <w:start w:val="1"/>
      <w:numFmt w:val="lowerRoman"/>
      <w:lvlText w:val="%9"/>
      <w:lvlJc w:val="left"/>
      <w:pPr>
        <w:ind w:left="651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0">
    <w:nsid w:val="431A6EEA"/>
    <w:multiLevelType w:val="hybridMultilevel"/>
    <w:tmpl w:val="A78660D8"/>
    <w:lvl w:ilvl="0" w:tplc="8AA6904E">
      <w:start w:val="1"/>
      <w:numFmt w:val="decimal"/>
      <w:lvlText w:val="%1."/>
      <w:lvlJc w:val="left"/>
      <w:pPr>
        <w:ind w:left="347" w:hanging="360"/>
      </w:pPr>
      <w:rPr>
        <w:rFonts w:hint="default"/>
      </w:rPr>
    </w:lvl>
    <w:lvl w:ilvl="1" w:tplc="04190019" w:tentative="1">
      <w:start w:val="1"/>
      <w:numFmt w:val="lowerLetter"/>
      <w:lvlText w:val="%2."/>
      <w:lvlJc w:val="left"/>
      <w:pPr>
        <w:ind w:left="1067" w:hanging="360"/>
      </w:pPr>
    </w:lvl>
    <w:lvl w:ilvl="2" w:tplc="0419001B" w:tentative="1">
      <w:start w:val="1"/>
      <w:numFmt w:val="lowerRoman"/>
      <w:lvlText w:val="%3."/>
      <w:lvlJc w:val="right"/>
      <w:pPr>
        <w:ind w:left="1787" w:hanging="180"/>
      </w:pPr>
    </w:lvl>
    <w:lvl w:ilvl="3" w:tplc="0419000F" w:tentative="1">
      <w:start w:val="1"/>
      <w:numFmt w:val="decimal"/>
      <w:lvlText w:val="%4."/>
      <w:lvlJc w:val="left"/>
      <w:pPr>
        <w:ind w:left="2507" w:hanging="360"/>
      </w:pPr>
    </w:lvl>
    <w:lvl w:ilvl="4" w:tplc="04190019" w:tentative="1">
      <w:start w:val="1"/>
      <w:numFmt w:val="lowerLetter"/>
      <w:lvlText w:val="%5."/>
      <w:lvlJc w:val="left"/>
      <w:pPr>
        <w:ind w:left="3227" w:hanging="360"/>
      </w:pPr>
    </w:lvl>
    <w:lvl w:ilvl="5" w:tplc="0419001B" w:tentative="1">
      <w:start w:val="1"/>
      <w:numFmt w:val="lowerRoman"/>
      <w:lvlText w:val="%6."/>
      <w:lvlJc w:val="right"/>
      <w:pPr>
        <w:ind w:left="3947" w:hanging="180"/>
      </w:pPr>
    </w:lvl>
    <w:lvl w:ilvl="6" w:tplc="0419000F" w:tentative="1">
      <w:start w:val="1"/>
      <w:numFmt w:val="decimal"/>
      <w:lvlText w:val="%7."/>
      <w:lvlJc w:val="left"/>
      <w:pPr>
        <w:ind w:left="4667" w:hanging="360"/>
      </w:pPr>
    </w:lvl>
    <w:lvl w:ilvl="7" w:tplc="04190019" w:tentative="1">
      <w:start w:val="1"/>
      <w:numFmt w:val="lowerLetter"/>
      <w:lvlText w:val="%8."/>
      <w:lvlJc w:val="left"/>
      <w:pPr>
        <w:ind w:left="5387" w:hanging="360"/>
      </w:pPr>
    </w:lvl>
    <w:lvl w:ilvl="8" w:tplc="0419001B" w:tentative="1">
      <w:start w:val="1"/>
      <w:numFmt w:val="lowerRoman"/>
      <w:lvlText w:val="%9."/>
      <w:lvlJc w:val="right"/>
      <w:pPr>
        <w:ind w:left="6107" w:hanging="180"/>
      </w:pPr>
    </w:lvl>
  </w:abstractNum>
  <w:abstractNum w:abstractNumId="51">
    <w:nsid w:val="4818721B"/>
    <w:multiLevelType w:val="hybridMultilevel"/>
    <w:tmpl w:val="C4F21D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48A63E35"/>
    <w:multiLevelType w:val="hybridMultilevel"/>
    <w:tmpl w:val="EC68F4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499A6A5B"/>
    <w:multiLevelType w:val="hybridMultilevel"/>
    <w:tmpl w:val="7CAAEA6C"/>
    <w:lvl w:ilvl="0" w:tplc="B128D97A">
      <w:start w:val="1"/>
      <w:numFmt w:val="decimal"/>
      <w:lvlText w:val="%1."/>
      <w:lvlJc w:val="left"/>
      <w:pPr>
        <w:ind w:left="720" w:hanging="360"/>
      </w:pPr>
      <w:rPr>
        <w:rFonts w:ascii="Times New Roman" w:eastAsiaTheme="minorEastAsia"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4ACD4CF4"/>
    <w:multiLevelType w:val="hybridMultilevel"/>
    <w:tmpl w:val="46DCC992"/>
    <w:lvl w:ilvl="0" w:tplc="69A093E8">
      <w:start w:val="1"/>
      <w:numFmt w:val="decimal"/>
      <w:lvlText w:val="%1."/>
      <w:lvlJc w:val="left"/>
      <w:pPr>
        <w:ind w:left="0"/>
      </w:pPr>
      <w:rPr>
        <w:rFonts w:ascii="Times New Roman" w:eastAsia="Calibri" w:hAnsi="Times New Roman" w:cs="Times New Roman"/>
        <w:b w:val="0"/>
        <w:i w:val="0"/>
        <w:strike w:val="0"/>
        <w:dstrike w:val="0"/>
        <w:color w:val="000000"/>
        <w:sz w:val="28"/>
        <w:szCs w:val="24"/>
        <w:u w:val="none" w:color="000000"/>
        <w:bdr w:val="none" w:sz="0" w:space="0" w:color="auto"/>
        <w:shd w:val="clear" w:color="auto" w:fill="auto"/>
        <w:vertAlign w:val="baseline"/>
      </w:rPr>
    </w:lvl>
    <w:lvl w:ilvl="1" w:tplc="DD1E67A2">
      <w:start w:val="1"/>
      <w:numFmt w:val="bullet"/>
      <w:lvlText w:val="o"/>
      <w:lvlJc w:val="left"/>
      <w:pPr>
        <w:ind w:left="1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BAA2D34">
      <w:start w:val="1"/>
      <w:numFmt w:val="bullet"/>
      <w:lvlText w:val="▪"/>
      <w:lvlJc w:val="left"/>
      <w:pPr>
        <w:ind w:left="2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9D4D206">
      <w:start w:val="1"/>
      <w:numFmt w:val="bullet"/>
      <w:lvlText w:val="•"/>
      <w:lvlJc w:val="left"/>
      <w:pPr>
        <w:ind w:left="2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7E635AC">
      <w:start w:val="1"/>
      <w:numFmt w:val="bullet"/>
      <w:lvlText w:val="o"/>
      <w:lvlJc w:val="left"/>
      <w:pPr>
        <w:ind w:left="3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4D66AC2">
      <w:start w:val="1"/>
      <w:numFmt w:val="bullet"/>
      <w:lvlText w:val="▪"/>
      <w:lvlJc w:val="left"/>
      <w:pPr>
        <w:ind w:left="4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8F462EA">
      <w:start w:val="1"/>
      <w:numFmt w:val="bullet"/>
      <w:lvlText w:val="•"/>
      <w:lvlJc w:val="left"/>
      <w:pPr>
        <w:ind w:left="50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1E0FDC0">
      <w:start w:val="1"/>
      <w:numFmt w:val="bullet"/>
      <w:lvlText w:val="o"/>
      <w:lvlJc w:val="left"/>
      <w:pPr>
        <w:ind w:left="5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0E8B8AA">
      <w:start w:val="1"/>
      <w:numFmt w:val="bullet"/>
      <w:lvlText w:val="▪"/>
      <w:lvlJc w:val="left"/>
      <w:pPr>
        <w:ind w:left="6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5">
    <w:nsid w:val="4B0A1502"/>
    <w:multiLevelType w:val="hybridMultilevel"/>
    <w:tmpl w:val="BBC2A5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4C9A6E67"/>
    <w:multiLevelType w:val="hybridMultilevel"/>
    <w:tmpl w:val="27BC99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4CF17712"/>
    <w:multiLevelType w:val="hybridMultilevel"/>
    <w:tmpl w:val="DBC821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4D493343"/>
    <w:multiLevelType w:val="hybridMultilevel"/>
    <w:tmpl w:val="1F8ED326"/>
    <w:lvl w:ilvl="0" w:tplc="5184920A">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4D5C1089"/>
    <w:multiLevelType w:val="multilevel"/>
    <w:tmpl w:val="EC645C4C"/>
    <w:lvl w:ilvl="0">
      <w:start w:val="1"/>
      <w:numFmt w:val="decimal"/>
      <w:lvlText w:val="%1."/>
      <w:lvlJc w:val="left"/>
      <w:pPr>
        <w:ind w:left="720" w:hanging="360"/>
      </w:pPr>
      <w:rPr>
        <w:rFonts w:hint="default"/>
      </w:rPr>
    </w:lvl>
    <w:lvl w:ilvl="1">
      <w:start w:val="7"/>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0">
    <w:nsid w:val="4DDC2BAC"/>
    <w:multiLevelType w:val="hybridMultilevel"/>
    <w:tmpl w:val="D986A3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51613827"/>
    <w:multiLevelType w:val="hybridMultilevel"/>
    <w:tmpl w:val="53B4924A"/>
    <w:lvl w:ilvl="0" w:tplc="ACEA2142">
      <w:start w:val="1"/>
      <w:numFmt w:val="decimal"/>
      <w:lvlText w:val="%1."/>
      <w:lvlJc w:val="left"/>
      <w:pPr>
        <w:ind w:left="720" w:hanging="360"/>
      </w:pPr>
      <w:rPr>
        <w:rFonts w:eastAsiaTheme="minorEastAsia"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519F0EF9"/>
    <w:multiLevelType w:val="hybridMultilevel"/>
    <w:tmpl w:val="245643EC"/>
    <w:lvl w:ilvl="0" w:tplc="CB6A3560">
      <w:start w:val="1"/>
      <w:numFmt w:val="decimal"/>
      <w:lvlText w:val="%1."/>
      <w:lvlJc w:val="left"/>
      <w:pPr>
        <w:ind w:left="347" w:hanging="360"/>
      </w:pPr>
      <w:rPr>
        <w:rFonts w:hint="default"/>
      </w:rPr>
    </w:lvl>
    <w:lvl w:ilvl="1" w:tplc="04190019" w:tentative="1">
      <w:start w:val="1"/>
      <w:numFmt w:val="lowerLetter"/>
      <w:lvlText w:val="%2."/>
      <w:lvlJc w:val="left"/>
      <w:pPr>
        <w:ind w:left="1067" w:hanging="360"/>
      </w:pPr>
    </w:lvl>
    <w:lvl w:ilvl="2" w:tplc="0419001B" w:tentative="1">
      <w:start w:val="1"/>
      <w:numFmt w:val="lowerRoman"/>
      <w:lvlText w:val="%3."/>
      <w:lvlJc w:val="right"/>
      <w:pPr>
        <w:ind w:left="1787" w:hanging="180"/>
      </w:pPr>
    </w:lvl>
    <w:lvl w:ilvl="3" w:tplc="0419000F" w:tentative="1">
      <w:start w:val="1"/>
      <w:numFmt w:val="decimal"/>
      <w:lvlText w:val="%4."/>
      <w:lvlJc w:val="left"/>
      <w:pPr>
        <w:ind w:left="2507" w:hanging="360"/>
      </w:pPr>
    </w:lvl>
    <w:lvl w:ilvl="4" w:tplc="04190019" w:tentative="1">
      <w:start w:val="1"/>
      <w:numFmt w:val="lowerLetter"/>
      <w:lvlText w:val="%5."/>
      <w:lvlJc w:val="left"/>
      <w:pPr>
        <w:ind w:left="3227" w:hanging="360"/>
      </w:pPr>
    </w:lvl>
    <w:lvl w:ilvl="5" w:tplc="0419001B" w:tentative="1">
      <w:start w:val="1"/>
      <w:numFmt w:val="lowerRoman"/>
      <w:lvlText w:val="%6."/>
      <w:lvlJc w:val="right"/>
      <w:pPr>
        <w:ind w:left="3947" w:hanging="180"/>
      </w:pPr>
    </w:lvl>
    <w:lvl w:ilvl="6" w:tplc="0419000F" w:tentative="1">
      <w:start w:val="1"/>
      <w:numFmt w:val="decimal"/>
      <w:lvlText w:val="%7."/>
      <w:lvlJc w:val="left"/>
      <w:pPr>
        <w:ind w:left="4667" w:hanging="360"/>
      </w:pPr>
    </w:lvl>
    <w:lvl w:ilvl="7" w:tplc="04190019" w:tentative="1">
      <w:start w:val="1"/>
      <w:numFmt w:val="lowerLetter"/>
      <w:lvlText w:val="%8."/>
      <w:lvlJc w:val="left"/>
      <w:pPr>
        <w:ind w:left="5387" w:hanging="360"/>
      </w:pPr>
    </w:lvl>
    <w:lvl w:ilvl="8" w:tplc="0419001B" w:tentative="1">
      <w:start w:val="1"/>
      <w:numFmt w:val="lowerRoman"/>
      <w:lvlText w:val="%9."/>
      <w:lvlJc w:val="right"/>
      <w:pPr>
        <w:ind w:left="6107" w:hanging="180"/>
      </w:pPr>
    </w:lvl>
  </w:abstractNum>
  <w:abstractNum w:abstractNumId="63">
    <w:nsid w:val="53CE4282"/>
    <w:multiLevelType w:val="hybridMultilevel"/>
    <w:tmpl w:val="24F88E9E"/>
    <w:lvl w:ilvl="0" w:tplc="D3867018">
      <w:start w:val="1"/>
      <w:numFmt w:val="decimal"/>
      <w:lvlText w:val="%1."/>
      <w:lvlJc w:val="left"/>
      <w:pPr>
        <w:ind w:left="510"/>
      </w:pPr>
      <w:rPr>
        <w:rFonts w:ascii="Times New Roman" w:eastAsiaTheme="minorEastAsia"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B0C2C1C">
      <w:start w:val="1"/>
      <w:numFmt w:val="bullet"/>
      <w:lvlText w:val="o"/>
      <w:lvlJc w:val="left"/>
      <w:pPr>
        <w:ind w:left="1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6D8514E">
      <w:start w:val="1"/>
      <w:numFmt w:val="bullet"/>
      <w:lvlText w:val="▪"/>
      <w:lvlJc w:val="left"/>
      <w:pPr>
        <w:ind w:left="2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354CE22">
      <w:start w:val="1"/>
      <w:numFmt w:val="bullet"/>
      <w:lvlText w:val="•"/>
      <w:lvlJc w:val="left"/>
      <w:pPr>
        <w:ind w:left="2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3BEC2C8">
      <w:start w:val="1"/>
      <w:numFmt w:val="bullet"/>
      <w:lvlText w:val="o"/>
      <w:lvlJc w:val="left"/>
      <w:pPr>
        <w:ind w:left="3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334E7C2">
      <w:start w:val="1"/>
      <w:numFmt w:val="bullet"/>
      <w:lvlText w:val="▪"/>
      <w:lvlJc w:val="left"/>
      <w:pPr>
        <w:ind w:left="4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4466488">
      <w:start w:val="1"/>
      <w:numFmt w:val="bullet"/>
      <w:lvlText w:val="•"/>
      <w:lvlJc w:val="left"/>
      <w:pPr>
        <w:ind w:left="50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CD6307E">
      <w:start w:val="1"/>
      <w:numFmt w:val="bullet"/>
      <w:lvlText w:val="o"/>
      <w:lvlJc w:val="left"/>
      <w:pPr>
        <w:ind w:left="5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366370">
      <w:start w:val="1"/>
      <w:numFmt w:val="bullet"/>
      <w:lvlText w:val="▪"/>
      <w:lvlJc w:val="left"/>
      <w:pPr>
        <w:ind w:left="6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4">
    <w:nsid w:val="53CF000D"/>
    <w:multiLevelType w:val="hybridMultilevel"/>
    <w:tmpl w:val="0BC83640"/>
    <w:lvl w:ilvl="0" w:tplc="8234A99A">
      <w:start w:val="1"/>
      <w:numFmt w:val="decimal"/>
      <w:lvlText w:val="%1."/>
      <w:lvlJc w:val="left"/>
      <w:pPr>
        <w:ind w:left="720" w:hanging="360"/>
      </w:pPr>
      <w:rPr>
        <w:rFonts w:eastAsia="Wingding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54F03E21"/>
    <w:multiLevelType w:val="hybridMultilevel"/>
    <w:tmpl w:val="6EC87ACE"/>
    <w:lvl w:ilvl="0" w:tplc="0E485EC0">
      <w:start w:val="1"/>
      <w:numFmt w:val="decimal"/>
      <w:lvlText w:val="%1."/>
      <w:lvlJc w:val="left"/>
      <w:pPr>
        <w:ind w:left="720" w:hanging="360"/>
      </w:pPr>
      <w:rPr>
        <w:rFonts w:eastAsia="Wingding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nsid w:val="557F378E"/>
    <w:multiLevelType w:val="hybridMultilevel"/>
    <w:tmpl w:val="404867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nsid w:val="55A03493"/>
    <w:multiLevelType w:val="hybridMultilevel"/>
    <w:tmpl w:val="9BC2D9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nsid w:val="56611894"/>
    <w:multiLevelType w:val="hybridMultilevel"/>
    <w:tmpl w:val="5F56E488"/>
    <w:lvl w:ilvl="0" w:tplc="F4841B92">
      <w:start w:val="1"/>
      <w:numFmt w:val="decimal"/>
      <w:lvlText w:val="%1."/>
      <w:lvlJc w:val="left"/>
      <w:pPr>
        <w:ind w:left="786" w:hanging="360"/>
      </w:pPr>
      <w:rPr>
        <w:rFonts w:ascii="Times New Roman" w:eastAsiaTheme="minorEastAsia" w:hAnsi="Times New Roman" w:cs="Times New Roman"/>
        <w:b w:val="0"/>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69">
    <w:nsid w:val="56C92379"/>
    <w:multiLevelType w:val="hybridMultilevel"/>
    <w:tmpl w:val="0DC47366"/>
    <w:lvl w:ilvl="0" w:tplc="BEA0A0BE">
      <w:start w:val="1"/>
      <w:numFmt w:val="decimal"/>
      <w:lvlText w:val="%1."/>
      <w:lvlJc w:val="left"/>
      <w:pPr>
        <w:ind w:left="347" w:hanging="360"/>
      </w:pPr>
      <w:rPr>
        <w:rFonts w:hint="default"/>
      </w:rPr>
    </w:lvl>
    <w:lvl w:ilvl="1" w:tplc="04190019" w:tentative="1">
      <w:start w:val="1"/>
      <w:numFmt w:val="lowerLetter"/>
      <w:lvlText w:val="%2."/>
      <w:lvlJc w:val="left"/>
      <w:pPr>
        <w:ind w:left="1067" w:hanging="360"/>
      </w:pPr>
    </w:lvl>
    <w:lvl w:ilvl="2" w:tplc="0419001B" w:tentative="1">
      <w:start w:val="1"/>
      <w:numFmt w:val="lowerRoman"/>
      <w:lvlText w:val="%3."/>
      <w:lvlJc w:val="right"/>
      <w:pPr>
        <w:ind w:left="1787" w:hanging="180"/>
      </w:pPr>
    </w:lvl>
    <w:lvl w:ilvl="3" w:tplc="0419000F" w:tentative="1">
      <w:start w:val="1"/>
      <w:numFmt w:val="decimal"/>
      <w:lvlText w:val="%4."/>
      <w:lvlJc w:val="left"/>
      <w:pPr>
        <w:ind w:left="2507" w:hanging="360"/>
      </w:pPr>
    </w:lvl>
    <w:lvl w:ilvl="4" w:tplc="04190019" w:tentative="1">
      <w:start w:val="1"/>
      <w:numFmt w:val="lowerLetter"/>
      <w:lvlText w:val="%5."/>
      <w:lvlJc w:val="left"/>
      <w:pPr>
        <w:ind w:left="3227" w:hanging="360"/>
      </w:pPr>
    </w:lvl>
    <w:lvl w:ilvl="5" w:tplc="0419001B" w:tentative="1">
      <w:start w:val="1"/>
      <w:numFmt w:val="lowerRoman"/>
      <w:lvlText w:val="%6."/>
      <w:lvlJc w:val="right"/>
      <w:pPr>
        <w:ind w:left="3947" w:hanging="180"/>
      </w:pPr>
    </w:lvl>
    <w:lvl w:ilvl="6" w:tplc="0419000F" w:tentative="1">
      <w:start w:val="1"/>
      <w:numFmt w:val="decimal"/>
      <w:lvlText w:val="%7."/>
      <w:lvlJc w:val="left"/>
      <w:pPr>
        <w:ind w:left="4667" w:hanging="360"/>
      </w:pPr>
    </w:lvl>
    <w:lvl w:ilvl="7" w:tplc="04190019" w:tentative="1">
      <w:start w:val="1"/>
      <w:numFmt w:val="lowerLetter"/>
      <w:lvlText w:val="%8."/>
      <w:lvlJc w:val="left"/>
      <w:pPr>
        <w:ind w:left="5387" w:hanging="360"/>
      </w:pPr>
    </w:lvl>
    <w:lvl w:ilvl="8" w:tplc="0419001B" w:tentative="1">
      <w:start w:val="1"/>
      <w:numFmt w:val="lowerRoman"/>
      <w:lvlText w:val="%9."/>
      <w:lvlJc w:val="right"/>
      <w:pPr>
        <w:ind w:left="6107" w:hanging="180"/>
      </w:pPr>
    </w:lvl>
  </w:abstractNum>
  <w:abstractNum w:abstractNumId="70">
    <w:nsid w:val="590C61FA"/>
    <w:multiLevelType w:val="hybridMultilevel"/>
    <w:tmpl w:val="C7F80ADE"/>
    <w:lvl w:ilvl="0" w:tplc="633C5062">
      <w:start w:val="1"/>
      <w:numFmt w:val="decimal"/>
      <w:lvlText w:val="%1."/>
      <w:lvlJc w:val="left"/>
      <w:pPr>
        <w:ind w:left="163"/>
      </w:pPr>
      <w:rPr>
        <w:rFonts w:ascii="Times New Roman" w:eastAsiaTheme="minorEastAsia"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DD68BC8">
      <w:start w:val="1"/>
      <w:numFmt w:val="bullet"/>
      <w:lvlText w:val="o"/>
      <w:lvlJc w:val="left"/>
      <w:pPr>
        <w:ind w:left="1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7FEC068">
      <w:start w:val="1"/>
      <w:numFmt w:val="bullet"/>
      <w:lvlText w:val="▪"/>
      <w:lvlJc w:val="left"/>
      <w:pPr>
        <w:ind w:left="2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4EED0BC">
      <w:start w:val="1"/>
      <w:numFmt w:val="bullet"/>
      <w:lvlText w:val="•"/>
      <w:lvlJc w:val="left"/>
      <w:pPr>
        <w:ind w:left="2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F0CB2AC">
      <w:start w:val="1"/>
      <w:numFmt w:val="bullet"/>
      <w:lvlText w:val="o"/>
      <w:lvlJc w:val="left"/>
      <w:pPr>
        <w:ind w:left="3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106BBE8">
      <w:start w:val="1"/>
      <w:numFmt w:val="bullet"/>
      <w:lvlText w:val="▪"/>
      <w:lvlJc w:val="left"/>
      <w:pPr>
        <w:ind w:left="4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25446BE">
      <w:start w:val="1"/>
      <w:numFmt w:val="bullet"/>
      <w:lvlText w:val="•"/>
      <w:lvlJc w:val="left"/>
      <w:pPr>
        <w:ind w:left="50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F60A73C">
      <w:start w:val="1"/>
      <w:numFmt w:val="bullet"/>
      <w:lvlText w:val="o"/>
      <w:lvlJc w:val="left"/>
      <w:pPr>
        <w:ind w:left="5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8567384">
      <w:start w:val="1"/>
      <w:numFmt w:val="bullet"/>
      <w:lvlText w:val="▪"/>
      <w:lvlJc w:val="left"/>
      <w:pPr>
        <w:ind w:left="6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1">
    <w:nsid w:val="59E20098"/>
    <w:multiLevelType w:val="hybridMultilevel"/>
    <w:tmpl w:val="54662F18"/>
    <w:lvl w:ilvl="0" w:tplc="349A4174">
      <w:start w:val="1"/>
      <w:numFmt w:val="decimal"/>
      <w:lvlText w:val="%1."/>
      <w:lvlJc w:val="left"/>
      <w:pPr>
        <w:ind w:left="0"/>
      </w:pPr>
      <w:rPr>
        <w:rFonts w:ascii="Times New Roman" w:eastAsiaTheme="minorEastAsia" w:hAnsi="Times New Roman" w:cs="Times New Roman"/>
        <w:b w:val="0"/>
        <w:i w:val="0"/>
        <w:strike w:val="0"/>
        <w:dstrike w:val="0"/>
        <w:color w:val="000000"/>
        <w:sz w:val="28"/>
        <w:szCs w:val="24"/>
        <w:u w:val="none" w:color="000000"/>
        <w:bdr w:val="none" w:sz="0" w:space="0" w:color="auto"/>
        <w:shd w:val="clear" w:color="auto" w:fill="auto"/>
        <w:vertAlign w:val="baseline"/>
      </w:rPr>
    </w:lvl>
    <w:lvl w:ilvl="1" w:tplc="B01C90EA">
      <w:start w:val="1"/>
      <w:numFmt w:val="bullet"/>
      <w:lvlText w:val="o"/>
      <w:lvlJc w:val="left"/>
      <w:pPr>
        <w:ind w:left="1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9FAABD4">
      <w:start w:val="1"/>
      <w:numFmt w:val="bullet"/>
      <w:lvlText w:val="▪"/>
      <w:lvlJc w:val="left"/>
      <w:pPr>
        <w:ind w:left="2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9E29352">
      <w:start w:val="1"/>
      <w:numFmt w:val="bullet"/>
      <w:lvlText w:val="•"/>
      <w:lvlJc w:val="left"/>
      <w:pPr>
        <w:ind w:left="2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A8E008A">
      <w:start w:val="1"/>
      <w:numFmt w:val="bullet"/>
      <w:lvlText w:val="o"/>
      <w:lvlJc w:val="left"/>
      <w:pPr>
        <w:ind w:left="3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8CE321E">
      <w:start w:val="1"/>
      <w:numFmt w:val="bullet"/>
      <w:lvlText w:val="▪"/>
      <w:lvlJc w:val="left"/>
      <w:pPr>
        <w:ind w:left="4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E34E9C8">
      <w:start w:val="1"/>
      <w:numFmt w:val="bullet"/>
      <w:lvlText w:val="•"/>
      <w:lvlJc w:val="left"/>
      <w:pPr>
        <w:ind w:left="50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9F4645C">
      <w:start w:val="1"/>
      <w:numFmt w:val="bullet"/>
      <w:lvlText w:val="o"/>
      <w:lvlJc w:val="left"/>
      <w:pPr>
        <w:ind w:left="5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99A3932">
      <w:start w:val="1"/>
      <w:numFmt w:val="bullet"/>
      <w:lvlText w:val="▪"/>
      <w:lvlJc w:val="left"/>
      <w:pPr>
        <w:ind w:left="6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2">
    <w:nsid w:val="5A6764D0"/>
    <w:multiLevelType w:val="hybridMultilevel"/>
    <w:tmpl w:val="C6F097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nsid w:val="5AE84E52"/>
    <w:multiLevelType w:val="multilevel"/>
    <w:tmpl w:val="D1BC8EDA"/>
    <w:lvl w:ilvl="0">
      <w:start w:val="2"/>
      <w:numFmt w:val="decimal"/>
      <w:lvlText w:val="%1."/>
      <w:lvlJc w:val="left"/>
      <w:pPr>
        <w:ind w:left="360" w:hanging="360"/>
      </w:pPr>
      <w:rPr>
        <w:rFonts w:hint="default"/>
        <w:b/>
        <w:color w:val="auto"/>
      </w:rPr>
    </w:lvl>
    <w:lvl w:ilvl="1">
      <w:start w:val="5"/>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74">
    <w:nsid w:val="5B5E648B"/>
    <w:multiLevelType w:val="hybridMultilevel"/>
    <w:tmpl w:val="11068A96"/>
    <w:lvl w:ilvl="0" w:tplc="17C2E0D0">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75">
    <w:nsid w:val="5B686E40"/>
    <w:multiLevelType w:val="hybridMultilevel"/>
    <w:tmpl w:val="A2BCA0A2"/>
    <w:lvl w:ilvl="0" w:tplc="E6ACF842">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nsid w:val="5BC425F0"/>
    <w:multiLevelType w:val="hybridMultilevel"/>
    <w:tmpl w:val="3B20C8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nsid w:val="5D3B60FC"/>
    <w:multiLevelType w:val="hybridMultilevel"/>
    <w:tmpl w:val="236C48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nsid w:val="5DF25AA1"/>
    <w:multiLevelType w:val="multilevel"/>
    <w:tmpl w:val="284EAEFA"/>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9">
    <w:nsid w:val="615B2816"/>
    <w:multiLevelType w:val="hybridMultilevel"/>
    <w:tmpl w:val="DEF63ECC"/>
    <w:lvl w:ilvl="0" w:tplc="6ECC108A">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0">
    <w:nsid w:val="62150C1D"/>
    <w:multiLevelType w:val="hybridMultilevel"/>
    <w:tmpl w:val="3D764A8E"/>
    <w:lvl w:ilvl="0" w:tplc="8B42F43C">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nsid w:val="63AF7DEB"/>
    <w:multiLevelType w:val="hybridMultilevel"/>
    <w:tmpl w:val="AAB09FBA"/>
    <w:lvl w:ilvl="0" w:tplc="7C2E60E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2">
    <w:nsid w:val="64B1246D"/>
    <w:multiLevelType w:val="hybridMultilevel"/>
    <w:tmpl w:val="FFE6BE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3">
    <w:nsid w:val="64C63CC7"/>
    <w:multiLevelType w:val="hybridMultilevel"/>
    <w:tmpl w:val="1B48F296"/>
    <w:lvl w:ilvl="0" w:tplc="F538F19E">
      <w:start w:val="1"/>
      <w:numFmt w:val="decimal"/>
      <w:lvlText w:val="%1."/>
      <w:lvlJc w:val="left"/>
      <w:pPr>
        <w:ind w:left="720" w:hanging="360"/>
      </w:pPr>
      <w:rPr>
        <w:rFonts w:ascii="Times New Roman" w:eastAsiaTheme="minorEastAsia" w:hAnsi="Times New Roman" w:cs="Times New Roman"/>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nsid w:val="656F13B0"/>
    <w:multiLevelType w:val="hybridMultilevel"/>
    <w:tmpl w:val="2A1A7004"/>
    <w:lvl w:ilvl="0" w:tplc="530EC05C">
      <w:start w:val="1"/>
      <w:numFmt w:val="decimal"/>
      <w:lvlText w:val="%1."/>
      <w:lvlJc w:val="left"/>
      <w:pPr>
        <w:ind w:left="347" w:hanging="360"/>
      </w:pPr>
      <w:rPr>
        <w:rFonts w:hint="default"/>
      </w:rPr>
    </w:lvl>
    <w:lvl w:ilvl="1" w:tplc="04190019" w:tentative="1">
      <w:start w:val="1"/>
      <w:numFmt w:val="lowerLetter"/>
      <w:lvlText w:val="%2."/>
      <w:lvlJc w:val="left"/>
      <w:pPr>
        <w:ind w:left="1067" w:hanging="360"/>
      </w:pPr>
    </w:lvl>
    <w:lvl w:ilvl="2" w:tplc="0419001B" w:tentative="1">
      <w:start w:val="1"/>
      <w:numFmt w:val="lowerRoman"/>
      <w:lvlText w:val="%3."/>
      <w:lvlJc w:val="right"/>
      <w:pPr>
        <w:ind w:left="1787" w:hanging="180"/>
      </w:pPr>
    </w:lvl>
    <w:lvl w:ilvl="3" w:tplc="0419000F" w:tentative="1">
      <w:start w:val="1"/>
      <w:numFmt w:val="decimal"/>
      <w:lvlText w:val="%4."/>
      <w:lvlJc w:val="left"/>
      <w:pPr>
        <w:ind w:left="2507" w:hanging="360"/>
      </w:pPr>
    </w:lvl>
    <w:lvl w:ilvl="4" w:tplc="04190019" w:tentative="1">
      <w:start w:val="1"/>
      <w:numFmt w:val="lowerLetter"/>
      <w:lvlText w:val="%5."/>
      <w:lvlJc w:val="left"/>
      <w:pPr>
        <w:ind w:left="3227" w:hanging="360"/>
      </w:pPr>
    </w:lvl>
    <w:lvl w:ilvl="5" w:tplc="0419001B" w:tentative="1">
      <w:start w:val="1"/>
      <w:numFmt w:val="lowerRoman"/>
      <w:lvlText w:val="%6."/>
      <w:lvlJc w:val="right"/>
      <w:pPr>
        <w:ind w:left="3947" w:hanging="180"/>
      </w:pPr>
    </w:lvl>
    <w:lvl w:ilvl="6" w:tplc="0419000F" w:tentative="1">
      <w:start w:val="1"/>
      <w:numFmt w:val="decimal"/>
      <w:lvlText w:val="%7."/>
      <w:lvlJc w:val="left"/>
      <w:pPr>
        <w:ind w:left="4667" w:hanging="360"/>
      </w:pPr>
    </w:lvl>
    <w:lvl w:ilvl="7" w:tplc="04190019" w:tentative="1">
      <w:start w:val="1"/>
      <w:numFmt w:val="lowerLetter"/>
      <w:lvlText w:val="%8."/>
      <w:lvlJc w:val="left"/>
      <w:pPr>
        <w:ind w:left="5387" w:hanging="360"/>
      </w:pPr>
    </w:lvl>
    <w:lvl w:ilvl="8" w:tplc="0419001B" w:tentative="1">
      <w:start w:val="1"/>
      <w:numFmt w:val="lowerRoman"/>
      <w:lvlText w:val="%9."/>
      <w:lvlJc w:val="right"/>
      <w:pPr>
        <w:ind w:left="6107" w:hanging="180"/>
      </w:pPr>
    </w:lvl>
  </w:abstractNum>
  <w:abstractNum w:abstractNumId="85">
    <w:nsid w:val="65BB0372"/>
    <w:multiLevelType w:val="multilevel"/>
    <w:tmpl w:val="468A89E2"/>
    <w:lvl w:ilvl="0">
      <w:start w:val="1"/>
      <w:numFmt w:val="decimal"/>
      <w:lvlText w:val="%1."/>
      <w:lvlJc w:val="left"/>
      <w:pPr>
        <w:ind w:left="720" w:hanging="360"/>
      </w:pPr>
      <w:rPr>
        <w:rFonts w:ascii="Times New Roman" w:eastAsiaTheme="minorEastAsia" w:hAnsi="Times New Roman" w:cs="Times New Roman"/>
        <w:b w:val="0"/>
      </w:rPr>
    </w:lvl>
    <w:lvl w:ilvl="1">
      <w:start w:val="9"/>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6">
    <w:nsid w:val="660E6841"/>
    <w:multiLevelType w:val="hybridMultilevel"/>
    <w:tmpl w:val="470A9A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7">
    <w:nsid w:val="68386B0D"/>
    <w:multiLevelType w:val="hybridMultilevel"/>
    <w:tmpl w:val="164CC9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8">
    <w:nsid w:val="68723E0F"/>
    <w:multiLevelType w:val="hybridMultilevel"/>
    <w:tmpl w:val="A808BE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nsid w:val="68B53D83"/>
    <w:multiLevelType w:val="hybridMultilevel"/>
    <w:tmpl w:val="B3A0B694"/>
    <w:lvl w:ilvl="0" w:tplc="D43CC2C4">
      <w:start w:val="1"/>
      <w:numFmt w:val="decimal"/>
      <w:lvlText w:val="%1."/>
      <w:lvlJc w:val="left"/>
      <w:pPr>
        <w:ind w:left="705" w:hanging="360"/>
      </w:pPr>
      <w:rPr>
        <w:rFonts w:hint="default"/>
        <w:b w:val="0"/>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90">
    <w:nsid w:val="69B22A64"/>
    <w:multiLevelType w:val="hybridMultilevel"/>
    <w:tmpl w:val="EF788CF4"/>
    <w:lvl w:ilvl="0" w:tplc="65A6EB20">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1">
    <w:nsid w:val="6A1A2A26"/>
    <w:multiLevelType w:val="hybridMultilevel"/>
    <w:tmpl w:val="D6DE85D6"/>
    <w:lvl w:ilvl="0" w:tplc="E0F80A94">
      <w:start w:val="1"/>
      <w:numFmt w:val="decimal"/>
      <w:lvlText w:val="%1."/>
      <w:lvlJc w:val="left"/>
      <w:pPr>
        <w:ind w:left="347" w:hanging="360"/>
      </w:pPr>
      <w:rPr>
        <w:rFonts w:ascii="Times New Roman" w:eastAsiaTheme="minorEastAsia" w:hAnsi="Times New Roman" w:cstheme="minorBidi"/>
      </w:rPr>
    </w:lvl>
    <w:lvl w:ilvl="1" w:tplc="04190019" w:tentative="1">
      <w:start w:val="1"/>
      <w:numFmt w:val="lowerLetter"/>
      <w:lvlText w:val="%2."/>
      <w:lvlJc w:val="left"/>
      <w:pPr>
        <w:ind w:left="1067" w:hanging="360"/>
      </w:pPr>
    </w:lvl>
    <w:lvl w:ilvl="2" w:tplc="0419001B" w:tentative="1">
      <w:start w:val="1"/>
      <w:numFmt w:val="lowerRoman"/>
      <w:lvlText w:val="%3."/>
      <w:lvlJc w:val="right"/>
      <w:pPr>
        <w:ind w:left="1787" w:hanging="180"/>
      </w:pPr>
    </w:lvl>
    <w:lvl w:ilvl="3" w:tplc="0419000F" w:tentative="1">
      <w:start w:val="1"/>
      <w:numFmt w:val="decimal"/>
      <w:lvlText w:val="%4."/>
      <w:lvlJc w:val="left"/>
      <w:pPr>
        <w:ind w:left="2507" w:hanging="360"/>
      </w:pPr>
    </w:lvl>
    <w:lvl w:ilvl="4" w:tplc="04190019" w:tentative="1">
      <w:start w:val="1"/>
      <w:numFmt w:val="lowerLetter"/>
      <w:lvlText w:val="%5."/>
      <w:lvlJc w:val="left"/>
      <w:pPr>
        <w:ind w:left="3227" w:hanging="360"/>
      </w:pPr>
    </w:lvl>
    <w:lvl w:ilvl="5" w:tplc="0419001B" w:tentative="1">
      <w:start w:val="1"/>
      <w:numFmt w:val="lowerRoman"/>
      <w:lvlText w:val="%6."/>
      <w:lvlJc w:val="right"/>
      <w:pPr>
        <w:ind w:left="3947" w:hanging="180"/>
      </w:pPr>
    </w:lvl>
    <w:lvl w:ilvl="6" w:tplc="0419000F" w:tentative="1">
      <w:start w:val="1"/>
      <w:numFmt w:val="decimal"/>
      <w:lvlText w:val="%7."/>
      <w:lvlJc w:val="left"/>
      <w:pPr>
        <w:ind w:left="4667" w:hanging="360"/>
      </w:pPr>
    </w:lvl>
    <w:lvl w:ilvl="7" w:tplc="04190019" w:tentative="1">
      <w:start w:val="1"/>
      <w:numFmt w:val="lowerLetter"/>
      <w:lvlText w:val="%8."/>
      <w:lvlJc w:val="left"/>
      <w:pPr>
        <w:ind w:left="5387" w:hanging="360"/>
      </w:pPr>
    </w:lvl>
    <w:lvl w:ilvl="8" w:tplc="0419001B" w:tentative="1">
      <w:start w:val="1"/>
      <w:numFmt w:val="lowerRoman"/>
      <w:lvlText w:val="%9."/>
      <w:lvlJc w:val="right"/>
      <w:pPr>
        <w:ind w:left="6107" w:hanging="180"/>
      </w:pPr>
    </w:lvl>
  </w:abstractNum>
  <w:abstractNum w:abstractNumId="92">
    <w:nsid w:val="6A906EEC"/>
    <w:multiLevelType w:val="hybridMultilevel"/>
    <w:tmpl w:val="9E247C20"/>
    <w:lvl w:ilvl="0" w:tplc="101E98E8">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3">
    <w:nsid w:val="6AD94CB2"/>
    <w:multiLevelType w:val="hybridMultilevel"/>
    <w:tmpl w:val="29A62594"/>
    <w:lvl w:ilvl="0" w:tplc="15407750">
      <w:start w:val="1"/>
      <w:numFmt w:val="decimal"/>
      <w:lvlText w:val="%1."/>
      <w:lvlJc w:val="left"/>
      <w:pPr>
        <w:ind w:left="720" w:hanging="360"/>
      </w:pPr>
      <w:rPr>
        <w:rFonts w:ascii="Times New Roman" w:eastAsia="Times New Roman"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4">
    <w:nsid w:val="6AF639AA"/>
    <w:multiLevelType w:val="hybridMultilevel"/>
    <w:tmpl w:val="D8746694"/>
    <w:lvl w:ilvl="0" w:tplc="7A569300">
      <w:start w:val="1"/>
      <w:numFmt w:val="decimal"/>
      <w:lvlText w:val="%1."/>
      <w:lvlJc w:val="left"/>
      <w:pPr>
        <w:ind w:left="767" w:hanging="360"/>
      </w:pPr>
      <w:rPr>
        <w:rFonts w:hint="default"/>
      </w:rPr>
    </w:lvl>
    <w:lvl w:ilvl="1" w:tplc="04190019" w:tentative="1">
      <w:start w:val="1"/>
      <w:numFmt w:val="lowerLetter"/>
      <w:lvlText w:val="%2."/>
      <w:lvlJc w:val="left"/>
      <w:pPr>
        <w:ind w:left="1487" w:hanging="360"/>
      </w:pPr>
    </w:lvl>
    <w:lvl w:ilvl="2" w:tplc="0419001B" w:tentative="1">
      <w:start w:val="1"/>
      <w:numFmt w:val="lowerRoman"/>
      <w:lvlText w:val="%3."/>
      <w:lvlJc w:val="right"/>
      <w:pPr>
        <w:ind w:left="2207" w:hanging="180"/>
      </w:pPr>
    </w:lvl>
    <w:lvl w:ilvl="3" w:tplc="0419000F" w:tentative="1">
      <w:start w:val="1"/>
      <w:numFmt w:val="decimal"/>
      <w:lvlText w:val="%4."/>
      <w:lvlJc w:val="left"/>
      <w:pPr>
        <w:ind w:left="2927" w:hanging="360"/>
      </w:pPr>
    </w:lvl>
    <w:lvl w:ilvl="4" w:tplc="04190019" w:tentative="1">
      <w:start w:val="1"/>
      <w:numFmt w:val="lowerLetter"/>
      <w:lvlText w:val="%5."/>
      <w:lvlJc w:val="left"/>
      <w:pPr>
        <w:ind w:left="3647" w:hanging="360"/>
      </w:pPr>
    </w:lvl>
    <w:lvl w:ilvl="5" w:tplc="0419001B" w:tentative="1">
      <w:start w:val="1"/>
      <w:numFmt w:val="lowerRoman"/>
      <w:lvlText w:val="%6."/>
      <w:lvlJc w:val="right"/>
      <w:pPr>
        <w:ind w:left="4367" w:hanging="180"/>
      </w:pPr>
    </w:lvl>
    <w:lvl w:ilvl="6" w:tplc="0419000F" w:tentative="1">
      <w:start w:val="1"/>
      <w:numFmt w:val="decimal"/>
      <w:lvlText w:val="%7."/>
      <w:lvlJc w:val="left"/>
      <w:pPr>
        <w:ind w:left="5087" w:hanging="360"/>
      </w:pPr>
    </w:lvl>
    <w:lvl w:ilvl="7" w:tplc="04190019" w:tentative="1">
      <w:start w:val="1"/>
      <w:numFmt w:val="lowerLetter"/>
      <w:lvlText w:val="%8."/>
      <w:lvlJc w:val="left"/>
      <w:pPr>
        <w:ind w:left="5807" w:hanging="360"/>
      </w:pPr>
    </w:lvl>
    <w:lvl w:ilvl="8" w:tplc="0419001B" w:tentative="1">
      <w:start w:val="1"/>
      <w:numFmt w:val="lowerRoman"/>
      <w:lvlText w:val="%9."/>
      <w:lvlJc w:val="right"/>
      <w:pPr>
        <w:ind w:left="6527" w:hanging="180"/>
      </w:pPr>
    </w:lvl>
  </w:abstractNum>
  <w:abstractNum w:abstractNumId="95">
    <w:nsid w:val="6C20512D"/>
    <w:multiLevelType w:val="hybridMultilevel"/>
    <w:tmpl w:val="11E84F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6">
    <w:nsid w:val="6CBD4E8D"/>
    <w:multiLevelType w:val="hybridMultilevel"/>
    <w:tmpl w:val="25909248"/>
    <w:lvl w:ilvl="0" w:tplc="3BB04AC4">
      <w:start w:val="1"/>
      <w:numFmt w:val="decimal"/>
      <w:lvlText w:val="%1."/>
      <w:lvlJc w:val="left"/>
      <w:pPr>
        <w:ind w:left="720" w:hanging="360"/>
      </w:pPr>
      <w:rPr>
        <w:rFonts w:ascii="Times New Roman" w:eastAsia="Times New Roman" w:hAnsi="Times New Roman" w:cs="Times New Roman"/>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7">
    <w:nsid w:val="6D91334D"/>
    <w:multiLevelType w:val="hybridMultilevel"/>
    <w:tmpl w:val="35847724"/>
    <w:lvl w:ilvl="0" w:tplc="07CC9C30">
      <w:start w:val="1"/>
      <w:numFmt w:val="decimal"/>
      <w:lvlText w:val="%1."/>
      <w:lvlJc w:val="left"/>
      <w:pPr>
        <w:ind w:left="420" w:hanging="360"/>
      </w:pPr>
      <w:rPr>
        <w:rFonts w:ascii="Times New Roman" w:eastAsiaTheme="minorHAnsi" w:hAnsi="Times New Roman" w:cstheme="minorBidi"/>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98">
    <w:nsid w:val="7106449E"/>
    <w:multiLevelType w:val="hybridMultilevel"/>
    <w:tmpl w:val="443408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9">
    <w:nsid w:val="71924077"/>
    <w:multiLevelType w:val="multilevel"/>
    <w:tmpl w:val="B150D38C"/>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0">
    <w:nsid w:val="72156884"/>
    <w:multiLevelType w:val="hybridMultilevel"/>
    <w:tmpl w:val="836E88EC"/>
    <w:lvl w:ilvl="0" w:tplc="5A060E36">
      <w:start w:val="1"/>
      <w:numFmt w:val="decimal"/>
      <w:lvlText w:val="%1."/>
      <w:lvlJc w:val="left"/>
      <w:pPr>
        <w:ind w:left="720" w:hanging="360"/>
      </w:pPr>
      <w:rPr>
        <w:rFonts w:ascii="Times New Roman" w:eastAsiaTheme="minorEastAsia" w:hAnsi="Times New Roman" w:cs="Times New Roman"/>
        <w:b w:val="0"/>
        <w:i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nsid w:val="7221285C"/>
    <w:multiLevelType w:val="hybridMultilevel"/>
    <w:tmpl w:val="663EDA78"/>
    <w:lvl w:ilvl="0" w:tplc="E0943454">
      <w:start w:val="1"/>
      <w:numFmt w:val="decimal"/>
      <w:lvlText w:val="%1."/>
      <w:lvlJc w:val="left"/>
      <w:pPr>
        <w:ind w:left="644" w:hanging="360"/>
      </w:pPr>
      <w:rPr>
        <w:rFonts w:eastAsiaTheme="minorHAnsi" w:cstheme="minorBidi"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2">
    <w:nsid w:val="7237042C"/>
    <w:multiLevelType w:val="multilevel"/>
    <w:tmpl w:val="A620A5A6"/>
    <w:lvl w:ilvl="0">
      <w:start w:val="1"/>
      <w:numFmt w:val="decimal"/>
      <w:lvlText w:val="%1."/>
      <w:lvlJc w:val="left"/>
      <w:pPr>
        <w:ind w:left="720" w:hanging="360"/>
      </w:pPr>
      <w:rPr>
        <w:rFonts w:ascii="Times New Roman" w:eastAsia="Times New Roman" w:hAnsi="Times New Roman" w:cstheme="minorBidi"/>
      </w:rPr>
    </w:lvl>
    <w:lvl w:ilvl="1">
      <w:start w:val="10"/>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3">
    <w:nsid w:val="72DC2740"/>
    <w:multiLevelType w:val="hybridMultilevel"/>
    <w:tmpl w:val="8A904950"/>
    <w:lvl w:ilvl="0" w:tplc="78E420CC">
      <w:start w:val="1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4">
    <w:nsid w:val="74A654B4"/>
    <w:multiLevelType w:val="hybridMultilevel"/>
    <w:tmpl w:val="57E211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5">
    <w:nsid w:val="75521C37"/>
    <w:multiLevelType w:val="hybridMultilevel"/>
    <w:tmpl w:val="E36C599C"/>
    <w:lvl w:ilvl="0" w:tplc="425E5F96">
      <w:start w:val="1"/>
      <w:numFmt w:val="decimal"/>
      <w:lvlText w:val="%1."/>
      <w:lvlJc w:val="left"/>
      <w:pPr>
        <w:ind w:left="0"/>
      </w:pPr>
      <w:rPr>
        <w:rFonts w:ascii="Times New Roman" w:eastAsiaTheme="minorEastAsia" w:hAnsi="Times New Roman" w:cs="Times New Roman"/>
        <w:b w:val="0"/>
        <w:i w:val="0"/>
        <w:strike w:val="0"/>
        <w:dstrike w:val="0"/>
        <w:color w:val="000000"/>
        <w:sz w:val="28"/>
        <w:szCs w:val="24"/>
        <w:u w:val="none" w:color="000000"/>
        <w:bdr w:val="none" w:sz="0" w:space="0" w:color="auto"/>
        <w:shd w:val="clear" w:color="auto" w:fill="auto"/>
        <w:vertAlign w:val="baseline"/>
      </w:rPr>
    </w:lvl>
    <w:lvl w:ilvl="1" w:tplc="A9223186">
      <w:start w:val="1"/>
      <w:numFmt w:val="bullet"/>
      <w:lvlText w:val="o"/>
      <w:lvlJc w:val="left"/>
      <w:pPr>
        <w:ind w:left="1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66E6614">
      <w:start w:val="1"/>
      <w:numFmt w:val="bullet"/>
      <w:lvlText w:val="▪"/>
      <w:lvlJc w:val="left"/>
      <w:pPr>
        <w:ind w:left="2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30C234C">
      <w:start w:val="1"/>
      <w:numFmt w:val="bullet"/>
      <w:lvlText w:val="•"/>
      <w:lvlJc w:val="left"/>
      <w:pPr>
        <w:ind w:left="2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4A8576C">
      <w:start w:val="1"/>
      <w:numFmt w:val="bullet"/>
      <w:lvlText w:val="o"/>
      <w:lvlJc w:val="left"/>
      <w:pPr>
        <w:ind w:left="3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0942B08">
      <w:start w:val="1"/>
      <w:numFmt w:val="bullet"/>
      <w:lvlText w:val="▪"/>
      <w:lvlJc w:val="left"/>
      <w:pPr>
        <w:ind w:left="4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55E1EF2">
      <w:start w:val="1"/>
      <w:numFmt w:val="bullet"/>
      <w:lvlText w:val="•"/>
      <w:lvlJc w:val="left"/>
      <w:pPr>
        <w:ind w:left="50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012CF16">
      <w:start w:val="1"/>
      <w:numFmt w:val="bullet"/>
      <w:lvlText w:val="o"/>
      <w:lvlJc w:val="left"/>
      <w:pPr>
        <w:ind w:left="5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58CBE6A">
      <w:start w:val="1"/>
      <w:numFmt w:val="bullet"/>
      <w:lvlText w:val="▪"/>
      <w:lvlJc w:val="left"/>
      <w:pPr>
        <w:ind w:left="6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6">
    <w:nsid w:val="792E2764"/>
    <w:multiLevelType w:val="hybridMultilevel"/>
    <w:tmpl w:val="F8D0F0D2"/>
    <w:lvl w:ilvl="0" w:tplc="721C180C">
      <w:start w:val="1"/>
      <w:numFmt w:val="decimal"/>
      <w:lvlText w:val="%1."/>
      <w:lvlJc w:val="left"/>
      <w:pPr>
        <w:ind w:left="786" w:hanging="360"/>
      </w:pPr>
      <w:rPr>
        <w:rFonts w:ascii="Times New Roman" w:eastAsiaTheme="minorEastAsia" w:hAnsi="Times New Roman" w:cs="Times New Roman"/>
        <w:b w:val="0"/>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07">
    <w:nsid w:val="7DAB4A56"/>
    <w:multiLevelType w:val="hybridMultilevel"/>
    <w:tmpl w:val="6FE87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5"/>
  </w:num>
  <w:num w:numId="2">
    <w:abstractNumId w:val="100"/>
  </w:num>
  <w:num w:numId="3">
    <w:abstractNumId w:val="53"/>
  </w:num>
  <w:num w:numId="4">
    <w:abstractNumId w:val="99"/>
  </w:num>
  <w:num w:numId="5">
    <w:abstractNumId w:val="78"/>
  </w:num>
  <w:num w:numId="6">
    <w:abstractNumId w:val="106"/>
  </w:num>
  <w:num w:numId="7">
    <w:abstractNumId w:val="34"/>
  </w:num>
  <w:num w:numId="8">
    <w:abstractNumId w:val="68"/>
  </w:num>
  <w:num w:numId="9">
    <w:abstractNumId w:val="27"/>
  </w:num>
  <w:num w:numId="10">
    <w:abstractNumId w:val="12"/>
  </w:num>
  <w:num w:numId="11">
    <w:abstractNumId w:val="54"/>
  </w:num>
  <w:num w:numId="12">
    <w:abstractNumId w:val="105"/>
  </w:num>
  <w:num w:numId="13">
    <w:abstractNumId w:val="96"/>
  </w:num>
  <w:num w:numId="14">
    <w:abstractNumId w:val="64"/>
  </w:num>
  <w:num w:numId="15">
    <w:abstractNumId w:val="65"/>
  </w:num>
  <w:num w:numId="16">
    <w:abstractNumId w:val="83"/>
  </w:num>
  <w:num w:numId="17">
    <w:abstractNumId w:val="8"/>
  </w:num>
  <w:num w:numId="18">
    <w:abstractNumId w:val="57"/>
  </w:num>
  <w:num w:numId="19">
    <w:abstractNumId w:val="89"/>
  </w:num>
  <w:num w:numId="20">
    <w:abstractNumId w:val="66"/>
  </w:num>
  <w:num w:numId="21">
    <w:abstractNumId w:val="28"/>
  </w:num>
  <w:num w:numId="22">
    <w:abstractNumId w:val="44"/>
  </w:num>
  <w:num w:numId="23">
    <w:abstractNumId w:val="51"/>
  </w:num>
  <w:num w:numId="24">
    <w:abstractNumId w:val="15"/>
  </w:num>
  <w:num w:numId="25">
    <w:abstractNumId w:val="62"/>
  </w:num>
  <w:num w:numId="26">
    <w:abstractNumId w:val="38"/>
  </w:num>
  <w:num w:numId="27">
    <w:abstractNumId w:val="50"/>
  </w:num>
  <w:num w:numId="28">
    <w:abstractNumId w:val="73"/>
  </w:num>
  <w:num w:numId="29">
    <w:abstractNumId w:val="49"/>
  </w:num>
  <w:num w:numId="30">
    <w:abstractNumId w:val="33"/>
  </w:num>
  <w:num w:numId="31">
    <w:abstractNumId w:val="19"/>
  </w:num>
  <w:num w:numId="32">
    <w:abstractNumId w:val="77"/>
  </w:num>
  <w:num w:numId="33">
    <w:abstractNumId w:val="37"/>
  </w:num>
  <w:num w:numId="34">
    <w:abstractNumId w:val="36"/>
  </w:num>
  <w:num w:numId="35">
    <w:abstractNumId w:val="67"/>
  </w:num>
  <w:num w:numId="36">
    <w:abstractNumId w:val="72"/>
  </w:num>
  <w:num w:numId="37">
    <w:abstractNumId w:val="69"/>
  </w:num>
  <w:num w:numId="38">
    <w:abstractNumId w:val="71"/>
  </w:num>
  <w:num w:numId="39">
    <w:abstractNumId w:val="21"/>
  </w:num>
  <w:num w:numId="40">
    <w:abstractNumId w:val="91"/>
  </w:num>
  <w:num w:numId="41">
    <w:abstractNumId w:val="84"/>
  </w:num>
  <w:num w:numId="42">
    <w:abstractNumId w:val="42"/>
  </w:num>
  <w:num w:numId="43">
    <w:abstractNumId w:val="17"/>
  </w:num>
  <w:num w:numId="44">
    <w:abstractNumId w:val="6"/>
  </w:num>
  <w:num w:numId="45">
    <w:abstractNumId w:val="82"/>
  </w:num>
  <w:num w:numId="46">
    <w:abstractNumId w:val="16"/>
  </w:num>
  <w:num w:numId="47">
    <w:abstractNumId w:val="76"/>
  </w:num>
  <w:num w:numId="48">
    <w:abstractNumId w:val="7"/>
  </w:num>
  <w:num w:numId="49">
    <w:abstractNumId w:val="18"/>
  </w:num>
  <w:num w:numId="50">
    <w:abstractNumId w:val="63"/>
  </w:num>
  <w:num w:numId="51">
    <w:abstractNumId w:val="43"/>
  </w:num>
  <w:num w:numId="52">
    <w:abstractNumId w:val="23"/>
  </w:num>
  <w:num w:numId="53">
    <w:abstractNumId w:val="25"/>
  </w:num>
  <w:num w:numId="54">
    <w:abstractNumId w:val="60"/>
  </w:num>
  <w:num w:numId="55">
    <w:abstractNumId w:val="39"/>
  </w:num>
  <w:num w:numId="56">
    <w:abstractNumId w:val="95"/>
  </w:num>
  <w:num w:numId="57">
    <w:abstractNumId w:val="61"/>
  </w:num>
  <w:num w:numId="58">
    <w:abstractNumId w:val="70"/>
  </w:num>
  <w:num w:numId="59">
    <w:abstractNumId w:val="104"/>
  </w:num>
  <w:num w:numId="60">
    <w:abstractNumId w:val="9"/>
  </w:num>
  <w:num w:numId="61">
    <w:abstractNumId w:val="74"/>
  </w:num>
  <w:num w:numId="62">
    <w:abstractNumId w:val="41"/>
  </w:num>
  <w:num w:numId="63">
    <w:abstractNumId w:val="59"/>
  </w:num>
  <w:num w:numId="64">
    <w:abstractNumId w:val="29"/>
  </w:num>
  <w:num w:numId="65">
    <w:abstractNumId w:val="10"/>
  </w:num>
  <w:num w:numId="66">
    <w:abstractNumId w:val="31"/>
  </w:num>
  <w:num w:numId="67">
    <w:abstractNumId w:val="103"/>
  </w:num>
  <w:num w:numId="68">
    <w:abstractNumId w:val="40"/>
  </w:num>
  <w:num w:numId="69">
    <w:abstractNumId w:val="52"/>
  </w:num>
  <w:num w:numId="70">
    <w:abstractNumId w:val="56"/>
  </w:num>
  <w:num w:numId="71">
    <w:abstractNumId w:val="81"/>
  </w:num>
  <w:num w:numId="72">
    <w:abstractNumId w:val="75"/>
  </w:num>
  <w:num w:numId="73">
    <w:abstractNumId w:val="90"/>
  </w:num>
  <w:num w:numId="74">
    <w:abstractNumId w:val="97"/>
  </w:num>
  <w:num w:numId="75">
    <w:abstractNumId w:val="58"/>
  </w:num>
  <w:num w:numId="76">
    <w:abstractNumId w:val="92"/>
  </w:num>
  <w:num w:numId="77">
    <w:abstractNumId w:val="11"/>
  </w:num>
  <w:num w:numId="78">
    <w:abstractNumId w:val="30"/>
  </w:num>
  <w:num w:numId="79">
    <w:abstractNumId w:val="14"/>
  </w:num>
  <w:num w:numId="80">
    <w:abstractNumId w:val="79"/>
  </w:num>
  <w:num w:numId="81">
    <w:abstractNumId w:val="48"/>
  </w:num>
  <w:num w:numId="82">
    <w:abstractNumId w:val="13"/>
  </w:num>
  <w:num w:numId="83">
    <w:abstractNumId w:val="80"/>
  </w:num>
  <w:num w:numId="84">
    <w:abstractNumId w:val="101"/>
  </w:num>
  <w:num w:numId="85">
    <w:abstractNumId w:val="55"/>
  </w:num>
  <w:num w:numId="86">
    <w:abstractNumId w:val="24"/>
  </w:num>
  <w:num w:numId="87">
    <w:abstractNumId w:val="98"/>
  </w:num>
  <w:num w:numId="88">
    <w:abstractNumId w:val="86"/>
  </w:num>
  <w:num w:numId="89">
    <w:abstractNumId w:val="87"/>
  </w:num>
  <w:num w:numId="90">
    <w:abstractNumId w:val="107"/>
  </w:num>
  <w:num w:numId="91">
    <w:abstractNumId w:val="88"/>
  </w:num>
  <w:num w:numId="92">
    <w:abstractNumId w:val="26"/>
  </w:num>
  <w:num w:numId="93">
    <w:abstractNumId w:val="94"/>
  </w:num>
  <w:num w:numId="94">
    <w:abstractNumId w:val="20"/>
  </w:num>
  <w:num w:numId="95">
    <w:abstractNumId w:val="85"/>
  </w:num>
  <w:num w:numId="96">
    <w:abstractNumId w:val="22"/>
  </w:num>
  <w:num w:numId="97">
    <w:abstractNumId w:val="46"/>
  </w:num>
  <w:num w:numId="98">
    <w:abstractNumId w:val="47"/>
  </w:num>
  <w:num w:numId="99">
    <w:abstractNumId w:val="35"/>
  </w:num>
  <w:num w:numId="100">
    <w:abstractNumId w:val="102"/>
  </w:num>
  <w:num w:numId="101">
    <w:abstractNumId w:val="32"/>
  </w:num>
  <w:num w:numId="102">
    <w:abstractNumId w:val="93"/>
  </w:num>
  <w:num w:numId="103">
    <w:abstractNumId w:val="0"/>
  </w:num>
  <w:num w:numId="104">
    <w:abstractNumId w:val="1"/>
  </w:num>
  <w:num w:numId="105">
    <w:abstractNumId w:val="2"/>
  </w:num>
  <w:num w:numId="106">
    <w:abstractNumId w:val="4"/>
  </w:num>
  <w:num w:numId="107">
    <w:abstractNumId w:val="3"/>
  </w:num>
  <w:num w:numId="108">
    <w:abstractNumId w:val="5"/>
  </w:num>
  <w:numIdMacAtCleanup w:val="10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08"/>
  <w:characterSpacingControl w:val="doNotCompress"/>
  <w:footnotePr>
    <w:footnote w:id="-1"/>
    <w:footnote w:id="0"/>
  </w:footnotePr>
  <w:endnotePr>
    <w:endnote w:id="-1"/>
    <w:endnote w:id="0"/>
  </w:endnotePr>
  <w:compat/>
  <w:rsids>
    <w:rsidRoot w:val="0049326D"/>
    <w:rsid w:val="00002555"/>
    <w:rsid w:val="00016BE8"/>
    <w:rsid w:val="00023F34"/>
    <w:rsid w:val="000B3280"/>
    <w:rsid w:val="000D564E"/>
    <w:rsid w:val="000E452E"/>
    <w:rsid w:val="000F5610"/>
    <w:rsid w:val="00114528"/>
    <w:rsid w:val="001271C8"/>
    <w:rsid w:val="00140C24"/>
    <w:rsid w:val="0017353F"/>
    <w:rsid w:val="001B21C9"/>
    <w:rsid w:val="001B5547"/>
    <w:rsid w:val="00236195"/>
    <w:rsid w:val="00255B1D"/>
    <w:rsid w:val="002C482F"/>
    <w:rsid w:val="002C5969"/>
    <w:rsid w:val="002D1497"/>
    <w:rsid w:val="002D5777"/>
    <w:rsid w:val="002E5D13"/>
    <w:rsid w:val="002F1B74"/>
    <w:rsid w:val="00330AD8"/>
    <w:rsid w:val="00353903"/>
    <w:rsid w:val="00366C24"/>
    <w:rsid w:val="003844BC"/>
    <w:rsid w:val="003C185F"/>
    <w:rsid w:val="003D2246"/>
    <w:rsid w:val="00473EA8"/>
    <w:rsid w:val="004745E8"/>
    <w:rsid w:val="00483F49"/>
    <w:rsid w:val="0049326D"/>
    <w:rsid w:val="004C6CE2"/>
    <w:rsid w:val="004D6B8F"/>
    <w:rsid w:val="005115A7"/>
    <w:rsid w:val="00533952"/>
    <w:rsid w:val="00557576"/>
    <w:rsid w:val="0056755E"/>
    <w:rsid w:val="005677AC"/>
    <w:rsid w:val="00573292"/>
    <w:rsid w:val="0058331E"/>
    <w:rsid w:val="005C194E"/>
    <w:rsid w:val="005D22CD"/>
    <w:rsid w:val="00611F5B"/>
    <w:rsid w:val="00615ED2"/>
    <w:rsid w:val="00616BF4"/>
    <w:rsid w:val="00624E3C"/>
    <w:rsid w:val="006541C1"/>
    <w:rsid w:val="00670792"/>
    <w:rsid w:val="0067456C"/>
    <w:rsid w:val="006A3249"/>
    <w:rsid w:val="006A4158"/>
    <w:rsid w:val="006B49F6"/>
    <w:rsid w:val="006C0DFD"/>
    <w:rsid w:val="006E0725"/>
    <w:rsid w:val="00700009"/>
    <w:rsid w:val="00717C99"/>
    <w:rsid w:val="00763081"/>
    <w:rsid w:val="0076502E"/>
    <w:rsid w:val="0076791D"/>
    <w:rsid w:val="00782E76"/>
    <w:rsid w:val="00784073"/>
    <w:rsid w:val="00786A46"/>
    <w:rsid w:val="00787034"/>
    <w:rsid w:val="007915F3"/>
    <w:rsid w:val="007B14C2"/>
    <w:rsid w:val="007F12EB"/>
    <w:rsid w:val="0084277A"/>
    <w:rsid w:val="008C2B5C"/>
    <w:rsid w:val="008D3550"/>
    <w:rsid w:val="008F1C5E"/>
    <w:rsid w:val="009163EE"/>
    <w:rsid w:val="0092666B"/>
    <w:rsid w:val="00945AEB"/>
    <w:rsid w:val="0095688A"/>
    <w:rsid w:val="00956ED0"/>
    <w:rsid w:val="00990E32"/>
    <w:rsid w:val="009A3C9B"/>
    <w:rsid w:val="009C6A86"/>
    <w:rsid w:val="009F4F98"/>
    <w:rsid w:val="009F5C64"/>
    <w:rsid w:val="009F77D6"/>
    <w:rsid w:val="00A17A6D"/>
    <w:rsid w:val="00A41B1A"/>
    <w:rsid w:val="00A946A3"/>
    <w:rsid w:val="00AB6C5B"/>
    <w:rsid w:val="00AC53A1"/>
    <w:rsid w:val="00AD010E"/>
    <w:rsid w:val="00B005C5"/>
    <w:rsid w:val="00B20CAE"/>
    <w:rsid w:val="00B34E4E"/>
    <w:rsid w:val="00B7174C"/>
    <w:rsid w:val="00B80477"/>
    <w:rsid w:val="00B86BE7"/>
    <w:rsid w:val="00BC1A9B"/>
    <w:rsid w:val="00C300D3"/>
    <w:rsid w:val="00C331F0"/>
    <w:rsid w:val="00C36431"/>
    <w:rsid w:val="00C408A8"/>
    <w:rsid w:val="00C923CF"/>
    <w:rsid w:val="00CD1AA0"/>
    <w:rsid w:val="00D12763"/>
    <w:rsid w:val="00D2378A"/>
    <w:rsid w:val="00D26508"/>
    <w:rsid w:val="00D620F6"/>
    <w:rsid w:val="00D650E2"/>
    <w:rsid w:val="00D6551D"/>
    <w:rsid w:val="00D90C0A"/>
    <w:rsid w:val="00DA271E"/>
    <w:rsid w:val="00DC1AEB"/>
    <w:rsid w:val="00DE21C6"/>
    <w:rsid w:val="00DE3E0F"/>
    <w:rsid w:val="00DF5512"/>
    <w:rsid w:val="00DF5612"/>
    <w:rsid w:val="00E33BDF"/>
    <w:rsid w:val="00E9021D"/>
    <w:rsid w:val="00E917CF"/>
    <w:rsid w:val="00E91EC1"/>
    <w:rsid w:val="00E94414"/>
    <w:rsid w:val="00EA53C0"/>
    <w:rsid w:val="00ED6268"/>
    <w:rsid w:val="00EE3D58"/>
    <w:rsid w:val="00EE4D7E"/>
    <w:rsid w:val="00EF365A"/>
    <w:rsid w:val="00F1532E"/>
    <w:rsid w:val="00F25BA7"/>
    <w:rsid w:val="00F30FE5"/>
    <w:rsid w:val="00F55475"/>
    <w:rsid w:val="00F670C6"/>
    <w:rsid w:val="00FD3098"/>
    <w:rsid w:val="00FE154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3081"/>
  </w:style>
  <w:style w:type="paragraph" w:styleId="1">
    <w:name w:val="heading 1"/>
    <w:basedOn w:val="a"/>
    <w:next w:val="a"/>
    <w:link w:val="10"/>
    <w:uiPriority w:val="9"/>
    <w:qFormat/>
    <w:rsid w:val="0076308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76308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78407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unhideWhenUsed/>
    <w:qFormat/>
    <w:rsid w:val="00784073"/>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unhideWhenUsed/>
    <w:qFormat/>
    <w:rsid w:val="00763081"/>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63081"/>
    <w:pPr>
      <w:spacing w:after="200" w:line="276" w:lineRule="auto"/>
      <w:ind w:left="720"/>
      <w:contextualSpacing/>
    </w:pPr>
    <w:rPr>
      <w:rFonts w:ascii="Calibri" w:eastAsia="Calibri" w:hAnsi="Calibri" w:cs="Times New Roman"/>
    </w:rPr>
  </w:style>
  <w:style w:type="paragraph" w:styleId="a4">
    <w:name w:val="header"/>
    <w:basedOn w:val="a"/>
    <w:link w:val="a5"/>
    <w:uiPriority w:val="99"/>
    <w:unhideWhenUsed/>
    <w:rsid w:val="0076308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63081"/>
  </w:style>
  <w:style w:type="paragraph" w:styleId="a6">
    <w:name w:val="footer"/>
    <w:basedOn w:val="a"/>
    <w:link w:val="a7"/>
    <w:uiPriority w:val="99"/>
    <w:unhideWhenUsed/>
    <w:rsid w:val="0076308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763081"/>
  </w:style>
  <w:style w:type="paragraph" w:customStyle="1" w:styleId="ConsPlusNonformat">
    <w:name w:val="ConsPlusNonformat"/>
    <w:uiPriority w:val="99"/>
    <w:rsid w:val="0076308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2NEw">
    <w:name w:val="Заголовок 2NEw"/>
    <w:basedOn w:val="2"/>
    <w:link w:val="2NEw0"/>
    <w:autoRedefine/>
    <w:uiPriority w:val="99"/>
    <w:qFormat/>
    <w:rsid w:val="00763081"/>
    <w:pPr>
      <w:keepLines w:val="0"/>
      <w:widowControl w:val="0"/>
      <w:suppressAutoHyphens/>
      <w:spacing w:before="0" w:line="276" w:lineRule="auto"/>
      <w:jc w:val="both"/>
    </w:pPr>
    <w:rPr>
      <w:rFonts w:ascii="Times New Roman" w:eastAsia="SimSun" w:hAnsi="Times New Roman" w:cs="Times New Roman"/>
      <w:b/>
      <w:iCs/>
      <w:color w:val="auto"/>
      <w:kern w:val="28"/>
      <w:sz w:val="24"/>
      <w:szCs w:val="22"/>
      <w:lang w:eastAsia="hi-IN" w:bidi="hi-IN"/>
    </w:rPr>
  </w:style>
  <w:style w:type="character" w:customStyle="1" w:styleId="2NEw0">
    <w:name w:val="Заголовок 2NEw Знак"/>
    <w:link w:val="2NEw"/>
    <w:uiPriority w:val="99"/>
    <w:rsid w:val="00763081"/>
    <w:rPr>
      <w:rFonts w:ascii="Times New Roman" w:eastAsia="SimSun" w:hAnsi="Times New Roman" w:cs="Times New Roman"/>
      <w:b/>
      <w:iCs/>
      <w:kern w:val="28"/>
      <w:sz w:val="24"/>
      <w:lang w:eastAsia="hi-IN" w:bidi="hi-IN"/>
    </w:rPr>
  </w:style>
  <w:style w:type="character" w:customStyle="1" w:styleId="a8">
    <w:name w:val="Основной текст Знак"/>
    <w:link w:val="a9"/>
    <w:rsid w:val="00763081"/>
    <w:rPr>
      <w:shd w:val="clear" w:color="auto" w:fill="FFFFFF"/>
    </w:rPr>
  </w:style>
  <w:style w:type="paragraph" w:styleId="a9">
    <w:name w:val="Body Text"/>
    <w:basedOn w:val="a"/>
    <w:link w:val="a8"/>
    <w:rsid w:val="00763081"/>
    <w:pPr>
      <w:shd w:val="clear" w:color="auto" w:fill="FFFFFF"/>
      <w:spacing w:after="120" w:line="211" w:lineRule="exact"/>
      <w:jc w:val="right"/>
    </w:pPr>
  </w:style>
  <w:style w:type="character" w:customStyle="1" w:styleId="11">
    <w:name w:val="Основной текст Знак1"/>
    <w:basedOn w:val="a0"/>
    <w:uiPriority w:val="99"/>
    <w:semiHidden/>
    <w:rsid w:val="00763081"/>
  </w:style>
  <w:style w:type="paragraph" w:customStyle="1" w:styleId="1NEW">
    <w:name w:val="Заголовок 1NEW"/>
    <w:basedOn w:val="1"/>
    <w:link w:val="1NEW0"/>
    <w:autoRedefine/>
    <w:qFormat/>
    <w:rsid w:val="00763081"/>
    <w:pPr>
      <w:keepLines w:val="0"/>
      <w:spacing w:before="0" w:line="276" w:lineRule="auto"/>
      <w:jc w:val="center"/>
    </w:pPr>
    <w:rPr>
      <w:rFonts w:ascii="Times New Roman" w:eastAsia="SimSun" w:hAnsi="Times New Roman" w:cs="Times New Roman"/>
      <w:b/>
      <w:bCs/>
      <w:caps/>
      <w:color w:val="auto"/>
      <w:kern w:val="32"/>
      <w:sz w:val="28"/>
      <w:szCs w:val="28"/>
      <w:lang w:bidi="hi-IN"/>
    </w:rPr>
  </w:style>
  <w:style w:type="character" w:customStyle="1" w:styleId="1NEW0">
    <w:name w:val="Заголовок 1NEW Знак"/>
    <w:link w:val="1NEW"/>
    <w:rsid w:val="00763081"/>
    <w:rPr>
      <w:rFonts w:ascii="Times New Roman" w:eastAsia="SimSun" w:hAnsi="Times New Roman" w:cs="Times New Roman"/>
      <w:b/>
      <w:bCs/>
      <w:caps/>
      <w:kern w:val="32"/>
      <w:sz w:val="28"/>
      <w:szCs w:val="28"/>
      <w:lang w:bidi="hi-IN"/>
    </w:rPr>
  </w:style>
  <w:style w:type="paragraph" w:customStyle="1" w:styleId="Style19">
    <w:name w:val="Style19"/>
    <w:basedOn w:val="a"/>
    <w:uiPriority w:val="99"/>
    <w:rsid w:val="00763081"/>
    <w:pPr>
      <w:widowControl w:val="0"/>
      <w:autoSpaceDE w:val="0"/>
      <w:autoSpaceDN w:val="0"/>
      <w:adjustRightInd w:val="0"/>
      <w:spacing w:after="0" w:line="480" w:lineRule="exact"/>
      <w:ind w:firstLine="686"/>
      <w:jc w:val="both"/>
    </w:pPr>
    <w:rPr>
      <w:rFonts w:ascii="Times New Roman" w:eastAsia="Times New Roman" w:hAnsi="Times New Roman" w:cs="Times New Roman"/>
      <w:sz w:val="24"/>
      <w:szCs w:val="24"/>
      <w:lang w:eastAsia="ru-RU"/>
    </w:rPr>
  </w:style>
  <w:style w:type="paragraph" w:styleId="aa">
    <w:name w:val="Normal (Web)"/>
    <w:basedOn w:val="a"/>
    <w:uiPriority w:val="99"/>
    <w:rsid w:val="0076308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763081"/>
    <w:rPr>
      <w:rFonts w:asciiTheme="majorHAnsi" w:eastAsiaTheme="majorEastAsia" w:hAnsiTheme="majorHAnsi" w:cstheme="majorBidi"/>
      <w:color w:val="2E74B5" w:themeColor="accent1" w:themeShade="BF"/>
      <w:sz w:val="26"/>
      <w:szCs w:val="26"/>
    </w:rPr>
  </w:style>
  <w:style w:type="character" w:customStyle="1" w:styleId="10">
    <w:name w:val="Заголовок 1 Знак"/>
    <w:basedOn w:val="a0"/>
    <w:link w:val="1"/>
    <w:uiPriority w:val="9"/>
    <w:rsid w:val="00763081"/>
    <w:rPr>
      <w:rFonts w:asciiTheme="majorHAnsi" w:eastAsiaTheme="majorEastAsia" w:hAnsiTheme="majorHAnsi" w:cstheme="majorBidi"/>
      <w:color w:val="2E74B5" w:themeColor="accent1" w:themeShade="BF"/>
      <w:sz w:val="32"/>
      <w:szCs w:val="32"/>
    </w:rPr>
  </w:style>
  <w:style w:type="paragraph" w:styleId="ab">
    <w:name w:val="Balloon Text"/>
    <w:basedOn w:val="a"/>
    <w:link w:val="ac"/>
    <w:uiPriority w:val="99"/>
    <w:semiHidden/>
    <w:unhideWhenUsed/>
    <w:rsid w:val="00763081"/>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763081"/>
    <w:rPr>
      <w:rFonts w:ascii="Segoe UI" w:hAnsi="Segoe UI" w:cs="Segoe UI"/>
      <w:sz w:val="18"/>
      <w:szCs w:val="18"/>
    </w:rPr>
  </w:style>
  <w:style w:type="character" w:customStyle="1" w:styleId="50">
    <w:name w:val="Заголовок 5 Знак"/>
    <w:basedOn w:val="a0"/>
    <w:link w:val="5"/>
    <w:uiPriority w:val="9"/>
    <w:rsid w:val="00763081"/>
    <w:rPr>
      <w:rFonts w:asciiTheme="majorHAnsi" w:eastAsiaTheme="majorEastAsia" w:hAnsiTheme="majorHAnsi" w:cstheme="majorBidi"/>
      <w:color w:val="2E74B5" w:themeColor="accent1" w:themeShade="BF"/>
    </w:rPr>
  </w:style>
  <w:style w:type="paragraph" w:customStyle="1" w:styleId="body">
    <w:name w:val="body"/>
    <w:basedOn w:val="a"/>
    <w:rsid w:val="0076308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d">
    <w:name w:val="Strong"/>
    <w:uiPriority w:val="22"/>
    <w:qFormat/>
    <w:rsid w:val="00763081"/>
    <w:rPr>
      <w:b/>
      <w:bCs/>
    </w:rPr>
  </w:style>
  <w:style w:type="table" w:styleId="ae">
    <w:name w:val="Table Grid"/>
    <w:basedOn w:val="a1"/>
    <w:uiPriority w:val="59"/>
    <w:rsid w:val="0076308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784073"/>
    <w:rPr>
      <w:rFonts w:asciiTheme="majorHAnsi" w:eastAsiaTheme="majorEastAsia" w:hAnsiTheme="majorHAnsi" w:cstheme="majorBidi"/>
      <w:color w:val="1F4D78" w:themeColor="accent1" w:themeShade="7F"/>
      <w:sz w:val="24"/>
      <w:szCs w:val="24"/>
    </w:rPr>
  </w:style>
  <w:style w:type="character" w:customStyle="1" w:styleId="40">
    <w:name w:val="Заголовок 4 Знак"/>
    <w:basedOn w:val="a0"/>
    <w:link w:val="4"/>
    <w:uiPriority w:val="9"/>
    <w:rsid w:val="00784073"/>
    <w:rPr>
      <w:rFonts w:asciiTheme="majorHAnsi" w:eastAsiaTheme="majorEastAsia" w:hAnsiTheme="majorHAnsi" w:cstheme="majorBidi"/>
      <w:i/>
      <w:iCs/>
      <w:color w:val="2E74B5" w:themeColor="accent1" w:themeShade="BF"/>
    </w:rPr>
  </w:style>
  <w:style w:type="character" w:customStyle="1" w:styleId="FontStyle36">
    <w:name w:val="Font Style36"/>
    <w:uiPriority w:val="99"/>
    <w:rsid w:val="00784073"/>
    <w:rPr>
      <w:rFonts w:ascii="Times New Roman" w:hAnsi="Times New Roman" w:cs="Times New Roman"/>
      <w:sz w:val="28"/>
      <w:szCs w:val="28"/>
    </w:rPr>
  </w:style>
  <w:style w:type="paragraph" w:customStyle="1" w:styleId="12">
    <w:name w:val="Абзац списка1"/>
    <w:aliases w:val="литература"/>
    <w:basedOn w:val="a"/>
    <w:link w:val="af"/>
    <w:qFormat/>
    <w:rsid w:val="00784073"/>
    <w:pPr>
      <w:spacing w:after="200" w:line="276" w:lineRule="auto"/>
      <w:ind w:left="720"/>
      <w:contextualSpacing/>
    </w:pPr>
    <w:rPr>
      <w:rFonts w:ascii="Calibri" w:eastAsia="Calibri" w:hAnsi="Calibri" w:cs="Times New Roman"/>
    </w:rPr>
  </w:style>
  <w:style w:type="character" w:customStyle="1" w:styleId="af">
    <w:name w:val="Абзац списка Знак"/>
    <w:aliases w:val="литература Знак,Абзац списка1 Знак"/>
    <w:link w:val="12"/>
    <w:uiPriority w:val="34"/>
    <w:rsid w:val="00784073"/>
    <w:rPr>
      <w:rFonts w:ascii="Calibri" w:eastAsia="Calibri" w:hAnsi="Calibri" w:cs="Times New Roman"/>
    </w:rPr>
  </w:style>
  <w:style w:type="character" w:customStyle="1" w:styleId="apple-converted-space">
    <w:name w:val="apple-converted-space"/>
    <w:basedOn w:val="a0"/>
    <w:rsid w:val="00784073"/>
    <w:rPr>
      <w:rFonts w:cs="Times New Roman"/>
    </w:rPr>
  </w:style>
  <w:style w:type="paragraph" w:customStyle="1" w:styleId="21">
    <w:name w:val="Заг 2"/>
    <w:basedOn w:val="a"/>
    <w:uiPriority w:val="99"/>
    <w:rsid w:val="00784073"/>
    <w:pPr>
      <w:keepNext/>
      <w:autoSpaceDE w:val="0"/>
      <w:autoSpaceDN w:val="0"/>
      <w:adjustRightInd w:val="0"/>
      <w:spacing w:before="283" w:after="170" w:line="296" w:lineRule="atLeast"/>
      <w:jc w:val="center"/>
    </w:pPr>
    <w:rPr>
      <w:rFonts w:ascii="PragmaticaC" w:eastAsia="Times New Roman" w:hAnsi="PragmaticaC" w:cs="PragmaticaC"/>
      <w:b/>
      <w:bCs/>
      <w:color w:val="000000"/>
      <w:sz w:val="26"/>
      <w:szCs w:val="26"/>
      <w:lang w:eastAsia="ru-RU"/>
    </w:rPr>
  </w:style>
  <w:style w:type="paragraph" w:styleId="af0">
    <w:name w:val="No Spacing"/>
    <w:link w:val="af1"/>
    <w:uiPriority w:val="1"/>
    <w:qFormat/>
    <w:rsid w:val="00784073"/>
    <w:pPr>
      <w:spacing w:after="0" w:line="240" w:lineRule="auto"/>
    </w:pPr>
    <w:rPr>
      <w:rFonts w:ascii="Calibri" w:eastAsia="Calibri" w:hAnsi="Calibri" w:cs="Times New Roman"/>
    </w:rPr>
  </w:style>
  <w:style w:type="character" w:customStyle="1" w:styleId="af1">
    <w:name w:val="Без интервала Знак"/>
    <w:basedOn w:val="a0"/>
    <w:link w:val="af0"/>
    <w:uiPriority w:val="1"/>
    <w:locked/>
    <w:rsid w:val="00784073"/>
    <w:rPr>
      <w:rFonts w:ascii="Calibri" w:eastAsia="Calibri" w:hAnsi="Calibri" w:cs="Times New Roman"/>
    </w:rPr>
  </w:style>
  <w:style w:type="table" w:customStyle="1" w:styleId="TableGrid">
    <w:name w:val="TableGrid"/>
    <w:rsid w:val="00784073"/>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FontStyle227">
    <w:name w:val="Font Style227"/>
    <w:uiPriority w:val="99"/>
    <w:rsid w:val="00784073"/>
    <w:rPr>
      <w:rFonts w:ascii="Microsoft Sans Serif" w:hAnsi="Microsoft Sans Serif" w:cs="Microsoft Sans Serif"/>
      <w:b/>
      <w:bCs/>
      <w:sz w:val="20"/>
      <w:szCs w:val="20"/>
    </w:rPr>
  </w:style>
  <w:style w:type="paragraph" w:customStyle="1" w:styleId="af2">
    <w:name w:val="Базовый"/>
    <w:uiPriority w:val="99"/>
    <w:rsid w:val="00784073"/>
    <w:pPr>
      <w:tabs>
        <w:tab w:val="left" w:pos="709"/>
      </w:tabs>
      <w:suppressAutoHyphens/>
      <w:spacing w:after="200" w:line="276" w:lineRule="atLeast"/>
    </w:pPr>
    <w:rPr>
      <w:rFonts w:ascii="Calibri" w:eastAsia="Times New Roman" w:hAnsi="Calibri" w:cs="Calibri"/>
      <w:lang w:eastAsia="ru-RU"/>
    </w:rPr>
  </w:style>
  <w:style w:type="character" w:customStyle="1" w:styleId="af3">
    <w:name w:val="Основной текст_"/>
    <w:link w:val="41"/>
    <w:uiPriority w:val="99"/>
    <w:locked/>
    <w:rsid w:val="00784073"/>
    <w:rPr>
      <w:rFonts w:ascii="Times New Roman" w:hAnsi="Times New Roman" w:cs="Times New Roman"/>
      <w:shd w:val="clear" w:color="auto" w:fill="FFFFFF"/>
    </w:rPr>
  </w:style>
  <w:style w:type="paragraph" w:customStyle="1" w:styleId="41">
    <w:name w:val="Основной текст4"/>
    <w:basedOn w:val="a"/>
    <w:link w:val="af3"/>
    <w:uiPriority w:val="99"/>
    <w:rsid w:val="00784073"/>
    <w:pPr>
      <w:widowControl w:val="0"/>
      <w:shd w:val="clear" w:color="auto" w:fill="FFFFFF"/>
      <w:spacing w:after="7320" w:line="221" w:lineRule="exact"/>
    </w:pPr>
    <w:rPr>
      <w:rFonts w:ascii="Times New Roman" w:hAnsi="Times New Roman" w:cs="Times New Roman"/>
    </w:rPr>
  </w:style>
  <w:style w:type="character" w:customStyle="1" w:styleId="13">
    <w:name w:val="Основной текст1"/>
    <w:uiPriority w:val="99"/>
    <w:rsid w:val="00784073"/>
    <w:rPr>
      <w:rFonts w:ascii="Times New Roman" w:hAnsi="Times New Roman" w:cs="Times New Roman"/>
      <w:color w:val="000000"/>
      <w:spacing w:val="0"/>
      <w:w w:val="100"/>
      <w:position w:val="0"/>
      <w:shd w:val="clear" w:color="auto" w:fill="FFFFFF"/>
      <w:lang w:val="ru-RU"/>
    </w:rPr>
  </w:style>
  <w:style w:type="character" w:customStyle="1" w:styleId="af4">
    <w:name w:val="Основной текст + Курсив"/>
    <w:uiPriority w:val="99"/>
    <w:rsid w:val="00784073"/>
    <w:rPr>
      <w:rFonts w:ascii="Times New Roman" w:hAnsi="Times New Roman" w:cs="Times New Roman"/>
      <w:i/>
      <w:iCs/>
      <w:color w:val="000000"/>
      <w:spacing w:val="0"/>
      <w:w w:val="100"/>
      <w:position w:val="0"/>
      <w:sz w:val="20"/>
      <w:szCs w:val="20"/>
      <w:u w:val="none"/>
      <w:shd w:val="clear" w:color="auto" w:fill="FFFFFF"/>
      <w:lang w:val="ru-RU"/>
    </w:rPr>
  </w:style>
  <w:style w:type="character" w:customStyle="1" w:styleId="14">
    <w:name w:val="Основной текст (14) + Не курсив"/>
    <w:uiPriority w:val="99"/>
    <w:rsid w:val="00784073"/>
    <w:rPr>
      <w:rFonts w:ascii="Times New Roman" w:hAnsi="Times New Roman" w:cs="Times New Roman"/>
      <w:i/>
      <w:iCs/>
      <w:color w:val="000000"/>
      <w:spacing w:val="0"/>
      <w:w w:val="100"/>
      <w:position w:val="0"/>
      <w:sz w:val="22"/>
      <w:szCs w:val="22"/>
      <w:u w:val="none"/>
      <w:lang w:val="ru-RU" w:eastAsia="ru-RU"/>
    </w:rPr>
  </w:style>
  <w:style w:type="character" w:customStyle="1" w:styleId="140">
    <w:name w:val="Основной текст (14)"/>
    <w:uiPriority w:val="99"/>
    <w:rsid w:val="00784073"/>
    <w:rPr>
      <w:rFonts w:ascii="Times New Roman" w:hAnsi="Times New Roman" w:cs="Times New Roman"/>
      <w:i/>
      <w:iCs/>
      <w:color w:val="000000"/>
      <w:spacing w:val="0"/>
      <w:w w:val="100"/>
      <w:position w:val="0"/>
      <w:sz w:val="22"/>
      <w:szCs w:val="22"/>
      <w:u w:val="none"/>
      <w:lang w:val="ru-RU" w:eastAsia="ru-RU"/>
    </w:rPr>
  </w:style>
  <w:style w:type="character" w:customStyle="1" w:styleId="22">
    <w:name w:val="Основной текст (2)"/>
    <w:basedOn w:val="a0"/>
    <w:uiPriority w:val="99"/>
    <w:rsid w:val="00784073"/>
    <w:rPr>
      <w:rFonts w:ascii="Times New Roman" w:hAnsi="Times New Roman" w:cs="Times New Roman"/>
      <w:color w:val="000000"/>
      <w:spacing w:val="0"/>
      <w:w w:val="100"/>
      <w:position w:val="0"/>
      <w:sz w:val="22"/>
      <w:szCs w:val="22"/>
      <w:u w:val="none"/>
      <w:lang w:val="ru-RU" w:eastAsia="ru-RU"/>
    </w:rPr>
  </w:style>
  <w:style w:type="paragraph" w:customStyle="1" w:styleId="Default">
    <w:name w:val="Default"/>
    <w:rsid w:val="00784073"/>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FontStyle217">
    <w:name w:val="Font Style217"/>
    <w:uiPriority w:val="99"/>
    <w:rsid w:val="00784073"/>
    <w:rPr>
      <w:rFonts w:ascii="Microsoft Sans Serif" w:hAnsi="Microsoft Sans Serif" w:cs="Microsoft Sans Serif"/>
      <w:sz w:val="14"/>
      <w:szCs w:val="14"/>
    </w:rPr>
  </w:style>
  <w:style w:type="paragraph" w:customStyle="1" w:styleId="Style21">
    <w:name w:val="Style21"/>
    <w:basedOn w:val="a"/>
    <w:uiPriority w:val="99"/>
    <w:rsid w:val="00784073"/>
    <w:pPr>
      <w:widowControl w:val="0"/>
      <w:autoSpaceDE w:val="0"/>
      <w:autoSpaceDN w:val="0"/>
      <w:adjustRightInd w:val="0"/>
      <w:spacing w:after="0" w:line="187" w:lineRule="exact"/>
      <w:jc w:val="center"/>
    </w:pPr>
    <w:rPr>
      <w:rFonts w:ascii="Tahoma" w:eastAsia="Times New Roman" w:hAnsi="Tahoma" w:cs="Tahoma"/>
      <w:sz w:val="24"/>
      <w:szCs w:val="24"/>
      <w:lang w:eastAsia="ru-RU"/>
    </w:rPr>
  </w:style>
  <w:style w:type="character" w:customStyle="1" w:styleId="23">
    <w:name w:val="Основной текст (2)_"/>
    <w:basedOn w:val="a0"/>
    <w:locked/>
    <w:rsid w:val="000F5610"/>
    <w:rPr>
      <w:rFonts w:ascii="Times New Roman" w:hAnsi="Times New Roman" w:cs="Times New Roman"/>
      <w:sz w:val="16"/>
      <w:szCs w:val="16"/>
      <w:shd w:val="clear" w:color="auto" w:fill="FFFFFF"/>
    </w:rPr>
  </w:style>
  <w:style w:type="character" w:customStyle="1" w:styleId="42">
    <w:name w:val="Основной текст (4)_"/>
    <w:basedOn w:val="a0"/>
    <w:link w:val="43"/>
    <w:locked/>
    <w:rsid w:val="00E94414"/>
    <w:rPr>
      <w:rFonts w:ascii="Times New Roman" w:hAnsi="Times New Roman" w:cs="Times New Roman"/>
      <w:b/>
      <w:bCs/>
      <w:sz w:val="16"/>
      <w:szCs w:val="16"/>
      <w:shd w:val="clear" w:color="auto" w:fill="FFFFFF"/>
    </w:rPr>
  </w:style>
  <w:style w:type="paragraph" w:customStyle="1" w:styleId="43">
    <w:name w:val="Основной текст (4)"/>
    <w:basedOn w:val="a"/>
    <w:link w:val="42"/>
    <w:rsid w:val="00E94414"/>
    <w:pPr>
      <w:shd w:val="clear" w:color="auto" w:fill="FFFFFF"/>
      <w:spacing w:after="0" w:line="240" w:lineRule="atLeast"/>
    </w:pPr>
    <w:rPr>
      <w:rFonts w:ascii="Times New Roman" w:hAnsi="Times New Roman" w:cs="Times New Roman"/>
      <w:b/>
      <w:bCs/>
      <w:sz w:val="16"/>
      <w:szCs w:val="16"/>
    </w:rPr>
  </w:style>
  <w:style w:type="paragraph" w:customStyle="1" w:styleId="af5">
    <w:name w:val="Таблицы (моноширинный)"/>
    <w:basedOn w:val="a"/>
    <w:next w:val="a"/>
    <w:uiPriority w:val="99"/>
    <w:rsid w:val="000E452E"/>
    <w:pPr>
      <w:widowControl w:val="0"/>
      <w:autoSpaceDE w:val="0"/>
      <w:autoSpaceDN w:val="0"/>
      <w:adjustRightInd w:val="0"/>
      <w:spacing w:after="0" w:line="240" w:lineRule="auto"/>
      <w:jc w:val="both"/>
    </w:pPr>
    <w:rPr>
      <w:rFonts w:ascii="Courier New" w:eastAsia="Times New Roman" w:hAnsi="Courier New" w:cs="Courier New"/>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3D8896-955C-45AC-BA2E-E450D148F8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94164</Words>
  <Characters>536737</Characters>
  <Application>Microsoft Office Word</Application>
  <DocSecurity>0</DocSecurity>
  <Lines>4472</Lines>
  <Paragraphs>1259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629642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EX</cp:lastModifiedBy>
  <cp:revision>5</cp:revision>
  <cp:lastPrinted>2022-03-21T13:22:00Z</cp:lastPrinted>
  <dcterms:created xsi:type="dcterms:W3CDTF">2022-12-26T13:07:00Z</dcterms:created>
  <dcterms:modified xsi:type="dcterms:W3CDTF">2022-12-26T13:35:00Z</dcterms:modified>
</cp:coreProperties>
</file>